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AD2" w:rsidRPr="001D314F" w:rsidRDefault="007D5A6D" w:rsidP="00D62AD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D314F">
        <w:rPr>
          <w:b/>
          <w:bCs/>
          <w:color w:val="000000"/>
          <w:sz w:val="28"/>
          <w:szCs w:val="28"/>
        </w:rPr>
        <w:t xml:space="preserve"> </w:t>
      </w:r>
      <w:r w:rsidR="00D62AD2" w:rsidRPr="001D314F">
        <w:rPr>
          <w:b/>
          <w:bCs/>
          <w:color w:val="000000"/>
          <w:sz w:val="28"/>
          <w:szCs w:val="28"/>
        </w:rPr>
        <w:t>«Мы победили вместе»</w:t>
      </w:r>
      <w:r w:rsidR="00ED4535">
        <w:rPr>
          <w:b/>
          <w:bCs/>
          <w:color w:val="000000"/>
          <w:sz w:val="28"/>
          <w:szCs w:val="28"/>
        </w:rPr>
        <w:t>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Классный час, посвящённый Дню Победы.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Его </w:t>
      </w:r>
      <w:r w:rsidRPr="00AC7788">
        <w:rPr>
          <w:color w:val="000000"/>
          <w:u w:val="single"/>
        </w:rPr>
        <w:t>задача </w:t>
      </w:r>
      <w:r w:rsidRPr="00AC7788">
        <w:rPr>
          <w:color w:val="000000"/>
        </w:rPr>
        <w:t xml:space="preserve">– </w:t>
      </w:r>
      <w:proofErr w:type="gramStart"/>
      <w:r w:rsidRPr="00AC7788">
        <w:rPr>
          <w:color w:val="000000"/>
        </w:rPr>
        <w:t>создать</w:t>
      </w:r>
      <w:proofErr w:type="gramEnd"/>
      <w:r w:rsidRPr="00AC7788">
        <w:rPr>
          <w:color w:val="000000"/>
        </w:rPr>
        <w:t xml:space="preserve"> необходимы эмоциональн</w:t>
      </w:r>
      <w:r w:rsidR="00AC1826">
        <w:rPr>
          <w:color w:val="000000"/>
        </w:rPr>
        <w:t xml:space="preserve">ый настрой, побудить учащихся </w:t>
      </w:r>
      <w:r w:rsidRPr="00AC7788">
        <w:rPr>
          <w:color w:val="000000"/>
        </w:rPr>
        <w:t xml:space="preserve"> к размышлению о долге, памяти, патриотизме.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  <w:u w:val="single"/>
        </w:rPr>
        <w:t>Цели:</w:t>
      </w:r>
    </w:p>
    <w:p w:rsidR="00D62AD2" w:rsidRPr="00AC7788" w:rsidRDefault="00D62AD2" w:rsidP="00D62AD2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 xml:space="preserve">расширить представление </w:t>
      </w:r>
      <w:r w:rsidR="00AC1826">
        <w:rPr>
          <w:color w:val="000000"/>
        </w:rPr>
        <w:t xml:space="preserve">ребят </w:t>
      </w:r>
      <w:r w:rsidRPr="00AC7788">
        <w:rPr>
          <w:color w:val="000000"/>
        </w:rPr>
        <w:t xml:space="preserve"> о Великой Отечественной войне;</w:t>
      </w:r>
    </w:p>
    <w:p w:rsidR="00D62AD2" w:rsidRPr="00AC7788" w:rsidRDefault="00D62AD2" w:rsidP="00D62AD2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формировать отношение к воинским святыням, воспитывать уважительное отношение к людям старшего поколения;</w:t>
      </w:r>
    </w:p>
    <w:p w:rsidR="00D62AD2" w:rsidRPr="00AC7788" w:rsidRDefault="00D62AD2" w:rsidP="00D62AD2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побуждать к изучению истории Великой Отечественной, к сохранению воинских реликвий, к изучению корней своей семьи, рода.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  <w:u w:val="single"/>
        </w:rPr>
        <w:t>Форма проведения</w:t>
      </w:r>
      <w:r w:rsidRPr="00AC7788">
        <w:rPr>
          <w:color w:val="000000"/>
        </w:rPr>
        <w:t>: час общения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  <w:u w:val="single"/>
        </w:rPr>
        <w:t>Подготовительная работа</w:t>
      </w:r>
      <w:r w:rsidRPr="00AC7788">
        <w:rPr>
          <w:color w:val="000000"/>
        </w:rPr>
        <w:t>:</w:t>
      </w:r>
    </w:p>
    <w:p w:rsidR="00D62AD2" w:rsidRPr="00AC236D" w:rsidRDefault="00D62AD2" w:rsidP="00AC236D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Выбрать чтецов, ведущих, помочь им найти нужную интонацию – спокойное, тихое размышление, без лишнего пафо</w:t>
      </w:r>
      <w:r w:rsidR="00AC236D">
        <w:rPr>
          <w:color w:val="000000"/>
        </w:rPr>
        <w:t>са</w:t>
      </w:r>
      <w:proofErr w:type="gramStart"/>
      <w:r w:rsidR="00AC236D">
        <w:rPr>
          <w:color w:val="000000"/>
        </w:rPr>
        <w:t>.</w:t>
      </w:r>
      <w:r w:rsidRPr="00AC236D">
        <w:rPr>
          <w:color w:val="000000"/>
        </w:rPr>
        <w:t>.</w:t>
      </w:r>
      <w:proofErr w:type="gramEnd"/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  <w:u w:val="single"/>
        </w:rPr>
        <w:t>Оборудование:</w:t>
      </w:r>
      <w:r w:rsidRPr="00AC7788">
        <w:rPr>
          <w:color w:val="000000"/>
        </w:rPr>
        <w:t> интерактивная доска, компьютер, журнальный стол с подносом, свечи.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  <w:u w:val="single"/>
        </w:rPr>
        <w:t>Оформление:</w:t>
      </w:r>
      <w:r w:rsidRPr="00AC7788">
        <w:rPr>
          <w:color w:val="000000"/>
        </w:rPr>
        <w:t> георгиевские ленточки, плакаты, фотографии военных лет, стенгазета « Мы победили вместе», портреты полководцев, изображения военных наград.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br/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  <w:u w:val="single"/>
        </w:rPr>
        <w:t>План классного часа:</w:t>
      </w:r>
    </w:p>
    <w:p w:rsidR="00D62AD2" w:rsidRPr="00AC7788" w:rsidRDefault="00D62AD2" w:rsidP="00D62AD2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Вступительное слово «Одна минута войны».</w:t>
      </w:r>
    </w:p>
    <w:p w:rsidR="00D62AD2" w:rsidRPr="00AC7788" w:rsidRDefault="00D62AD2" w:rsidP="00D62AD2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Интерактивная беседа по теме «Это радость со слезами на глазах».</w:t>
      </w:r>
    </w:p>
    <w:p w:rsidR="00D62AD2" w:rsidRPr="00AC7788" w:rsidRDefault="00D62AD2" w:rsidP="00D62AD2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Трибуна. «Защити Победу».</w:t>
      </w:r>
    </w:p>
    <w:p w:rsidR="00D62AD2" w:rsidRPr="00AC7788" w:rsidRDefault="00D62AD2" w:rsidP="00D62AD2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Минута молчания.</w:t>
      </w:r>
    </w:p>
    <w:p w:rsidR="00D62AD2" w:rsidRPr="00AC7788" w:rsidRDefault="00D62AD2" w:rsidP="00D62AD2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Подведение итогов (рефлексия).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br/>
      </w:r>
    </w:p>
    <w:p w:rsidR="00D62AD2" w:rsidRPr="00AC7788" w:rsidRDefault="00D62AD2" w:rsidP="00D62AD2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AC7788">
        <w:rPr>
          <w:b/>
          <w:bCs/>
          <w:color w:val="000000"/>
        </w:rPr>
        <w:t>Ход классного часа:</w:t>
      </w:r>
    </w:p>
    <w:p w:rsidR="00D62AD2" w:rsidRPr="00AC7788" w:rsidRDefault="00D62AD2" w:rsidP="00D62AD2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В классе звучат песни военных лет, все рассаживаются на свои места.</w:t>
      </w:r>
    </w:p>
    <w:p w:rsidR="00D62AD2" w:rsidRPr="00AC7788" w:rsidRDefault="00AC1826" w:rsidP="00D62AD2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 xml:space="preserve">В начале классного часа каждый учащийся </w:t>
      </w:r>
      <w:r w:rsidR="00D62AD2" w:rsidRPr="00AC7788">
        <w:rPr>
          <w:color w:val="000000"/>
        </w:rPr>
        <w:t>зажигает «Свечу Памяти» и устанавливает её на поднос.</w:t>
      </w:r>
    </w:p>
    <w:p w:rsidR="00D62AD2" w:rsidRPr="00AC7788" w:rsidRDefault="00AC1826" w:rsidP="00D62AD2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 xml:space="preserve">Группа </w:t>
      </w:r>
      <w:r w:rsidR="00D62AD2" w:rsidRPr="00AC7788">
        <w:rPr>
          <w:color w:val="000000"/>
        </w:rPr>
        <w:t xml:space="preserve"> класса исполняет песню из </w:t>
      </w:r>
      <w:proofErr w:type="gramStart"/>
      <w:r w:rsidR="00D62AD2" w:rsidRPr="00AC7788">
        <w:rPr>
          <w:color w:val="000000"/>
        </w:rPr>
        <w:t>к</w:t>
      </w:r>
      <w:proofErr w:type="gramEnd"/>
      <w:r w:rsidR="00D62AD2" w:rsidRPr="00AC7788">
        <w:rPr>
          <w:color w:val="000000"/>
        </w:rPr>
        <w:t>/</w:t>
      </w:r>
      <w:proofErr w:type="spellStart"/>
      <w:r w:rsidR="00D62AD2" w:rsidRPr="00AC7788">
        <w:rPr>
          <w:color w:val="000000"/>
        </w:rPr>
        <w:t>ф</w:t>
      </w:r>
      <w:proofErr w:type="spellEnd"/>
      <w:r w:rsidR="00D62AD2" w:rsidRPr="00AC7788">
        <w:rPr>
          <w:color w:val="000000"/>
        </w:rPr>
        <w:t xml:space="preserve"> «Белорусский вок</w:t>
      </w:r>
      <w:r>
        <w:rPr>
          <w:color w:val="000000"/>
        </w:rPr>
        <w:t xml:space="preserve">зал», им подпевают все учащиеся </w:t>
      </w:r>
      <w:r w:rsidR="00D62AD2" w:rsidRPr="00AC7788">
        <w:rPr>
          <w:color w:val="000000"/>
        </w:rPr>
        <w:t xml:space="preserve"> классного часа.</w:t>
      </w:r>
    </w:p>
    <w:p w:rsidR="00D62AD2" w:rsidRPr="00AC7788" w:rsidRDefault="00D62AD2" w:rsidP="00D62AD2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AC7788">
        <w:rPr>
          <w:color w:val="000000"/>
          <w:u w:val="single"/>
        </w:rPr>
        <w:t>Вступительное слово «Одна минута войны»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Классный руководитель</w:t>
      </w:r>
      <w:r w:rsidRPr="00AC7788">
        <w:rPr>
          <w:color w:val="000000"/>
        </w:rPr>
        <w:t>: Сейчас, в эти тёплые майские дни, так трудно представить себе взрывы, бомбёжки, атаки, страшные битвы, в которых ковалась главная наша Победа. «Одна на всех, мы за ценой не постоим…» - эта победа, действительно, была «одна на всех». Она объединила людей разных национальностей, религий, верований, старых и молодых, мужчин и женщин в один народ, который поднялся против фашизма и победил его. Цена этой победы была очень высока – миллионы человеческих жизней.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Чтец</w:t>
      </w:r>
      <w:proofErr w:type="gramStart"/>
      <w:r w:rsidRPr="00AC7788">
        <w:rPr>
          <w:b/>
          <w:bCs/>
          <w:color w:val="000000"/>
        </w:rPr>
        <w:t xml:space="preserve"> :</w:t>
      </w:r>
      <w:proofErr w:type="gramEnd"/>
      <w:r w:rsidRPr="00AC7788">
        <w:rPr>
          <w:color w:val="000000"/>
        </w:rPr>
        <w:t> День Победы. И в огнях салюта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Будто гром. Запомните навек,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Что в сраженьях каждую минуту,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Да, буквально каждую минуту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Погибало 10 человек!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Как понять и как осмыслить это: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Десять крепких, бодрых, молодых,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proofErr w:type="gramStart"/>
      <w:r w:rsidRPr="00AC7788">
        <w:rPr>
          <w:color w:val="000000"/>
        </w:rPr>
        <w:t>Полных</w:t>
      </w:r>
      <w:proofErr w:type="gramEnd"/>
      <w:r w:rsidRPr="00AC7788">
        <w:rPr>
          <w:color w:val="000000"/>
        </w:rPr>
        <w:t xml:space="preserve"> веры, радости и света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И живых, отчаянно живых!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У любого где-то дом иль хата,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Где-то сад, река, знакомый смех,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Мать, жена</w:t>
      </w:r>
      <w:proofErr w:type="gramStart"/>
      <w:r w:rsidRPr="00AC7788">
        <w:rPr>
          <w:color w:val="000000"/>
        </w:rPr>
        <w:t>… А</w:t>
      </w:r>
      <w:proofErr w:type="gramEnd"/>
      <w:r w:rsidRPr="00AC7788">
        <w:rPr>
          <w:color w:val="000000"/>
        </w:rPr>
        <w:t xml:space="preserve"> если не женатый,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lastRenderedPageBreak/>
        <w:t>То девчонка – лучшая из всех.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На восьми фронтах моей отчизны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Уносил войны водоворот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Каждую минуту десять жизней,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Значит, каждый час уже шестьсот!..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И вот так четыре горьких года,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День за днём – невероятный счёт!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Ради нашей чести и свободы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Всё сумел и одолел народ.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Классный руководитель</w:t>
      </w:r>
      <w:r w:rsidRPr="00AC7788">
        <w:rPr>
          <w:color w:val="000000"/>
        </w:rPr>
        <w:t>: Четыре горьких года – годы подвигов и страданий. Миллионы человеческих жизней. И вот сообщение о безоговорочной капитуляции гитлеровской Германии. Кадры кинохроники, счастливые лица людей. Радость со слезами на глазах. Таким было ощущение Победы у тех, кто приближал её как мог.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Чтец: </w:t>
      </w:r>
      <w:r w:rsidRPr="00AC7788">
        <w:rPr>
          <w:color w:val="000000"/>
        </w:rPr>
        <w:t>Победа. Она не в испепеляющих залпах «катюш», не в бравурных речах вождей и даже не в грохоте победных салютов. Она в полубезумных лицах старух, бредущих в кадрах военной кинохроники с распростёртыми объятьями навстречу врывающимся в село «тридцатьчетвёркам». Она в дорожных стрелках на дорогах Подмосковья, указывающих расстояние до Берлина. Она в восторженном шепоте «</w:t>
      </w:r>
      <w:proofErr w:type="gramStart"/>
      <w:r w:rsidRPr="00AC7788">
        <w:rPr>
          <w:color w:val="000000"/>
        </w:rPr>
        <w:t>Наши</w:t>
      </w:r>
      <w:proofErr w:type="gramEnd"/>
      <w:r w:rsidRPr="00AC7788">
        <w:rPr>
          <w:color w:val="000000"/>
        </w:rPr>
        <w:t>!», несущемся вслед над проплывающими над оккупированными территориями бомбардировщиками с красными звёздами на крыльях.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Чтец: </w:t>
      </w:r>
      <w:r w:rsidRPr="00AC7788">
        <w:rPr>
          <w:color w:val="000000"/>
        </w:rPr>
        <w:t xml:space="preserve">Четыре года крови и страха, но, вместе с тем, и четыре года небывалого единения всей нации, сплочённой чем-то </w:t>
      </w:r>
      <w:proofErr w:type="gramStart"/>
      <w:r w:rsidRPr="00AC7788">
        <w:rPr>
          <w:color w:val="000000"/>
        </w:rPr>
        <w:t>гораздо большим</w:t>
      </w:r>
      <w:proofErr w:type="gramEnd"/>
      <w:r w:rsidRPr="00AC7788">
        <w:rPr>
          <w:color w:val="000000"/>
        </w:rPr>
        <w:t xml:space="preserve">, нежели приказ «ни шагу назад». Бой до последнего человека, последнего патрона. Стойкость, заставившая однажды лучшего полководца вермахта Эриха фон </w:t>
      </w:r>
      <w:proofErr w:type="spellStart"/>
      <w:r w:rsidRPr="00AC7788">
        <w:rPr>
          <w:color w:val="000000"/>
        </w:rPr>
        <w:t>Манштейна</w:t>
      </w:r>
      <w:proofErr w:type="spellEnd"/>
      <w:r w:rsidRPr="00AC7788">
        <w:rPr>
          <w:color w:val="000000"/>
        </w:rPr>
        <w:t xml:space="preserve"> сказать, что его люди могут воевать с любой армией мира, но они не готовы к массовому самоубийству. Сотни тысяч снарядов, выточенными защитниками Родины, которым приходилось становиться на табурет, чтобы достать до рукояток станков. Последние крошки хлеба, собранные со стола в умирающем от голода Ленинграде. Лавочкин, Поликарпов, Кошкин, Дегтярёв, Шпагин, Ильюшин, десятки других конструкторов, вернувшихся из лагерей и создавших лучшее оружие, перед которым оказалась бессильна прославленная немецкая инженерная мысль.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Жуков, Рокоссовский, Конев, Василевский, Кузнецов, одним словом бросавшие в бой огромные армии, - и неизвестные командиры, поднимавшие в атаку взводы и отделения.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Чтец: </w:t>
      </w:r>
      <w:r w:rsidRPr="00AC7788">
        <w:rPr>
          <w:color w:val="000000"/>
        </w:rPr>
        <w:t xml:space="preserve">Можно ли было избежать таких жертв? Почему на первом этапе войны более 5 </w:t>
      </w:r>
      <w:proofErr w:type="spellStart"/>
      <w:proofErr w:type="gramStart"/>
      <w:r w:rsidRPr="00AC7788">
        <w:rPr>
          <w:color w:val="000000"/>
        </w:rPr>
        <w:t>млн</w:t>
      </w:r>
      <w:proofErr w:type="spellEnd"/>
      <w:proofErr w:type="gramEnd"/>
      <w:r w:rsidRPr="00AC7788">
        <w:rPr>
          <w:color w:val="000000"/>
        </w:rPr>
        <w:t xml:space="preserve"> красноармейцев оказались в плену? Сколько тысяч отступающих солдат было расстреляно специальными отрядами НКВД? Споры об этом периодически вспыхивают с новой силой, когда очередной исследователь, потрясая неизвестными ранее документальными свидетельствами, рассказывает «как это было на самом деле». И мы спорим привычно, до хрипоты, ничего не решая, но лишь реализуя свою потребность говорить о той войне. Потому что для нас, игравших в детстве с дедовскими орденами, он </w:t>
      </w:r>
      <w:proofErr w:type="gramStart"/>
      <w:r w:rsidRPr="00AC7788">
        <w:rPr>
          <w:color w:val="000000"/>
        </w:rPr>
        <w:t>жива</w:t>
      </w:r>
      <w:proofErr w:type="gramEnd"/>
      <w:r w:rsidRPr="00AC7788">
        <w:rPr>
          <w:color w:val="000000"/>
        </w:rPr>
        <w:t>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Чтец:</w:t>
      </w:r>
      <w:r w:rsidRPr="00AC7788">
        <w:rPr>
          <w:color w:val="000000"/>
        </w:rPr>
        <w:t> Война постепенно уходит вместе с теми, кто видел её воочию. Для большинства россиян Победа является важнейшим событием в нашей истории. Победа – это не обелиск, возведённый в память о великом подвиге, это наша вера в собственные силы. В то, что мы, порой разобщённые, порой циничные, порой бездумно шагающие в очередное светлое будущее, можем быть сильны и едины. И вновь, как когда-то в 1941 г., встать в полный рост. Не за кремлёвские звёзды и «вождей всех времён и народов», а за то, что нам дорого, за тех, кого любим. За Победу. Одну на всех!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Классный руководитель: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«Чем была оплачена минута,</w:t>
      </w:r>
    </w:p>
    <w:p w:rsidR="00D62AD2" w:rsidRPr="00AC7788" w:rsidRDefault="00AC1826" w:rsidP="00D62AD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каждая </w:t>
      </w:r>
      <w:proofErr w:type="gramStart"/>
      <w:r>
        <w:rPr>
          <w:color w:val="000000"/>
        </w:rPr>
        <w:t>при</w:t>
      </w:r>
      <w:proofErr w:type="gramEnd"/>
      <w:r>
        <w:rPr>
          <w:color w:val="000000"/>
        </w:rPr>
        <w:t xml:space="preserve"> </w:t>
      </w:r>
      <w:r w:rsidR="00D62AD2" w:rsidRPr="00AC7788">
        <w:rPr>
          <w:color w:val="000000"/>
        </w:rPr>
        <w:t>каждая минута,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смеем ли мы это забывать» – спрашивает поэт наших современников. Согласны ли вы с этим? И как лучше отдать долг памяти?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i/>
          <w:iCs/>
          <w:color w:val="000000"/>
        </w:rPr>
        <w:t>Примерные ответы:</w:t>
      </w:r>
    </w:p>
    <w:p w:rsidR="00D62AD2" w:rsidRPr="00AC7788" w:rsidRDefault="00D62AD2" w:rsidP="00D62AD2">
      <w:pPr>
        <w:pStyle w:val="a3"/>
        <w:numPr>
          <w:ilvl w:val="0"/>
          <w:numId w:val="6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i/>
          <w:iCs/>
          <w:color w:val="000000"/>
        </w:rPr>
        <w:t>Нужно помнить обязательно, это наш долг;</w:t>
      </w:r>
    </w:p>
    <w:p w:rsidR="00D62AD2" w:rsidRPr="00AC7788" w:rsidRDefault="00D62AD2" w:rsidP="00D62AD2">
      <w:pPr>
        <w:pStyle w:val="a3"/>
        <w:numPr>
          <w:ilvl w:val="0"/>
          <w:numId w:val="6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i/>
          <w:iCs/>
          <w:color w:val="000000"/>
        </w:rPr>
        <w:t>Нужно быть благодарным, потому что они победили фашизм;</w:t>
      </w:r>
    </w:p>
    <w:p w:rsidR="00D62AD2" w:rsidRPr="00AC7788" w:rsidRDefault="00D62AD2" w:rsidP="00D62AD2">
      <w:pPr>
        <w:pStyle w:val="a3"/>
        <w:numPr>
          <w:ilvl w:val="0"/>
          <w:numId w:val="6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i/>
          <w:iCs/>
          <w:color w:val="000000"/>
        </w:rPr>
        <w:t>Нужно отдать долг 9 мая, а потом не вспоминать до следующего года;</w:t>
      </w:r>
    </w:p>
    <w:p w:rsidR="00D62AD2" w:rsidRPr="00AC7788" w:rsidRDefault="00D62AD2" w:rsidP="00D62AD2">
      <w:pPr>
        <w:pStyle w:val="a3"/>
        <w:numPr>
          <w:ilvl w:val="0"/>
          <w:numId w:val="6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i/>
          <w:iCs/>
          <w:color w:val="000000"/>
        </w:rPr>
        <w:t>Нужно устраивать концерты, проводить митинги, фестивали;</w:t>
      </w:r>
    </w:p>
    <w:p w:rsidR="00D62AD2" w:rsidRPr="00AC7788" w:rsidRDefault="00D62AD2" w:rsidP="00D62AD2">
      <w:pPr>
        <w:pStyle w:val="a3"/>
        <w:numPr>
          <w:ilvl w:val="0"/>
          <w:numId w:val="6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i/>
          <w:iCs/>
          <w:color w:val="000000"/>
        </w:rPr>
        <w:t>Самое лучшее – это просто в тишине постоять у памятника или могилы, возложить цветы;</w:t>
      </w:r>
    </w:p>
    <w:p w:rsidR="00D62AD2" w:rsidRPr="00AC7788" w:rsidRDefault="00D62AD2" w:rsidP="00D62AD2">
      <w:pPr>
        <w:pStyle w:val="a3"/>
        <w:numPr>
          <w:ilvl w:val="0"/>
          <w:numId w:val="6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i/>
          <w:iCs/>
          <w:color w:val="000000"/>
        </w:rPr>
        <w:t>Самое главное – захоронить всех погибших. В России пока этот долг не выполнен;</w:t>
      </w:r>
    </w:p>
    <w:p w:rsidR="00D62AD2" w:rsidRPr="00AC7788" w:rsidRDefault="00D62AD2" w:rsidP="00D62AD2">
      <w:pPr>
        <w:pStyle w:val="a3"/>
        <w:numPr>
          <w:ilvl w:val="0"/>
          <w:numId w:val="6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i/>
          <w:iCs/>
          <w:color w:val="000000"/>
        </w:rPr>
        <w:t>Нужно, чтобы за могилами ухаживали не энтузиасты, а люди, получающие зарплату.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AC7788">
        <w:rPr>
          <w:color w:val="000000"/>
          <w:u w:val="single"/>
        </w:rPr>
        <w:t>Трибуна. «Защити Победу»</w:t>
      </w:r>
    </w:p>
    <w:p w:rsidR="00D62AD2" w:rsidRPr="00AC7788" w:rsidRDefault="00D62AD2" w:rsidP="00D62AD2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210B71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Классный руководитель</w:t>
      </w:r>
      <w:r w:rsidR="004B2E2F">
        <w:rPr>
          <w:color w:val="000000"/>
        </w:rPr>
        <w:t>: У</w:t>
      </w:r>
      <w:r w:rsidR="00E34702">
        <w:rPr>
          <w:color w:val="000000"/>
        </w:rPr>
        <w:t>же 80 лет</w:t>
      </w:r>
      <w:r w:rsidR="004B2E2F">
        <w:rPr>
          <w:color w:val="000000"/>
        </w:rPr>
        <w:t xml:space="preserve"> </w:t>
      </w:r>
      <w:r w:rsidR="00AC7788">
        <w:rPr>
          <w:color w:val="000000"/>
        </w:rPr>
        <w:t xml:space="preserve"> </w:t>
      </w:r>
      <w:r w:rsidR="00E34702">
        <w:rPr>
          <w:color w:val="000000"/>
        </w:rPr>
        <w:t>прош</w:t>
      </w:r>
      <w:r w:rsidR="005F2C23">
        <w:rPr>
          <w:color w:val="000000"/>
        </w:rPr>
        <w:t>л</w:t>
      </w:r>
      <w:r w:rsidR="00E34702">
        <w:rPr>
          <w:color w:val="000000"/>
        </w:rPr>
        <w:t>о</w:t>
      </w:r>
      <w:r w:rsidR="004B2E2F">
        <w:rPr>
          <w:color w:val="000000"/>
        </w:rPr>
        <w:t xml:space="preserve"> </w:t>
      </w:r>
      <w:r w:rsidRPr="00AC7788">
        <w:rPr>
          <w:color w:val="000000"/>
        </w:rPr>
        <w:t xml:space="preserve"> после Великой Отечественной войны. Все эти годы День Победы был</w:t>
      </w:r>
      <w:r w:rsidR="00AC1826">
        <w:rPr>
          <w:color w:val="000000"/>
        </w:rPr>
        <w:t xml:space="preserve"> и остаётся </w:t>
      </w:r>
      <w:r w:rsidRPr="00AC7788">
        <w:rPr>
          <w:color w:val="000000"/>
        </w:rPr>
        <w:t xml:space="preserve"> самым главным праздником в нашей стране. Никто не </w:t>
      </w:r>
      <w:proofErr w:type="gramStart"/>
      <w:r w:rsidRPr="00AC7788">
        <w:rPr>
          <w:color w:val="000000"/>
        </w:rPr>
        <w:t>смел</w:t>
      </w:r>
      <w:proofErr w:type="gramEnd"/>
      <w:r w:rsidRPr="00AC7788">
        <w:rPr>
          <w:color w:val="000000"/>
        </w:rPr>
        <w:t xml:space="preserve"> бросить тень на нашу Победу, никто не смел оскорбить память миллионов погибших. Но всё меньше остаётся свидетелей и очевидцев героических событий, всё труднее дать достойный отпор самодеятельным разоблачителям и правдоискателям. Слышатся уже голоса о «виновности» СССР, о бессмысленности жертв, о том, что нужно было сдаться гитлеровским войскам. </w:t>
      </w:r>
      <w:proofErr w:type="spellStart"/>
      <w:r w:rsidRPr="00AC7788">
        <w:rPr>
          <w:color w:val="000000"/>
        </w:rPr>
        <w:t>Власовцы</w:t>
      </w:r>
      <w:proofErr w:type="spellEnd"/>
      <w:r w:rsidRPr="00AC7788">
        <w:rPr>
          <w:color w:val="000000"/>
        </w:rPr>
        <w:t xml:space="preserve">, </w:t>
      </w:r>
      <w:proofErr w:type="spellStart"/>
      <w:r w:rsidRPr="00AC7788">
        <w:rPr>
          <w:color w:val="000000"/>
        </w:rPr>
        <w:t>бандеровцы</w:t>
      </w:r>
      <w:proofErr w:type="spellEnd"/>
      <w:r w:rsidRPr="00AC7788">
        <w:rPr>
          <w:color w:val="000000"/>
        </w:rPr>
        <w:t xml:space="preserve">, дезертиры, бежавшие с фронта и прочие предатели, </w:t>
      </w:r>
      <w:proofErr w:type="gramStart"/>
      <w:r w:rsidRPr="00AC7788">
        <w:rPr>
          <w:color w:val="000000"/>
        </w:rPr>
        <w:t>оказывается</w:t>
      </w:r>
      <w:proofErr w:type="gramEnd"/>
      <w:r w:rsidRPr="00AC7788">
        <w:rPr>
          <w:color w:val="000000"/>
        </w:rPr>
        <w:t xml:space="preserve"> боролись против сталинского режима. А все фронтовики и большинство нашего народа были бессознательной, неполноценной массой, делавшей во время войны не то, что надо было делать. В 1945 г. наши прадеды защитили весь мир от фашизма. Теперь мы должны защитить нашу Победу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.</w:t>
      </w:r>
    </w:p>
    <w:p w:rsidR="00D62AD2" w:rsidRPr="002E45F9" w:rsidRDefault="002E45F9" w:rsidP="00D62AD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/>
        </w:rPr>
        <w:t xml:space="preserve">            </w:t>
      </w:r>
      <w:r w:rsidRPr="002E45F9">
        <w:rPr>
          <w:color w:val="000000" w:themeColor="text1"/>
          <w:sz w:val="28"/>
          <w:szCs w:val="28"/>
        </w:rPr>
        <w:t xml:space="preserve">Какое отношение имеет </w:t>
      </w:r>
      <w:r w:rsidR="00D62AD2" w:rsidRPr="002E45F9">
        <w:rPr>
          <w:color w:val="000000" w:themeColor="text1"/>
          <w:sz w:val="28"/>
          <w:szCs w:val="28"/>
        </w:rPr>
        <w:t xml:space="preserve"> георгиев</w:t>
      </w:r>
      <w:r w:rsidRPr="002E45F9">
        <w:rPr>
          <w:color w:val="000000" w:themeColor="text1"/>
          <w:sz w:val="28"/>
          <w:szCs w:val="28"/>
        </w:rPr>
        <w:t>ская ленточка  ко Дню Победы.</w:t>
      </w:r>
      <w:proofErr w:type="gramStart"/>
      <w:r w:rsidRPr="002E45F9">
        <w:rPr>
          <w:color w:val="000000" w:themeColor="text1"/>
          <w:sz w:val="28"/>
          <w:szCs w:val="28"/>
        </w:rPr>
        <w:t xml:space="preserve"> </w:t>
      </w:r>
      <w:r w:rsidR="00D62AD2" w:rsidRPr="002E45F9">
        <w:rPr>
          <w:color w:val="000000" w:themeColor="text1"/>
          <w:sz w:val="28"/>
          <w:szCs w:val="28"/>
        </w:rPr>
        <w:t>.</w:t>
      </w:r>
      <w:proofErr w:type="gramEnd"/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210B71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Георгиевская лента – двухцветная лента к ордену Святого Георгия, Георгиевскому кресту, ордену Славы, Георгиевской медали и медали «За победу над Германией», которая вошла в советскую наградную систему под названием «Гвардейской ленты» как особого знака отличия. Цвета ленты – чёрный и оранжевый – означают «дым и пламень» и являются знаком личной доблести солдата на поле боя.</w:t>
      </w:r>
    </w:p>
    <w:p w:rsidR="00D62AD2" w:rsidRPr="00AC7788" w:rsidRDefault="00D62AD2" w:rsidP="00D62AD2">
      <w:pPr>
        <w:pStyle w:val="a3"/>
        <w:numPr>
          <w:ilvl w:val="0"/>
          <w:numId w:val="9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 xml:space="preserve">Георгиевская ленточка связана с орденом Георгия Победоносца. А святой великомученик Георгий считается покровителем и защитником православного воинства. Символично, что в 1945г. День Святой Пасхи (6 мая) совпал с днём празднования памяти святого великомученика Георгия. И именно в этот день над Рейхстагом было поднято Знамя Победы. В этом совпадении верующие люди видят знак </w:t>
      </w:r>
      <w:proofErr w:type="spellStart"/>
      <w:r w:rsidRPr="00AC7788">
        <w:rPr>
          <w:color w:val="000000"/>
        </w:rPr>
        <w:t>Божиего</w:t>
      </w:r>
      <w:proofErr w:type="spellEnd"/>
      <w:r w:rsidRPr="00AC7788">
        <w:rPr>
          <w:color w:val="000000"/>
        </w:rPr>
        <w:t xml:space="preserve"> Промысла.</w:t>
      </w:r>
    </w:p>
    <w:p w:rsidR="00D62AD2" w:rsidRPr="00AC7788" w:rsidRDefault="00D62AD2" w:rsidP="00D62AD2">
      <w:pPr>
        <w:pStyle w:val="a3"/>
        <w:numPr>
          <w:ilvl w:val="0"/>
          <w:numId w:val="9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t>«В один день с полководческим орденом «Победа» появилась почётнейшая награда – орден Славы трёх степеней. Его могли быть удостоены солдаты, сержанты и старшины, а также младшие лейтенанты в авиации, за личный подвиг в боевой обстановке, причём награждение проводилось последовательно – сначала третьей степенью, затем второй, и, наконец, первой степенью. И основания для награждения, и сам порядок выдачи награды (по степеням) очень напоминают статут солдатского Георгиевского креста дореволюционного времени. Более того, даже ленточка ордена славы была сознательно взята художником Н.И.Москалёвым чёрно-оранжевая, Георгиевская»</w:t>
      </w:r>
    </w:p>
    <w:p w:rsidR="00D62AD2" w:rsidRPr="00AC7788" w:rsidRDefault="00D62AD2" w:rsidP="00D62AD2">
      <w:pPr>
        <w:pStyle w:val="a3"/>
        <w:numPr>
          <w:ilvl w:val="0"/>
          <w:numId w:val="9"/>
        </w:numPr>
        <w:spacing w:before="0" w:beforeAutospacing="0" w:after="0" w:afterAutospacing="0"/>
        <w:ind w:left="0"/>
        <w:rPr>
          <w:color w:val="000000"/>
        </w:rPr>
      </w:pPr>
      <w:r w:rsidRPr="00AC7788">
        <w:rPr>
          <w:color w:val="000000"/>
        </w:rPr>
        <w:lastRenderedPageBreak/>
        <w:t>Так что георгиевская ленточка имеет само</w:t>
      </w:r>
      <w:r w:rsidR="00AF55C0">
        <w:rPr>
          <w:color w:val="000000"/>
        </w:rPr>
        <w:t>е непосредственное отношение к В</w:t>
      </w:r>
      <w:r w:rsidRPr="00AC7788">
        <w:rPr>
          <w:color w:val="000000"/>
        </w:rPr>
        <w:t>еликой Отечественной войне. К тому же подчёркивает связь с традициями российских воинов.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Классный руководитель: </w:t>
      </w:r>
      <w:r w:rsidRPr="00AC7788">
        <w:rPr>
          <w:color w:val="000000"/>
        </w:rPr>
        <w:t xml:space="preserve">Всегда, во все времена, </w:t>
      </w:r>
      <w:proofErr w:type="gramStart"/>
      <w:r w:rsidRPr="00AC7788">
        <w:rPr>
          <w:color w:val="000000"/>
        </w:rPr>
        <w:t>правда</w:t>
      </w:r>
      <w:proofErr w:type="gramEnd"/>
      <w:r w:rsidRPr="00AC7788">
        <w:rPr>
          <w:color w:val="000000"/>
        </w:rPr>
        <w:t xml:space="preserve"> ходит по земле тенью за ложью. Всегда, во все времена найдутся </w:t>
      </w:r>
      <w:proofErr w:type="spellStart"/>
      <w:r w:rsidRPr="00AC7788">
        <w:rPr>
          <w:color w:val="000000"/>
        </w:rPr>
        <w:t>подлецы</w:t>
      </w:r>
      <w:proofErr w:type="spellEnd"/>
      <w:r w:rsidRPr="00AC7788">
        <w:rPr>
          <w:color w:val="000000"/>
        </w:rPr>
        <w:t xml:space="preserve"> и герои, смельчаки и трусы, глупцы и мудрецы. Продажность и беспринципность так же </w:t>
      </w:r>
      <w:proofErr w:type="gramStart"/>
      <w:r w:rsidRPr="00AC7788">
        <w:rPr>
          <w:color w:val="000000"/>
        </w:rPr>
        <w:t>стары</w:t>
      </w:r>
      <w:proofErr w:type="gramEnd"/>
      <w:r w:rsidRPr="00AC7788">
        <w:rPr>
          <w:color w:val="000000"/>
        </w:rPr>
        <w:t xml:space="preserve">, как благодарность и милосердие. И не первый и не последний раз Россия вскармливает предателей и получает пощёчины от тех, кому была матерью. Отвечая на подобные обвинения, автор книги о Г.К.Жукове </w:t>
      </w:r>
      <w:r w:rsidR="000936BD">
        <w:rPr>
          <w:color w:val="000000"/>
        </w:rPr>
        <w:t>известный военный историк</w:t>
      </w:r>
      <w:r w:rsidRPr="00AC7788">
        <w:rPr>
          <w:color w:val="000000"/>
        </w:rPr>
        <w:t xml:space="preserve">, </w:t>
      </w:r>
      <w:proofErr w:type="spellStart"/>
      <w:r w:rsidRPr="00AC7788">
        <w:rPr>
          <w:color w:val="000000"/>
        </w:rPr>
        <w:t>Махмут</w:t>
      </w:r>
      <w:proofErr w:type="spellEnd"/>
      <w:r w:rsidRPr="00AC7788">
        <w:rPr>
          <w:color w:val="000000"/>
        </w:rPr>
        <w:t xml:space="preserve"> Гареев пишет: «Невозможно требовать от каждого человека, чтобы он был патриотом, но если Родина для него чужая, то видимо, можно и нужно рассчитывать, на самую элементарную гражданственность…»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AC7788">
        <w:rPr>
          <w:color w:val="000000"/>
          <w:u w:val="single"/>
        </w:rPr>
        <w:t>Минута молчания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Классный руководитель</w:t>
      </w:r>
      <w:r w:rsidRPr="00AC7788">
        <w:rPr>
          <w:color w:val="000000"/>
        </w:rPr>
        <w:t xml:space="preserve">: «Нет в России семьи такой, </w:t>
      </w:r>
      <w:proofErr w:type="gramStart"/>
      <w:r w:rsidRPr="00AC7788">
        <w:rPr>
          <w:color w:val="000000"/>
        </w:rPr>
        <w:t>где б не</w:t>
      </w:r>
      <w:proofErr w:type="gramEnd"/>
      <w:r w:rsidRPr="00AC7788">
        <w:rPr>
          <w:color w:val="000000"/>
        </w:rPr>
        <w:t xml:space="preserve"> памятен был свой герой». 9 мая – день всенародной памяти. В этот день в каждой семье вспоминают своих героев, в православных храмах проходят поминальные службы о воинах, павших на полях сражений. Это древняя русская традиция – в дни памяти называть имена погибших. Вспомните и вы имена тех, кто погиб, приближая этот день – День Победы.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Прошу всех встать. Объявляется Минута молчания.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(Все встают)</w:t>
      </w: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b/>
          <w:bCs/>
          <w:color w:val="000000"/>
        </w:rPr>
        <w:t>Классный руководитель: </w:t>
      </w:r>
      <w:r w:rsidRPr="00AC7788">
        <w:rPr>
          <w:color w:val="000000"/>
        </w:rPr>
        <w:t>Прошу садиться. «Ради нашей чести и свободы» - вот за что боролись и погибали защитники Родины. И если мы забудем их имена, если не сохраним уважения к их памяти, мы утратим и честь и свободу.</w:t>
      </w:r>
    </w:p>
    <w:p w:rsidR="002E45F9" w:rsidRDefault="002E45F9" w:rsidP="00D62AD2">
      <w:pPr>
        <w:pStyle w:val="a3"/>
        <w:spacing w:before="0" w:beforeAutospacing="0" w:after="0" w:afterAutospacing="0"/>
        <w:rPr>
          <w:color w:val="000000"/>
        </w:rPr>
      </w:pPr>
    </w:p>
    <w:p w:rsidR="00D62AD2" w:rsidRPr="00AC7788" w:rsidRDefault="00D62AD2" w:rsidP="00D62AD2">
      <w:pPr>
        <w:pStyle w:val="a3"/>
        <w:spacing w:before="0" w:beforeAutospacing="0" w:after="0" w:afterAutospacing="0"/>
        <w:rPr>
          <w:color w:val="000000"/>
        </w:rPr>
      </w:pPr>
      <w:r w:rsidRPr="00AC7788">
        <w:rPr>
          <w:color w:val="000000"/>
        </w:rPr>
        <w:t>Звучит фонограмма песни в исполнении Людмилы Зыкиной «Поклонимся великим тем годам!» (1 куплет)</w:t>
      </w:r>
    </w:p>
    <w:sectPr w:rsidR="00D62AD2" w:rsidRPr="00AC7788" w:rsidSect="00E45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23321"/>
    <w:multiLevelType w:val="multilevel"/>
    <w:tmpl w:val="6DAA8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FB321B"/>
    <w:multiLevelType w:val="multilevel"/>
    <w:tmpl w:val="DD14D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186A62"/>
    <w:multiLevelType w:val="multilevel"/>
    <w:tmpl w:val="F1A4B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062806"/>
    <w:multiLevelType w:val="multilevel"/>
    <w:tmpl w:val="5AFC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3075A8"/>
    <w:multiLevelType w:val="multilevel"/>
    <w:tmpl w:val="F8687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521F8A"/>
    <w:multiLevelType w:val="multilevel"/>
    <w:tmpl w:val="3AFC3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76674B"/>
    <w:multiLevelType w:val="multilevel"/>
    <w:tmpl w:val="97BA3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551F68"/>
    <w:multiLevelType w:val="multilevel"/>
    <w:tmpl w:val="08BC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EF56A0A"/>
    <w:multiLevelType w:val="multilevel"/>
    <w:tmpl w:val="C0A2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2AD2"/>
    <w:rsid w:val="000936BD"/>
    <w:rsid w:val="00145AF7"/>
    <w:rsid w:val="001D314F"/>
    <w:rsid w:val="00210B71"/>
    <w:rsid w:val="002D64D1"/>
    <w:rsid w:val="002E45F9"/>
    <w:rsid w:val="004A1F51"/>
    <w:rsid w:val="004B2E2F"/>
    <w:rsid w:val="00530EB4"/>
    <w:rsid w:val="005F2C23"/>
    <w:rsid w:val="006B3C61"/>
    <w:rsid w:val="007D5A6D"/>
    <w:rsid w:val="009D0156"/>
    <w:rsid w:val="00AC1826"/>
    <w:rsid w:val="00AC236D"/>
    <w:rsid w:val="00AC7788"/>
    <w:rsid w:val="00AF55C0"/>
    <w:rsid w:val="00D62AD2"/>
    <w:rsid w:val="00E34702"/>
    <w:rsid w:val="00E45A9D"/>
    <w:rsid w:val="00E60CA3"/>
    <w:rsid w:val="00ED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A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2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7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1501</Words>
  <Characters>8557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кактотак</dc:creator>
  <cp:keywords/>
  <dc:description/>
  <cp:lastModifiedBy>кактотак</cp:lastModifiedBy>
  <cp:revision>24</cp:revision>
  <cp:lastPrinted>2018-05-06T10:12:00Z</cp:lastPrinted>
  <dcterms:created xsi:type="dcterms:W3CDTF">2018-05-06T09:44:00Z</dcterms:created>
  <dcterms:modified xsi:type="dcterms:W3CDTF">2026-03-22T11:00:00Z</dcterms:modified>
</cp:coreProperties>
</file>