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FEACFF" w14:textId="1DD7F01B" w:rsidR="00024E07" w:rsidRPr="009D4E17" w:rsidRDefault="00024E07" w:rsidP="009D4E17">
      <w:pPr>
        <w:spacing w:line="240" w:lineRule="auto"/>
        <w:jc w:val="both"/>
        <w:rPr>
          <w:rFonts w:ascii="Arial" w:hAnsi="Arial" w:cs="Arial"/>
          <w:sz w:val="26"/>
          <w:szCs w:val="26"/>
        </w:rPr>
      </w:pPr>
      <w:r w:rsidRPr="009D4E17">
        <w:rPr>
          <w:rFonts w:ascii="Arial" w:eastAsia="Calibri" w:hAnsi="Arial" w:cs="Arial"/>
          <w:sz w:val="26"/>
          <w:szCs w:val="26"/>
        </w:rPr>
        <w:t xml:space="preserve">«Духовно-нравственное воспитание </w:t>
      </w:r>
      <w:r w:rsidR="00776E18">
        <w:rPr>
          <w:rFonts w:ascii="Arial" w:eastAsia="Calibri" w:hAnsi="Arial" w:cs="Arial"/>
          <w:sz w:val="26"/>
          <w:szCs w:val="26"/>
        </w:rPr>
        <w:t xml:space="preserve">младших </w:t>
      </w:r>
      <w:r w:rsidRPr="009D4E17">
        <w:rPr>
          <w:rFonts w:ascii="Arial" w:eastAsia="Calibri" w:hAnsi="Arial" w:cs="Arial"/>
          <w:sz w:val="26"/>
          <w:szCs w:val="26"/>
        </w:rPr>
        <w:t>школьников через театральную деятельность»</w:t>
      </w:r>
    </w:p>
    <w:p w14:paraId="763F9A2F" w14:textId="77777777" w:rsidR="00024E07" w:rsidRDefault="00024E07">
      <w:pPr>
        <w:rPr>
          <w:rFonts w:ascii="Times New Roman" w:hAnsi="Times New Roman" w:cs="Times New Roman"/>
          <w:sz w:val="28"/>
          <w:szCs w:val="28"/>
        </w:rPr>
      </w:pPr>
    </w:p>
    <w:p w14:paraId="010AFE54" w14:textId="77777777" w:rsidR="00AC3B62" w:rsidRPr="009D4E17" w:rsidRDefault="00AC3B62" w:rsidP="009D4E17">
      <w:pPr>
        <w:pStyle w:val="a4"/>
        <w:shd w:val="clear" w:color="auto" w:fill="FFFFFF"/>
        <w:spacing w:before="0" w:beforeAutospacing="0" w:after="151" w:afterAutospacing="0"/>
        <w:ind w:firstLine="708"/>
        <w:jc w:val="both"/>
        <w:rPr>
          <w:rFonts w:ascii="Arial" w:hAnsi="Arial" w:cs="Arial"/>
          <w:sz w:val="26"/>
          <w:szCs w:val="26"/>
        </w:rPr>
      </w:pPr>
      <w:r w:rsidRPr="009D4E17">
        <w:rPr>
          <w:rFonts w:ascii="Arial" w:hAnsi="Arial" w:cs="Arial"/>
          <w:sz w:val="26"/>
          <w:szCs w:val="26"/>
        </w:rPr>
        <w:t>Д</w:t>
      </w:r>
      <w:r w:rsidR="00E569AD" w:rsidRPr="009D4E17">
        <w:rPr>
          <w:rFonts w:ascii="Arial" w:hAnsi="Arial" w:cs="Arial"/>
          <w:sz w:val="26"/>
          <w:szCs w:val="26"/>
        </w:rPr>
        <w:t>уховно</w:t>
      </w:r>
      <w:r w:rsidRPr="009D4E17">
        <w:rPr>
          <w:rFonts w:ascii="Arial" w:hAnsi="Arial" w:cs="Arial"/>
          <w:sz w:val="26"/>
          <w:szCs w:val="26"/>
        </w:rPr>
        <w:t xml:space="preserve">-нравственное развитие личности </w:t>
      </w:r>
      <w:r w:rsidR="00DE1017" w:rsidRPr="009D4E17">
        <w:rPr>
          <w:rFonts w:ascii="Arial" w:hAnsi="Arial" w:cs="Arial"/>
          <w:sz w:val="26"/>
          <w:szCs w:val="26"/>
        </w:rPr>
        <w:t>человека</w:t>
      </w:r>
      <w:r w:rsidR="00E569AD" w:rsidRPr="009D4E17">
        <w:rPr>
          <w:rFonts w:ascii="Arial" w:hAnsi="Arial" w:cs="Arial"/>
          <w:sz w:val="26"/>
          <w:szCs w:val="26"/>
        </w:rPr>
        <w:t xml:space="preserve">, является на сегодняшний день одним из приоритетных факторов </w:t>
      </w:r>
      <w:r w:rsidRPr="009D4E17">
        <w:rPr>
          <w:rFonts w:ascii="Arial" w:hAnsi="Arial" w:cs="Arial"/>
          <w:sz w:val="26"/>
          <w:szCs w:val="26"/>
        </w:rPr>
        <w:t>модернизации России.</w:t>
      </w:r>
      <w:r w:rsidR="00E569AD" w:rsidRPr="009D4E17">
        <w:rPr>
          <w:rFonts w:ascii="Arial" w:hAnsi="Arial" w:cs="Arial"/>
          <w:sz w:val="26"/>
          <w:szCs w:val="26"/>
        </w:rPr>
        <w:t xml:space="preserve"> Несомненно, в духовно – нравственном становлении </w:t>
      </w:r>
      <w:r w:rsidRPr="009D4E17">
        <w:rPr>
          <w:rFonts w:ascii="Arial" w:hAnsi="Arial" w:cs="Arial"/>
          <w:sz w:val="26"/>
          <w:szCs w:val="26"/>
        </w:rPr>
        <w:t xml:space="preserve"> </w:t>
      </w:r>
      <w:r w:rsidR="00E569AD" w:rsidRPr="009D4E17">
        <w:rPr>
          <w:rFonts w:ascii="Arial" w:hAnsi="Arial" w:cs="Arial"/>
          <w:sz w:val="26"/>
          <w:szCs w:val="26"/>
        </w:rPr>
        <w:t>личности участвуют все: и  государство, и общество, и семья</w:t>
      </w:r>
      <w:r w:rsidRPr="009D4E17">
        <w:rPr>
          <w:rFonts w:ascii="Arial" w:hAnsi="Arial" w:cs="Arial"/>
          <w:sz w:val="26"/>
          <w:szCs w:val="26"/>
        </w:rPr>
        <w:t>.</w:t>
      </w:r>
      <w:r w:rsidR="00E569AD" w:rsidRPr="009D4E17">
        <w:rPr>
          <w:rFonts w:ascii="Arial" w:hAnsi="Arial" w:cs="Arial"/>
          <w:sz w:val="26"/>
          <w:szCs w:val="26"/>
        </w:rPr>
        <w:t xml:space="preserve"> Но, пожалуй, основная миссия сегодня возлагается на общеобразовательную школу.</w:t>
      </w:r>
    </w:p>
    <w:p w14:paraId="1DCB9CBB" w14:textId="77777777" w:rsidR="00E569AD" w:rsidRPr="009D4E17" w:rsidRDefault="00E569AD" w:rsidP="009D4E17">
      <w:pPr>
        <w:pStyle w:val="a4"/>
        <w:shd w:val="clear" w:color="auto" w:fill="FFFFFF"/>
        <w:spacing w:before="0" w:beforeAutospacing="0" w:after="151" w:afterAutospacing="0"/>
        <w:ind w:firstLine="708"/>
        <w:jc w:val="both"/>
        <w:rPr>
          <w:rFonts w:ascii="Arial" w:hAnsi="Arial" w:cs="Arial"/>
          <w:sz w:val="26"/>
          <w:szCs w:val="26"/>
        </w:rPr>
      </w:pPr>
      <w:r w:rsidRPr="009D4E17">
        <w:rPr>
          <w:rFonts w:ascii="Arial" w:hAnsi="Arial" w:cs="Arial"/>
          <w:sz w:val="26"/>
          <w:szCs w:val="26"/>
        </w:rPr>
        <w:t>Духовно – нравственное воспитание – неисчерпаемая, многогран</w:t>
      </w:r>
      <w:r w:rsidR="00776E18">
        <w:rPr>
          <w:rFonts w:ascii="Arial" w:hAnsi="Arial" w:cs="Arial"/>
          <w:sz w:val="26"/>
          <w:szCs w:val="26"/>
        </w:rPr>
        <w:t>ная область: литература, театр</w:t>
      </w:r>
      <w:r w:rsidRPr="009D4E17">
        <w:rPr>
          <w:rFonts w:ascii="Arial" w:hAnsi="Arial" w:cs="Arial"/>
          <w:sz w:val="26"/>
          <w:szCs w:val="26"/>
        </w:rPr>
        <w:t xml:space="preserve">, </w:t>
      </w:r>
      <w:r w:rsidR="00776E18">
        <w:rPr>
          <w:rFonts w:ascii="Arial" w:hAnsi="Arial" w:cs="Arial"/>
          <w:sz w:val="26"/>
          <w:szCs w:val="26"/>
        </w:rPr>
        <w:t xml:space="preserve">искусство, </w:t>
      </w:r>
      <w:r w:rsidRPr="009D4E17">
        <w:rPr>
          <w:rFonts w:ascii="Arial" w:hAnsi="Arial" w:cs="Arial"/>
          <w:sz w:val="26"/>
          <w:szCs w:val="26"/>
        </w:rPr>
        <w:t xml:space="preserve">любая практическая отрасль </w:t>
      </w:r>
      <w:r w:rsidR="00F75749" w:rsidRPr="009D4E17">
        <w:rPr>
          <w:rFonts w:ascii="Arial" w:hAnsi="Arial" w:cs="Arial"/>
          <w:sz w:val="26"/>
          <w:szCs w:val="26"/>
        </w:rPr>
        <w:t>может и должна стать помощью для развития и роста души ученика.</w:t>
      </w:r>
    </w:p>
    <w:p w14:paraId="27487EF6" w14:textId="77777777" w:rsidR="00F75749" w:rsidRPr="009D4E17" w:rsidRDefault="00DE1017" w:rsidP="009D4E17">
      <w:pPr>
        <w:pStyle w:val="a4"/>
        <w:shd w:val="clear" w:color="auto" w:fill="FFFFFF"/>
        <w:spacing w:before="0" w:beforeAutospacing="0" w:after="151" w:afterAutospacing="0"/>
        <w:ind w:firstLine="708"/>
        <w:jc w:val="both"/>
        <w:rPr>
          <w:rFonts w:ascii="Arial" w:hAnsi="Arial" w:cs="Arial"/>
          <w:sz w:val="26"/>
          <w:szCs w:val="26"/>
        </w:rPr>
      </w:pPr>
      <w:r w:rsidRPr="009D4E17">
        <w:rPr>
          <w:rFonts w:ascii="Arial" w:hAnsi="Arial" w:cs="Arial"/>
          <w:sz w:val="26"/>
          <w:szCs w:val="26"/>
        </w:rPr>
        <w:t xml:space="preserve">Одну из главных ролей в этом процессе занимают </w:t>
      </w:r>
      <w:r w:rsidR="00F75749" w:rsidRPr="009D4E17">
        <w:rPr>
          <w:rFonts w:ascii="Arial" w:hAnsi="Arial" w:cs="Arial"/>
          <w:sz w:val="26"/>
          <w:szCs w:val="26"/>
        </w:rPr>
        <w:t xml:space="preserve"> занятия театральным искусством.</w:t>
      </w:r>
    </w:p>
    <w:p w14:paraId="233B7E38" w14:textId="77777777" w:rsidR="000B42FA" w:rsidRPr="009D4E17" w:rsidRDefault="00F75749" w:rsidP="009D4E17">
      <w:pPr>
        <w:pStyle w:val="a4"/>
        <w:shd w:val="clear" w:color="auto" w:fill="FFFFFF"/>
        <w:spacing w:before="0" w:beforeAutospacing="0" w:after="151" w:afterAutospacing="0"/>
        <w:ind w:firstLine="708"/>
        <w:jc w:val="both"/>
        <w:rPr>
          <w:rFonts w:ascii="Arial" w:hAnsi="Arial" w:cs="Arial"/>
          <w:sz w:val="26"/>
          <w:szCs w:val="26"/>
        </w:rPr>
      </w:pPr>
      <w:r w:rsidRPr="009D4E17">
        <w:rPr>
          <w:rFonts w:ascii="Arial" w:hAnsi="Arial" w:cs="Arial"/>
          <w:sz w:val="26"/>
          <w:szCs w:val="26"/>
        </w:rPr>
        <w:t>Театрализованная деятельность - неисчерпаемый источник развития чувств, переживаний и эмоциональных открытий, способ приобщения к духовному богатству. Театрализованная деятельность позволяет формировать опыт социальных навыков, навыков поведения благодаря тому, что</w:t>
      </w:r>
      <w:r w:rsidR="000B42FA" w:rsidRPr="009D4E17">
        <w:rPr>
          <w:rFonts w:ascii="Arial" w:hAnsi="Arial" w:cs="Arial"/>
          <w:sz w:val="26"/>
          <w:szCs w:val="26"/>
        </w:rPr>
        <w:t xml:space="preserve"> каждое литературное произведе</w:t>
      </w:r>
      <w:r w:rsidRPr="009D4E17">
        <w:rPr>
          <w:rFonts w:ascii="Arial" w:hAnsi="Arial" w:cs="Arial"/>
          <w:sz w:val="26"/>
          <w:szCs w:val="26"/>
        </w:rPr>
        <w:t>ние или сказка для детей всегда имеют нравственную направленность. Любимые герои становятся обр</w:t>
      </w:r>
      <w:r w:rsidR="000B42FA" w:rsidRPr="009D4E17">
        <w:rPr>
          <w:rFonts w:ascii="Arial" w:hAnsi="Arial" w:cs="Arial"/>
          <w:sz w:val="26"/>
          <w:szCs w:val="26"/>
        </w:rPr>
        <w:t>азцами для подражания и отожде</w:t>
      </w:r>
      <w:r w:rsidRPr="009D4E17">
        <w:rPr>
          <w:rFonts w:ascii="Arial" w:hAnsi="Arial" w:cs="Arial"/>
          <w:sz w:val="26"/>
          <w:szCs w:val="26"/>
        </w:rPr>
        <w:t>ствления. Использование театрализованного твор</w:t>
      </w:r>
      <w:r w:rsidR="00FF6551" w:rsidRPr="009D4E17">
        <w:rPr>
          <w:rFonts w:ascii="Arial" w:hAnsi="Arial" w:cs="Arial"/>
          <w:sz w:val="26"/>
          <w:szCs w:val="26"/>
        </w:rPr>
        <w:t>чества, позволяет воспитывать у</w:t>
      </w:r>
      <w:r w:rsidR="000B42FA" w:rsidRPr="009D4E17">
        <w:rPr>
          <w:rFonts w:ascii="Arial" w:hAnsi="Arial" w:cs="Arial"/>
          <w:sz w:val="26"/>
          <w:szCs w:val="26"/>
        </w:rPr>
        <w:t xml:space="preserve"> </w:t>
      </w:r>
      <w:r w:rsidR="00776E18">
        <w:rPr>
          <w:rFonts w:ascii="Arial" w:hAnsi="Arial" w:cs="Arial"/>
          <w:sz w:val="26"/>
          <w:szCs w:val="26"/>
        </w:rPr>
        <w:t xml:space="preserve">младших </w:t>
      </w:r>
      <w:r w:rsidR="000B42FA" w:rsidRPr="009D4E17">
        <w:rPr>
          <w:rFonts w:ascii="Arial" w:hAnsi="Arial" w:cs="Arial"/>
          <w:sz w:val="26"/>
          <w:szCs w:val="26"/>
        </w:rPr>
        <w:t>школь</w:t>
      </w:r>
      <w:r w:rsidRPr="009D4E17">
        <w:rPr>
          <w:rFonts w:ascii="Arial" w:hAnsi="Arial" w:cs="Arial"/>
          <w:sz w:val="26"/>
          <w:szCs w:val="26"/>
        </w:rPr>
        <w:t xml:space="preserve">ников отрицательное отношение к жестокости, хитрости, трусости. Занятия не только знакомят детей с миром прекрасного, но и пробуждают в них способность к состраданию, сопереживанию, активизируют мышление, воображение, а главное помогают психологической адаптации ребенка в коллективе. </w:t>
      </w:r>
    </w:p>
    <w:p w14:paraId="3C65FA2E" w14:textId="2BB66BFE" w:rsidR="00F75749" w:rsidRPr="009D4E17" w:rsidRDefault="00F75749" w:rsidP="009D4E17">
      <w:pPr>
        <w:pStyle w:val="a4"/>
        <w:shd w:val="clear" w:color="auto" w:fill="FFFFFF"/>
        <w:spacing w:before="0" w:beforeAutospacing="0" w:after="151" w:afterAutospacing="0"/>
        <w:ind w:firstLine="708"/>
        <w:jc w:val="both"/>
        <w:rPr>
          <w:rFonts w:ascii="Arial" w:hAnsi="Arial" w:cs="Arial"/>
          <w:sz w:val="26"/>
          <w:szCs w:val="26"/>
        </w:rPr>
      </w:pPr>
      <w:r w:rsidRPr="009D4E17">
        <w:rPr>
          <w:rFonts w:ascii="Arial" w:hAnsi="Arial" w:cs="Arial"/>
          <w:sz w:val="26"/>
          <w:szCs w:val="26"/>
        </w:rPr>
        <w:t>В на</w:t>
      </w:r>
      <w:r w:rsidR="000B42FA" w:rsidRPr="009D4E17">
        <w:rPr>
          <w:rFonts w:ascii="Arial" w:hAnsi="Arial" w:cs="Arial"/>
          <w:sz w:val="26"/>
          <w:szCs w:val="26"/>
        </w:rPr>
        <w:t>шей школе театрализованная деятель</w:t>
      </w:r>
      <w:r w:rsidRPr="009D4E17">
        <w:rPr>
          <w:rFonts w:ascii="Arial" w:hAnsi="Arial" w:cs="Arial"/>
          <w:sz w:val="26"/>
          <w:szCs w:val="26"/>
        </w:rPr>
        <w:t xml:space="preserve">ность занимает </w:t>
      </w:r>
      <w:r w:rsidR="000B42FA" w:rsidRPr="009D4E17">
        <w:rPr>
          <w:rFonts w:ascii="Arial" w:hAnsi="Arial" w:cs="Arial"/>
          <w:sz w:val="26"/>
          <w:szCs w:val="26"/>
        </w:rPr>
        <w:t>особое место. На протяжении нескольких</w:t>
      </w:r>
      <w:r w:rsidRPr="009D4E17">
        <w:rPr>
          <w:rFonts w:ascii="Arial" w:hAnsi="Arial" w:cs="Arial"/>
          <w:sz w:val="26"/>
          <w:szCs w:val="26"/>
        </w:rPr>
        <w:t xml:space="preserve"> лет я являюсь </w:t>
      </w:r>
      <w:r w:rsidR="000B42FA" w:rsidRPr="009D4E17">
        <w:rPr>
          <w:rFonts w:ascii="Arial" w:hAnsi="Arial" w:cs="Arial"/>
          <w:sz w:val="26"/>
          <w:szCs w:val="26"/>
        </w:rPr>
        <w:t>руководителем театральной студии «</w:t>
      </w:r>
      <w:r w:rsidR="004E713B">
        <w:rPr>
          <w:rFonts w:ascii="Arial" w:hAnsi="Arial" w:cs="Arial"/>
          <w:sz w:val="26"/>
          <w:szCs w:val="26"/>
        </w:rPr>
        <w:t>Радуга</w:t>
      </w:r>
      <w:r w:rsidR="000B42FA" w:rsidRPr="009D4E17">
        <w:rPr>
          <w:rFonts w:ascii="Arial" w:hAnsi="Arial" w:cs="Arial"/>
          <w:sz w:val="26"/>
          <w:szCs w:val="26"/>
        </w:rPr>
        <w:t>»</w:t>
      </w:r>
      <w:r w:rsidRPr="009D4E17">
        <w:rPr>
          <w:rFonts w:ascii="Arial" w:hAnsi="Arial" w:cs="Arial"/>
          <w:sz w:val="26"/>
          <w:szCs w:val="26"/>
        </w:rPr>
        <w:t xml:space="preserve">. Занятия в театральной студии </w:t>
      </w:r>
      <w:r w:rsidR="00C44C0D">
        <w:rPr>
          <w:rFonts w:ascii="Arial" w:hAnsi="Arial" w:cs="Arial"/>
          <w:sz w:val="26"/>
          <w:szCs w:val="26"/>
        </w:rPr>
        <w:t>проходят в рамках кружковой деятельности. Э</w:t>
      </w:r>
      <w:r w:rsidRPr="009D4E17">
        <w:rPr>
          <w:rFonts w:ascii="Arial" w:hAnsi="Arial" w:cs="Arial"/>
          <w:sz w:val="26"/>
          <w:szCs w:val="26"/>
        </w:rPr>
        <w:t>то процесс, во время которого ребенок усваивает ценности, традиции, культуру общества в котором ему предстоит жить. Основная цель работы театральной студии: духовно</w:t>
      </w:r>
      <w:r w:rsidR="003517F1" w:rsidRPr="009D4E17">
        <w:rPr>
          <w:rFonts w:ascii="Arial" w:hAnsi="Arial" w:cs="Arial"/>
          <w:sz w:val="26"/>
          <w:szCs w:val="26"/>
        </w:rPr>
        <w:t>-</w:t>
      </w:r>
      <w:r w:rsidRPr="009D4E17">
        <w:rPr>
          <w:rFonts w:ascii="Arial" w:hAnsi="Arial" w:cs="Arial"/>
          <w:sz w:val="26"/>
          <w:szCs w:val="26"/>
        </w:rPr>
        <w:t xml:space="preserve"> нравственное воспитание, развитие творческих способностей, психологическое раскрепощение детей посредством театрализованной деятельности.</w:t>
      </w:r>
    </w:p>
    <w:p w14:paraId="2F3B9203" w14:textId="67994B5E" w:rsidR="00C013B6" w:rsidRPr="009D4E17" w:rsidRDefault="00C013B6" w:rsidP="009D4E17">
      <w:pPr>
        <w:spacing w:line="240" w:lineRule="auto"/>
        <w:ind w:firstLine="708"/>
        <w:jc w:val="both"/>
        <w:rPr>
          <w:rFonts w:ascii="Arial" w:eastAsia="Calibri" w:hAnsi="Arial" w:cs="Arial"/>
          <w:sz w:val="26"/>
          <w:szCs w:val="26"/>
        </w:rPr>
      </w:pPr>
      <w:proofErr w:type="gramStart"/>
      <w:r w:rsidRPr="009D4E17">
        <w:rPr>
          <w:rFonts w:ascii="Arial" w:eastAsia="Calibri" w:hAnsi="Arial" w:cs="Arial"/>
          <w:sz w:val="26"/>
          <w:szCs w:val="26"/>
        </w:rPr>
        <w:t>В  традицию</w:t>
      </w:r>
      <w:proofErr w:type="gramEnd"/>
      <w:r w:rsidRPr="009D4E17">
        <w:rPr>
          <w:rFonts w:ascii="Arial" w:eastAsia="Calibri" w:hAnsi="Arial" w:cs="Arial"/>
          <w:sz w:val="26"/>
          <w:szCs w:val="26"/>
        </w:rPr>
        <w:t xml:space="preserve">  нашей школы прочно вошло </w:t>
      </w:r>
      <w:r w:rsidR="005B3A37">
        <w:rPr>
          <w:rFonts w:ascii="Arial" w:eastAsia="Calibri" w:hAnsi="Arial" w:cs="Arial"/>
          <w:sz w:val="26"/>
          <w:szCs w:val="26"/>
        </w:rPr>
        <w:t xml:space="preserve">выступление нашего коллектива в театральных конкурсах и </w:t>
      </w:r>
      <w:r w:rsidRPr="009D4E17">
        <w:rPr>
          <w:rFonts w:ascii="Arial" w:eastAsia="Calibri" w:hAnsi="Arial" w:cs="Arial"/>
          <w:sz w:val="26"/>
          <w:szCs w:val="26"/>
        </w:rPr>
        <w:t>праздник</w:t>
      </w:r>
      <w:r w:rsidR="005B3A37">
        <w:rPr>
          <w:rFonts w:ascii="Arial" w:eastAsia="Calibri" w:hAnsi="Arial" w:cs="Arial"/>
          <w:sz w:val="26"/>
          <w:szCs w:val="26"/>
        </w:rPr>
        <w:t>ах</w:t>
      </w:r>
      <w:r w:rsidRPr="009D4E17">
        <w:rPr>
          <w:rFonts w:ascii="Arial" w:eastAsia="Calibri" w:hAnsi="Arial" w:cs="Arial"/>
          <w:sz w:val="26"/>
          <w:szCs w:val="26"/>
        </w:rPr>
        <w:t xml:space="preserve">. Ребята выступают </w:t>
      </w:r>
      <w:r w:rsidR="00F9492F" w:rsidRPr="009D4E17">
        <w:rPr>
          <w:rFonts w:ascii="Arial" w:eastAsia="Calibri" w:hAnsi="Arial" w:cs="Arial"/>
          <w:sz w:val="26"/>
          <w:szCs w:val="26"/>
        </w:rPr>
        <w:t xml:space="preserve">не только </w:t>
      </w:r>
      <w:r w:rsidRPr="009D4E17">
        <w:rPr>
          <w:rFonts w:ascii="Arial" w:eastAsia="Calibri" w:hAnsi="Arial" w:cs="Arial"/>
          <w:sz w:val="26"/>
          <w:szCs w:val="26"/>
        </w:rPr>
        <w:t>в школе для своих</w:t>
      </w:r>
      <w:r w:rsidR="00F9492F" w:rsidRPr="009D4E17">
        <w:rPr>
          <w:rFonts w:ascii="Arial" w:eastAsia="Calibri" w:hAnsi="Arial" w:cs="Arial"/>
          <w:sz w:val="26"/>
          <w:szCs w:val="26"/>
        </w:rPr>
        <w:t xml:space="preserve"> одноклассников, учителей и родителей, но также наш коллектив </w:t>
      </w:r>
      <w:r w:rsidR="00FF6551" w:rsidRPr="009D4E17">
        <w:rPr>
          <w:rFonts w:ascii="Arial" w:eastAsia="Calibri" w:hAnsi="Arial" w:cs="Arial"/>
          <w:sz w:val="26"/>
          <w:szCs w:val="26"/>
        </w:rPr>
        <w:t xml:space="preserve">дарит минуты радости детям </w:t>
      </w:r>
      <w:r w:rsidR="005B3A37">
        <w:rPr>
          <w:rFonts w:ascii="Arial" w:eastAsia="Calibri" w:hAnsi="Arial" w:cs="Arial"/>
          <w:sz w:val="26"/>
          <w:szCs w:val="26"/>
        </w:rPr>
        <w:t>в детских садах, в районных и сельских ДК.</w:t>
      </w:r>
      <w:r w:rsidR="00FF6551" w:rsidRPr="009D4E17">
        <w:rPr>
          <w:rFonts w:ascii="Arial" w:eastAsia="Calibri" w:hAnsi="Arial" w:cs="Arial"/>
          <w:sz w:val="26"/>
          <w:szCs w:val="26"/>
        </w:rPr>
        <w:t xml:space="preserve"> </w:t>
      </w:r>
      <w:r w:rsidR="00FC5BF0" w:rsidRPr="009D4E17">
        <w:rPr>
          <w:rFonts w:ascii="Arial" w:eastAsia="Calibri" w:hAnsi="Arial" w:cs="Arial"/>
          <w:sz w:val="26"/>
          <w:szCs w:val="26"/>
        </w:rPr>
        <w:t>Конечно же</w:t>
      </w:r>
      <w:r w:rsidR="00F82A45" w:rsidRPr="009D4E17">
        <w:rPr>
          <w:rFonts w:ascii="Arial" w:eastAsia="Calibri" w:hAnsi="Arial" w:cs="Arial"/>
          <w:sz w:val="26"/>
          <w:szCs w:val="26"/>
        </w:rPr>
        <w:t>,</w:t>
      </w:r>
      <w:r w:rsidR="00FC5BF0" w:rsidRPr="009D4E17">
        <w:rPr>
          <w:rFonts w:ascii="Arial" w:eastAsia="Calibri" w:hAnsi="Arial" w:cs="Arial"/>
          <w:sz w:val="26"/>
          <w:szCs w:val="26"/>
        </w:rPr>
        <w:t xml:space="preserve"> для ребят это огромный опыт и масса впечатлений. После этого интерес к театральной деятельности у них вырос во много раз. </w:t>
      </w:r>
    </w:p>
    <w:p w14:paraId="1B5D506A" w14:textId="77777777" w:rsidR="00FC5BF0" w:rsidRPr="009D4E17" w:rsidRDefault="00AC3B62" w:rsidP="009D4E17">
      <w:pPr>
        <w:pStyle w:val="c0"/>
        <w:shd w:val="clear" w:color="auto" w:fill="FFFFFF" w:themeFill="background1"/>
        <w:spacing w:before="0" w:beforeAutospacing="0" w:after="0" w:afterAutospacing="0"/>
        <w:ind w:firstLine="708"/>
        <w:jc w:val="both"/>
        <w:rPr>
          <w:rStyle w:val="c1"/>
          <w:rFonts w:ascii="Arial" w:hAnsi="Arial" w:cs="Arial"/>
          <w:color w:val="000000"/>
          <w:sz w:val="26"/>
          <w:szCs w:val="26"/>
        </w:rPr>
      </w:pPr>
      <w:r w:rsidRPr="009D4E17">
        <w:rPr>
          <w:rStyle w:val="c1"/>
          <w:rFonts w:ascii="Arial" w:hAnsi="Arial" w:cs="Arial"/>
          <w:color w:val="000000"/>
          <w:sz w:val="26"/>
          <w:szCs w:val="26"/>
        </w:rPr>
        <w:t>Театральные занятия</w:t>
      </w:r>
      <w:r w:rsidR="003517F1" w:rsidRPr="009D4E17">
        <w:rPr>
          <w:rStyle w:val="c1"/>
          <w:rFonts w:ascii="Arial" w:hAnsi="Arial" w:cs="Arial"/>
          <w:color w:val="000000"/>
          <w:sz w:val="26"/>
          <w:szCs w:val="26"/>
        </w:rPr>
        <w:t xml:space="preserve"> дают детям </w:t>
      </w:r>
      <w:r w:rsidRPr="009D4E17">
        <w:rPr>
          <w:rStyle w:val="c1"/>
          <w:rFonts w:ascii="Arial" w:hAnsi="Arial" w:cs="Arial"/>
          <w:color w:val="000000"/>
          <w:sz w:val="26"/>
          <w:szCs w:val="26"/>
        </w:rPr>
        <w:t xml:space="preserve"> возможность самовыражения, что в их возрасте является особенно важным, тем более, если они по тем или иным причинам не могут проявить себя ярко в чём-то другом, например, в учёбе. </w:t>
      </w:r>
    </w:p>
    <w:p w14:paraId="65E2A562" w14:textId="77777777" w:rsidR="00C44C0D" w:rsidRPr="00C44C0D" w:rsidRDefault="00C44C0D" w:rsidP="00C44C0D">
      <w:pPr>
        <w:pStyle w:val="a4"/>
        <w:shd w:val="clear" w:color="auto" w:fill="FFFFFF"/>
        <w:jc w:val="both"/>
        <w:rPr>
          <w:rFonts w:ascii="Arial" w:hAnsi="Arial" w:cs="Arial"/>
          <w:color w:val="000000"/>
          <w:sz w:val="26"/>
          <w:szCs w:val="26"/>
        </w:rPr>
      </w:pPr>
      <w:r w:rsidRPr="00C44C0D">
        <w:rPr>
          <w:rFonts w:ascii="Arial" w:hAnsi="Arial" w:cs="Arial"/>
          <w:color w:val="000000"/>
          <w:sz w:val="26"/>
          <w:szCs w:val="26"/>
        </w:rPr>
        <w:t xml:space="preserve">Для детей младшего школьного возраста, начинающих заниматься театральной      деятельностью наиболее эффективны различные игры. Например, игры-импровизации по народным сказкам, детским стихам, басням </w:t>
      </w:r>
      <w:r w:rsidRPr="00C44C0D">
        <w:rPr>
          <w:rFonts w:ascii="Arial" w:hAnsi="Arial" w:cs="Arial"/>
          <w:color w:val="000000"/>
          <w:sz w:val="26"/>
          <w:szCs w:val="26"/>
        </w:rPr>
        <w:lastRenderedPageBreak/>
        <w:t>Л.Н.Толстого, К.Д.Ушинского, С.В.Михалкова, и других авторов, произведения которых адресованы младшим школьникам.</w:t>
      </w:r>
    </w:p>
    <w:p w14:paraId="42EF8741" w14:textId="77777777" w:rsidR="00C44C0D" w:rsidRPr="00C44C0D" w:rsidRDefault="00C44C0D" w:rsidP="00C44C0D">
      <w:pPr>
        <w:pStyle w:val="a4"/>
        <w:shd w:val="clear" w:color="auto" w:fill="FFFFFF"/>
        <w:jc w:val="both"/>
        <w:rPr>
          <w:rFonts w:ascii="Arial" w:hAnsi="Arial" w:cs="Arial"/>
          <w:color w:val="000000"/>
          <w:sz w:val="26"/>
          <w:szCs w:val="26"/>
        </w:rPr>
      </w:pPr>
      <w:r w:rsidRPr="00C44C0D">
        <w:rPr>
          <w:rFonts w:ascii="Arial" w:hAnsi="Arial" w:cs="Arial"/>
          <w:color w:val="000000"/>
          <w:sz w:val="26"/>
          <w:szCs w:val="26"/>
        </w:rPr>
        <w:t>Во время проведения или при анализе театрализованной игры педагог направляет детей, обращает их внимание на проявление товарищества, доброжелательности, справедливости, толерантности, осуждает эгоизм, грубость, несправедливость.</w:t>
      </w:r>
    </w:p>
    <w:p w14:paraId="7A249C9B" w14:textId="7EED37FA" w:rsidR="00C44C0D" w:rsidRPr="00C44C0D" w:rsidRDefault="00C44C0D" w:rsidP="00C44C0D">
      <w:pPr>
        <w:pStyle w:val="a4"/>
        <w:shd w:val="clear" w:color="auto" w:fill="FFFFFF"/>
        <w:jc w:val="both"/>
        <w:rPr>
          <w:rFonts w:ascii="Arial" w:hAnsi="Arial" w:cs="Arial"/>
          <w:color w:val="000000"/>
          <w:sz w:val="26"/>
          <w:szCs w:val="26"/>
        </w:rPr>
      </w:pPr>
      <w:r w:rsidRPr="00C44C0D">
        <w:rPr>
          <w:rFonts w:ascii="Arial" w:hAnsi="Arial" w:cs="Arial"/>
          <w:color w:val="000000"/>
          <w:sz w:val="26"/>
          <w:szCs w:val="26"/>
        </w:rPr>
        <w:t>Педагоги обязаны и сами уметь играть с детьми. Содержание сюжетных коллективных игр, этюдов («магазин», «после каникул», «день рождения», «больница» др.) помогают обратить внимание детей на нравственную сторону взаимодействий и взаимоотношений друг с другом. Один из главных моментов воспитания - обсуждение упражнений, этюдов, контрольного показа. Во время обсуждения необходима предельная доброжелательность. Обсуждается не личность, а деятельность.</w:t>
      </w:r>
    </w:p>
    <w:p w14:paraId="6998D7E6" w14:textId="0909F78E" w:rsidR="00FC5BF0" w:rsidRPr="009D4E17" w:rsidRDefault="005B3A37" w:rsidP="009D4E17">
      <w:pPr>
        <w:pStyle w:val="c0"/>
        <w:shd w:val="clear" w:color="auto" w:fill="FFFFFF" w:themeFill="background1"/>
        <w:spacing w:before="0" w:beforeAutospacing="0" w:after="0" w:afterAutospacing="0"/>
        <w:ind w:firstLine="708"/>
        <w:jc w:val="both"/>
        <w:rPr>
          <w:rStyle w:val="c1"/>
          <w:rFonts w:ascii="Arial" w:hAnsi="Arial" w:cs="Arial"/>
          <w:color w:val="000000"/>
          <w:sz w:val="26"/>
          <w:szCs w:val="26"/>
        </w:rPr>
      </w:pPr>
      <w:r>
        <w:rPr>
          <w:rStyle w:val="c1"/>
          <w:rFonts w:ascii="Arial" w:hAnsi="Arial" w:cs="Arial"/>
          <w:color w:val="000000"/>
          <w:sz w:val="26"/>
          <w:szCs w:val="26"/>
        </w:rPr>
        <w:t>Б</w:t>
      </w:r>
      <w:r w:rsidR="00AC3B62" w:rsidRPr="009D4E17">
        <w:rPr>
          <w:rStyle w:val="c1"/>
          <w:rFonts w:ascii="Arial" w:hAnsi="Arial" w:cs="Arial"/>
          <w:color w:val="000000"/>
          <w:sz w:val="26"/>
          <w:szCs w:val="26"/>
        </w:rPr>
        <w:t xml:space="preserve">ольшей </w:t>
      </w:r>
      <w:proofErr w:type="gramStart"/>
      <w:r w:rsidR="00AC3B62" w:rsidRPr="009D4E17">
        <w:rPr>
          <w:rStyle w:val="c1"/>
          <w:rFonts w:ascii="Arial" w:hAnsi="Arial" w:cs="Arial"/>
          <w:color w:val="000000"/>
          <w:sz w:val="26"/>
          <w:szCs w:val="26"/>
        </w:rPr>
        <w:t>частью  готовятся</w:t>
      </w:r>
      <w:proofErr w:type="gramEnd"/>
      <w:r w:rsidR="00AC3B62" w:rsidRPr="009D4E17">
        <w:rPr>
          <w:rStyle w:val="c1"/>
          <w:rFonts w:ascii="Arial" w:hAnsi="Arial" w:cs="Arial"/>
          <w:color w:val="000000"/>
          <w:sz w:val="26"/>
          <w:szCs w:val="26"/>
        </w:rPr>
        <w:t xml:space="preserve"> </w:t>
      </w:r>
      <w:r>
        <w:rPr>
          <w:rStyle w:val="c1"/>
          <w:rFonts w:ascii="Arial" w:hAnsi="Arial" w:cs="Arial"/>
          <w:color w:val="000000"/>
          <w:sz w:val="26"/>
          <w:szCs w:val="26"/>
        </w:rPr>
        <w:t xml:space="preserve">мини спектакли, этюды, диалоги на уроках литературного </w:t>
      </w:r>
      <w:proofErr w:type="gramStart"/>
      <w:r>
        <w:rPr>
          <w:rStyle w:val="c1"/>
          <w:rFonts w:ascii="Arial" w:hAnsi="Arial" w:cs="Arial"/>
          <w:color w:val="000000"/>
          <w:sz w:val="26"/>
          <w:szCs w:val="26"/>
        </w:rPr>
        <w:t xml:space="preserve">чтения,  </w:t>
      </w:r>
      <w:r w:rsidR="00AC3B62" w:rsidRPr="009D4E17">
        <w:rPr>
          <w:rStyle w:val="c1"/>
          <w:rFonts w:ascii="Arial" w:hAnsi="Arial" w:cs="Arial"/>
          <w:color w:val="000000"/>
          <w:sz w:val="26"/>
          <w:szCs w:val="26"/>
        </w:rPr>
        <w:t>то</w:t>
      </w:r>
      <w:proofErr w:type="gramEnd"/>
      <w:r w:rsidR="00AC3B62" w:rsidRPr="009D4E17">
        <w:rPr>
          <w:rStyle w:val="c1"/>
          <w:rFonts w:ascii="Arial" w:hAnsi="Arial" w:cs="Arial"/>
          <w:color w:val="000000"/>
          <w:sz w:val="26"/>
          <w:szCs w:val="26"/>
        </w:rPr>
        <w:t xml:space="preserve"> сюжет должен показывать их духовную глубину</w:t>
      </w:r>
      <w:r>
        <w:rPr>
          <w:rStyle w:val="c1"/>
          <w:rFonts w:ascii="Arial" w:hAnsi="Arial" w:cs="Arial"/>
          <w:color w:val="000000"/>
          <w:sz w:val="26"/>
          <w:szCs w:val="26"/>
        </w:rPr>
        <w:t xml:space="preserve">, понимание рассказа </w:t>
      </w:r>
      <w:r w:rsidR="00AC3B62" w:rsidRPr="009D4E17">
        <w:rPr>
          <w:rStyle w:val="c1"/>
          <w:rFonts w:ascii="Arial" w:hAnsi="Arial" w:cs="Arial"/>
          <w:color w:val="000000"/>
          <w:sz w:val="26"/>
          <w:szCs w:val="26"/>
        </w:rPr>
        <w:t>и их живую связь с</w:t>
      </w:r>
      <w:r>
        <w:rPr>
          <w:rStyle w:val="c1"/>
          <w:rFonts w:ascii="Arial" w:hAnsi="Arial" w:cs="Arial"/>
          <w:color w:val="000000"/>
          <w:sz w:val="26"/>
          <w:szCs w:val="26"/>
        </w:rPr>
        <w:t xml:space="preserve"> автором</w:t>
      </w:r>
      <w:r w:rsidR="00AC3B62" w:rsidRPr="009D4E17">
        <w:rPr>
          <w:rStyle w:val="c1"/>
          <w:rFonts w:ascii="Arial" w:hAnsi="Arial" w:cs="Arial"/>
          <w:color w:val="000000"/>
          <w:sz w:val="26"/>
          <w:szCs w:val="26"/>
        </w:rPr>
        <w:t>.</w:t>
      </w:r>
      <w:r w:rsidR="00C013B6" w:rsidRPr="009D4E17">
        <w:rPr>
          <w:rFonts w:ascii="Arial" w:hAnsi="Arial" w:cs="Arial"/>
          <w:color w:val="000000"/>
          <w:sz w:val="26"/>
          <w:szCs w:val="26"/>
        </w:rPr>
        <w:t xml:space="preserve"> </w:t>
      </w:r>
      <w:r w:rsidR="003517F1" w:rsidRPr="009D4E17">
        <w:rPr>
          <w:rStyle w:val="c1"/>
          <w:rFonts w:ascii="Arial" w:hAnsi="Arial" w:cs="Arial"/>
          <w:color w:val="000000"/>
          <w:sz w:val="26"/>
          <w:szCs w:val="26"/>
        </w:rPr>
        <w:t xml:space="preserve">Жанр пьесы — </w:t>
      </w:r>
      <w:r>
        <w:rPr>
          <w:rStyle w:val="c1"/>
          <w:rFonts w:ascii="Arial" w:hAnsi="Arial" w:cs="Arial"/>
          <w:color w:val="000000"/>
          <w:sz w:val="26"/>
          <w:szCs w:val="26"/>
        </w:rPr>
        <w:t>часто</w:t>
      </w:r>
      <w:r w:rsidR="003517F1" w:rsidRPr="009D4E17">
        <w:rPr>
          <w:rStyle w:val="c1"/>
          <w:rFonts w:ascii="Arial" w:hAnsi="Arial" w:cs="Arial"/>
          <w:color w:val="000000"/>
          <w:sz w:val="26"/>
          <w:szCs w:val="26"/>
        </w:rPr>
        <w:t xml:space="preserve"> сказка</w:t>
      </w:r>
      <w:r w:rsidR="00AC3B62" w:rsidRPr="009D4E17">
        <w:rPr>
          <w:rStyle w:val="c1"/>
          <w:rFonts w:ascii="Arial" w:hAnsi="Arial" w:cs="Arial"/>
          <w:color w:val="000000"/>
          <w:sz w:val="26"/>
          <w:szCs w:val="26"/>
        </w:rPr>
        <w:t>. Но сюжет этой сказки должен быть приключенческим, увлекательным, волшебным.</w:t>
      </w:r>
      <w:r w:rsidR="00C013B6" w:rsidRPr="009D4E17">
        <w:rPr>
          <w:rFonts w:ascii="Arial" w:hAnsi="Arial" w:cs="Arial"/>
          <w:color w:val="000000"/>
          <w:sz w:val="26"/>
          <w:szCs w:val="26"/>
        </w:rPr>
        <w:t xml:space="preserve">  </w:t>
      </w:r>
      <w:r w:rsidR="00AC3B62" w:rsidRPr="009D4E17">
        <w:rPr>
          <w:rStyle w:val="c1"/>
          <w:rFonts w:ascii="Arial" w:hAnsi="Arial" w:cs="Arial"/>
          <w:color w:val="000000"/>
          <w:sz w:val="26"/>
          <w:szCs w:val="26"/>
        </w:rPr>
        <w:t>Отрицательный герой к концу пьесы либо перевоспитывается, либо исчезает, чтобы победа добра была полной.</w:t>
      </w:r>
      <w:r w:rsidR="00C013B6" w:rsidRPr="009D4E17">
        <w:rPr>
          <w:rFonts w:ascii="Arial" w:hAnsi="Arial" w:cs="Arial"/>
          <w:color w:val="000000"/>
          <w:sz w:val="26"/>
          <w:szCs w:val="26"/>
        </w:rPr>
        <w:t xml:space="preserve"> </w:t>
      </w:r>
      <w:r w:rsidR="00AC3B62" w:rsidRPr="009D4E17">
        <w:rPr>
          <w:rStyle w:val="c1"/>
          <w:rFonts w:ascii="Arial" w:hAnsi="Arial" w:cs="Arial"/>
          <w:color w:val="000000"/>
          <w:sz w:val="26"/>
          <w:szCs w:val="26"/>
        </w:rPr>
        <w:t>Положительные герои, являясь по замыслу носителями идей</w:t>
      </w:r>
      <w:r>
        <w:rPr>
          <w:rStyle w:val="c1"/>
          <w:rFonts w:ascii="Arial" w:hAnsi="Arial" w:cs="Arial"/>
          <w:color w:val="000000"/>
          <w:sz w:val="26"/>
          <w:szCs w:val="26"/>
        </w:rPr>
        <w:t xml:space="preserve"> справедливости</w:t>
      </w:r>
      <w:r w:rsidR="00AC3B62" w:rsidRPr="009D4E17">
        <w:rPr>
          <w:rStyle w:val="c1"/>
          <w:rFonts w:ascii="Arial" w:hAnsi="Arial" w:cs="Arial"/>
          <w:color w:val="000000"/>
          <w:sz w:val="26"/>
          <w:szCs w:val="26"/>
        </w:rPr>
        <w:t>, все же имеют естественные человеческие недостатки, но борются с ними, в чем и состоит главная сила этих героев.</w:t>
      </w:r>
      <w:r w:rsidR="00C013B6" w:rsidRPr="009D4E17">
        <w:rPr>
          <w:rFonts w:ascii="Arial" w:hAnsi="Arial" w:cs="Arial"/>
          <w:color w:val="000000"/>
          <w:sz w:val="26"/>
          <w:szCs w:val="26"/>
        </w:rPr>
        <w:t xml:space="preserve"> </w:t>
      </w:r>
      <w:r>
        <w:rPr>
          <w:rFonts w:ascii="Arial" w:hAnsi="Arial" w:cs="Arial"/>
          <w:color w:val="000000"/>
          <w:sz w:val="26"/>
          <w:szCs w:val="26"/>
        </w:rPr>
        <w:t>Такая работа на уроках литературного</w:t>
      </w:r>
      <w:r w:rsidR="00342530">
        <w:rPr>
          <w:rFonts w:ascii="Arial" w:hAnsi="Arial" w:cs="Arial"/>
          <w:color w:val="000000"/>
          <w:sz w:val="26"/>
          <w:szCs w:val="26"/>
        </w:rPr>
        <w:t xml:space="preserve"> ч</w:t>
      </w:r>
      <w:r>
        <w:rPr>
          <w:rFonts w:ascii="Arial" w:hAnsi="Arial" w:cs="Arial"/>
          <w:color w:val="000000"/>
          <w:sz w:val="26"/>
          <w:szCs w:val="26"/>
        </w:rPr>
        <w:t xml:space="preserve">тения </w:t>
      </w:r>
      <w:r w:rsidR="00342530">
        <w:rPr>
          <w:rFonts w:ascii="Arial" w:hAnsi="Arial" w:cs="Arial"/>
          <w:color w:val="000000"/>
          <w:sz w:val="26"/>
          <w:szCs w:val="26"/>
        </w:rPr>
        <w:t>помогает реализовать технологию осознанного, продуктивного чтения.</w:t>
      </w:r>
    </w:p>
    <w:p w14:paraId="279F7A7B" w14:textId="77777777" w:rsidR="00C013B6" w:rsidRPr="009D4E17" w:rsidRDefault="00C013B6" w:rsidP="009D4E17">
      <w:pPr>
        <w:pStyle w:val="c0"/>
        <w:shd w:val="clear" w:color="auto" w:fill="FFFFFF" w:themeFill="background1"/>
        <w:spacing w:before="0" w:beforeAutospacing="0" w:after="0" w:afterAutospacing="0"/>
        <w:ind w:firstLine="708"/>
        <w:jc w:val="both"/>
        <w:rPr>
          <w:rFonts w:ascii="Arial" w:hAnsi="Arial" w:cs="Arial"/>
          <w:color w:val="000000"/>
          <w:sz w:val="26"/>
          <w:szCs w:val="26"/>
        </w:rPr>
      </w:pPr>
      <w:r w:rsidRPr="009D4E17">
        <w:rPr>
          <w:rStyle w:val="c1"/>
          <w:rFonts w:ascii="Arial" w:hAnsi="Arial" w:cs="Arial"/>
          <w:color w:val="000000"/>
          <w:sz w:val="26"/>
          <w:szCs w:val="26"/>
        </w:rPr>
        <w:t>Нужно заметить, что и родители заинтересовались увлечением детей и в этом ещё один плюс театрального кружка, огромное им спасибо за изготовление костюмов, декораций и просто за поддержку.</w:t>
      </w:r>
    </w:p>
    <w:p w14:paraId="2C2A980D" w14:textId="77777777" w:rsidR="00C013B6" w:rsidRPr="009D4E17" w:rsidRDefault="00C013B6" w:rsidP="009D4E17">
      <w:pPr>
        <w:pStyle w:val="a4"/>
        <w:shd w:val="clear" w:color="auto" w:fill="FFFFFF"/>
        <w:ind w:firstLine="708"/>
        <w:jc w:val="both"/>
        <w:rPr>
          <w:rFonts w:ascii="Arial" w:hAnsi="Arial" w:cs="Arial"/>
          <w:color w:val="000000"/>
          <w:sz w:val="26"/>
          <w:szCs w:val="26"/>
        </w:rPr>
      </w:pPr>
      <w:r w:rsidRPr="009D4E17">
        <w:rPr>
          <w:rFonts w:ascii="Arial" w:hAnsi="Arial" w:cs="Arial"/>
          <w:color w:val="000000"/>
          <w:sz w:val="26"/>
          <w:szCs w:val="26"/>
        </w:rPr>
        <w:t>Формирование нравственных качеств, становление духовной личности не поддаются сиюминутной оценке, поскольку это   длительный по времени и интегральный по сущности процесс. Пройдут годы до того времени, когда можно будет увидеть результат и понять какими стали бывшие учащиеся театральной студии и какова в этом роль педагога.  </w:t>
      </w:r>
    </w:p>
    <w:p w14:paraId="7917FC9E" w14:textId="77777777" w:rsidR="00024E07" w:rsidRPr="009D4E17" w:rsidRDefault="00024E07" w:rsidP="009D4E17">
      <w:pPr>
        <w:spacing w:line="240" w:lineRule="auto"/>
        <w:rPr>
          <w:rFonts w:ascii="Arial" w:hAnsi="Arial" w:cs="Arial"/>
          <w:sz w:val="26"/>
          <w:szCs w:val="26"/>
        </w:rPr>
      </w:pPr>
    </w:p>
    <w:sectPr w:rsidR="00024E07" w:rsidRPr="009D4E17" w:rsidSect="007B00E0">
      <w:pgSz w:w="11906" w:h="16838"/>
      <w:pgMar w:top="709" w:right="849" w:bottom="568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5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4E07"/>
    <w:rsid w:val="00024E07"/>
    <w:rsid w:val="000B42FA"/>
    <w:rsid w:val="001C26B7"/>
    <w:rsid w:val="003176CC"/>
    <w:rsid w:val="00342530"/>
    <w:rsid w:val="003517F1"/>
    <w:rsid w:val="00375D5C"/>
    <w:rsid w:val="003D4658"/>
    <w:rsid w:val="00484742"/>
    <w:rsid w:val="004E713B"/>
    <w:rsid w:val="00502439"/>
    <w:rsid w:val="005B3A37"/>
    <w:rsid w:val="007220D7"/>
    <w:rsid w:val="00776E18"/>
    <w:rsid w:val="007B00E0"/>
    <w:rsid w:val="008918C0"/>
    <w:rsid w:val="008B785D"/>
    <w:rsid w:val="009D4E17"/>
    <w:rsid w:val="00A94D9B"/>
    <w:rsid w:val="00AA2A0D"/>
    <w:rsid w:val="00AC3B62"/>
    <w:rsid w:val="00C013B6"/>
    <w:rsid w:val="00C34E86"/>
    <w:rsid w:val="00C44C0D"/>
    <w:rsid w:val="00D52670"/>
    <w:rsid w:val="00DE1017"/>
    <w:rsid w:val="00E569AD"/>
    <w:rsid w:val="00E86536"/>
    <w:rsid w:val="00EE5E2B"/>
    <w:rsid w:val="00F364AC"/>
    <w:rsid w:val="00F75749"/>
    <w:rsid w:val="00F82A45"/>
    <w:rsid w:val="00F92AAD"/>
    <w:rsid w:val="00F92CA4"/>
    <w:rsid w:val="00F9492F"/>
    <w:rsid w:val="00FC5BF0"/>
    <w:rsid w:val="00FE749D"/>
    <w:rsid w:val="00FE7A47"/>
    <w:rsid w:val="00FF65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2CCB26"/>
  <w15:docId w15:val="{E2E40577-D3B0-489D-85D6-716A9792BC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E7A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24E07"/>
    <w:rPr>
      <w:color w:val="0000FF" w:themeColor="hyperlink"/>
      <w:u w:val="single"/>
    </w:rPr>
  </w:style>
  <w:style w:type="paragraph" w:styleId="a4">
    <w:name w:val="Normal (Web)"/>
    <w:basedOn w:val="a"/>
    <w:uiPriority w:val="99"/>
    <w:unhideWhenUsed/>
    <w:rsid w:val="00AC3B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AC3B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AC3B6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860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03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721</Words>
  <Characters>4111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Эдуард Касимов</cp:lastModifiedBy>
  <cp:revision>4</cp:revision>
  <cp:lastPrinted>2016-10-21T10:57:00Z</cp:lastPrinted>
  <dcterms:created xsi:type="dcterms:W3CDTF">2026-03-13T20:42:00Z</dcterms:created>
  <dcterms:modified xsi:type="dcterms:W3CDTF">2026-03-20T13:54:00Z</dcterms:modified>
</cp:coreProperties>
</file>