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7483" w:rsidRPr="00407483" w:rsidRDefault="00407483" w:rsidP="00407483">
      <w:pPr>
        <w:shd w:val="clear" w:color="auto" w:fill="FFFFFF"/>
        <w:spacing w:before="240" w:after="240" w:line="240" w:lineRule="auto"/>
        <w:jc w:val="center"/>
        <w:rPr>
          <w:rFonts w:ascii="Times New Roman" w:eastAsia="Times New Roman" w:hAnsi="Times New Roman" w:cs="Times New Roman"/>
          <w:color w:val="0F1115"/>
          <w:kern w:val="0"/>
          <w:sz w:val="24"/>
          <w:szCs w:val="24"/>
          <w:lang w:eastAsia="ru-RU"/>
        </w:rPr>
      </w:pPr>
      <w:r w:rsidRPr="00407483">
        <w:rPr>
          <w:rFonts w:ascii="Times New Roman" w:eastAsia="Times New Roman" w:hAnsi="Times New Roman" w:cs="Times New Roman"/>
          <w:color w:val="0F1115"/>
          <w:kern w:val="0"/>
          <w:sz w:val="24"/>
          <w:szCs w:val="24"/>
          <w:lang w:eastAsia="ru-RU"/>
        </w:rPr>
        <w:t xml:space="preserve">Муниципальное казенное общеобразовательное учреждение </w:t>
      </w:r>
      <w:proofErr w:type="spellStart"/>
      <w:r w:rsidRPr="00407483">
        <w:rPr>
          <w:rFonts w:ascii="Times New Roman" w:eastAsia="Times New Roman" w:hAnsi="Times New Roman" w:cs="Times New Roman"/>
          <w:color w:val="0F1115"/>
          <w:kern w:val="0"/>
          <w:sz w:val="24"/>
          <w:szCs w:val="24"/>
          <w:lang w:eastAsia="ru-RU"/>
        </w:rPr>
        <w:t>Новоберезовская</w:t>
      </w:r>
      <w:proofErr w:type="spellEnd"/>
      <w:r w:rsidRPr="00407483">
        <w:rPr>
          <w:rFonts w:ascii="Times New Roman" w:eastAsia="Times New Roman" w:hAnsi="Times New Roman" w:cs="Times New Roman"/>
          <w:color w:val="0F1115"/>
          <w:kern w:val="0"/>
          <w:sz w:val="24"/>
          <w:szCs w:val="24"/>
          <w:lang w:eastAsia="ru-RU"/>
        </w:rPr>
        <w:t xml:space="preserve"> средняя общеобразовательная школа </w:t>
      </w:r>
    </w:p>
    <w:p w:rsidR="00407483" w:rsidRDefault="00407483" w:rsidP="00407483">
      <w:pPr>
        <w:shd w:val="clear" w:color="auto" w:fill="FFFFFF"/>
        <w:spacing w:before="240" w:after="240" w:line="240" w:lineRule="auto"/>
        <w:jc w:val="center"/>
        <w:rPr>
          <w:rFonts w:ascii="Segoe UI" w:eastAsia="Times New Roman" w:hAnsi="Segoe UI" w:cs="Segoe UI"/>
          <w:i/>
          <w:iCs/>
          <w:color w:val="0F1115"/>
          <w:kern w:val="0"/>
          <w:sz w:val="24"/>
          <w:szCs w:val="24"/>
          <w:lang w:eastAsia="ru-RU"/>
        </w:rPr>
      </w:pPr>
    </w:p>
    <w:p w:rsidR="00407483" w:rsidRDefault="00407483" w:rsidP="00407483">
      <w:pPr>
        <w:shd w:val="clear" w:color="auto" w:fill="FFFFFF"/>
        <w:spacing w:before="240" w:after="240" w:line="240" w:lineRule="auto"/>
        <w:jc w:val="center"/>
        <w:rPr>
          <w:rFonts w:ascii="Segoe UI" w:eastAsia="Times New Roman" w:hAnsi="Segoe UI" w:cs="Segoe UI"/>
          <w:i/>
          <w:iCs/>
          <w:color w:val="0F1115"/>
          <w:kern w:val="0"/>
          <w:sz w:val="24"/>
          <w:szCs w:val="24"/>
          <w:lang w:eastAsia="ru-RU"/>
        </w:rPr>
      </w:pPr>
    </w:p>
    <w:p w:rsidR="00407483" w:rsidRDefault="00407483" w:rsidP="00407483">
      <w:pPr>
        <w:shd w:val="clear" w:color="auto" w:fill="FFFFFF"/>
        <w:spacing w:before="240" w:after="240" w:line="240" w:lineRule="auto"/>
        <w:jc w:val="center"/>
        <w:rPr>
          <w:rFonts w:ascii="Segoe UI" w:eastAsia="Times New Roman" w:hAnsi="Segoe UI" w:cs="Segoe UI"/>
          <w:i/>
          <w:iCs/>
          <w:color w:val="0F1115"/>
          <w:kern w:val="0"/>
          <w:sz w:val="24"/>
          <w:szCs w:val="24"/>
          <w:lang w:eastAsia="ru-RU"/>
        </w:rPr>
      </w:pPr>
    </w:p>
    <w:p w:rsidR="00407483" w:rsidRDefault="00407483" w:rsidP="00407483">
      <w:pPr>
        <w:shd w:val="clear" w:color="auto" w:fill="FFFFFF"/>
        <w:spacing w:before="240" w:after="240" w:line="240" w:lineRule="auto"/>
        <w:jc w:val="center"/>
        <w:rPr>
          <w:rFonts w:ascii="Segoe UI" w:eastAsia="Times New Roman" w:hAnsi="Segoe UI" w:cs="Segoe UI"/>
          <w:i/>
          <w:iCs/>
          <w:color w:val="0F1115"/>
          <w:kern w:val="0"/>
          <w:sz w:val="24"/>
          <w:szCs w:val="24"/>
          <w:lang w:eastAsia="ru-RU"/>
        </w:rPr>
      </w:pPr>
    </w:p>
    <w:p w:rsidR="00407483" w:rsidRDefault="00407483" w:rsidP="00407483">
      <w:pPr>
        <w:shd w:val="clear" w:color="auto" w:fill="FFFFFF"/>
        <w:spacing w:before="240" w:after="240" w:line="240" w:lineRule="auto"/>
        <w:jc w:val="center"/>
        <w:rPr>
          <w:rFonts w:ascii="Segoe UI" w:eastAsia="Times New Roman" w:hAnsi="Segoe UI" w:cs="Segoe UI"/>
          <w:i/>
          <w:iCs/>
          <w:color w:val="0F1115"/>
          <w:kern w:val="0"/>
          <w:sz w:val="24"/>
          <w:szCs w:val="24"/>
          <w:lang w:eastAsia="ru-RU"/>
        </w:rPr>
      </w:pPr>
    </w:p>
    <w:p w:rsidR="00407483" w:rsidRPr="00407483" w:rsidRDefault="00407483" w:rsidP="00407483">
      <w:pPr>
        <w:shd w:val="clear" w:color="auto" w:fill="FFFFFF"/>
        <w:spacing w:before="240" w:after="240" w:line="240" w:lineRule="auto"/>
        <w:jc w:val="center"/>
        <w:rPr>
          <w:rFonts w:ascii="Segoe UI" w:eastAsia="Times New Roman" w:hAnsi="Segoe UI" w:cs="Segoe UI"/>
          <w:color w:val="0F1115"/>
          <w:kern w:val="0"/>
          <w:sz w:val="24"/>
          <w:szCs w:val="24"/>
          <w:lang w:eastAsia="ru-RU"/>
        </w:rPr>
      </w:pPr>
      <w:r w:rsidRPr="00407483">
        <w:rPr>
          <w:rFonts w:ascii="Segoe UI" w:eastAsia="Times New Roman" w:hAnsi="Segoe UI" w:cs="Segoe UI"/>
          <w:b/>
          <w:bCs/>
          <w:color w:val="0F1115"/>
          <w:kern w:val="0"/>
          <w:sz w:val="24"/>
          <w:szCs w:val="24"/>
          <w:lang w:eastAsia="ru-RU"/>
        </w:rPr>
        <w:t>Статья на педагогический конкурс</w:t>
      </w:r>
    </w:p>
    <w:p w:rsidR="00407483" w:rsidRPr="00407483" w:rsidRDefault="00407483" w:rsidP="00407483">
      <w:pPr>
        <w:shd w:val="clear" w:color="auto" w:fill="FFFFFF"/>
        <w:spacing w:before="480" w:after="240" w:line="510" w:lineRule="atLeast"/>
        <w:jc w:val="center"/>
        <w:outlineLvl w:val="0"/>
        <w:rPr>
          <w:rFonts w:ascii="Segoe UI" w:eastAsia="Times New Roman" w:hAnsi="Segoe UI" w:cs="Segoe UI"/>
          <w:b/>
          <w:bCs/>
          <w:color w:val="0F1115"/>
          <w:kern w:val="36"/>
          <w:sz w:val="36"/>
          <w:szCs w:val="36"/>
          <w:lang w:eastAsia="ru-RU"/>
        </w:rPr>
      </w:pPr>
      <w:r w:rsidRPr="00407483">
        <w:rPr>
          <w:rFonts w:ascii="Segoe UI" w:eastAsia="Times New Roman" w:hAnsi="Segoe UI" w:cs="Segoe UI"/>
          <w:b/>
          <w:bCs/>
          <w:color w:val="0F1115"/>
          <w:kern w:val="36"/>
          <w:sz w:val="36"/>
          <w:szCs w:val="36"/>
          <w:lang w:eastAsia="ru-RU"/>
        </w:rPr>
        <w:t>МАЛЕНЬКИЕ ДЕЛА БОЛЬШОГО СЕРДЦА:</w:t>
      </w:r>
    </w:p>
    <w:p w:rsidR="00407483" w:rsidRPr="00407483" w:rsidRDefault="00407483" w:rsidP="00407483">
      <w:pPr>
        <w:shd w:val="clear" w:color="auto" w:fill="FFFFFF"/>
        <w:spacing w:before="240" w:after="240" w:line="240" w:lineRule="auto"/>
        <w:jc w:val="center"/>
        <w:rPr>
          <w:rFonts w:ascii="Times New Roman" w:eastAsia="Times New Roman" w:hAnsi="Times New Roman" w:cs="Times New Roman"/>
          <w:i/>
          <w:iCs/>
          <w:color w:val="0F1115"/>
          <w:kern w:val="0"/>
          <w:sz w:val="24"/>
          <w:szCs w:val="24"/>
          <w:lang w:eastAsia="ru-RU"/>
        </w:rPr>
      </w:pPr>
      <w:r w:rsidRPr="00407483">
        <w:rPr>
          <w:rFonts w:ascii="Times New Roman" w:eastAsia="Times New Roman" w:hAnsi="Times New Roman" w:cs="Times New Roman"/>
          <w:b/>
          <w:bCs/>
          <w:i/>
          <w:iCs/>
          <w:color w:val="0F1115"/>
          <w:kern w:val="0"/>
          <w:sz w:val="24"/>
          <w:szCs w:val="24"/>
          <w:lang w:eastAsia="ru-RU"/>
        </w:rPr>
        <w:t>как через заботу и добрые поступки воспитать в младшем школьнике гражданина и патриота</w:t>
      </w:r>
    </w:p>
    <w:p w:rsidR="00407483" w:rsidRPr="00407483" w:rsidRDefault="00407483" w:rsidP="00407483">
      <w:pPr>
        <w:shd w:val="clear" w:color="auto" w:fill="FFFFFF"/>
        <w:spacing w:before="240" w:after="240" w:line="240" w:lineRule="auto"/>
        <w:rPr>
          <w:rFonts w:ascii="Times New Roman" w:eastAsia="Times New Roman" w:hAnsi="Times New Roman" w:cs="Times New Roman"/>
          <w:color w:val="0F1115"/>
          <w:kern w:val="0"/>
          <w:sz w:val="24"/>
          <w:szCs w:val="24"/>
          <w:lang w:eastAsia="ru-RU"/>
        </w:rPr>
      </w:pPr>
      <w:r w:rsidRPr="00407483">
        <w:rPr>
          <w:rFonts w:ascii="Times New Roman" w:eastAsia="Times New Roman" w:hAnsi="Times New Roman" w:cs="Times New Roman"/>
          <w:b/>
          <w:bCs/>
          <w:color w:val="0F1115"/>
          <w:kern w:val="0"/>
          <w:sz w:val="24"/>
          <w:szCs w:val="24"/>
          <w:lang w:eastAsia="ru-RU"/>
        </w:rPr>
        <w:t>Номинация:</w:t>
      </w:r>
      <w:r w:rsidRPr="00407483">
        <w:rPr>
          <w:rFonts w:ascii="Times New Roman" w:eastAsia="Times New Roman" w:hAnsi="Times New Roman" w:cs="Times New Roman"/>
          <w:color w:val="0F1115"/>
          <w:kern w:val="0"/>
          <w:sz w:val="24"/>
          <w:szCs w:val="24"/>
          <w:lang w:eastAsia="ru-RU"/>
        </w:rPr>
        <w:t> </w:t>
      </w:r>
      <w:r w:rsidRPr="00407483">
        <w:rPr>
          <w:rFonts w:ascii="Times New Roman" w:eastAsia="Times New Roman" w:hAnsi="Times New Roman" w:cs="Times New Roman"/>
          <w:i/>
          <w:iCs/>
          <w:color w:val="0F1115"/>
          <w:kern w:val="0"/>
          <w:sz w:val="24"/>
          <w:szCs w:val="24"/>
          <w:lang w:eastAsia="ru-RU"/>
        </w:rPr>
        <w:t>Духовно-нравственное воспитание</w:t>
      </w:r>
    </w:p>
    <w:p w:rsidR="00407483" w:rsidRDefault="00407483" w:rsidP="00407483">
      <w:pPr>
        <w:shd w:val="clear" w:color="auto" w:fill="FFFFFF"/>
        <w:spacing w:before="240" w:after="240" w:line="240" w:lineRule="auto"/>
        <w:rPr>
          <w:rFonts w:ascii="Segoe UI" w:eastAsia="Times New Roman" w:hAnsi="Segoe UI" w:cs="Segoe UI"/>
          <w:i/>
          <w:iCs/>
          <w:color w:val="0F1115"/>
          <w:kern w:val="0"/>
          <w:sz w:val="24"/>
          <w:szCs w:val="24"/>
          <w:lang w:eastAsia="ru-RU"/>
        </w:rPr>
      </w:pPr>
    </w:p>
    <w:p w:rsidR="00407483" w:rsidRDefault="00407483" w:rsidP="00407483">
      <w:pPr>
        <w:shd w:val="clear" w:color="auto" w:fill="FFFFFF"/>
        <w:spacing w:before="240" w:after="240" w:line="240" w:lineRule="auto"/>
        <w:rPr>
          <w:rFonts w:ascii="Segoe UI" w:eastAsia="Times New Roman" w:hAnsi="Segoe UI" w:cs="Segoe UI"/>
          <w:i/>
          <w:iCs/>
          <w:color w:val="0F1115"/>
          <w:kern w:val="0"/>
          <w:sz w:val="24"/>
          <w:szCs w:val="24"/>
          <w:lang w:eastAsia="ru-RU"/>
        </w:rPr>
      </w:pPr>
    </w:p>
    <w:p w:rsidR="00407483" w:rsidRDefault="00407483" w:rsidP="00407483">
      <w:pPr>
        <w:shd w:val="clear" w:color="auto" w:fill="FFFFFF"/>
        <w:spacing w:before="240" w:after="240" w:line="240" w:lineRule="auto"/>
        <w:rPr>
          <w:rFonts w:ascii="Segoe UI" w:eastAsia="Times New Roman" w:hAnsi="Segoe UI" w:cs="Segoe UI"/>
          <w:i/>
          <w:iCs/>
          <w:color w:val="0F1115"/>
          <w:kern w:val="0"/>
          <w:sz w:val="24"/>
          <w:szCs w:val="24"/>
          <w:lang w:eastAsia="ru-RU"/>
        </w:rPr>
      </w:pPr>
    </w:p>
    <w:p w:rsidR="00407483" w:rsidRPr="00407483" w:rsidRDefault="00407483" w:rsidP="006F55D0">
      <w:pPr>
        <w:shd w:val="clear" w:color="auto" w:fill="FFFFFF"/>
        <w:spacing w:before="100" w:beforeAutospacing="1" w:after="0" w:line="360" w:lineRule="auto"/>
        <w:ind w:left="57" w:right="57" w:firstLine="709"/>
        <w:jc w:val="right"/>
        <w:rPr>
          <w:rFonts w:ascii="Times New Roman" w:eastAsia="Times New Roman" w:hAnsi="Times New Roman" w:cs="Times New Roman"/>
          <w:color w:val="0F1115"/>
          <w:kern w:val="0"/>
          <w:sz w:val="24"/>
          <w:szCs w:val="24"/>
          <w:lang w:eastAsia="ru-RU"/>
        </w:rPr>
      </w:pPr>
      <w:r w:rsidRPr="00407483">
        <w:rPr>
          <w:rFonts w:ascii="Times New Roman" w:eastAsia="Times New Roman" w:hAnsi="Times New Roman" w:cs="Times New Roman"/>
          <w:b/>
          <w:bCs/>
          <w:color w:val="0F1115"/>
          <w:kern w:val="0"/>
          <w:sz w:val="24"/>
          <w:szCs w:val="24"/>
          <w:lang w:eastAsia="ru-RU"/>
        </w:rPr>
        <w:t>Автор:</w:t>
      </w:r>
      <w:r w:rsidRPr="00407483">
        <w:rPr>
          <w:rFonts w:ascii="Times New Roman" w:eastAsia="Times New Roman" w:hAnsi="Times New Roman" w:cs="Times New Roman"/>
          <w:color w:val="0F1115"/>
          <w:kern w:val="0"/>
          <w:sz w:val="24"/>
          <w:szCs w:val="24"/>
          <w:lang w:eastAsia="ru-RU"/>
        </w:rPr>
        <w:br/>
        <w:t xml:space="preserve">Карпушина Оксана </w:t>
      </w:r>
      <w:r w:rsidR="006F55D0">
        <w:rPr>
          <w:rFonts w:ascii="Times New Roman" w:eastAsia="Times New Roman" w:hAnsi="Times New Roman" w:cs="Times New Roman"/>
          <w:color w:val="0F1115"/>
          <w:kern w:val="0"/>
          <w:sz w:val="24"/>
          <w:szCs w:val="24"/>
          <w:lang w:eastAsia="ru-RU"/>
        </w:rPr>
        <w:t>В</w:t>
      </w:r>
      <w:r w:rsidRPr="00407483">
        <w:rPr>
          <w:rFonts w:ascii="Times New Roman" w:eastAsia="Times New Roman" w:hAnsi="Times New Roman" w:cs="Times New Roman"/>
          <w:color w:val="0F1115"/>
          <w:kern w:val="0"/>
          <w:sz w:val="24"/>
          <w:szCs w:val="24"/>
          <w:lang w:eastAsia="ru-RU"/>
        </w:rPr>
        <w:t>итальевна</w:t>
      </w:r>
      <w:r w:rsidRPr="00407483">
        <w:rPr>
          <w:rFonts w:ascii="Times New Roman" w:eastAsia="Times New Roman" w:hAnsi="Times New Roman" w:cs="Times New Roman"/>
          <w:color w:val="0F1115"/>
          <w:kern w:val="0"/>
          <w:sz w:val="24"/>
          <w:szCs w:val="24"/>
          <w:lang w:eastAsia="ru-RU"/>
        </w:rPr>
        <w:br/>
        <w:t>учитель начальных классов</w:t>
      </w:r>
      <w:r w:rsidRPr="00407483">
        <w:rPr>
          <w:rFonts w:ascii="Times New Roman" w:eastAsia="Times New Roman" w:hAnsi="Times New Roman" w:cs="Times New Roman"/>
          <w:color w:val="0F1115"/>
          <w:kern w:val="0"/>
          <w:sz w:val="24"/>
          <w:szCs w:val="24"/>
          <w:lang w:eastAsia="ru-RU"/>
        </w:rPr>
        <w:br/>
        <w:t xml:space="preserve">МКОУ </w:t>
      </w:r>
      <w:proofErr w:type="spellStart"/>
      <w:r w:rsidRPr="00407483">
        <w:rPr>
          <w:rFonts w:ascii="Times New Roman" w:eastAsia="Times New Roman" w:hAnsi="Times New Roman" w:cs="Times New Roman"/>
          <w:color w:val="0F1115"/>
          <w:kern w:val="0"/>
          <w:sz w:val="24"/>
          <w:szCs w:val="24"/>
          <w:lang w:eastAsia="ru-RU"/>
        </w:rPr>
        <w:t>Новоберезовской</w:t>
      </w:r>
      <w:proofErr w:type="spellEnd"/>
      <w:r w:rsidRPr="00407483">
        <w:rPr>
          <w:rFonts w:ascii="Times New Roman" w:eastAsia="Times New Roman" w:hAnsi="Times New Roman" w:cs="Times New Roman"/>
          <w:color w:val="0F1115"/>
          <w:kern w:val="0"/>
          <w:sz w:val="24"/>
          <w:szCs w:val="24"/>
          <w:lang w:eastAsia="ru-RU"/>
        </w:rPr>
        <w:t xml:space="preserve"> СОШ</w:t>
      </w:r>
      <w:r w:rsidRPr="00407483">
        <w:rPr>
          <w:rFonts w:ascii="Times New Roman" w:eastAsia="Times New Roman" w:hAnsi="Times New Roman" w:cs="Times New Roman"/>
          <w:color w:val="0F1115"/>
          <w:kern w:val="0"/>
          <w:sz w:val="24"/>
          <w:szCs w:val="24"/>
          <w:lang w:eastAsia="ru-RU"/>
        </w:rPr>
        <w:br/>
      </w:r>
    </w:p>
    <w:p w:rsidR="00407483" w:rsidRPr="00407483" w:rsidRDefault="00407483" w:rsidP="006F55D0">
      <w:pPr>
        <w:shd w:val="clear" w:color="auto" w:fill="FFFFFF"/>
        <w:spacing w:before="100" w:beforeAutospacing="1" w:after="0" w:line="360" w:lineRule="auto"/>
        <w:ind w:left="57" w:right="57" w:firstLine="709"/>
        <w:rPr>
          <w:rFonts w:ascii="Segoe UI" w:eastAsia="Times New Roman" w:hAnsi="Segoe UI" w:cs="Segoe UI"/>
          <w:color w:val="0F1115"/>
          <w:kern w:val="0"/>
          <w:sz w:val="24"/>
          <w:szCs w:val="24"/>
          <w:lang w:eastAsia="ru-RU"/>
        </w:rPr>
      </w:pPr>
    </w:p>
    <w:p w:rsidR="00407483" w:rsidRPr="00407483" w:rsidRDefault="00407483" w:rsidP="00407483">
      <w:pPr>
        <w:shd w:val="clear" w:color="auto" w:fill="FFFFFF"/>
        <w:spacing w:before="240" w:after="240" w:line="240" w:lineRule="auto"/>
        <w:rPr>
          <w:rFonts w:ascii="Segoe UI" w:eastAsia="Times New Roman" w:hAnsi="Segoe UI" w:cs="Segoe UI"/>
          <w:color w:val="0F1115"/>
          <w:kern w:val="0"/>
          <w:sz w:val="24"/>
          <w:szCs w:val="24"/>
          <w:lang w:eastAsia="ru-RU"/>
        </w:rPr>
      </w:pPr>
    </w:p>
    <w:p w:rsidR="002B70B4" w:rsidRDefault="002B70B4" w:rsidP="00407483">
      <w:pPr>
        <w:jc w:val="center"/>
        <w:rPr>
          <w:rFonts w:ascii="Segoe UI" w:eastAsia="Times New Roman" w:hAnsi="Segoe UI" w:cs="Segoe UI"/>
          <w:b/>
          <w:bCs/>
          <w:color w:val="0F1115"/>
          <w:kern w:val="0"/>
          <w:sz w:val="24"/>
          <w:szCs w:val="24"/>
          <w:lang w:eastAsia="ru-RU"/>
        </w:rPr>
      </w:pPr>
    </w:p>
    <w:p w:rsidR="00407483" w:rsidRDefault="00407483" w:rsidP="00407483">
      <w:pPr>
        <w:jc w:val="center"/>
        <w:rPr>
          <w:rFonts w:ascii="Segoe UI" w:eastAsia="Times New Roman" w:hAnsi="Segoe UI" w:cs="Segoe UI"/>
          <w:b/>
          <w:bCs/>
          <w:color w:val="0F1115"/>
          <w:kern w:val="0"/>
          <w:sz w:val="24"/>
          <w:szCs w:val="24"/>
          <w:lang w:eastAsia="ru-RU"/>
        </w:rPr>
      </w:pPr>
    </w:p>
    <w:p w:rsidR="00407483" w:rsidRDefault="00407483" w:rsidP="00407483">
      <w:pPr>
        <w:jc w:val="center"/>
        <w:rPr>
          <w:rFonts w:ascii="Segoe UI" w:eastAsia="Times New Roman" w:hAnsi="Segoe UI" w:cs="Segoe UI"/>
          <w:b/>
          <w:bCs/>
          <w:color w:val="0F1115"/>
          <w:kern w:val="0"/>
          <w:sz w:val="24"/>
          <w:szCs w:val="24"/>
          <w:lang w:eastAsia="ru-RU"/>
        </w:rPr>
      </w:pPr>
    </w:p>
    <w:p w:rsidR="00407483" w:rsidRDefault="00407483" w:rsidP="006F55D0">
      <w:pPr>
        <w:rPr>
          <w:rFonts w:ascii="Segoe UI" w:eastAsia="Times New Roman" w:hAnsi="Segoe UI" w:cs="Segoe UI"/>
          <w:b/>
          <w:bCs/>
          <w:color w:val="0F1115"/>
          <w:kern w:val="0"/>
          <w:sz w:val="24"/>
          <w:szCs w:val="24"/>
          <w:lang w:eastAsia="ru-RU"/>
        </w:rPr>
      </w:pPr>
    </w:p>
    <w:p w:rsidR="00407483" w:rsidRDefault="00407483" w:rsidP="00407483">
      <w:pPr>
        <w:jc w:val="center"/>
        <w:rPr>
          <w:rFonts w:ascii="Times New Roman" w:eastAsia="Times New Roman" w:hAnsi="Times New Roman" w:cs="Times New Roman"/>
          <w:color w:val="0F1115"/>
          <w:kern w:val="0"/>
          <w:sz w:val="24"/>
          <w:szCs w:val="24"/>
          <w:lang w:eastAsia="ru-RU"/>
        </w:rPr>
      </w:pPr>
      <w:r w:rsidRPr="00407483">
        <w:rPr>
          <w:rFonts w:ascii="Times New Roman" w:eastAsia="Times New Roman" w:hAnsi="Times New Roman" w:cs="Times New Roman"/>
          <w:color w:val="0F1115"/>
          <w:kern w:val="0"/>
          <w:sz w:val="24"/>
          <w:szCs w:val="24"/>
          <w:lang w:eastAsia="ru-RU"/>
        </w:rPr>
        <w:t>С. Новоберезовка, 2026</w:t>
      </w:r>
    </w:p>
    <w:p w:rsidR="00407483" w:rsidRPr="00407483" w:rsidRDefault="00407483" w:rsidP="00407483">
      <w:pPr>
        <w:shd w:val="clear" w:color="auto" w:fill="FFFFFF"/>
        <w:spacing w:before="480" w:after="240" w:line="510" w:lineRule="atLeast"/>
        <w:jc w:val="center"/>
        <w:outlineLvl w:val="0"/>
        <w:rPr>
          <w:rFonts w:ascii="Times New Roman" w:eastAsia="Times New Roman" w:hAnsi="Times New Roman" w:cs="Times New Roman"/>
          <w:b/>
          <w:bCs/>
          <w:color w:val="0F1115"/>
          <w:kern w:val="36"/>
          <w:sz w:val="28"/>
          <w:szCs w:val="28"/>
          <w:lang w:eastAsia="ru-RU"/>
        </w:rPr>
      </w:pPr>
      <w:r w:rsidRPr="00407483">
        <w:rPr>
          <w:rFonts w:ascii="Times New Roman" w:eastAsia="Times New Roman" w:hAnsi="Times New Roman" w:cs="Times New Roman"/>
          <w:b/>
          <w:bCs/>
          <w:color w:val="0F1115"/>
          <w:kern w:val="36"/>
          <w:sz w:val="28"/>
          <w:szCs w:val="28"/>
          <w:lang w:eastAsia="ru-RU"/>
        </w:rPr>
        <w:lastRenderedPageBreak/>
        <w:t>МАЛЕНЬКИЕ ДЕЛА БОЛЬШОГО СЕРДЦА:</w:t>
      </w:r>
    </w:p>
    <w:p w:rsidR="00407483" w:rsidRPr="00407483" w:rsidRDefault="00407483" w:rsidP="00407483">
      <w:pPr>
        <w:shd w:val="clear" w:color="auto" w:fill="FFFFFF"/>
        <w:spacing w:before="240" w:after="240" w:line="240" w:lineRule="auto"/>
        <w:rPr>
          <w:rFonts w:ascii="Times New Roman" w:eastAsia="Times New Roman" w:hAnsi="Times New Roman" w:cs="Times New Roman"/>
          <w:i/>
          <w:iCs/>
          <w:color w:val="0F1115"/>
          <w:kern w:val="0"/>
          <w:sz w:val="28"/>
          <w:szCs w:val="28"/>
          <w:lang w:eastAsia="ru-RU"/>
        </w:rPr>
      </w:pPr>
      <w:r w:rsidRPr="00407483">
        <w:rPr>
          <w:rFonts w:ascii="Times New Roman" w:eastAsia="Times New Roman" w:hAnsi="Times New Roman" w:cs="Times New Roman"/>
          <w:b/>
          <w:bCs/>
          <w:i/>
          <w:iCs/>
          <w:color w:val="0F1115"/>
          <w:kern w:val="0"/>
          <w:sz w:val="28"/>
          <w:szCs w:val="28"/>
          <w:lang w:eastAsia="ru-RU"/>
        </w:rPr>
        <w:t>как через заботу и добрые поступки воспитать в младшем школьнике гражданина и патриота</w:t>
      </w:r>
    </w:p>
    <w:p w:rsidR="00407483" w:rsidRPr="00407483" w:rsidRDefault="00407483" w:rsidP="00407483">
      <w:pPr>
        <w:shd w:val="clear" w:color="auto" w:fill="FFFFFF"/>
        <w:spacing w:after="0" w:line="360" w:lineRule="auto"/>
        <w:ind w:left="57" w:right="57" w:firstLine="709"/>
        <w:jc w:val="both"/>
        <w:rPr>
          <w:rFonts w:ascii="Times New Roman" w:eastAsia="Times New Roman" w:hAnsi="Times New Roman" w:cs="Times New Roman"/>
          <w:color w:val="0F1115"/>
          <w:kern w:val="0"/>
          <w:sz w:val="28"/>
          <w:szCs w:val="28"/>
          <w:lang w:eastAsia="ru-RU"/>
        </w:rPr>
      </w:pPr>
      <w:r w:rsidRPr="00407483">
        <w:rPr>
          <w:rFonts w:ascii="Times New Roman" w:eastAsia="Times New Roman" w:hAnsi="Times New Roman" w:cs="Times New Roman"/>
          <w:color w:val="0F1115"/>
          <w:kern w:val="0"/>
          <w:sz w:val="28"/>
          <w:szCs w:val="28"/>
          <w:lang w:eastAsia="ru-RU"/>
        </w:rPr>
        <w:t>Когда думаешь о патриотизме, часто представляешь что-то большое и торжественное: парады, знамена, подвиги. И это, безусловно, важно. Но в моей профессии учителя начальных классов патриотизм выглядит иначе. Здесь, в мире семилетних детей, он начинается с малого: с завязанного шнурка товарищу, с нарисованной открытки для бабушки, с горстки семечек в кормушке за окном.</w:t>
      </w:r>
    </w:p>
    <w:p w:rsidR="00407483" w:rsidRPr="00407483" w:rsidRDefault="00407483" w:rsidP="00407483">
      <w:pPr>
        <w:shd w:val="clear" w:color="auto" w:fill="FFFFFF"/>
        <w:spacing w:after="0" w:line="360" w:lineRule="auto"/>
        <w:ind w:left="57" w:right="57" w:firstLine="709"/>
        <w:jc w:val="both"/>
        <w:rPr>
          <w:rFonts w:ascii="Times New Roman" w:eastAsia="Times New Roman" w:hAnsi="Times New Roman" w:cs="Times New Roman"/>
          <w:color w:val="0F1115"/>
          <w:kern w:val="0"/>
          <w:sz w:val="28"/>
          <w:szCs w:val="28"/>
          <w:lang w:eastAsia="ru-RU"/>
        </w:rPr>
      </w:pPr>
      <w:r w:rsidRPr="00407483">
        <w:rPr>
          <w:rFonts w:ascii="Times New Roman" w:eastAsia="Times New Roman" w:hAnsi="Times New Roman" w:cs="Times New Roman"/>
          <w:color w:val="0F1115"/>
          <w:kern w:val="0"/>
          <w:sz w:val="28"/>
          <w:szCs w:val="28"/>
          <w:lang w:eastAsia="ru-RU"/>
        </w:rPr>
        <w:t>Как учитель, я часто задаю себе вопрос: каким вырастет мой ученик? Будет ли он успешным, уверенным в себе? Безусловно. Но важнее другое: останется ли в его сердце место для доброты, сострадания и любви к тому месту, где он родился? Сумеет ли он стать не просто образованным человеком, а настоящим гражданином?</w:t>
      </w:r>
    </w:p>
    <w:p w:rsidR="00407483" w:rsidRPr="00407483" w:rsidRDefault="00407483" w:rsidP="00407483">
      <w:pPr>
        <w:shd w:val="clear" w:color="auto" w:fill="FFFFFF"/>
        <w:spacing w:after="0" w:line="360" w:lineRule="auto"/>
        <w:ind w:left="57" w:right="57" w:firstLine="709"/>
        <w:jc w:val="both"/>
        <w:rPr>
          <w:rFonts w:ascii="Times New Roman" w:eastAsia="Times New Roman" w:hAnsi="Times New Roman" w:cs="Times New Roman"/>
          <w:color w:val="0F1115"/>
          <w:kern w:val="0"/>
          <w:sz w:val="28"/>
          <w:szCs w:val="28"/>
          <w:lang w:eastAsia="ru-RU"/>
        </w:rPr>
      </w:pPr>
      <w:r w:rsidRPr="00407483">
        <w:rPr>
          <w:rFonts w:ascii="Times New Roman" w:eastAsia="Times New Roman" w:hAnsi="Times New Roman" w:cs="Times New Roman"/>
          <w:color w:val="0F1115"/>
          <w:kern w:val="0"/>
          <w:sz w:val="28"/>
          <w:szCs w:val="28"/>
          <w:lang w:eastAsia="ru-RU"/>
        </w:rPr>
        <w:t>21 век ставит перед нами новые вызовы. Наши дети приходят в школу с планшетами и смартфонами, они быстро схватывают информацию, но порой теряют главное — способность чувствовать другого человека, замечать тех, кто рядом и нуждается в помощи. Виртуальный мир часто заслоняет от них мир реальный, где так много живого тепла и так не хватает простого человеческого участия.</w:t>
      </w:r>
    </w:p>
    <w:p w:rsidR="00407483" w:rsidRPr="00407483" w:rsidRDefault="00407483" w:rsidP="00407483">
      <w:pPr>
        <w:shd w:val="clear" w:color="auto" w:fill="FFFFFF"/>
        <w:spacing w:after="0" w:line="360" w:lineRule="auto"/>
        <w:ind w:left="57" w:right="57" w:firstLine="709"/>
        <w:jc w:val="both"/>
        <w:rPr>
          <w:rFonts w:ascii="Times New Roman" w:eastAsia="Times New Roman" w:hAnsi="Times New Roman" w:cs="Times New Roman"/>
          <w:color w:val="0F1115"/>
          <w:kern w:val="0"/>
          <w:sz w:val="28"/>
          <w:szCs w:val="28"/>
          <w:lang w:eastAsia="ru-RU"/>
        </w:rPr>
      </w:pPr>
      <w:r w:rsidRPr="00407483">
        <w:rPr>
          <w:rFonts w:ascii="Times New Roman" w:eastAsia="Times New Roman" w:hAnsi="Times New Roman" w:cs="Times New Roman"/>
          <w:color w:val="0F1115"/>
          <w:kern w:val="0"/>
          <w:sz w:val="28"/>
          <w:szCs w:val="28"/>
          <w:lang w:eastAsia="ru-RU"/>
        </w:rPr>
        <w:t>Именно поэтому сегодня, как никогда, важно вернуть детей к простым и вечным истинам. Но как говорить с первоклассником о патриотизме? Как объяснить, что такое Родина, если для него это слово пока так же абстрактно, как «галактика» или «бесконечность»?</w:t>
      </w:r>
    </w:p>
    <w:p w:rsidR="00407483" w:rsidRPr="00407483" w:rsidRDefault="00407483" w:rsidP="00407483">
      <w:pPr>
        <w:shd w:val="clear" w:color="auto" w:fill="FFFFFF"/>
        <w:spacing w:after="0" w:line="360" w:lineRule="auto"/>
        <w:ind w:left="57" w:right="57" w:firstLine="709"/>
        <w:jc w:val="both"/>
        <w:rPr>
          <w:rFonts w:ascii="Times New Roman" w:eastAsia="Times New Roman" w:hAnsi="Times New Roman" w:cs="Times New Roman"/>
          <w:color w:val="0F1115"/>
          <w:kern w:val="0"/>
          <w:sz w:val="28"/>
          <w:szCs w:val="28"/>
          <w:lang w:eastAsia="ru-RU"/>
        </w:rPr>
      </w:pPr>
      <w:r w:rsidRPr="00407483">
        <w:rPr>
          <w:rFonts w:ascii="Times New Roman" w:eastAsia="Times New Roman" w:hAnsi="Times New Roman" w:cs="Times New Roman"/>
          <w:color w:val="0F1115"/>
          <w:kern w:val="0"/>
          <w:sz w:val="28"/>
          <w:szCs w:val="28"/>
          <w:lang w:eastAsia="ru-RU"/>
        </w:rPr>
        <w:t>Я нашла для себя простой ответ: не надо объяснять. Надо показывать и делать вместе.</w:t>
      </w:r>
    </w:p>
    <w:p w:rsidR="00407483" w:rsidRPr="00407483" w:rsidRDefault="00407483" w:rsidP="00407483">
      <w:pPr>
        <w:shd w:val="clear" w:color="auto" w:fill="FFFFFF"/>
        <w:spacing w:after="0" w:line="360" w:lineRule="auto"/>
        <w:ind w:left="57" w:right="57" w:firstLine="709"/>
        <w:jc w:val="both"/>
        <w:rPr>
          <w:rFonts w:ascii="Times New Roman" w:eastAsia="Times New Roman" w:hAnsi="Times New Roman" w:cs="Times New Roman"/>
          <w:color w:val="0F1115"/>
          <w:kern w:val="0"/>
          <w:sz w:val="28"/>
          <w:szCs w:val="28"/>
          <w:lang w:eastAsia="ru-RU"/>
        </w:rPr>
      </w:pPr>
      <w:r w:rsidRPr="00407483">
        <w:rPr>
          <w:rFonts w:ascii="Times New Roman" w:eastAsia="Times New Roman" w:hAnsi="Times New Roman" w:cs="Times New Roman"/>
          <w:color w:val="0F1115"/>
          <w:kern w:val="0"/>
          <w:sz w:val="28"/>
          <w:szCs w:val="28"/>
          <w:lang w:eastAsia="ru-RU"/>
        </w:rPr>
        <w:t xml:space="preserve">Младший школьный возраст — удивительное время. Ребенок 7–10 лет доверяет взрослому, он открыт миру и очень чуток к эмоциям. Он не запомнит сложных лекций о долге перед Отечеством, но он навсегда сохранит в сердце ощущение радости от того, что помог, сделал доброе </w:t>
      </w:r>
      <w:r w:rsidRPr="00407483">
        <w:rPr>
          <w:rFonts w:ascii="Times New Roman" w:eastAsia="Times New Roman" w:hAnsi="Times New Roman" w:cs="Times New Roman"/>
          <w:color w:val="0F1115"/>
          <w:kern w:val="0"/>
          <w:sz w:val="28"/>
          <w:szCs w:val="28"/>
          <w:lang w:eastAsia="ru-RU"/>
        </w:rPr>
        <w:lastRenderedPageBreak/>
        <w:t>дело, порадовал кого-то. И если мы, педагоги, сумеем наполнить его школьные годы такими моментами, мы заложим прочный фундамент настоящей личности.</w:t>
      </w:r>
    </w:p>
    <w:p w:rsidR="00407483" w:rsidRPr="00407483" w:rsidRDefault="00407483" w:rsidP="00407483">
      <w:pPr>
        <w:shd w:val="clear" w:color="auto" w:fill="FFFFFF"/>
        <w:spacing w:after="0" w:line="360" w:lineRule="auto"/>
        <w:ind w:left="57" w:right="57" w:firstLine="709"/>
        <w:jc w:val="both"/>
        <w:rPr>
          <w:rFonts w:ascii="Times New Roman" w:eastAsia="Times New Roman" w:hAnsi="Times New Roman" w:cs="Times New Roman"/>
          <w:color w:val="0F1115"/>
          <w:kern w:val="0"/>
          <w:sz w:val="28"/>
          <w:szCs w:val="28"/>
          <w:lang w:eastAsia="ru-RU"/>
        </w:rPr>
      </w:pPr>
      <w:r w:rsidRPr="00407483">
        <w:rPr>
          <w:rFonts w:ascii="Times New Roman" w:eastAsia="Times New Roman" w:hAnsi="Times New Roman" w:cs="Times New Roman"/>
          <w:color w:val="0F1115"/>
          <w:kern w:val="0"/>
          <w:sz w:val="28"/>
          <w:szCs w:val="28"/>
          <w:lang w:eastAsia="ru-RU"/>
        </w:rPr>
        <w:t>В своей работе я строю воспитание на простом принципе: «Делай, как я, делай вместе со мной». Мы не просто говорим о добре — мы творим его своими руками. И начинаем с самого близкого круга — с семьи.</w:t>
      </w:r>
    </w:p>
    <w:p w:rsidR="00407483" w:rsidRPr="00407483" w:rsidRDefault="00407483" w:rsidP="00407483">
      <w:pPr>
        <w:shd w:val="clear" w:color="auto" w:fill="FFFFFF"/>
        <w:spacing w:after="0" w:line="360" w:lineRule="auto"/>
        <w:ind w:left="57" w:right="57" w:firstLine="709"/>
        <w:jc w:val="both"/>
        <w:outlineLvl w:val="2"/>
        <w:rPr>
          <w:rFonts w:ascii="Times New Roman" w:eastAsia="Times New Roman" w:hAnsi="Times New Roman" w:cs="Times New Roman"/>
          <w:b/>
          <w:bCs/>
          <w:i/>
          <w:iCs/>
          <w:color w:val="0F1115"/>
          <w:kern w:val="0"/>
          <w:sz w:val="28"/>
          <w:szCs w:val="28"/>
          <w:lang w:eastAsia="ru-RU"/>
        </w:rPr>
      </w:pPr>
      <w:r w:rsidRPr="00407483">
        <w:rPr>
          <w:rFonts w:ascii="Times New Roman" w:eastAsia="Times New Roman" w:hAnsi="Times New Roman" w:cs="Times New Roman"/>
          <w:b/>
          <w:bCs/>
          <w:i/>
          <w:iCs/>
          <w:color w:val="0F1115"/>
          <w:kern w:val="0"/>
          <w:sz w:val="28"/>
          <w:szCs w:val="28"/>
          <w:lang w:eastAsia="ru-RU"/>
        </w:rPr>
        <w:t>С чего начинается Родина?</w:t>
      </w:r>
    </w:p>
    <w:p w:rsidR="00407483" w:rsidRPr="00407483" w:rsidRDefault="00407483" w:rsidP="00407483">
      <w:pPr>
        <w:shd w:val="clear" w:color="auto" w:fill="FFFFFF"/>
        <w:spacing w:after="0" w:line="360" w:lineRule="auto"/>
        <w:ind w:left="57" w:right="57" w:firstLine="709"/>
        <w:jc w:val="both"/>
        <w:rPr>
          <w:rFonts w:ascii="Times New Roman" w:eastAsia="Times New Roman" w:hAnsi="Times New Roman" w:cs="Times New Roman"/>
          <w:color w:val="0F1115"/>
          <w:kern w:val="0"/>
          <w:sz w:val="28"/>
          <w:szCs w:val="28"/>
          <w:lang w:eastAsia="ru-RU"/>
        </w:rPr>
      </w:pPr>
      <w:r w:rsidRPr="00407483">
        <w:rPr>
          <w:rFonts w:ascii="Times New Roman" w:eastAsia="Times New Roman" w:hAnsi="Times New Roman" w:cs="Times New Roman"/>
          <w:color w:val="0F1115"/>
          <w:kern w:val="0"/>
          <w:sz w:val="28"/>
          <w:szCs w:val="28"/>
          <w:lang w:eastAsia="ru-RU"/>
        </w:rPr>
        <w:t>Для малыша Родина — это не абстрактная страна на карте. Это его мама, папа, бабушка, его дом, его школа. Поэтому первый шаг к воспитанию гражданина — это воспитание любви и уважения к своим корням.</w:t>
      </w:r>
    </w:p>
    <w:p w:rsidR="00407483" w:rsidRPr="00407483" w:rsidRDefault="006F55D0" w:rsidP="00407483">
      <w:pPr>
        <w:shd w:val="clear" w:color="auto" w:fill="FFFFFF"/>
        <w:spacing w:after="0" w:line="360" w:lineRule="auto"/>
        <w:ind w:left="57" w:right="57" w:firstLine="709"/>
        <w:jc w:val="both"/>
        <w:rPr>
          <w:rFonts w:ascii="Times New Roman" w:eastAsia="Times New Roman" w:hAnsi="Times New Roman" w:cs="Times New Roman"/>
          <w:color w:val="0F1115"/>
          <w:kern w:val="0"/>
          <w:sz w:val="28"/>
          <w:szCs w:val="28"/>
          <w:lang w:eastAsia="ru-RU"/>
        </w:rPr>
      </w:pPr>
      <w:r>
        <w:rPr>
          <w:rFonts w:ascii="Times New Roman" w:eastAsia="Times New Roman" w:hAnsi="Times New Roman" w:cs="Times New Roman"/>
          <w:noProof/>
          <w:color w:val="0F1115"/>
          <w:kern w:val="0"/>
          <w:sz w:val="28"/>
          <w:szCs w:val="28"/>
          <w:lang w:eastAsia="ru-RU"/>
        </w:rPr>
        <w:drawing>
          <wp:anchor distT="0" distB="0" distL="114300" distR="114300" simplePos="0" relativeHeight="251658240" behindDoc="0" locked="0" layoutInCell="1" allowOverlap="1">
            <wp:simplePos x="0" y="0"/>
            <wp:positionH relativeFrom="margin">
              <wp:posOffset>3308985</wp:posOffset>
            </wp:positionH>
            <wp:positionV relativeFrom="margin">
              <wp:posOffset>4606290</wp:posOffset>
            </wp:positionV>
            <wp:extent cx="2733040" cy="2278380"/>
            <wp:effectExtent l="0" t="0" r="0" b="7620"/>
            <wp:wrapSquare wrapText="bothSides"/>
            <wp:docPr id="17464956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0009"/>
                    <a:stretch>
                      <a:fillRect/>
                    </a:stretch>
                  </pic:blipFill>
                  <pic:spPr bwMode="auto">
                    <a:xfrm>
                      <a:off x="0" y="0"/>
                      <a:ext cx="2733040" cy="2278380"/>
                    </a:xfrm>
                    <a:prstGeom prst="rect">
                      <a:avLst/>
                    </a:prstGeom>
                    <a:ln>
                      <a:noFill/>
                    </a:ln>
                    <a:effectLst>
                      <a:softEdge rad="112500"/>
                    </a:effectLst>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r w:rsidR="00407483" w:rsidRPr="00407483">
        <w:rPr>
          <w:rFonts w:ascii="Times New Roman" w:eastAsia="Times New Roman" w:hAnsi="Times New Roman" w:cs="Times New Roman"/>
          <w:color w:val="0F1115"/>
          <w:kern w:val="0"/>
          <w:sz w:val="28"/>
          <w:szCs w:val="28"/>
          <w:lang w:eastAsia="ru-RU"/>
        </w:rPr>
        <w:t>В нашем классе стало традицией готовить подарки близким своими руками. Мы не покупаем открытки в магазине — мы рисуем их, клеим, мастерим. К Дню пожилого человека ребята с особым трепетом делают аппликации для бабушек и дедушек. В этих работах — не просто бумага и клей, в них — частичка детской души. И когда ребенок видит, как светятся глаза его бабушки, получающей самодельную открытку, он понимает главное: делать добро — это приятно.</w:t>
      </w:r>
    </w:p>
    <w:p w:rsidR="00407483" w:rsidRPr="00407483" w:rsidRDefault="00407483" w:rsidP="00407483">
      <w:pPr>
        <w:shd w:val="clear" w:color="auto" w:fill="FFFFFF"/>
        <w:spacing w:after="0" w:line="360" w:lineRule="auto"/>
        <w:ind w:left="57" w:right="57" w:firstLine="709"/>
        <w:jc w:val="both"/>
        <w:rPr>
          <w:rFonts w:ascii="Times New Roman" w:eastAsia="Times New Roman" w:hAnsi="Times New Roman" w:cs="Times New Roman"/>
          <w:color w:val="0F1115"/>
          <w:kern w:val="0"/>
          <w:sz w:val="28"/>
          <w:szCs w:val="28"/>
          <w:lang w:eastAsia="ru-RU"/>
        </w:rPr>
      </w:pPr>
      <w:r w:rsidRPr="00407483">
        <w:rPr>
          <w:rFonts w:ascii="Times New Roman" w:eastAsia="Times New Roman" w:hAnsi="Times New Roman" w:cs="Times New Roman"/>
          <w:color w:val="0F1115"/>
          <w:kern w:val="0"/>
          <w:sz w:val="28"/>
          <w:szCs w:val="28"/>
          <w:lang w:eastAsia="ru-RU"/>
        </w:rPr>
        <w:t>А еще у нас есть простая, но очень важная акция — «Пятерка для мамы». Мы не просто учимся, мы стараемся порадовать самого близкого человека. Ребенок начинает осознавать, что его успехи — это тоже подарок, это его вклад в семейное счастье. Кажется, мелочь, но именно из таких мелочей складывается чувство ответственности за тех, кто рядом.</w:t>
      </w:r>
    </w:p>
    <w:p w:rsidR="00407483" w:rsidRPr="00407483" w:rsidRDefault="00407483" w:rsidP="00407483">
      <w:pPr>
        <w:shd w:val="clear" w:color="auto" w:fill="FFFFFF"/>
        <w:spacing w:after="0" w:line="360" w:lineRule="auto"/>
        <w:ind w:left="57" w:right="57" w:firstLine="709"/>
        <w:jc w:val="both"/>
        <w:outlineLvl w:val="2"/>
        <w:rPr>
          <w:rFonts w:ascii="Times New Roman" w:eastAsia="Times New Roman" w:hAnsi="Times New Roman" w:cs="Times New Roman"/>
          <w:b/>
          <w:bCs/>
          <w:i/>
          <w:iCs/>
          <w:color w:val="0F1115"/>
          <w:kern w:val="0"/>
          <w:sz w:val="28"/>
          <w:szCs w:val="28"/>
          <w:lang w:eastAsia="ru-RU"/>
        </w:rPr>
      </w:pPr>
      <w:r w:rsidRPr="00407483">
        <w:rPr>
          <w:rFonts w:ascii="Times New Roman" w:eastAsia="Times New Roman" w:hAnsi="Times New Roman" w:cs="Times New Roman"/>
          <w:b/>
          <w:bCs/>
          <w:i/>
          <w:iCs/>
          <w:color w:val="0F1115"/>
          <w:kern w:val="0"/>
          <w:sz w:val="28"/>
          <w:szCs w:val="28"/>
          <w:lang w:eastAsia="ru-RU"/>
        </w:rPr>
        <w:t>Живая</w:t>
      </w:r>
      <w:r>
        <w:rPr>
          <w:rFonts w:ascii="Times New Roman" w:eastAsia="Times New Roman" w:hAnsi="Times New Roman" w:cs="Times New Roman"/>
          <w:b/>
          <w:bCs/>
          <w:i/>
          <w:iCs/>
          <w:color w:val="0F1115"/>
          <w:kern w:val="0"/>
          <w:sz w:val="28"/>
          <w:szCs w:val="28"/>
          <w:lang w:eastAsia="ru-RU"/>
        </w:rPr>
        <w:t xml:space="preserve"> </w:t>
      </w:r>
      <w:r w:rsidRPr="00407483">
        <w:rPr>
          <w:rFonts w:ascii="Times New Roman" w:eastAsia="Times New Roman" w:hAnsi="Times New Roman" w:cs="Times New Roman"/>
          <w:b/>
          <w:bCs/>
          <w:i/>
          <w:iCs/>
          <w:color w:val="0F1115"/>
          <w:kern w:val="0"/>
          <w:sz w:val="28"/>
          <w:szCs w:val="28"/>
          <w:lang w:eastAsia="ru-RU"/>
        </w:rPr>
        <w:t>нить памяти</w:t>
      </w:r>
    </w:p>
    <w:p w:rsidR="00407483" w:rsidRPr="00407483" w:rsidRDefault="00407483" w:rsidP="00407483">
      <w:pPr>
        <w:shd w:val="clear" w:color="auto" w:fill="FFFFFF"/>
        <w:spacing w:after="0" w:line="360" w:lineRule="auto"/>
        <w:ind w:left="57" w:right="57" w:firstLine="709"/>
        <w:jc w:val="both"/>
        <w:rPr>
          <w:rFonts w:ascii="Times New Roman" w:eastAsia="Times New Roman" w:hAnsi="Times New Roman" w:cs="Times New Roman"/>
          <w:color w:val="0F1115"/>
          <w:kern w:val="0"/>
          <w:sz w:val="28"/>
          <w:szCs w:val="28"/>
          <w:lang w:eastAsia="ru-RU"/>
        </w:rPr>
      </w:pPr>
      <w:r w:rsidRPr="00407483">
        <w:rPr>
          <w:rFonts w:ascii="Times New Roman" w:eastAsia="Times New Roman" w:hAnsi="Times New Roman" w:cs="Times New Roman"/>
          <w:color w:val="0F1115"/>
          <w:kern w:val="0"/>
          <w:sz w:val="28"/>
          <w:szCs w:val="28"/>
          <w:lang w:eastAsia="ru-RU"/>
        </w:rPr>
        <w:t xml:space="preserve">Есть темы, которые нельзя преподносить детям сухо и официально. Великая Отечественная война — одна из них. Как рассказать семилетнему </w:t>
      </w:r>
      <w:r w:rsidRPr="00407483">
        <w:rPr>
          <w:rFonts w:ascii="Times New Roman" w:eastAsia="Times New Roman" w:hAnsi="Times New Roman" w:cs="Times New Roman"/>
          <w:color w:val="0F1115"/>
          <w:kern w:val="0"/>
          <w:sz w:val="28"/>
          <w:szCs w:val="28"/>
          <w:lang w:eastAsia="ru-RU"/>
        </w:rPr>
        <w:lastRenderedPageBreak/>
        <w:t>человеку о том страшном времени, чтобы он не просто запомнил даты, а прочувствовал, пропустил через сердце?</w:t>
      </w:r>
    </w:p>
    <w:p w:rsidR="00407483" w:rsidRPr="00407483" w:rsidRDefault="00407483" w:rsidP="00407483">
      <w:pPr>
        <w:shd w:val="clear" w:color="auto" w:fill="FFFFFF"/>
        <w:spacing w:after="0" w:line="360" w:lineRule="auto"/>
        <w:ind w:left="57" w:right="57" w:firstLine="709"/>
        <w:jc w:val="both"/>
        <w:rPr>
          <w:rFonts w:ascii="Times New Roman" w:eastAsia="Times New Roman" w:hAnsi="Times New Roman" w:cs="Times New Roman"/>
          <w:color w:val="0F1115"/>
          <w:kern w:val="0"/>
          <w:sz w:val="28"/>
          <w:szCs w:val="28"/>
          <w:lang w:eastAsia="ru-RU"/>
        </w:rPr>
      </w:pPr>
      <w:r w:rsidRPr="00407483">
        <w:rPr>
          <w:rFonts w:ascii="Times New Roman" w:eastAsia="Times New Roman" w:hAnsi="Times New Roman" w:cs="Times New Roman"/>
          <w:color w:val="0F1115"/>
          <w:kern w:val="0"/>
          <w:sz w:val="28"/>
          <w:szCs w:val="28"/>
          <w:lang w:eastAsia="ru-RU"/>
        </w:rPr>
        <w:t>Я поняла: надо говорить языком семьи. Когда мы начинали проект «Бессмертный полк в моей семье», я попросила детей принести фотографии своих прадедушек и прабабушек и рассказать о них хотя бы два-три предложения. И случилось чудо. Дома, вечером, родители доставали старые альбомы, перебирали пожелтевшие снимки, рассказывали детям о своих предках. В класс дети пришли не с пустыми словами — они принесли семейные истории.</w:t>
      </w:r>
    </w:p>
    <w:p w:rsidR="00407483" w:rsidRPr="00407483" w:rsidRDefault="006F55D0" w:rsidP="00407483">
      <w:pPr>
        <w:shd w:val="clear" w:color="auto" w:fill="FFFFFF"/>
        <w:spacing w:after="0" w:line="360" w:lineRule="auto"/>
        <w:ind w:left="57" w:right="57" w:firstLine="709"/>
        <w:jc w:val="both"/>
        <w:rPr>
          <w:rFonts w:ascii="Times New Roman" w:eastAsia="Times New Roman" w:hAnsi="Times New Roman" w:cs="Times New Roman"/>
          <w:color w:val="0F1115"/>
          <w:kern w:val="0"/>
          <w:sz w:val="28"/>
          <w:szCs w:val="28"/>
          <w:lang w:eastAsia="ru-RU"/>
        </w:rPr>
      </w:pPr>
      <w:r>
        <w:rPr>
          <w:rFonts w:ascii="Times New Roman" w:eastAsia="Times New Roman" w:hAnsi="Times New Roman" w:cs="Times New Roman"/>
          <w:noProof/>
          <w:color w:val="0F1115"/>
          <w:kern w:val="0"/>
          <w:sz w:val="28"/>
          <w:szCs w:val="28"/>
          <w:lang w:eastAsia="ru-RU"/>
        </w:rPr>
        <w:drawing>
          <wp:anchor distT="0" distB="0" distL="114300" distR="114300" simplePos="0" relativeHeight="251659264" behindDoc="0" locked="0" layoutInCell="1" allowOverlap="1">
            <wp:simplePos x="0" y="0"/>
            <wp:positionH relativeFrom="margin">
              <wp:posOffset>3286125</wp:posOffset>
            </wp:positionH>
            <wp:positionV relativeFrom="margin">
              <wp:posOffset>2907030</wp:posOffset>
            </wp:positionV>
            <wp:extent cx="2783840" cy="2087880"/>
            <wp:effectExtent l="0" t="0" r="0" b="7620"/>
            <wp:wrapSquare wrapText="bothSides"/>
            <wp:docPr id="120106624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83840" cy="2087880"/>
                    </a:xfrm>
                    <a:prstGeom prst="rect">
                      <a:avLst/>
                    </a:prstGeom>
                    <a:ln>
                      <a:noFill/>
                    </a:ln>
                    <a:effectLst>
                      <a:softEdge rad="112500"/>
                    </a:effectLst>
                  </pic:spPr>
                </pic:pic>
              </a:graphicData>
            </a:graphic>
          </wp:anchor>
        </w:drawing>
      </w:r>
      <w:r w:rsidR="00407483" w:rsidRPr="00407483">
        <w:rPr>
          <w:rFonts w:ascii="Times New Roman" w:eastAsia="Times New Roman" w:hAnsi="Times New Roman" w:cs="Times New Roman"/>
          <w:color w:val="0F1115"/>
          <w:kern w:val="0"/>
          <w:sz w:val="28"/>
          <w:szCs w:val="28"/>
          <w:lang w:eastAsia="ru-RU"/>
        </w:rPr>
        <w:t>Теперь 9 Мая для нас — особенный день. Мы не просто приходим на линейку. На уроках технологии мы делаем бумажные гвоздики — не спеша, аккуратно, вкладывая душу в каждый лепесток. А потом идем к памятнику воинам-землякам, чтобы возложить свои скромные цветы. Для ребенка это не формальность. Это его личный поклон тем, кто подарил нам мир.</w:t>
      </w:r>
    </w:p>
    <w:p w:rsidR="00407483" w:rsidRPr="00407483" w:rsidRDefault="00407483" w:rsidP="00407483">
      <w:pPr>
        <w:shd w:val="clear" w:color="auto" w:fill="FFFFFF"/>
        <w:spacing w:after="0" w:line="360" w:lineRule="auto"/>
        <w:ind w:left="57" w:right="57" w:firstLine="709"/>
        <w:jc w:val="both"/>
        <w:rPr>
          <w:rFonts w:ascii="Times New Roman" w:eastAsia="Times New Roman" w:hAnsi="Times New Roman" w:cs="Times New Roman"/>
          <w:color w:val="0F1115"/>
          <w:kern w:val="0"/>
          <w:sz w:val="28"/>
          <w:szCs w:val="28"/>
          <w:lang w:eastAsia="ru-RU"/>
        </w:rPr>
      </w:pPr>
      <w:r w:rsidRPr="00407483">
        <w:rPr>
          <w:rFonts w:ascii="Times New Roman" w:eastAsia="Times New Roman" w:hAnsi="Times New Roman" w:cs="Times New Roman"/>
          <w:color w:val="0F1115"/>
          <w:kern w:val="0"/>
          <w:sz w:val="28"/>
          <w:szCs w:val="28"/>
          <w:lang w:eastAsia="ru-RU"/>
        </w:rPr>
        <w:t>Иногда к нам на классные часы приходят «дети войны» — бабушки и дедушки наших учеников. Их рассказы — не из учебника, они живые, трогательные, иногда сбивчивые. Но именно в такие моменты в глазах детей появляется то самое серьезное, взрослое понимание, что история — это не что-то далекое, это судьбы их собственных семей. И память — это то, что мы храним вместе.</w:t>
      </w:r>
    </w:p>
    <w:p w:rsidR="00407483" w:rsidRPr="00407483" w:rsidRDefault="00407483" w:rsidP="00407483">
      <w:pPr>
        <w:shd w:val="clear" w:color="auto" w:fill="FFFFFF"/>
        <w:spacing w:after="0" w:line="360" w:lineRule="auto"/>
        <w:ind w:left="57" w:right="57" w:firstLine="709"/>
        <w:jc w:val="both"/>
        <w:outlineLvl w:val="2"/>
        <w:rPr>
          <w:rFonts w:ascii="Times New Roman" w:eastAsia="Times New Roman" w:hAnsi="Times New Roman" w:cs="Times New Roman"/>
          <w:b/>
          <w:bCs/>
          <w:i/>
          <w:iCs/>
          <w:color w:val="0F1115"/>
          <w:kern w:val="0"/>
          <w:sz w:val="28"/>
          <w:szCs w:val="28"/>
          <w:lang w:eastAsia="ru-RU"/>
        </w:rPr>
      </w:pPr>
      <w:r w:rsidRPr="00407483">
        <w:rPr>
          <w:rFonts w:ascii="Times New Roman" w:eastAsia="Times New Roman" w:hAnsi="Times New Roman" w:cs="Times New Roman"/>
          <w:b/>
          <w:bCs/>
          <w:i/>
          <w:iCs/>
          <w:color w:val="0F1115"/>
          <w:kern w:val="0"/>
          <w:sz w:val="28"/>
          <w:szCs w:val="28"/>
          <w:lang w:eastAsia="ru-RU"/>
        </w:rPr>
        <w:t>Уроки доброты</w:t>
      </w:r>
    </w:p>
    <w:p w:rsidR="00407483" w:rsidRPr="00407483" w:rsidRDefault="00407483" w:rsidP="00407483">
      <w:pPr>
        <w:shd w:val="clear" w:color="auto" w:fill="FFFFFF"/>
        <w:spacing w:after="0" w:line="360" w:lineRule="auto"/>
        <w:ind w:left="57" w:right="57" w:firstLine="709"/>
        <w:jc w:val="both"/>
        <w:rPr>
          <w:rFonts w:ascii="Times New Roman" w:eastAsia="Times New Roman" w:hAnsi="Times New Roman" w:cs="Times New Roman"/>
          <w:color w:val="0F1115"/>
          <w:kern w:val="0"/>
          <w:sz w:val="28"/>
          <w:szCs w:val="28"/>
          <w:lang w:eastAsia="ru-RU"/>
        </w:rPr>
      </w:pPr>
      <w:r w:rsidRPr="00407483">
        <w:rPr>
          <w:rFonts w:ascii="Times New Roman" w:eastAsia="Times New Roman" w:hAnsi="Times New Roman" w:cs="Times New Roman"/>
          <w:color w:val="0F1115"/>
          <w:kern w:val="0"/>
          <w:sz w:val="28"/>
          <w:szCs w:val="28"/>
          <w:lang w:eastAsia="ru-RU"/>
        </w:rPr>
        <w:t>Есть еще</w:t>
      </w:r>
      <w:r>
        <w:rPr>
          <w:rFonts w:ascii="Times New Roman" w:eastAsia="Times New Roman" w:hAnsi="Times New Roman" w:cs="Times New Roman"/>
          <w:color w:val="0F1115"/>
          <w:kern w:val="0"/>
          <w:sz w:val="28"/>
          <w:szCs w:val="28"/>
          <w:lang w:eastAsia="ru-RU"/>
        </w:rPr>
        <w:t xml:space="preserve"> </w:t>
      </w:r>
      <w:r w:rsidRPr="00407483">
        <w:rPr>
          <w:rFonts w:ascii="Times New Roman" w:eastAsia="Times New Roman" w:hAnsi="Times New Roman" w:cs="Times New Roman"/>
          <w:color w:val="0F1115"/>
          <w:kern w:val="0"/>
          <w:sz w:val="28"/>
          <w:szCs w:val="28"/>
          <w:lang w:eastAsia="ru-RU"/>
        </w:rPr>
        <w:t>одна тема, которая никого из детей не оставляет равнодушным, — помощь животным. Здесь не нужно долгих уговоров. Сердце ребенка само тянется к тем, кто слабее и беззащитнее.</w:t>
      </w:r>
    </w:p>
    <w:p w:rsidR="00407483" w:rsidRPr="00407483" w:rsidRDefault="00407483" w:rsidP="00407483">
      <w:pPr>
        <w:shd w:val="clear" w:color="auto" w:fill="FFFFFF"/>
        <w:spacing w:after="0" w:line="360" w:lineRule="auto"/>
        <w:ind w:left="57" w:right="57" w:firstLine="709"/>
        <w:jc w:val="both"/>
        <w:rPr>
          <w:rFonts w:ascii="Times New Roman" w:eastAsia="Times New Roman" w:hAnsi="Times New Roman" w:cs="Times New Roman"/>
          <w:color w:val="0F1115"/>
          <w:kern w:val="0"/>
          <w:sz w:val="28"/>
          <w:szCs w:val="28"/>
          <w:lang w:eastAsia="ru-RU"/>
        </w:rPr>
      </w:pPr>
      <w:r w:rsidRPr="00407483">
        <w:rPr>
          <w:rFonts w:ascii="Times New Roman" w:eastAsia="Times New Roman" w:hAnsi="Times New Roman" w:cs="Times New Roman"/>
          <w:color w:val="0F1115"/>
          <w:kern w:val="0"/>
          <w:sz w:val="28"/>
          <w:szCs w:val="28"/>
          <w:lang w:eastAsia="ru-RU"/>
        </w:rPr>
        <w:lastRenderedPageBreak/>
        <w:t>В нашем классе есть простая коробка, на которой написано «Большая помощь маленькому другу». Мы не проводим громких сборов, не отчитываемся килограммами. Просто время от времени кто-то приносит пакетик корма и кладет в коробку. А потом мы отвозим собранное в приют для бездомных животных. Дети знают: там, за городом, есть те, кто ждет их помощи. И они счастливы, что могут поделиться.</w:t>
      </w:r>
    </w:p>
    <w:p w:rsidR="00407483" w:rsidRPr="00407483" w:rsidRDefault="006F55D0" w:rsidP="00407483">
      <w:pPr>
        <w:shd w:val="clear" w:color="auto" w:fill="FFFFFF"/>
        <w:spacing w:after="0" w:line="360" w:lineRule="auto"/>
        <w:ind w:left="57" w:right="57" w:firstLine="709"/>
        <w:jc w:val="both"/>
        <w:rPr>
          <w:rFonts w:ascii="Times New Roman" w:eastAsia="Times New Roman" w:hAnsi="Times New Roman" w:cs="Times New Roman"/>
          <w:color w:val="0F1115"/>
          <w:kern w:val="0"/>
          <w:sz w:val="28"/>
          <w:szCs w:val="28"/>
          <w:lang w:eastAsia="ru-RU"/>
        </w:rPr>
      </w:pPr>
      <w:r>
        <w:rPr>
          <w:rFonts w:ascii="Times New Roman" w:eastAsia="Times New Roman" w:hAnsi="Times New Roman" w:cs="Times New Roman"/>
          <w:noProof/>
          <w:color w:val="0F1115"/>
          <w:kern w:val="0"/>
          <w:sz w:val="28"/>
          <w:szCs w:val="28"/>
          <w:lang w:eastAsia="ru-RU"/>
        </w:rPr>
        <w:drawing>
          <wp:anchor distT="0" distB="0" distL="114300" distR="114300" simplePos="0" relativeHeight="251660288" behindDoc="0" locked="0" layoutInCell="1" allowOverlap="1">
            <wp:simplePos x="0" y="0"/>
            <wp:positionH relativeFrom="column">
              <wp:posOffset>3118485</wp:posOffset>
            </wp:positionH>
            <wp:positionV relativeFrom="paragraph">
              <wp:posOffset>941070</wp:posOffset>
            </wp:positionV>
            <wp:extent cx="2966720" cy="2225040"/>
            <wp:effectExtent l="0" t="0" r="5080" b="3810"/>
            <wp:wrapSquare wrapText="bothSides"/>
            <wp:docPr id="186754379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966720" cy="2225040"/>
                    </a:xfrm>
                    <a:prstGeom prst="rect">
                      <a:avLst/>
                    </a:prstGeom>
                    <a:ln>
                      <a:noFill/>
                    </a:ln>
                    <a:effectLst>
                      <a:softEdge rad="112500"/>
                    </a:effectLst>
                  </pic:spPr>
                </pic:pic>
              </a:graphicData>
            </a:graphic>
          </wp:anchor>
        </w:drawing>
      </w:r>
      <w:r w:rsidR="00407483" w:rsidRPr="00407483">
        <w:rPr>
          <w:rFonts w:ascii="Times New Roman" w:eastAsia="Times New Roman" w:hAnsi="Times New Roman" w:cs="Times New Roman"/>
          <w:color w:val="0F1115"/>
          <w:kern w:val="0"/>
          <w:sz w:val="28"/>
          <w:szCs w:val="28"/>
          <w:lang w:eastAsia="ru-RU"/>
        </w:rPr>
        <w:t>А зимой у нас начинается настоящее волшебство — акция «Птичья столовая». Вместе с папами ребята мастерят кормушки. Какие они только не бывают: и деревянные дворцы, и простые коробки из-под сока, и замысловатые конструкции. Но главное не это. Главное — что потом, всю зиму, дети дежурят, подсыпают корм, наблюдают за пернатыми гостями. Они учатся ответственности. Они понимают: если взялся — делай, не бросай, не забывай. Это маленький, но очень важный урок гражданской зрелости.</w:t>
      </w:r>
    </w:p>
    <w:p w:rsidR="00407483" w:rsidRPr="00407483" w:rsidRDefault="00407483" w:rsidP="00407483">
      <w:pPr>
        <w:shd w:val="clear" w:color="auto" w:fill="FFFFFF"/>
        <w:spacing w:after="0" w:line="360" w:lineRule="auto"/>
        <w:ind w:left="57" w:right="57" w:firstLine="709"/>
        <w:jc w:val="both"/>
        <w:outlineLvl w:val="2"/>
        <w:rPr>
          <w:rFonts w:ascii="Times New Roman" w:eastAsia="Times New Roman" w:hAnsi="Times New Roman" w:cs="Times New Roman"/>
          <w:b/>
          <w:bCs/>
          <w:i/>
          <w:iCs/>
          <w:color w:val="0F1115"/>
          <w:kern w:val="0"/>
          <w:sz w:val="28"/>
          <w:szCs w:val="28"/>
          <w:lang w:eastAsia="ru-RU"/>
        </w:rPr>
      </w:pPr>
      <w:r w:rsidRPr="00407483">
        <w:rPr>
          <w:rFonts w:ascii="Times New Roman" w:eastAsia="Times New Roman" w:hAnsi="Times New Roman" w:cs="Times New Roman"/>
          <w:b/>
          <w:bCs/>
          <w:i/>
          <w:iCs/>
          <w:color w:val="0F1115"/>
          <w:kern w:val="0"/>
          <w:sz w:val="28"/>
          <w:szCs w:val="28"/>
          <w:lang w:eastAsia="ru-RU"/>
        </w:rPr>
        <w:t>В ответе за то, что вокруг</w:t>
      </w:r>
    </w:p>
    <w:p w:rsidR="00407483" w:rsidRPr="00407483" w:rsidRDefault="00407483" w:rsidP="00407483">
      <w:pPr>
        <w:shd w:val="clear" w:color="auto" w:fill="FFFFFF"/>
        <w:spacing w:after="0" w:line="360" w:lineRule="auto"/>
        <w:ind w:left="57" w:right="57" w:firstLine="709"/>
        <w:jc w:val="both"/>
        <w:rPr>
          <w:rFonts w:ascii="Times New Roman" w:eastAsia="Times New Roman" w:hAnsi="Times New Roman" w:cs="Times New Roman"/>
          <w:color w:val="0F1115"/>
          <w:kern w:val="0"/>
          <w:sz w:val="28"/>
          <w:szCs w:val="28"/>
          <w:lang w:eastAsia="ru-RU"/>
        </w:rPr>
      </w:pPr>
      <w:r w:rsidRPr="00407483">
        <w:rPr>
          <w:rFonts w:ascii="Times New Roman" w:eastAsia="Times New Roman" w:hAnsi="Times New Roman" w:cs="Times New Roman"/>
          <w:color w:val="0F1115"/>
          <w:kern w:val="0"/>
          <w:sz w:val="28"/>
          <w:szCs w:val="28"/>
          <w:lang w:eastAsia="ru-RU"/>
        </w:rPr>
        <w:t>Любовь к Родине невозможно воспитать, не научив ребенка беречь то, что его окружает каждый день. Школьный двор, клумба у крыльца, скамейка в парке — это тоже часть его страны.</w:t>
      </w:r>
    </w:p>
    <w:p w:rsidR="00407483" w:rsidRPr="00407483" w:rsidRDefault="00407483" w:rsidP="00407483">
      <w:pPr>
        <w:shd w:val="clear" w:color="auto" w:fill="FFFFFF"/>
        <w:spacing w:after="0" w:line="360" w:lineRule="auto"/>
        <w:ind w:left="57" w:right="57" w:firstLine="709"/>
        <w:jc w:val="both"/>
        <w:rPr>
          <w:rFonts w:ascii="Times New Roman" w:eastAsia="Times New Roman" w:hAnsi="Times New Roman" w:cs="Times New Roman"/>
          <w:color w:val="0F1115"/>
          <w:kern w:val="0"/>
          <w:sz w:val="28"/>
          <w:szCs w:val="28"/>
          <w:lang w:eastAsia="ru-RU"/>
        </w:rPr>
      </w:pPr>
      <w:r w:rsidRPr="00407483">
        <w:rPr>
          <w:rFonts w:ascii="Times New Roman" w:eastAsia="Times New Roman" w:hAnsi="Times New Roman" w:cs="Times New Roman"/>
          <w:color w:val="0F1115"/>
          <w:kern w:val="0"/>
          <w:sz w:val="28"/>
          <w:szCs w:val="28"/>
          <w:lang w:eastAsia="ru-RU"/>
        </w:rPr>
        <w:t>Весной мы превращаемся в садоводов. У каждого класса в нашей школе есть своя маленькая клумба. Мы сами выбираем цветы, сами сажаем, сами поливаем и пропалываем. И когда в июне распускаются первые бутоны, дети бегут показывать мне: «Смотрите, это наш цветок!» Они чувствуют себя хозяевами этой красоты, они гордятся своим трудом. А человек, который вырастил цветок, никогда не растопчет чужую клумбу.</w:t>
      </w:r>
    </w:p>
    <w:p w:rsidR="00407483" w:rsidRPr="00407483" w:rsidRDefault="00407483" w:rsidP="00407483">
      <w:pPr>
        <w:shd w:val="clear" w:color="auto" w:fill="FFFFFF"/>
        <w:spacing w:after="0" w:line="360" w:lineRule="auto"/>
        <w:ind w:left="57" w:right="57" w:firstLine="709"/>
        <w:jc w:val="both"/>
        <w:rPr>
          <w:rFonts w:ascii="Times New Roman" w:eastAsia="Times New Roman" w:hAnsi="Times New Roman" w:cs="Times New Roman"/>
          <w:color w:val="0F1115"/>
          <w:kern w:val="0"/>
          <w:sz w:val="28"/>
          <w:szCs w:val="28"/>
          <w:lang w:eastAsia="ru-RU"/>
        </w:rPr>
      </w:pPr>
      <w:r w:rsidRPr="00407483">
        <w:rPr>
          <w:rFonts w:ascii="Times New Roman" w:eastAsia="Times New Roman" w:hAnsi="Times New Roman" w:cs="Times New Roman"/>
          <w:color w:val="0F1115"/>
          <w:kern w:val="0"/>
          <w:sz w:val="28"/>
          <w:szCs w:val="28"/>
          <w:lang w:eastAsia="ru-RU"/>
        </w:rPr>
        <w:t xml:space="preserve">Осенью мы выходим на уборку территории. Я не называю это скучным словом «субботник». Мы играем в «спасателей планеты». У нас </w:t>
      </w:r>
      <w:r w:rsidRPr="00407483">
        <w:rPr>
          <w:rFonts w:ascii="Times New Roman" w:eastAsia="Times New Roman" w:hAnsi="Times New Roman" w:cs="Times New Roman"/>
          <w:color w:val="0F1115"/>
          <w:kern w:val="0"/>
          <w:sz w:val="28"/>
          <w:szCs w:val="28"/>
          <w:lang w:eastAsia="ru-RU"/>
        </w:rPr>
        <w:lastRenderedPageBreak/>
        <w:t>есть перчатки и мешки для мусора, и мы соревнуемся, кто соберет больше. Дети носятся по школьному двору с азартом, очищая его от листьев и бумажек. А потом мы вместе смотрим на результат и радуемся: как же стало чисто и красиво! Ребенок учится видеть плоды своего труда и гордиться ими.</w:t>
      </w:r>
    </w:p>
    <w:p w:rsidR="00407483" w:rsidRPr="00407483" w:rsidRDefault="00407483" w:rsidP="00407483">
      <w:pPr>
        <w:shd w:val="clear" w:color="auto" w:fill="FFFFFF"/>
        <w:spacing w:after="0" w:line="360" w:lineRule="auto"/>
        <w:ind w:left="57" w:right="57" w:firstLine="709"/>
        <w:jc w:val="both"/>
        <w:outlineLvl w:val="2"/>
        <w:rPr>
          <w:rFonts w:ascii="Times New Roman" w:eastAsia="Times New Roman" w:hAnsi="Times New Roman" w:cs="Times New Roman"/>
          <w:b/>
          <w:bCs/>
          <w:i/>
          <w:iCs/>
          <w:color w:val="0F1115"/>
          <w:kern w:val="0"/>
          <w:sz w:val="28"/>
          <w:szCs w:val="28"/>
          <w:lang w:eastAsia="ru-RU"/>
        </w:rPr>
      </w:pPr>
      <w:r w:rsidRPr="00407483">
        <w:rPr>
          <w:rFonts w:ascii="Times New Roman" w:eastAsia="Times New Roman" w:hAnsi="Times New Roman" w:cs="Times New Roman"/>
          <w:b/>
          <w:bCs/>
          <w:i/>
          <w:iCs/>
          <w:color w:val="0F1115"/>
          <w:kern w:val="0"/>
          <w:sz w:val="28"/>
          <w:szCs w:val="28"/>
          <w:lang w:eastAsia="ru-RU"/>
        </w:rPr>
        <w:t>Как не забывать о главном</w:t>
      </w:r>
    </w:p>
    <w:p w:rsidR="00407483" w:rsidRPr="00407483" w:rsidRDefault="00407483" w:rsidP="00407483">
      <w:pPr>
        <w:shd w:val="clear" w:color="auto" w:fill="FFFFFF"/>
        <w:spacing w:after="0" w:line="360" w:lineRule="auto"/>
        <w:ind w:left="57" w:right="57" w:firstLine="709"/>
        <w:jc w:val="both"/>
        <w:rPr>
          <w:rFonts w:ascii="Times New Roman" w:eastAsia="Times New Roman" w:hAnsi="Times New Roman" w:cs="Times New Roman"/>
          <w:color w:val="0F1115"/>
          <w:kern w:val="0"/>
          <w:sz w:val="28"/>
          <w:szCs w:val="28"/>
          <w:lang w:eastAsia="ru-RU"/>
        </w:rPr>
      </w:pPr>
      <w:r w:rsidRPr="00407483">
        <w:rPr>
          <w:rFonts w:ascii="Times New Roman" w:eastAsia="Times New Roman" w:hAnsi="Times New Roman" w:cs="Times New Roman"/>
          <w:color w:val="0F1115"/>
          <w:kern w:val="0"/>
          <w:sz w:val="28"/>
          <w:szCs w:val="28"/>
          <w:lang w:eastAsia="ru-RU"/>
        </w:rPr>
        <w:t>Чтобы добрые дела не превратились в скучную обязаловку, мы придумали «Дневничок добрых дел». Это обычные блокнотики, куда дети вместе со мной записывают или вклеивают наклейки за каждое хорошее дело. Помог товарищу — наклейка. Убрал игрушки без напоминания — наклейка. Сделал кормушку — наклейка.</w:t>
      </w:r>
    </w:p>
    <w:p w:rsidR="00407483" w:rsidRPr="00407483" w:rsidRDefault="00407483" w:rsidP="00407483">
      <w:pPr>
        <w:shd w:val="clear" w:color="auto" w:fill="FFFFFF"/>
        <w:spacing w:after="0" w:line="360" w:lineRule="auto"/>
        <w:ind w:left="57" w:right="57" w:firstLine="709"/>
        <w:jc w:val="both"/>
        <w:rPr>
          <w:rFonts w:ascii="Times New Roman" w:eastAsia="Times New Roman" w:hAnsi="Times New Roman" w:cs="Times New Roman"/>
          <w:color w:val="0F1115"/>
          <w:kern w:val="0"/>
          <w:sz w:val="28"/>
          <w:szCs w:val="28"/>
          <w:lang w:eastAsia="ru-RU"/>
        </w:rPr>
      </w:pPr>
      <w:r w:rsidRPr="00407483">
        <w:rPr>
          <w:rFonts w:ascii="Times New Roman" w:eastAsia="Times New Roman" w:hAnsi="Times New Roman" w:cs="Times New Roman"/>
          <w:color w:val="0F1115"/>
          <w:kern w:val="0"/>
          <w:sz w:val="28"/>
          <w:szCs w:val="28"/>
          <w:lang w:eastAsia="ru-RU"/>
        </w:rPr>
        <w:t>В конце месяца мы подводим итоги. Но не для того, чтобы поругать отстающих, а чтобы порадоваться за тех, у кого наклеек больше всех. «Самый добрый помощник» получает маленький приз и, что гораздо важнее, уважение одноклассников. Для детей это становится игрой, но игрой, которая формирует привычку. Привычку быть добрым, внимательным, отзывчивым.</w:t>
      </w:r>
    </w:p>
    <w:p w:rsidR="00407483" w:rsidRPr="00407483" w:rsidRDefault="00407483" w:rsidP="00407483">
      <w:pPr>
        <w:shd w:val="clear" w:color="auto" w:fill="FFFFFF"/>
        <w:spacing w:after="0" w:line="360" w:lineRule="auto"/>
        <w:ind w:left="57" w:right="57" w:firstLine="709"/>
        <w:jc w:val="both"/>
        <w:rPr>
          <w:rFonts w:ascii="Times New Roman" w:eastAsia="Times New Roman" w:hAnsi="Times New Roman" w:cs="Times New Roman"/>
          <w:color w:val="0F1115"/>
          <w:kern w:val="0"/>
          <w:sz w:val="28"/>
          <w:szCs w:val="28"/>
          <w:lang w:eastAsia="ru-RU"/>
        </w:rPr>
      </w:pPr>
      <w:r w:rsidRPr="00407483">
        <w:rPr>
          <w:rFonts w:ascii="Times New Roman" w:eastAsia="Times New Roman" w:hAnsi="Times New Roman" w:cs="Times New Roman"/>
          <w:color w:val="0F1115"/>
          <w:kern w:val="0"/>
          <w:sz w:val="28"/>
          <w:szCs w:val="28"/>
          <w:lang w:eastAsia="ru-RU"/>
        </w:rPr>
        <w:t>А еще мы часто обращаемся к сказкам. Дети обожают сравнивать поступки свои и своих товарищей с поступками любимых героев. «Ты сегодня поступил как Кот Леопольд — помирил ребят», — говорю я. И лицо ребенка светится от гордости. Ему приятно быть похожим на положительного героя.</w:t>
      </w:r>
    </w:p>
    <w:p w:rsidR="00407483" w:rsidRPr="00407483" w:rsidRDefault="00407483" w:rsidP="00407483">
      <w:pPr>
        <w:shd w:val="clear" w:color="auto" w:fill="FFFFFF"/>
        <w:spacing w:after="0" w:line="360" w:lineRule="auto"/>
        <w:ind w:left="57" w:right="57" w:firstLine="709"/>
        <w:jc w:val="both"/>
        <w:outlineLvl w:val="2"/>
        <w:rPr>
          <w:rFonts w:ascii="Times New Roman" w:eastAsia="Times New Roman" w:hAnsi="Times New Roman" w:cs="Times New Roman"/>
          <w:b/>
          <w:bCs/>
          <w:i/>
          <w:iCs/>
          <w:color w:val="0F1115"/>
          <w:kern w:val="0"/>
          <w:sz w:val="28"/>
          <w:szCs w:val="28"/>
          <w:lang w:eastAsia="ru-RU"/>
        </w:rPr>
      </w:pPr>
      <w:r w:rsidRPr="00407483">
        <w:rPr>
          <w:rFonts w:ascii="Times New Roman" w:eastAsia="Times New Roman" w:hAnsi="Times New Roman" w:cs="Times New Roman"/>
          <w:b/>
          <w:bCs/>
          <w:i/>
          <w:iCs/>
          <w:color w:val="0F1115"/>
          <w:kern w:val="0"/>
          <w:sz w:val="28"/>
          <w:szCs w:val="28"/>
          <w:lang w:eastAsia="ru-RU"/>
        </w:rPr>
        <w:t>Что мы получаем в итоге</w:t>
      </w:r>
    </w:p>
    <w:p w:rsidR="00407483" w:rsidRPr="00407483" w:rsidRDefault="00407483" w:rsidP="00407483">
      <w:pPr>
        <w:shd w:val="clear" w:color="auto" w:fill="FFFFFF"/>
        <w:spacing w:after="0" w:line="360" w:lineRule="auto"/>
        <w:ind w:left="57" w:right="57" w:firstLine="709"/>
        <w:jc w:val="both"/>
        <w:rPr>
          <w:rFonts w:ascii="Times New Roman" w:eastAsia="Times New Roman" w:hAnsi="Times New Roman" w:cs="Times New Roman"/>
          <w:color w:val="0F1115"/>
          <w:kern w:val="0"/>
          <w:sz w:val="28"/>
          <w:szCs w:val="28"/>
          <w:lang w:eastAsia="ru-RU"/>
        </w:rPr>
      </w:pPr>
      <w:r w:rsidRPr="00407483">
        <w:rPr>
          <w:rFonts w:ascii="Times New Roman" w:eastAsia="Times New Roman" w:hAnsi="Times New Roman" w:cs="Times New Roman"/>
          <w:color w:val="0F1115"/>
          <w:kern w:val="0"/>
          <w:sz w:val="28"/>
          <w:szCs w:val="28"/>
          <w:lang w:eastAsia="ru-RU"/>
        </w:rPr>
        <w:t>Проходит время, и я вижу, как меняются мои ученики. Конечно, они остаются детьми — шумными, иногда непослушными, увлеченными своими играми. Но в них прорастают важные ростки.</w:t>
      </w:r>
    </w:p>
    <w:p w:rsidR="00407483" w:rsidRPr="00407483" w:rsidRDefault="00407483" w:rsidP="00407483">
      <w:pPr>
        <w:shd w:val="clear" w:color="auto" w:fill="FFFFFF"/>
        <w:spacing w:after="0" w:line="360" w:lineRule="auto"/>
        <w:ind w:left="57" w:right="57" w:firstLine="709"/>
        <w:jc w:val="both"/>
        <w:rPr>
          <w:rFonts w:ascii="Times New Roman" w:eastAsia="Times New Roman" w:hAnsi="Times New Roman" w:cs="Times New Roman"/>
          <w:color w:val="0F1115"/>
          <w:kern w:val="0"/>
          <w:sz w:val="28"/>
          <w:szCs w:val="28"/>
          <w:lang w:eastAsia="ru-RU"/>
        </w:rPr>
      </w:pPr>
      <w:r w:rsidRPr="00407483">
        <w:rPr>
          <w:rFonts w:ascii="Times New Roman" w:eastAsia="Times New Roman" w:hAnsi="Times New Roman" w:cs="Times New Roman"/>
          <w:color w:val="0F1115"/>
          <w:kern w:val="0"/>
          <w:sz w:val="28"/>
          <w:szCs w:val="28"/>
          <w:lang w:eastAsia="ru-RU"/>
        </w:rPr>
        <w:t xml:space="preserve">Они начинают замечать чужую боль. Если кто-то упал на перемене, к нему бегут не только пожалеть, но и помочь встать. Они перестают ссориться по пустякам — им становится жалко тратить время на обиды, когда вокруг столько интересных дел. Они с гордостью рассказывают о том, </w:t>
      </w:r>
      <w:r w:rsidRPr="00407483">
        <w:rPr>
          <w:rFonts w:ascii="Times New Roman" w:eastAsia="Times New Roman" w:hAnsi="Times New Roman" w:cs="Times New Roman"/>
          <w:color w:val="0F1115"/>
          <w:kern w:val="0"/>
          <w:sz w:val="28"/>
          <w:szCs w:val="28"/>
          <w:lang w:eastAsia="ru-RU"/>
        </w:rPr>
        <w:lastRenderedPageBreak/>
        <w:t>как помогли маме, как покормили бездомного котенка, как сделали кормушку.</w:t>
      </w:r>
    </w:p>
    <w:p w:rsidR="00407483" w:rsidRPr="00407483" w:rsidRDefault="00407483" w:rsidP="00407483">
      <w:pPr>
        <w:shd w:val="clear" w:color="auto" w:fill="FFFFFF"/>
        <w:spacing w:after="0" w:line="360" w:lineRule="auto"/>
        <w:ind w:left="57" w:right="57" w:firstLine="709"/>
        <w:jc w:val="both"/>
        <w:rPr>
          <w:rFonts w:ascii="Times New Roman" w:eastAsia="Times New Roman" w:hAnsi="Times New Roman" w:cs="Times New Roman"/>
          <w:color w:val="0F1115"/>
          <w:kern w:val="0"/>
          <w:sz w:val="28"/>
          <w:szCs w:val="28"/>
          <w:lang w:eastAsia="ru-RU"/>
        </w:rPr>
      </w:pPr>
      <w:r w:rsidRPr="00407483">
        <w:rPr>
          <w:rFonts w:ascii="Times New Roman" w:eastAsia="Times New Roman" w:hAnsi="Times New Roman" w:cs="Times New Roman"/>
          <w:color w:val="0F1115"/>
          <w:kern w:val="0"/>
          <w:sz w:val="28"/>
          <w:szCs w:val="28"/>
          <w:lang w:eastAsia="ru-RU"/>
        </w:rPr>
        <w:t>Самое главное — в них появляется чувство собственной значимости. Они понимают: я могу делать добро, я могу влиять на этот мир, я нужен. Маленький человек чувствует себя частью большого общества, и это чувство — основа гражданственности.</w:t>
      </w:r>
    </w:p>
    <w:p w:rsidR="00407483" w:rsidRPr="00407483" w:rsidRDefault="00407483" w:rsidP="00407483">
      <w:pPr>
        <w:shd w:val="clear" w:color="auto" w:fill="FFFFFF"/>
        <w:spacing w:after="0" w:line="360" w:lineRule="auto"/>
        <w:ind w:left="57" w:right="57" w:firstLine="709"/>
        <w:jc w:val="both"/>
        <w:outlineLvl w:val="2"/>
        <w:rPr>
          <w:rFonts w:ascii="Times New Roman" w:eastAsia="Times New Roman" w:hAnsi="Times New Roman" w:cs="Times New Roman"/>
          <w:b/>
          <w:bCs/>
          <w:i/>
          <w:iCs/>
          <w:color w:val="0F1115"/>
          <w:kern w:val="0"/>
          <w:sz w:val="28"/>
          <w:szCs w:val="28"/>
          <w:lang w:eastAsia="ru-RU"/>
        </w:rPr>
      </w:pPr>
      <w:r w:rsidRPr="00407483">
        <w:rPr>
          <w:rFonts w:ascii="Times New Roman" w:eastAsia="Times New Roman" w:hAnsi="Times New Roman" w:cs="Times New Roman"/>
          <w:b/>
          <w:bCs/>
          <w:i/>
          <w:iCs/>
          <w:color w:val="0F1115"/>
          <w:kern w:val="0"/>
          <w:sz w:val="28"/>
          <w:szCs w:val="28"/>
          <w:lang w:eastAsia="ru-RU"/>
        </w:rPr>
        <w:t>Вместо заключения</w:t>
      </w:r>
    </w:p>
    <w:p w:rsidR="00407483" w:rsidRPr="00407483" w:rsidRDefault="00407483" w:rsidP="00407483">
      <w:pPr>
        <w:shd w:val="clear" w:color="auto" w:fill="FFFFFF"/>
        <w:spacing w:after="0" w:line="360" w:lineRule="auto"/>
        <w:ind w:left="57" w:right="57" w:firstLine="709"/>
        <w:jc w:val="both"/>
        <w:rPr>
          <w:rFonts w:ascii="Times New Roman" w:eastAsia="Times New Roman" w:hAnsi="Times New Roman" w:cs="Times New Roman"/>
          <w:color w:val="0F1115"/>
          <w:kern w:val="0"/>
          <w:sz w:val="28"/>
          <w:szCs w:val="28"/>
          <w:lang w:eastAsia="ru-RU"/>
        </w:rPr>
      </w:pPr>
      <w:r w:rsidRPr="00407483">
        <w:rPr>
          <w:rFonts w:ascii="Times New Roman" w:eastAsia="Times New Roman" w:hAnsi="Times New Roman" w:cs="Times New Roman"/>
          <w:color w:val="0F1115"/>
          <w:kern w:val="0"/>
          <w:sz w:val="28"/>
          <w:szCs w:val="28"/>
          <w:lang w:eastAsia="ru-RU"/>
        </w:rPr>
        <w:t>Часто взрослые думают, что патриотическое воспитание — это что-то сложное, требующее специальных программ и методик. На самом деле все просто. Нужно каждый день, не уставая, говорить с детьми о главном. Своим примером показывать, как относиться к старшим, к природе, к своей земле. И давать им возможность делать добро своими руками.</w:t>
      </w:r>
    </w:p>
    <w:p w:rsidR="00407483" w:rsidRPr="00407483" w:rsidRDefault="00407483" w:rsidP="00407483">
      <w:pPr>
        <w:shd w:val="clear" w:color="auto" w:fill="FFFFFF"/>
        <w:spacing w:after="0" w:line="360" w:lineRule="auto"/>
        <w:ind w:left="57" w:right="57" w:firstLine="709"/>
        <w:jc w:val="both"/>
        <w:rPr>
          <w:rFonts w:ascii="Times New Roman" w:eastAsia="Times New Roman" w:hAnsi="Times New Roman" w:cs="Times New Roman"/>
          <w:color w:val="0F1115"/>
          <w:kern w:val="0"/>
          <w:sz w:val="28"/>
          <w:szCs w:val="28"/>
          <w:lang w:eastAsia="ru-RU"/>
        </w:rPr>
      </w:pPr>
      <w:r w:rsidRPr="00407483">
        <w:rPr>
          <w:rFonts w:ascii="Times New Roman" w:eastAsia="Times New Roman" w:hAnsi="Times New Roman" w:cs="Times New Roman"/>
          <w:color w:val="0F1115"/>
          <w:kern w:val="0"/>
          <w:sz w:val="28"/>
          <w:szCs w:val="28"/>
          <w:lang w:eastAsia="ru-RU"/>
        </w:rPr>
        <w:t>Пусть сегодня их вклад невелик — горсть зерна для птиц, рисунок для ветерана, цветок на школьной клумбе. Но именно из этих маленьких дел складывается большое сердце настоящего человека. Человека, который, став взрослым, не пройдет мимо чужой беды, не сломает дерево, не предаст свою страну. Потому что он с детства привык заботиться о ней. Потому что Родина для него — это не громкое слово, а родной дом, который он привык беречь.</w:t>
      </w:r>
    </w:p>
    <w:p w:rsidR="00407483" w:rsidRPr="00407483" w:rsidRDefault="00407483" w:rsidP="00407483">
      <w:pPr>
        <w:spacing w:after="0" w:line="360" w:lineRule="auto"/>
        <w:ind w:left="57" w:right="57" w:firstLine="709"/>
        <w:jc w:val="both"/>
        <w:rPr>
          <w:rFonts w:ascii="Times New Roman" w:hAnsi="Times New Roman" w:cs="Times New Roman"/>
        </w:rPr>
      </w:pPr>
    </w:p>
    <w:sectPr w:rsidR="00407483" w:rsidRPr="00407483" w:rsidSect="007D4F2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2307D"/>
    <w:rsid w:val="002B70B4"/>
    <w:rsid w:val="00407483"/>
    <w:rsid w:val="004C35E3"/>
    <w:rsid w:val="00634165"/>
    <w:rsid w:val="006F55D0"/>
    <w:rsid w:val="00790CBC"/>
    <w:rsid w:val="007D4F23"/>
    <w:rsid w:val="00A9220B"/>
    <w:rsid w:val="00B230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4F23"/>
  </w:style>
  <w:style w:type="paragraph" w:styleId="1">
    <w:name w:val="heading 1"/>
    <w:basedOn w:val="a"/>
    <w:next w:val="a"/>
    <w:link w:val="10"/>
    <w:uiPriority w:val="9"/>
    <w:qFormat/>
    <w:rsid w:val="00B2307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B2307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B2307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B2307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B2307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B2307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2307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2307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B2307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2307D"/>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B2307D"/>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B2307D"/>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B2307D"/>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B2307D"/>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B2307D"/>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B2307D"/>
    <w:rPr>
      <w:rFonts w:eastAsiaTheme="majorEastAsia" w:cstheme="majorBidi"/>
      <w:color w:val="595959" w:themeColor="text1" w:themeTint="A6"/>
    </w:rPr>
  </w:style>
  <w:style w:type="character" w:customStyle="1" w:styleId="80">
    <w:name w:val="Заголовок 8 Знак"/>
    <w:basedOn w:val="a0"/>
    <w:link w:val="8"/>
    <w:uiPriority w:val="9"/>
    <w:semiHidden/>
    <w:rsid w:val="00B2307D"/>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B2307D"/>
    <w:rPr>
      <w:rFonts w:eastAsiaTheme="majorEastAsia" w:cstheme="majorBidi"/>
      <w:color w:val="272727" w:themeColor="text1" w:themeTint="D8"/>
    </w:rPr>
  </w:style>
  <w:style w:type="paragraph" w:styleId="a3">
    <w:name w:val="Title"/>
    <w:basedOn w:val="a"/>
    <w:next w:val="a"/>
    <w:link w:val="a4"/>
    <w:uiPriority w:val="10"/>
    <w:qFormat/>
    <w:rsid w:val="00B230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B2307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2307D"/>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B2307D"/>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B2307D"/>
    <w:pPr>
      <w:spacing w:before="160"/>
      <w:jc w:val="center"/>
    </w:pPr>
    <w:rPr>
      <w:i/>
      <w:iCs/>
      <w:color w:val="404040" w:themeColor="text1" w:themeTint="BF"/>
    </w:rPr>
  </w:style>
  <w:style w:type="character" w:customStyle="1" w:styleId="22">
    <w:name w:val="Цитата 2 Знак"/>
    <w:basedOn w:val="a0"/>
    <w:link w:val="21"/>
    <w:uiPriority w:val="29"/>
    <w:rsid w:val="00B2307D"/>
    <w:rPr>
      <w:i/>
      <w:iCs/>
      <w:color w:val="404040" w:themeColor="text1" w:themeTint="BF"/>
    </w:rPr>
  </w:style>
  <w:style w:type="paragraph" w:styleId="a7">
    <w:name w:val="List Paragraph"/>
    <w:basedOn w:val="a"/>
    <w:uiPriority w:val="34"/>
    <w:qFormat/>
    <w:rsid w:val="00B2307D"/>
    <w:pPr>
      <w:ind w:left="720"/>
      <w:contextualSpacing/>
    </w:pPr>
  </w:style>
  <w:style w:type="character" w:styleId="a8">
    <w:name w:val="Intense Emphasis"/>
    <w:basedOn w:val="a0"/>
    <w:uiPriority w:val="21"/>
    <w:qFormat/>
    <w:rsid w:val="00B2307D"/>
    <w:rPr>
      <w:i/>
      <w:iCs/>
      <w:color w:val="2F5496" w:themeColor="accent1" w:themeShade="BF"/>
    </w:rPr>
  </w:style>
  <w:style w:type="paragraph" w:styleId="a9">
    <w:name w:val="Intense Quote"/>
    <w:basedOn w:val="a"/>
    <w:next w:val="a"/>
    <w:link w:val="aa"/>
    <w:uiPriority w:val="30"/>
    <w:qFormat/>
    <w:rsid w:val="00B2307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B2307D"/>
    <w:rPr>
      <w:i/>
      <w:iCs/>
      <w:color w:val="2F5496" w:themeColor="accent1" w:themeShade="BF"/>
    </w:rPr>
  </w:style>
  <w:style w:type="character" w:styleId="ab">
    <w:name w:val="Intense Reference"/>
    <w:basedOn w:val="a0"/>
    <w:uiPriority w:val="32"/>
    <w:qFormat/>
    <w:rsid w:val="00B2307D"/>
    <w:rPr>
      <w:b/>
      <w:bCs/>
      <w:smallCaps/>
      <w:color w:val="2F5496" w:themeColor="accent1" w:themeShade="BF"/>
      <w:spacing w:val="5"/>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7</Pages>
  <Words>1420</Words>
  <Characters>8097</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dc:creator>
  <cp:keywords/>
  <dc:description/>
  <cp:lastModifiedBy>GMR</cp:lastModifiedBy>
  <cp:revision>3</cp:revision>
  <dcterms:created xsi:type="dcterms:W3CDTF">2026-03-20T05:50:00Z</dcterms:created>
  <dcterms:modified xsi:type="dcterms:W3CDTF">2026-03-22T16:05:00Z</dcterms:modified>
</cp:coreProperties>
</file>