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FF16F3">
      <w:pPr>
        <w:pStyle w:val="6"/>
        <w:spacing w:line="360" w:lineRule="auto"/>
        <w:jc w:val="center"/>
        <w:rPr>
          <w:rFonts w:hint="default" w:ascii="Times New Roman" w:hAnsi="Times New Roman" w:cs="Times New Roman"/>
          <w:b/>
          <w:sz w:val="28"/>
          <w:szCs w:val="28"/>
          <w:lang w:val="ru-RU"/>
        </w:rPr>
      </w:pPr>
      <w:r>
        <w:rPr>
          <w:rFonts w:ascii="Times New Roman" w:hAnsi="Times New Roman" w:cs="Times New Roman"/>
          <w:b/>
          <w:sz w:val="28"/>
          <w:szCs w:val="28"/>
          <w:lang w:val="ru-RU"/>
        </w:rPr>
        <w:t>МОУ</w:t>
      </w:r>
      <w:r>
        <w:rPr>
          <w:rFonts w:hint="default" w:ascii="Times New Roman" w:hAnsi="Times New Roman" w:cs="Times New Roman"/>
          <w:b/>
          <w:sz w:val="28"/>
          <w:szCs w:val="28"/>
          <w:lang w:val="ru-RU"/>
        </w:rPr>
        <w:t xml:space="preserve"> Большеключищенская средняя школа имени В.Н.Каштанкина</w:t>
      </w:r>
    </w:p>
    <w:p w14:paraId="6AC82EF9">
      <w:pPr>
        <w:pStyle w:val="6"/>
        <w:spacing w:line="360" w:lineRule="auto"/>
        <w:jc w:val="both"/>
        <w:rPr>
          <w:rFonts w:ascii="Times New Roman" w:hAnsi="Times New Roman" w:cs="Times New Roman"/>
          <w:b/>
          <w:sz w:val="28"/>
          <w:szCs w:val="28"/>
        </w:rPr>
      </w:pPr>
    </w:p>
    <w:p w14:paraId="66581EDA">
      <w:pPr>
        <w:pStyle w:val="6"/>
        <w:spacing w:line="360" w:lineRule="auto"/>
        <w:jc w:val="both"/>
        <w:rPr>
          <w:rFonts w:ascii="Times New Roman" w:hAnsi="Times New Roman" w:cs="Times New Roman"/>
          <w:b/>
          <w:sz w:val="28"/>
          <w:szCs w:val="28"/>
        </w:rPr>
      </w:pPr>
    </w:p>
    <w:p w14:paraId="65231E85">
      <w:pPr>
        <w:pStyle w:val="6"/>
        <w:spacing w:line="360" w:lineRule="auto"/>
        <w:jc w:val="both"/>
        <w:rPr>
          <w:rFonts w:ascii="Times New Roman" w:hAnsi="Times New Roman" w:cs="Times New Roman"/>
          <w:b/>
          <w:sz w:val="28"/>
          <w:szCs w:val="28"/>
        </w:rPr>
      </w:pPr>
    </w:p>
    <w:p w14:paraId="69FE94E2">
      <w:pPr>
        <w:pStyle w:val="6"/>
        <w:spacing w:line="360" w:lineRule="auto"/>
        <w:jc w:val="both"/>
        <w:rPr>
          <w:rFonts w:ascii="Times New Roman" w:hAnsi="Times New Roman" w:cs="Times New Roman"/>
          <w:b/>
          <w:sz w:val="28"/>
          <w:szCs w:val="28"/>
        </w:rPr>
      </w:pPr>
    </w:p>
    <w:p w14:paraId="41FB39D8">
      <w:pPr>
        <w:pStyle w:val="6"/>
        <w:spacing w:line="360" w:lineRule="auto"/>
        <w:jc w:val="both"/>
        <w:rPr>
          <w:rFonts w:ascii="Times New Roman" w:hAnsi="Times New Roman" w:cs="Times New Roman"/>
          <w:b/>
          <w:sz w:val="28"/>
          <w:szCs w:val="28"/>
        </w:rPr>
      </w:pPr>
    </w:p>
    <w:p w14:paraId="051BAAE6">
      <w:pPr>
        <w:pStyle w:val="6"/>
        <w:spacing w:line="360" w:lineRule="auto"/>
        <w:jc w:val="both"/>
        <w:rPr>
          <w:rFonts w:ascii="Times New Roman" w:hAnsi="Times New Roman" w:cs="Times New Roman"/>
          <w:b/>
          <w:sz w:val="28"/>
          <w:szCs w:val="28"/>
        </w:rPr>
      </w:pPr>
    </w:p>
    <w:p w14:paraId="6A34A4DE">
      <w:pPr>
        <w:pStyle w:val="6"/>
        <w:spacing w:line="360" w:lineRule="auto"/>
        <w:jc w:val="both"/>
        <w:rPr>
          <w:rFonts w:ascii="Times New Roman" w:hAnsi="Times New Roman" w:cs="Times New Roman"/>
          <w:b/>
          <w:sz w:val="28"/>
          <w:szCs w:val="28"/>
        </w:rPr>
      </w:pPr>
    </w:p>
    <w:p w14:paraId="48B6AFB0">
      <w:pPr>
        <w:pStyle w:val="6"/>
        <w:spacing w:line="360" w:lineRule="auto"/>
        <w:jc w:val="both"/>
        <w:rPr>
          <w:rFonts w:ascii="Times New Roman" w:hAnsi="Times New Roman" w:cs="Times New Roman"/>
          <w:b/>
          <w:sz w:val="28"/>
          <w:szCs w:val="28"/>
        </w:rPr>
      </w:pPr>
    </w:p>
    <w:p w14:paraId="3A19E2DF">
      <w:pPr>
        <w:pStyle w:val="6"/>
        <w:spacing w:line="360" w:lineRule="auto"/>
        <w:jc w:val="both"/>
        <w:rPr>
          <w:rFonts w:ascii="Times New Roman" w:hAnsi="Times New Roman" w:cs="Times New Roman"/>
          <w:b/>
          <w:sz w:val="28"/>
          <w:szCs w:val="28"/>
        </w:rPr>
      </w:pPr>
    </w:p>
    <w:p w14:paraId="47647D3D">
      <w:pPr>
        <w:pStyle w:val="6"/>
        <w:spacing w:line="360" w:lineRule="auto"/>
        <w:jc w:val="both"/>
        <w:rPr>
          <w:rFonts w:ascii="Times New Roman" w:hAnsi="Times New Roman" w:cs="Times New Roman"/>
          <w:b/>
          <w:sz w:val="28"/>
          <w:szCs w:val="28"/>
        </w:rPr>
      </w:pPr>
    </w:p>
    <w:p w14:paraId="439C8661">
      <w:pPr>
        <w:pStyle w:val="6"/>
        <w:spacing w:line="360" w:lineRule="auto"/>
        <w:jc w:val="center"/>
        <w:rPr>
          <w:rFonts w:hint="default" w:ascii="Times New Roman" w:hAnsi="Times New Roman" w:cs="Times New Roman"/>
          <w:b/>
          <w:sz w:val="44"/>
          <w:szCs w:val="44"/>
          <w:lang w:val="ru-RU"/>
        </w:rPr>
      </w:pPr>
      <w:r>
        <w:rPr>
          <w:rFonts w:hint="default" w:ascii="Times New Roman" w:hAnsi="Times New Roman" w:cs="Times New Roman"/>
          <w:b/>
          <w:sz w:val="44"/>
          <w:szCs w:val="44"/>
          <w:lang w:val="ru-RU"/>
        </w:rPr>
        <w:t>Исследовательский проект</w:t>
      </w:r>
    </w:p>
    <w:p w14:paraId="30BFDDFC">
      <w:pPr>
        <w:pStyle w:val="6"/>
        <w:spacing w:line="360" w:lineRule="auto"/>
        <w:jc w:val="center"/>
        <w:rPr>
          <w:rFonts w:hint="default" w:ascii="Times New Roman" w:hAnsi="Times New Roman" w:cs="Times New Roman"/>
          <w:b/>
          <w:sz w:val="44"/>
          <w:szCs w:val="44"/>
          <w:lang w:val="ru-RU"/>
        </w:rPr>
      </w:pPr>
      <w:r>
        <w:rPr>
          <w:rFonts w:hint="default" w:ascii="Times New Roman" w:hAnsi="Times New Roman" w:cs="Times New Roman"/>
          <w:b/>
          <w:sz w:val="44"/>
          <w:szCs w:val="44"/>
          <w:lang w:val="ru-RU"/>
        </w:rPr>
        <w:t xml:space="preserve"> «Быть грамотным - это модно?»</w:t>
      </w:r>
    </w:p>
    <w:p w14:paraId="566A4242">
      <w:pPr>
        <w:pStyle w:val="6"/>
        <w:spacing w:line="360" w:lineRule="auto"/>
        <w:jc w:val="center"/>
        <w:rPr>
          <w:rFonts w:hint="default" w:ascii="Times New Roman" w:hAnsi="Times New Roman" w:cs="Times New Roman"/>
          <w:b/>
          <w:sz w:val="44"/>
          <w:szCs w:val="44"/>
          <w:lang w:val="ru-RU"/>
        </w:rPr>
      </w:pPr>
    </w:p>
    <w:p w14:paraId="5F0EB88F">
      <w:pPr>
        <w:pStyle w:val="6"/>
        <w:spacing w:line="360" w:lineRule="auto"/>
        <w:jc w:val="center"/>
        <w:rPr>
          <w:rFonts w:hint="default" w:ascii="Times New Roman" w:hAnsi="Times New Roman" w:cs="Times New Roman"/>
          <w:b/>
          <w:sz w:val="44"/>
          <w:szCs w:val="44"/>
          <w:lang w:val="ru-RU"/>
        </w:rPr>
      </w:pPr>
    </w:p>
    <w:p w14:paraId="5F2DBD7F">
      <w:pPr>
        <w:pStyle w:val="6"/>
        <w:wordWrap w:val="0"/>
        <w:spacing w:line="360" w:lineRule="auto"/>
        <w:jc w:val="right"/>
        <w:rPr>
          <w:rFonts w:hint="default" w:ascii="Times New Roman" w:hAnsi="Times New Roman" w:cs="Times New Roman"/>
          <w:b w:val="0"/>
          <w:bCs/>
          <w:sz w:val="28"/>
          <w:szCs w:val="28"/>
          <w:lang w:val="ru-RU"/>
        </w:rPr>
      </w:pPr>
      <w:r>
        <w:rPr>
          <w:rFonts w:hint="default" w:ascii="Times New Roman" w:hAnsi="Times New Roman" w:cs="Times New Roman"/>
          <w:b w:val="0"/>
          <w:bCs/>
          <w:sz w:val="28"/>
          <w:szCs w:val="28"/>
          <w:lang w:val="ru-RU"/>
        </w:rPr>
        <w:t>Исследовала:</w:t>
      </w:r>
    </w:p>
    <w:p w14:paraId="59D70094">
      <w:pPr>
        <w:pStyle w:val="6"/>
        <w:wordWrap w:val="0"/>
        <w:spacing w:line="360" w:lineRule="auto"/>
        <w:jc w:val="right"/>
        <w:rPr>
          <w:rFonts w:hint="default" w:ascii="Times New Roman" w:hAnsi="Times New Roman" w:cs="Times New Roman"/>
          <w:b w:val="0"/>
          <w:bCs/>
          <w:sz w:val="28"/>
          <w:szCs w:val="28"/>
          <w:lang w:val="ru-RU"/>
        </w:rPr>
      </w:pPr>
      <w:r>
        <w:rPr>
          <w:rFonts w:hint="default" w:ascii="Times New Roman" w:hAnsi="Times New Roman" w:cs="Times New Roman"/>
          <w:b w:val="0"/>
          <w:bCs/>
          <w:sz w:val="28"/>
          <w:szCs w:val="28"/>
          <w:lang w:val="ru-RU"/>
        </w:rPr>
        <w:t xml:space="preserve"> ученица 8 Б класса</w:t>
      </w:r>
    </w:p>
    <w:p w14:paraId="557FB375">
      <w:pPr>
        <w:pStyle w:val="6"/>
        <w:wordWrap w:val="0"/>
        <w:spacing w:line="360" w:lineRule="auto"/>
        <w:jc w:val="right"/>
        <w:rPr>
          <w:rFonts w:hint="default" w:ascii="Times New Roman" w:hAnsi="Times New Roman" w:cs="Times New Roman"/>
          <w:b w:val="0"/>
          <w:bCs/>
          <w:sz w:val="28"/>
          <w:szCs w:val="28"/>
          <w:lang w:val="ru-RU"/>
        </w:rPr>
      </w:pPr>
      <w:r>
        <w:rPr>
          <w:rFonts w:hint="default" w:ascii="Times New Roman" w:hAnsi="Times New Roman" w:cs="Times New Roman"/>
          <w:b w:val="0"/>
          <w:bCs/>
          <w:sz w:val="28"/>
          <w:szCs w:val="28"/>
          <w:lang w:val="ru-RU"/>
        </w:rPr>
        <w:t>Пушкарёва София</w:t>
      </w:r>
    </w:p>
    <w:p w14:paraId="5CE45595">
      <w:pPr>
        <w:pStyle w:val="6"/>
        <w:wordWrap w:val="0"/>
        <w:spacing w:line="360" w:lineRule="auto"/>
        <w:jc w:val="right"/>
        <w:rPr>
          <w:rFonts w:hint="default" w:ascii="Times New Roman" w:hAnsi="Times New Roman" w:cs="Times New Roman"/>
          <w:b w:val="0"/>
          <w:bCs/>
          <w:sz w:val="28"/>
          <w:szCs w:val="28"/>
          <w:lang w:val="ru-RU"/>
        </w:rPr>
      </w:pPr>
      <w:r>
        <w:rPr>
          <w:rFonts w:hint="default" w:ascii="Times New Roman" w:hAnsi="Times New Roman" w:cs="Times New Roman"/>
          <w:b w:val="0"/>
          <w:bCs/>
          <w:sz w:val="28"/>
          <w:szCs w:val="28"/>
          <w:lang w:val="ru-RU"/>
        </w:rPr>
        <w:t>Руководитель:</w:t>
      </w:r>
    </w:p>
    <w:p w14:paraId="6B374342">
      <w:pPr>
        <w:pStyle w:val="6"/>
        <w:wordWrap w:val="0"/>
        <w:spacing w:line="360" w:lineRule="auto"/>
        <w:jc w:val="right"/>
        <w:rPr>
          <w:rFonts w:hint="default" w:ascii="Times New Roman" w:hAnsi="Times New Roman" w:cs="Times New Roman"/>
          <w:b/>
          <w:sz w:val="28"/>
          <w:szCs w:val="28"/>
          <w:lang w:val="ru-RU"/>
        </w:rPr>
      </w:pPr>
      <w:r>
        <w:rPr>
          <w:rFonts w:hint="default" w:ascii="Times New Roman" w:hAnsi="Times New Roman" w:cs="Times New Roman"/>
          <w:b w:val="0"/>
          <w:bCs/>
          <w:sz w:val="28"/>
          <w:szCs w:val="28"/>
          <w:lang w:val="ru-RU"/>
        </w:rPr>
        <w:t>Мягкова О.П.</w:t>
      </w:r>
    </w:p>
    <w:p w14:paraId="1F704E0C">
      <w:pPr>
        <w:pStyle w:val="6"/>
        <w:wordWrap w:val="0"/>
        <w:spacing w:line="360" w:lineRule="auto"/>
        <w:jc w:val="right"/>
        <w:rPr>
          <w:rFonts w:hint="default" w:ascii="Times New Roman" w:hAnsi="Times New Roman" w:cs="Times New Roman"/>
          <w:b/>
          <w:sz w:val="28"/>
          <w:szCs w:val="28"/>
          <w:lang w:val="ru-RU"/>
        </w:rPr>
      </w:pPr>
    </w:p>
    <w:p w14:paraId="25EF8BF8">
      <w:pPr>
        <w:pStyle w:val="6"/>
        <w:wordWrap w:val="0"/>
        <w:spacing w:line="360" w:lineRule="auto"/>
        <w:jc w:val="right"/>
        <w:rPr>
          <w:rFonts w:hint="default" w:ascii="Times New Roman" w:hAnsi="Times New Roman" w:cs="Times New Roman"/>
          <w:b/>
          <w:sz w:val="28"/>
          <w:szCs w:val="28"/>
          <w:lang w:val="ru-RU"/>
        </w:rPr>
      </w:pPr>
    </w:p>
    <w:p w14:paraId="432AD8A2">
      <w:pPr>
        <w:pStyle w:val="6"/>
        <w:wordWrap w:val="0"/>
        <w:spacing w:line="360" w:lineRule="auto"/>
        <w:jc w:val="right"/>
        <w:rPr>
          <w:rFonts w:hint="default" w:ascii="Times New Roman" w:hAnsi="Times New Roman" w:cs="Times New Roman"/>
          <w:b/>
          <w:sz w:val="28"/>
          <w:szCs w:val="28"/>
          <w:lang w:val="ru-RU"/>
        </w:rPr>
      </w:pPr>
      <w:r>
        <w:rPr>
          <w:rFonts w:hint="default" w:ascii="Times New Roman" w:hAnsi="Times New Roman" w:cs="Times New Roman"/>
          <w:b/>
          <w:sz w:val="28"/>
          <w:szCs w:val="28"/>
          <w:lang w:val="ru-RU"/>
        </w:rPr>
        <w:t xml:space="preserve"> </w:t>
      </w:r>
    </w:p>
    <w:p w14:paraId="526FCE0D">
      <w:pPr>
        <w:pStyle w:val="6"/>
        <w:spacing w:line="360" w:lineRule="auto"/>
        <w:jc w:val="both"/>
        <w:rPr>
          <w:rFonts w:ascii="Times New Roman" w:hAnsi="Times New Roman" w:cs="Times New Roman"/>
          <w:b/>
          <w:sz w:val="28"/>
          <w:szCs w:val="28"/>
        </w:rPr>
      </w:pPr>
    </w:p>
    <w:p w14:paraId="19480F9F">
      <w:pPr>
        <w:pStyle w:val="6"/>
        <w:spacing w:line="360" w:lineRule="auto"/>
        <w:jc w:val="both"/>
        <w:rPr>
          <w:rFonts w:ascii="Times New Roman" w:hAnsi="Times New Roman" w:cs="Times New Roman"/>
          <w:b/>
          <w:sz w:val="28"/>
          <w:szCs w:val="28"/>
        </w:rPr>
      </w:pPr>
    </w:p>
    <w:p w14:paraId="1873841D">
      <w:pPr>
        <w:pStyle w:val="6"/>
        <w:spacing w:line="360" w:lineRule="auto"/>
        <w:jc w:val="both"/>
        <w:rPr>
          <w:rFonts w:ascii="Times New Roman" w:hAnsi="Times New Roman" w:cs="Times New Roman"/>
          <w:b/>
          <w:sz w:val="28"/>
          <w:szCs w:val="28"/>
        </w:rPr>
      </w:pPr>
    </w:p>
    <w:p w14:paraId="25716D88">
      <w:pPr>
        <w:pStyle w:val="6"/>
        <w:spacing w:line="360" w:lineRule="auto"/>
        <w:jc w:val="both"/>
        <w:rPr>
          <w:rFonts w:ascii="Times New Roman" w:hAnsi="Times New Roman" w:cs="Times New Roman"/>
          <w:b/>
          <w:sz w:val="28"/>
          <w:szCs w:val="28"/>
        </w:rPr>
      </w:pPr>
      <w:bookmarkStart w:id="4" w:name="_GoBack"/>
      <w:bookmarkEnd w:id="4"/>
    </w:p>
    <w:p w14:paraId="1C4CABAA">
      <w:pPr>
        <w:pStyle w:val="6"/>
        <w:spacing w:line="360" w:lineRule="auto"/>
        <w:jc w:val="center"/>
        <w:rPr>
          <w:rFonts w:hint="default" w:ascii="Times New Roman" w:hAnsi="Times New Roman" w:cs="Times New Roman"/>
          <w:b w:val="0"/>
          <w:bCs/>
          <w:sz w:val="28"/>
          <w:szCs w:val="28"/>
          <w:lang w:val="ru-RU"/>
        </w:rPr>
      </w:pPr>
      <w:r>
        <w:rPr>
          <w:rFonts w:hint="default" w:ascii="Times New Roman" w:hAnsi="Times New Roman" w:cs="Times New Roman"/>
          <w:b w:val="0"/>
          <w:bCs/>
          <w:sz w:val="28"/>
          <w:szCs w:val="28"/>
          <w:lang w:val="ru-RU"/>
        </w:rPr>
        <w:t>2025 год</w:t>
      </w:r>
    </w:p>
    <w:p w14:paraId="7EF77C09">
      <w:pPr>
        <w:pStyle w:val="6"/>
        <w:spacing w:line="360" w:lineRule="auto"/>
        <w:ind w:left="0" w:leftChars="0"/>
        <w:jc w:val="both"/>
        <w:rPr>
          <w:rFonts w:hint="default" w:ascii="Times New Roman" w:hAnsi="Times New Roman" w:cs="Times New Roman"/>
          <w:bCs/>
          <w:sz w:val="28"/>
          <w:szCs w:val="28"/>
        </w:rPr>
      </w:pPr>
      <w:r>
        <w:rPr>
          <w:rFonts w:ascii="Times New Roman" w:hAnsi="Times New Roman" w:cs="Times New Roman"/>
          <w:b/>
          <w:sz w:val="28"/>
          <w:szCs w:val="28"/>
        </w:rPr>
        <w:t xml:space="preserve"> </w:t>
      </w:r>
      <w:r>
        <w:rPr>
          <w:rFonts w:hint="default" w:ascii="Times New Roman" w:hAnsi="Times New Roman" w:cs="Times New Roman"/>
          <w:b/>
          <w:sz w:val="28"/>
          <w:szCs w:val="28"/>
          <w:lang w:val="ru-RU"/>
        </w:rPr>
        <w:t xml:space="preserve">       </w:t>
      </w:r>
      <w:r>
        <w:rPr>
          <w:rFonts w:hint="default" w:ascii="Times New Roman" w:hAnsi="Times New Roman" w:cs="Times New Roman"/>
          <w:bCs/>
          <w:sz w:val="28"/>
          <w:szCs w:val="28"/>
        </w:rPr>
        <w:t xml:space="preserve">Парадоксально, но </w:t>
      </w:r>
      <w:bookmarkStart w:id="0" w:name="_Hlk58145097"/>
      <w:r>
        <w:rPr>
          <w:rFonts w:hint="default" w:ascii="Times New Roman" w:hAnsi="Times New Roman" w:cs="Times New Roman"/>
          <w:bCs/>
          <w:sz w:val="28"/>
          <w:szCs w:val="28"/>
        </w:rPr>
        <w:t>в настоящее время  остро встаёт проблема грамотности.</w:t>
      </w:r>
      <w:bookmarkEnd w:id="0"/>
      <w:r>
        <w:rPr>
          <w:rFonts w:hint="default" w:ascii="Times New Roman" w:hAnsi="Times New Roman" w:cs="Times New Roman"/>
          <w:bCs/>
          <w:sz w:val="28"/>
          <w:szCs w:val="28"/>
        </w:rPr>
        <w:t xml:space="preserve"> К сожалению,</w:t>
      </w:r>
      <w:r>
        <w:rPr>
          <w:rFonts w:hint="default" w:ascii="Times New Roman" w:hAnsi="Times New Roman" w:cs="Times New Roman"/>
          <w:bCs/>
          <w:sz w:val="28"/>
          <w:szCs w:val="28"/>
          <w:lang w:val="ru-RU"/>
        </w:rPr>
        <w:t xml:space="preserve"> </w:t>
      </w:r>
      <w:r>
        <w:rPr>
          <w:rFonts w:hint="default" w:ascii="Times New Roman" w:hAnsi="Times New Roman" w:cs="Times New Roman"/>
          <w:bCs/>
          <w:sz w:val="28"/>
          <w:szCs w:val="28"/>
        </w:rPr>
        <w:t xml:space="preserve">уже не редкость, когда дикторы центральных каналов телевидения делают ошибки в словах, а страницы  газет, пестрят грамматическими ошибками. </w:t>
      </w:r>
    </w:p>
    <w:p w14:paraId="1577D3D9">
      <w:pPr>
        <w:pStyle w:val="6"/>
        <w:spacing w:line="360" w:lineRule="auto"/>
        <w:ind w:left="0" w:leftChars="0" w:firstLine="709"/>
        <w:jc w:val="both"/>
        <w:rPr>
          <w:rFonts w:hint="default" w:ascii="Times New Roman" w:hAnsi="Times New Roman" w:cs="Times New Roman"/>
          <w:sz w:val="28"/>
          <w:szCs w:val="28"/>
        </w:rPr>
      </w:pPr>
      <w:bookmarkStart w:id="1" w:name="_Hlk58145131"/>
      <w:r>
        <w:rPr>
          <w:rFonts w:hint="default" w:ascii="Times New Roman" w:hAnsi="Times New Roman" w:cs="Times New Roman"/>
          <w:bCs/>
          <w:sz w:val="28"/>
          <w:szCs w:val="28"/>
        </w:rPr>
        <w:t>Задача каждого, кто считает себя носителем языка,- осваивать его самостоятельно и пользоваться богатством языка в полной мере.</w:t>
      </w:r>
    </w:p>
    <w:bookmarkEnd w:id="1"/>
    <w:p w14:paraId="233DE98C">
      <w:pPr>
        <w:pStyle w:val="6"/>
        <w:spacing w:line="360" w:lineRule="auto"/>
        <w:ind w:left="0" w:leftChars="0" w:firstLine="709"/>
        <w:jc w:val="both"/>
        <w:rPr>
          <w:rFonts w:hint="default" w:ascii="Times New Roman" w:hAnsi="Times New Roman" w:cs="Times New Roman"/>
          <w:sz w:val="28"/>
          <w:szCs w:val="28"/>
        </w:rPr>
      </w:pPr>
      <w:r>
        <w:rPr>
          <w:rFonts w:hint="default" w:ascii="Times New Roman" w:hAnsi="Times New Roman" w:cs="Times New Roman"/>
          <w:sz w:val="28"/>
          <w:szCs w:val="28"/>
        </w:rPr>
        <w:t>Я знаю, что многие ребята не любят учить правила.  Часто на уроке русского языка можно услышать от учеников: «И кто придумал эти правила? И откуда они взялись?»</w:t>
      </w:r>
    </w:p>
    <w:p w14:paraId="1E65EE86">
      <w:pPr>
        <w:pStyle w:val="6"/>
        <w:spacing w:line="360" w:lineRule="auto"/>
        <w:ind w:left="0" w:leftChars="0" w:firstLine="708"/>
        <w:jc w:val="both"/>
        <w:rPr>
          <w:rFonts w:hint="default" w:ascii="Times New Roman" w:hAnsi="Times New Roman" w:cs="Times New Roman"/>
          <w:sz w:val="28"/>
          <w:szCs w:val="28"/>
        </w:rPr>
      </w:pPr>
      <w:r>
        <w:rPr>
          <w:rFonts w:hint="default" w:ascii="Times New Roman" w:hAnsi="Times New Roman" w:cs="Times New Roman"/>
          <w:sz w:val="28"/>
          <w:szCs w:val="28"/>
        </w:rPr>
        <w:t>Мне стало интересно: «Откуда пришли правила?» Я провела опрос среди своих одноклассников, спросив у них: «Для чего нам нужны правила?», «Учите ли вы правила?», «Грамотным быть модно?» «Что нужно сделать, чтобы стать грамотным человеком?». Оказалось, что некоторые мои друзья не смогли ответить на первый вопрос, да и правила многие не учат, а вот ответ на последние вопросы некоторых почему-то поставил в тупик. И я решила провести своё исследование.</w:t>
      </w:r>
    </w:p>
    <w:p w14:paraId="7DB0C973">
      <w:pPr>
        <w:pStyle w:val="6"/>
        <w:spacing w:line="360" w:lineRule="auto"/>
        <w:ind w:left="0" w:leftChars="0"/>
        <w:jc w:val="both"/>
        <w:rPr>
          <w:rFonts w:hint="default" w:ascii="Times New Roman" w:hAnsi="Times New Roman" w:cs="Times New Roman"/>
          <w:b/>
          <w:i/>
          <w:sz w:val="28"/>
          <w:szCs w:val="28"/>
        </w:rPr>
      </w:pPr>
      <w:r>
        <w:rPr>
          <w:rFonts w:hint="default" w:ascii="Times New Roman" w:hAnsi="Times New Roman" w:cs="Times New Roman"/>
          <w:b/>
          <w:i/>
          <w:sz w:val="28"/>
          <w:szCs w:val="28"/>
        </w:rPr>
        <w:t xml:space="preserve">(слайд 1) </w:t>
      </w:r>
    </w:p>
    <w:p w14:paraId="3803AFFD">
      <w:pPr>
        <w:pStyle w:val="6"/>
        <w:spacing w:line="360" w:lineRule="auto"/>
        <w:ind w:left="0" w:leftChars="0"/>
        <w:jc w:val="both"/>
        <w:rPr>
          <w:rFonts w:hint="default" w:ascii="Times New Roman" w:hAnsi="Times New Roman" w:cs="Times New Roman"/>
          <w:sz w:val="28"/>
          <w:szCs w:val="28"/>
        </w:rPr>
      </w:pPr>
      <w:r>
        <w:rPr>
          <w:rFonts w:hint="default" w:ascii="Times New Roman" w:hAnsi="Times New Roman" w:cs="Times New Roman"/>
          <w:b/>
          <w:sz w:val="28"/>
          <w:szCs w:val="28"/>
        </w:rPr>
        <w:t xml:space="preserve">Гипотеза исследования: </w:t>
      </w:r>
      <w:r>
        <w:rPr>
          <w:rFonts w:hint="default" w:ascii="Times New Roman" w:hAnsi="Times New Roman" w:cs="Times New Roman"/>
          <w:sz w:val="28"/>
          <w:szCs w:val="28"/>
        </w:rPr>
        <w:t>если учить правила и читать больше полезных книг (классическую литературу, энциклопедии, словари,), то можно стать образованным и грамотным человеком, а значит, открыть дорогу к образованию и постижению общекультурных ценностей.</w:t>
      </w:r>
    </w:p>
    <w:p w14:paraId="3B9BF1BB">
      <w:pPr>
        <w:tabs>
          <w:tab w:val="left" w:pos="4062"/>
        </w:tabs>
        <w:spacing w:after="0" w:line="360" w:lineRule="auto"/>
        <w:ind w:left="0" w:leftChars="0"/>
        <w:jc w:val="both"/>
        <w:rPr>
          <w:rFonts w:hint="default" w:ascii="Times New Roman" w:hAnsi="Times New Roman" w:cs="Times New Roman"/>
          <w:sz w:val="28"/>
          <w:szCs w:val="28"/>
          <w:lang w:val="ru-RU"/>
        </w:rPr>
      </w:pPr>
      <w:r>
        <w:rPr>
          <w:rFonts w:hint="default" w:ascii="Times New Roman" w:hAnsi="Times New Roman" w:cs="Times New Roman"/>
          <w:b/>
          <w:bCs/>
          <w:sz w:val="28"/>
          <w:szCs w:val="28"/>
        </w:rPr>
        <w:t xml:space="preserve">Цель проекта - </w:t>
      </w:r>
      <w:r>
        <w:rPr>
          <w:rFonts w:hint="default" w:ascii="Times New Roman" w:hAnsi="Times New Roman" w:cs="Times New Roman"/>
          <w:sz w:val="28"/>
          <w:szCs w:val="28"/>
        </w:rPr>
        <w:t>выявление и развитие потенциала грамотного отношения к жизни обучающихся М</w:t>
      </w:r>
      <w:r>
        <w:rPr>
          <w:rFonts w:hint="default" w:ascii="Times New Roman" w:hAnsi="Times New Roman" w:cs="Times New Roman"/>
          <w:sz w:val="28"/>
          <w:szCs w:val="28"/>
          <w:lang w:val="ru-RU"/>
        </w:rPr>
        <w:t>ОУ Большеключищенская СШ имени В</w:t>
      </w:r>
      <w:r>
        <w:rPr>
          <w:rFonts w:hint="default" w:ascii="Times New Roman" w:hAnsi="Times New Roman" w:cs="Times New Roman"/>
          <w:sz w:val="28"/>
          <w:szCs w:val="28"/>
        </w:rPr>
        <w:t>.</w:t>
      </w:r>
      <w:r>
        <w:rPr>
          <w:rFonts w:hint="default" w:ascii="Times New Roman" w:hAnsi="Times New Roman" w:cs="Times New Roman"/>
          <w:sz w:val="28"/>
          <w:szCs w:val="28"/>
          <w:lang w:val="ru-RU"/>
        </w:rPr>
        <w:t>Н. Каштанкина</w:t>
      </w:r>
    </w:p>
    <w:p w14:paraId="24C88867">
      <w:pPr>
        <w:tabs>
          <w:tab w:val="left" w:pos="4062"/>
        </w:tabs>
        <w:spacing w:after="0" w:line="360" w:lineRule="auto"/>
        <w:ind w:left="0" w:leftChars="0"/>
        <w:jc w:val="both"/>
        <w:rPr>
          <w:rFonts w:hint="default" w:ascii="Times New Roman" w:hAnsi="Times New Roman" w:cs="Times New Roman"/>
          <w:b/>
          <w:bCs/>
          <w:i/>
          <w:sz w:val="28"/>
          <w:szCs w:val="28"/>
        </w:rPr>
      </w:pPr>
      <w:r>
        <w:rPr>
          <w:rFonts w:hint="default" w:ascii="Times New Roman" w:hAnsi="Times New Roman" w:cs="Times New Roman"/>
          <w:b/>
          <w:bCs/>
          <w:i/>
          <w:sz w:val="28"/>
          <w:szCs w:val="28"/>
        </w:rPr>
        <w:t xml:space="preserve">(слайд 2) </w:t>
      </w:r>
    </w:p>
    <w:p w14:paraId="6183C441">
      <w:pPr>
        <w:tabs>
          <w:tab w:val="left" w:pos="4062"/>
        </w:tabs>
        <w:spacing w:after="0" w:line="360" w:lineRule="auto"/>
        <w:ind w:left="0" w:leftChars="0"/>
        <w:jc w:val="both"/>
        <w:rPr>
          <w:rFonts w:hint="default" w:ascii="Times New Roman" w:hAnsi="Times New Roman" w:cs="Times New Roman"/>
          <w:b/>
          <w:bCs/>
          <w:sz w:val="28"/>
          <w:szCs w:val="28"/>
        </w:rPr>
      </w:pPr>
      <w:r>
        <w:rPr>
          <w:rFonts w:hint="default" w:ascii="Times New Roman" w:hAnsi="Times New Roman" w:cs="Times New Roman"/>
          <w:b/>
          <w:bCs/>
          <w:sz w:val="28"/>
          <w:szCs w:val="28"/>
        </w:rPr>
        <w:t>Задачи проекта:</w:t>
      </w:r>
    </w:p>
    <w:p w14:paraId="2F53FC49">
      <w:pPr>
        <w:pStyle w:val="6"/>
        <w:spacing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Иметь представление о развитии письменности и грамотности людей Древней Руси;</w:t>
      </w:r>
    </w:p>
    <w:p w14:paraId="60CA1B78">
      <w:pPr>
        <w:pStyle w:val="6"/>
        <w:spacing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Изучить историю правописания русской письменности;</w:t>
      </w:r>
    </w:p>
    <w:p w14:paraId="31A00269">
      <w:pPr>
        <w:pStyle w:val="6"/>
        <w:spacing w:line="360" w:lineRule="auto"/>
        <w:ind w:left="0" w:leftChars="0"/>
        <w:jc w:val="both"/>
        <w:rPr>
          <w:rFonts w:hint="default" w:ascii="Times New Roman" w:hAnsi="Times New Roman" w:cs="Times New Roman"/>
          <w:bCs/>
          <w:sz w:val="28"/>
          <w:szCs w:val="28"/>
        </w:rPr>
      </w:pPr>
      <w:r>
        <w:rPr>
          <w:rFonts w:hint="default" w:ascii="Times New Roman" w:hAnsi="Times New Roman" w:cs="Times New Roman"/>
          <w:sz w:val="28"/>
          <w:szCs w:val="28"/>
        </w:rPr>
        <w:t xml:space="preserve">Провести опрос среди одноклассников; </w:t>
      </w:r>
      <w:r>
        <w:rPr>
          <w:rFonts w:hint="default" w:ascii="Times New Roman" w:hAnsi="Times New Roman" w:cs="Times New Roman"/>
          <w:bCs/>
          <w:sz w:val="28"/>
          <w:szCs w:val="28"/>
        </w:rPr>
        <w:t>принять участие в акции «Общешкольный словарный диктант» среди учащихся с целью  выявления самого грамотного ученика</w:t>
      </w:r>
      <w:r>
        <w:rPr>
          <w:rFonts w:hint="default" w:ascii="Times New Roman" w:hAnsi="Times New Roman" w:cs="Times New Roman"/>
          <w:bCs/>
          <w:sz w:val="28"/>
          <w:szCs w:val="28"/>
          <w:lang w:val="ru-RU"/>
        </w:rPr>
        <w:t xml:space="preserve"> МОУ Большеключищенсеая СШ имени В.Н.Каштанкина</w:t>
      </w:r>
      <w:r>
        <w:rPr>
          <w:rFonts w:hint="default" w:ascii="Times New Roman" w:hAnsi="Times New Roman" w:cs="Times New Roman"/>
          <w:bCs/>
          <w:sz w:val="28"/>
          <w:szCs w:val="28"/>
        </w:rPr>
        <w:t>;</w:t>
      </w:r>
    </w:p>
    <w:p w14:paraId="7ED78024">
      <w:pPr>
        <w:pStyle w:val="6"/>
        <w:spacing w:line="360" w:lineRule="auto"/>
        <w:ind w:left="0" w:leftChars="0"/>
        <w:jc w:val="both"/>
        <w:rPr>
          <w:rFonts w:hint="default" w:ascii="Times New Roman" w:hAnsi="Times New Roman" w:cs="Times New Roman"/>
          <w:sz w:val="28"/>
          <w:szCs w:val="28"/>
        </w:rPr>
      </w:pPr>
      <w:r>
        <w:rPr>
          <w:rFonts w:hint="default" w:ascii="Times New Roman" w:hAnsi="Times New Roman" w:cs="Times New Roman"/>
          <w:bCs/>
          <w:sz w:val="28"/>
          <w:szCs w:val="28"/>
        </w:rPr>
        <w:t xml:space="preserve"> </w:t>
      </w:r>
      <w:r>
        <w:rPr>
          <w:rFonts w:hint="default" w:ascii="Times New Roman" w:hAnsi="Times New Roman" w:cs="Times New Roman"/>
          <w:sz w:val="28"/>
          <w:szCs w:val="28"/>
        </w:rPr>
        <w:t>Содействовать изменению и улучшению языкового образа  учеников, участвующих в проекте. Создать маршрут грамотного человека.</w:t>
      </w:r>
    </w:p>
    <w:p w14:paraId="58A3A595">
      <w:pPr>
        <w:pStyle w:val="6"/>
        <w:spacing w:line="360" w:lineRule="auto"/>
        <w:ind w:left="0" w:leftChars="0" w:hanging="284"/>
        <w:jc w:val="both"/>
        <w:rPr>
          <w:rFonts w:hint="default" w:ascii="Times New Roman" w:hAnsi="Times New Roman" w:cs="Times New Roman"/>
          <w:b/>
          <w:i/>
          <w:sz w:val="28"/>
          <w:szCs w:val="28"/>
        </w:rPr>
      </w:pPr>
      <w:r>
        <w:rPr>
          <w:rFonts w:hint="default" w:ascii="Times New Roman" w:hAnsi="Times New Roman" w:cs="Times New Roman"/>
          <w:b/>
          <w:i/>
          <w:sz w:val="28"/>
          <w:szCs w:val="28"/>
        </w:rPr>
        <w:t>(слайд 3)</w:t>
      </w:r>
    </w:p>
    <w:p w14:paraId="2C0D34F2">
      <w:pPr>
        <w:pStyle w:val="6"/>
        <w:spacing w:line="360" w:lineRule="auto"/>
        <w:ind w:left="0" w:leftChars="0" w:hanging="284"/>
        <w:jc w:val="both"/>
        <w:rPr>
          <w:rFonts w:hint="default" w:ascii="Times New Roman" w:hAnsi="Times New Roman" w:cs="Times New Roman"/>
          <w:b/>
          <w:sz w:val="28"/>
          <w:szCs w:val="28"/>
        </w:rPr>
      </w:pPr>
      <w:bookmarkStart w:id="2" w:name="_Hlk58145735"/>
      <w:r>
        <w:rPr>
          <w:rFonts w:hint="default" w:ascii="Times New Roman" w:hAnsi="Times New Roman" w:cs="Times New Roman"/>
          <w:b/>
          <w:sz w:val="28"/>
          <w:szCs w:val="28"/>
        </w:rPr>
        <w:t xml:space="preserve">Методы исследования: </w:t>
      </w:r>
    </w:p>
    <w:p w14:paraId="2CA2C40D">
      <w:pPr>
        <w:pStyle w:val="6"/>
        <w:spacing w:line="360" w:lineRule="auto"/>
        <w:ind w:left="0" w:leftChars="0" w:hanging="284"/>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(слайд 4-5)  </w:t>
      </w:r>
    </w:p>
    <w:p w14:paraId="792A5FF0">
      <w:pPr>
        <w:pStyle w:val="6"/>
        <w:numPr>
          <w:ilvl w:val="0"/>
          <w:numId w:val="0"/>
        </w:numPr>
        <w:spacing w:line="360" w:lineRule="auto"/>
        <w:ind w:left="76" w:leftChars="0"/>
        <w:jc w:val="both"/>
        <w:rPr>
          <w:rFonts w:hint="default" w:ascii="Times New Roman" w:hAnsi="Times New Roman" w:cs="Times New Roman"/>
          <w:b/>
          <w:sz w:val="28"/>
          <w:szCs w:val="28"/>
        </w:rPr>
      </w:pPr>
      <w:r>
        <w:rPr>
          <w:rFonts w:hint="default" w:ascii="Times New Roman" w:hAnsi="Times New Roman" w:cs="Times New Roman"/>
          <w:spacing w:val="3"/>
          <w:sz w:val="28"/>
          <w:szCs w:val="28"/>
          <w:lang w:val="ru-RU"/>
        </w:rPr>
        <w:t xml:space="preserve">- </w:t>
      </w:r>
      <w:r>
        <w:rPr>
          <w:rFonts w:hint="default" w:ascii="Times New Roman" w:hAnsi="Times New Roman" w:cs="Times New Roman"/>
          <w:spacing w:val="3"/>
          <w:sz w:val="28"/>
          <w:szCs w:val="28"/>
        </w:rPr>
        <w:t>социологический опрос среди учащихся школы: для чего нужно знать правила по русскому языку и учат ли они их;</w:t>
      </w:r>
    </w:p>
    <w:p w14:paraId="26E00B74">
      <w:pPr>
        <w:pStyle w:val="6"/>
        <w:spacing w:line="360" w:lineRule="auto"/>
        <w:ind w:left="0" w:leftChars="0"/>
        <w:jc w:val="both"/>
        <w:rPr>
          <w:rFonts w:hint="default" w:ascii="Times New Roman" w:hAnsi="Times New Roman" w:cs="Times New Roman"/>
          <w:spacing w:val="3"/>
          <w:sz w:val="28"/>
          <w:szCs w:val="28"/>
        </w:rPr>
      </w:pPr>
      <w:r>
        <w:rPr>
          <w:rFonts w:hint="default" w:ascii="Times New Roman" w:hAnsi="Times New Roman" w:cs="Times New Roman"/>
          <w:spacing w:val="3"/>
          <w:sz w:val="28"/>
          <w:szCs w:val="28"/>
          <w:lang w:val="ru-RU"/>
        </w:rPr>
        <w:t xml:space="preserve">- </w:t>
      </w:r>
      <w:r>
        <w:rPr>
          <w:rFonts w:hint="default" w:ascii="Times New Roman" w:hAnsi="Times New Roman" w:cs="Times New Roman"/>
          <w:spacing w:val="3"/>
          <w:sz w:val="28"/>
          <w:szCs w:val="28"/>
        </w:rPr>
        <w:t>анализ результатов опроса;</w:t>
      </w:r>
    </w:p>
    <w:p w14:paraId="785A632C">
      <w:pPr>
        <w:pStyle w:val="6"/>
        <w:spacing w:line="360" w:lineRule="auto"/>
        <w:ind w:firstLine="420" w:firstLineChars="150"/>
        <w:jc w:val="both"/>
        <w:rPr>
          <w:rFonts w:hint="default" w:ascii="Times New Roman" w:hAnsi="Times New Roman" w:eastAsia="Times New Roman" w:cs="Times New Roman"/>
          <w:sz w:val="28"/>
          <w:szCs w:val="28"/>
          <w:lang w:eastAsia="ru-RU"/>
        </w:rPr>
      </w:pPr>
      <w:r>
        <w:rPr>
          <w:rFonts w:hint="default" w:ascii="Times New Roman" w:hAnsi="Times New Roman" w:eastAsia="Times New Roman" w:cs="Times New Roman"/>
          <w:sz w:val="28"/>
          <w:szCs w:val="28"/>
          <w:lang w:eastAsia="ru-RU"/>
        </w:rPr>
        <w:t>Быть грамотным и начитанным было модно и востребованно всегда. Но, к сожалению, эта мода, как мне кажется, обошла XXI век стороной. Настало время техники. Отныне она решает за нас практически все. А зачем, собственно говоря, нужно думать, если всё проверит Word? Интернет погряз в дебрях орфографических ошибок, люди перестали его использовать в учебных целях. Что же делает человечество? Смотрит видео милых котят в сети в то время, когда доступна целая онлайн-библиотека! Когда-то Советский Союз был самым читающим государством в мире! Куда делась жажда знаний?</w:t>
      </w:r>
    </w:p>
    <w:p w14:paraId="08319DB0">
      <w:pPr>
        <w:pStyle w:val="6"/>
        <w:spacing w:line="360" w:lineRule="auto"/>
        <w:ind w:left="0" w:leftChars="0" w:firstLine="560" w:firstLineChars="200"/>
        <w:jc w:val="both"/>
        <w:rPr>
          <w:rFonts w:hint="default" w:ascii="Times New Roman" w:hAnsi="Times New Roman" w:cs="Times New Roman"/>
          <w:sz w:val="28"/>
          <w:szCs w:val="28"/>
        </w:rPr>
      </w:pPr>
      <w:r>
        <w:rPr>
          <w:rFonts w:hint="default" w:ascii="Times New Roman" w:hAnsi="Times New Roman" w:cs="Times New Roman"/>
          <w:sz w:val="28"/>
          <w:szCs w:val="28"/>
        </w:rPr>
        <w:t>Слово человека красит... Грамотное владение русским языком важно для любого человека, проживающего на территории Российской Федерации.</w:t>
      </w:r>
    </w:p>
    <w:p w14:paraId="2BC06361">
      <w:pPr>
        <w:tabs>
          <w:tab w:val="left" w:pos="4062"/>
        </w:tabs>
        <w:spacing w:after="0" w:line="360" w:lineRule="auto"/>
        <w:ind w:left="0" w:leftChars="0"/>
        <w:jc w:val="both"/>
        <w:rPr>
          <w:rFonts w:hint="default" w:ascii="Times New Roman" w:hAnsi="Times New Roman" w:cs="Times New Roman"/>
          <w:b/>
          <w:i/>
          <w:sz w:val="28"/>
          <w:szCs w:val="28"/>
        </w:rPr>
      </w:pPr>
      <w:r>
        <w:rPr>
          <w:rFonts w:hint="default" w:ascii="Times New Roman" w:hAnsi="Times New Roman" w:cs="Times New Roman"/>
          <w:b/>
          <w:i/>
          <w:sz w:val="28"/>
          <w:szCs w:val="28"/>
        </w:rPr>
        <w:t>(слайд 6)</w:t>
      </w:r>
    </w:p>
    <w:p w14:paraId="0F644A56">
      <w:pPr>
        <w:tabs>
          <w:tab w:val="left" w:pos="4062"/>
        </w:tabs>
        <w:spacing w:after="0" w:line="360" w:lineRule="auto"/>
        <w:ind w:left="0" w:leftChars="0" w:firstLine="560" w:firstLineChars="200"/>
        <w:jc w:val="both"/>
        <w:rPr>
          <w:rFonts w:hint="default" w:ascii="Times New Roman" w:hAnsi="Times New Roman" w:cs="Times New Roman"/>
          <w:b/>
          <w:i/>
          <w:sz w:val="28"/>
          <w:szCs w:val="28"/>
        </w:rPr>
      </w:pPr>
      <w:r>
        <w:rPr>
          <w:rFonts w:hint="default" w:ascii="Times New Roman" w:hAnsi="Times New Roman" w:cs="Times New Roman"/>
          <w:sz w:val="28"/>
          <w:szCs w:val="28"/>
        </w:rPr>
        <w:t>Работа над проектом состояла из следующих этапов:</w:t>
      </w:r>
    </w:p>
    <w:p w14:paraId="3C40B9D6">
      <w:pPr>
        <w:tabs>
          <w:tab w:val="left" w:pos="4062"/>
        </w:tabs>
        <w:spacing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 первом этапе проекта при помощи </w:t>
      </w:r>
      <w:r>
        <w:rPr>
          <w:rFonts w:hint="default" w:ascii="Times New Roman" w:hAnsi="Times New Roman" w:cs="Times New Roman"/>
          <w:b/>
          <w:sz w:val="28"/>
          <w:szCs w:val="28"/>
          <w:u w:val="single"/>
        </w:rPr>
        <w:t>социального опроса</w:t>
      </w:r>
      <w:r>
        <w:rPr>
          <w:rFonts w:hint="default" w:ascii="Times New Roman" w:hAnsi="Times New Roman" w:cs="Times New Roman"/>
          <w:sz w:val="28"/>
          <w:szCs w:val="28"/>
        </w:rPr>
        <w:t xml:space="preserve"> мы  определили, кого считают грамотным учащиеся нашей школы. Исходя из этих данных, мы выстроили примерный </w:t>
      </w:r>
      <w:r>
        <w:rPr>
          <w:rFonts w:hint="default" w:ascii="Times New Roman" w:hAnsi="Times New Roman" w:cs="Times New Roman"/>
          <w:b/>
          <w:sz w:val="28"/>
          <w:szCs w:val="28"/>
          <w:u w:val="single"/>
        </w:rPr>
        <w:t>маршрут грамотного человека</w:t>
      </w:r>
      <w:r>
        <w:rPr>
          <w:rFonts w:hint="default" w:ascii="Times New Roman" w:hAnsi="Times New Roman" w:cs="Times New Roman"/>
          <w:sz w:val="28"/>
          <w:szCs w:val="28"/>
        </w:rPr>
        <w:t xml:space="preserve"> </w:t>
      </w:r>
    </w:p>
    <w:p w14:paraId="39D0BD13">
      <w:pPr>
        <w:tabs>
          <w:tab w:val="left" w:pos="4062"/>
        </w:tabs>
        <w:spacing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 втором этапе проекта нами был произведен </w:t>
      </w:r>
      <w:r>
        <w:rPr>
          <w:rFonts w:hint="default" w:ascii="Times New Roman" w:hAnsi="Times New Roman" w:cs="Times New Roman"/>
          <w:b/>
          <w:i/>
          <w:sz w:val="28"/>
          <w:szCs w:val="28"/>
          <w:u w:val="single"/>
        </w:rPr>
        <w:t>замер грамотности учащихся нашей школы</w:t>
      </w:r>
      <w:r>
        <w:rPr>
          <w:rFonts w:hint="default" w:ascii="Times New Roman" w:hAnsi="Times New Roman" w:cs="Times New Roman"/>
          <w:b/>
          <w:i/>
          <w:sz w:val="28"/>
          <w:szCs w:val="28"/>
        </w:rPr>
        <w:t xml:space="preserve"> </w:t>
      </w:r>
      <w:r>
        <w:rPr>
          <w:rFonts w:hint="default" w:ascii="Times New Roman" w:hAnsi="Times New Roman" w:cs="Times New Roman"/>
          <w:sz w:val="28"/>
          <w:szCs w:val="28"/>
        </w:rPr>
        <w:t>при помощи устных и письменных тестов. Исходя из этих данных, мы попробовали составить схематичный речевой портрет современного школьника и продолжить работу.</w:t>
      </w:r>
    </w:p>
    <w:p w14:paraId="5FA1DC77">
      <w:pPr>
        <w:tabs>
          <w:tab w:val="left" w:pos="4062"/>
        </w:tabs>
        <w:spacing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На третьем этапе проекта мы предложили тематические </w:t>
      </w:r>
      <w:r>
        <w:rPr>
          <w:rFonts w:hint="default" w:ascii="Times New Roman" w:hAnsi="Times New Roman" w:cs="Times New Roman"/>
          <w:b/>
          <w:i/>
          <w:sz w:val="28"/>
          <w:szCs w:val="28"/>
          <w:u w:val="single"/>
        </w:rPr>
        <w:t>классные часы</w:t>
      </w:r>
      <w:r>
        <w:rPr>
          <w:rFonts w:hint="default" w:ascii="Times New Roman" w:hAnsi="Times New Roman" w:cs="Times New Roman"/>
          <w:sz w:val="28"/>
          <w:szCs w:val="28"/>
        </w:rPr>
        <w:t xml:space="preserve"> (информационные минутки на уроках, прежде всего, русского языка и литературы) о грамотности. На них мы рассказывали интересные факты о языке, о словарях.</w:t>
      </w:r>
    </w:p>
    <w:p w14:paraId="570532FB">
      <w:pPr>
        <w:tabs>
          <w:tab w:val="left" w:pos="4062"/>
        </w:tabs>
        <w:spacing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Четвёртый этап проекта -   сотрудничество со школьной газетой, в которой мы публикуем интересные факты о языке для школьной аудитории. </w:t>
      </w:r>
    </w:p>
    <w:p w14:paraId="2EF8A8F1">
      <w:pPr>
        <w:tabs>
          <w:tab w:val="left" w:pos="4062"/>
        </w:tabs>
        <w:spacing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Пятый (заключительный) этап проекта - проведение тотального словарного диктанта, где определился самый грамотный класс и ученик нашей школы.</w:t>
      </w:r>
    </w:p>
    <w:p w14:paraId="287B8A44">
      <w:pPr>
        <w:tabs>
          <w:tab w:val="left" w:pos="4062"/>
        </w:tabs>
        <w:spacing w:after="0" w:line="360" w:lineRule="auto"/>
        <w:ind w:left="0" w:leftChars="0"/>
        <w:jc w:val="both"/>
        <w:rPr>
          <w:rFonts w:hint="default" w:ascii="Times New Roman" w:hAnsi="Times New Roman" w:cs="Times New Roman"/>
          <w:b/>
          <w:i/>
          <w:sz w:val="28"/>
          <w:szCs w:val="28"/>
        </w:rPr>
      </w:pPr>
      <w:r>
        <w:rPr>
          <w:rFonts w:hint="default" w:ascii="Times New Roman" w:hAnsi="Times New Roman" w:cs="Times New Roman"/>
          <w:b/>
          <w:i/>
          <w:sz w:val="28"/>
          <w:szCs w:val="28"/>
        </w:rPr>
        <w:t>(слайд 7)</w:t>
      </w:r>
    </w:p>
    <w:p w14:paraId="207DAC84">
      <w:pPr>
        <w:tabs>
          <w:tab w:val="left" w:pos="4062"/>
        </w:tabs>
        <w:spacing w:after="0" w:line="360" w:lineRule="auto"/>
        <w:ind w:left="0" w:leftChars="0"/>
        <w:jc w:val="both"/>
        <w:rPr>
          <w:rFonts w:hint="default" w:ascii="Times New Roman" w:hAnsi="Times New Roman" w:cs="Times New Roman"/>
          <w:b/>
          <w:sz w:val="28"/>
          <w:szCs w:val="28"/>
        </w:rPr>
      </w:pPr>
      <w:r>
        <w:rPr>
          <w:rFonts w:hint="default" w:ascii="Times New Roman" w:hAnsi="Times New Roman" w:cs="Times New Roman"/>
          <w:b/>
          <w:sz w:val="28"/>
          <w:szCs w:val="28"/>
        </w:rPr>
        <w:t>Какие же планируемые результаты проекта:</w:t>
      </w:r>
    </w:p>
    <w:p w14:paraId="67AD4A90">
      <w:pPr>
        <w:tabs>
          <w:tab w:val="left" w:pos="4062"/>
        </w:tabs>
        <w:spacing w:after="0" w:line="360" w:lineRule="auto"/>
        <w:ind w:left="0" w:leftChars="0"/>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Мы хотели </w:t>
      </w:r>
    </w:p>
    <w:p w14:paraId="245C4581">
      <w:pPr>
        <w:pStyle w:val="7"/>
        <w:numPr>
          <w:ilvl w:val="-2"/>
          <w:numId w:val="1"/>
        </w:numPr>
        <w:tabs>
          <w:tab w:val="left" w:pos="426"/>
          <w:tab w:val="left" w:pos="4062"/>
        </w:tabs>
        <w:spacing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объединить детей разных классов </w:t>
      </w:r>
    </w:p>
    <w:p w14:paraId="0D7B0CF8">
      <w:pPr>
        <w:pStyle w:val="7"/>
        <w:numPr>
          <w:ilvl w:val="-2"/>
          <w:numId w:val="1"/>
        </w:numPr>
        <w:tabs>
          <w:tab w:val="left" w:pos="4062"/>
        </w:tabs>
        <w:spacing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улучшить взаимоотношения среди обучающихся разных классов;</w:t>
      </w:r>
    </w:p>
    <w:p w14:paraId="03D39DEE">
      <w:pPr>
        <w:pStyle w:val="7"/>
        <w:numPr>
          <w:ilvl w:val="-2"/>
          <w:numId w:val="1"/>
        </w:numPr>
        <w:tabs>
          <w:tab w:val="left" w:pos="4062"/>
        </w:tabs>
        <w:spacing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повысить уровень грамотности среди участников проекта;</w:t>
      </w:r>
    </w:p>
    <w:p w14:paraId="3ED076DA">
      <w:pPr>
        <w:pStyle w:val="7"/>
        <w:numPr>
          <w:ilvl w:val="0"/>
          <w:numId w:val="0"/>
        </w:numPr>
        <w:tabs>
          <w:tab w:val="left" w:pos="567"/>
        </w:tabs>
        <w:spacing w:after="0" w:line="360" w:lineRule="auto"/>
        <w:jc w:val="both"/>
        <w:rPr>
          <w:rFonts w:hint="default" w:ascii="Times New Roman" w:hAnsi="Times New Roman" w:cs="Times New Roman"/>
          <w:sz w:val="28"/>
          <w:szCs w:val="28"/>
        </w:rPr>
      </w:pP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повысить грамотность речи, увеличить словарный запас участников проекта.</w:t>
      </w:r>
    </w:p>
    <w:p w14:paraId="545FE925">
      <w:pPr>
        <w:pStyle w:val="7"/>
        <w:numPr>
          <w:ilvl w:val="0"/>
          <w:numId w:val="0"/>
        </w:numPr>
        <w:tabs>
          <w:tab w:val="left" w:pos="567"/>
        </w:tabs>
        <w:spacing w:after="0" w:line="360" w:lineRule="auto"/>
        <w:jc w:val="both"/>
        <w:rPr>
          <w:rFonts w:hint="default" w:ascii="Times New Roman" w:hAnsi="Times New Roman" w:cs="Times New Roman"/>
          <w:sz w:val="28"/>
          <w:szCs w:val="28"/>
        </w:rPr>
      </w:pPr>
    </w:p>
    <w:p w14:paraId="226A4B1C">
      <w:pPr>
        <w:tabs>
          <w:tab w:val="left" w:pos="567"/>
        </w:tabs>
        <w:spacing w:after="0" w:line="360" w:lineRule="auto"/>
        <w:ind w:left="0" w:leftChars="0" w:firstLine="560" w:firstLineChars="20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Основой любой древней культуры является письменность. Когда она зародилась на Руси?</w:t>
      </w:r>
    </w:p>
    <w:p w14:paraId="431CA203">
      <w:pPr>
        <w:pStyle w:val="6"/>
        <w:spacing w:line="360" w:lineRule="auto"/>
        <w:ind w:left="0" w:leftChars="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Есть свидетельство о существовании славянской письменности задолго до принятия христианства Русью. </w:t>
      </w:r>
    </w:p>
    <w:p w14:paraId="3A7A865D">
      <w:pPr>
        <w:pStyle w:val="6"/>
        <w:spacing w:line="360" w:lineRule="auto"/>
        <w:ind w:left="0" w:leftChars="0"/>
        <w:jc w:val="both"/>
        <w:rPr>
          <w:rFonts w:hint="default" w:ascii="Times New Roman" w:hAnsi="Times New Roman" w:cs="Times New Roman"/>
          <w:color w:val="000000"/>
          <w:sz w:val="28"/>
          <w:szCs w:val="28"/>
        </w:rPr>
      </w:pPr>
      <w:r>
        <w:rPr>
          <w:rFonts w:hint="default" w:ascii="Times New Roman" w:hAnsi="Times New Roman" w:cs="Times New Roman"/>
          <w:b/>
          <w:i/>
          <w:color w:val="000000"/>
          <w:sz w:val="28"/>
          <w:szCs w:val="28"/>
        </w:rPr>
        <w:t xml:space="preserve">(слайд 8) </w:t>
      </w:r>
      <w:r>
        <w:rPr>
          <w:rFonts w:hint="default" w:ascii="Times New Roman" w:hAnsi="Times New Roman" w:cs="Times New Roman"/>
          <w:color w:val="000000"/>
          <w:sz w:val="28"/>
          <w:szCs w:val="28"/>
        </w:rPr>
        <w:t xml:space="preserve">во время раскопок под Смоленском нашли </w:t>
      </w:r>
      <w:r>
        <w:rPr>
          <w:rFonts w:hint="default" w:ascii="Times New Roman" w:hAnsi="Times New Roman" w:cs="Times New Roman"/>
          <w:i/>
          <w:color w:val="000000"/>
          <w:sz w:val="28"/>
          <w:szCs w:val="28"/>
        </w:rPr>
        <w:t>глиняный сосуд</w:t>
      </w:r>
      <w:r>
        <w:rPr>
          <w:rFonts w:hint="default" w:ascii="Times New Roman" w:hAnsi="Times New Roman" w:cs="Times New Roman"/>
          <w:color w:val="000000"/>
          <w:sz w:val="28"/>
          <w:szCs w:val="28"/>
        </w:rPr>
        <w:t>, значит, что уже в это время в восточнославянской среде бытовало письмо, существовал алфавит.</w:t>
      </w:r>
    </w:p>
    <w:p w14:paraId="52838AC6">
      <w:pPr>
        <w:pStyle w:val="4"/>
        <w:shd w:val="clear" w:color="auto" w:fill="FFFFFF"/>
        <w:spacing w:before="0" w:beforeAutospacing="0" w:after="0" w:line="360" w:lineRule="auto"/>
        <w:jc w:val="both"/>
        <w:rPr>
          <w:rFonts w:hint="default" w:ascii="Times New Roman" w:hAnsi="Times New Roman" w:cs="Times New Roman"/>
          <w:b/>
          <w:sz w:val="28"/>
          <w:szCs w:val="28"/>
        </w:rPr>
      </w:pPr>
      <w:r>
        <w:rPr>
          <w:rFonts w:hint="default" w:ascii="Times New Roman" w:hAnsi="Times New Roman" w:cs="Times New Roman"/>
          <w:b/>
          <w:i/>
          <w:color w:val="000000"/>
          <w:sz w:val="28"/>
          <w:szCs w:val="28"/>
        </w:rPr>
        <w:t xml:space="preserve">(слайд 9) </w:t>
      </w:r>
      <w:r>
        <w:rPr>
          <w:rFonts w:hint="default" w:ascii="Times New Roman" w:hAnsi="Times New Roman" w:cs="Times New Roman"/>
          <w:color w:val="000000"/>
          <w:sz w:val="28"/>
          <w:szCs w:val="28"/>
        </w:rPr>
        <w:t xml:space="preserve">Осталось и еще одно любопытное свидетельство о развитии грамотности на Руси: </w:t>
      </w:r>
      <w:r>
        <w:rPr>
          <w:rFonts w:hint="default" w:ascii="Times New Roman" w:hAnsi="Times New Roman" w:cs="Times New Roman"/>
          <w:b/>
          <w:i/>
          <w:color w:val="000000"/>
          <w:sz w:val="28"/>
          <w:szCs w:val="28"/>
        </w:rPr>
        <w:t>граффити.</w:t>
      </w:r>
      <w:r>
        <w:rPr>
          <w:rFonts w:hint="default" w:ascii="Times New Roman" w:hAnsi="Times New Roman" w:cs="Times New Roman"/>
          <w:color w:val="000000"/>
          <w:sz w:val="28"/>
          <w:szCs w:val="28"/>
        </w:rPr>
        <w:t xml:space="preserve"> Знаменитый Владимир Мономах, во время церковной службы, затерявшись в толпе молодых князей, нацарапал на стене Софийского собора в Киеве </w:t>
      </w:r>
      <w:r>
        <w:rPr>
          <w:rFonts w:hint="default" w:ascii="Times New Roman" w:hAnsi="Times New Roman" w:cs="Times New Roman"/>
          <w:i/>
          <w:color w:val="000000"/>
          <w:sz w:val="28"/>
          <w:szCs w:val="28"/>
        </w:rPr>
        <w:t>«Ох тяжко мне»</w:t>
      </w:r>
      <w:r>
        <w:rPr>
          <w:rFonts w:hint="default" w:ascii="Times New Roman" w:hAnsi="Times New Roman" w:cs="Times New Roman"/>
          <w:color w:val="000000"/>
          <w:sz w:val="28"/>
          <w:szCs w:val="28"/>
        </w:rPr>
        <w:t xml:space="preserve"> и подписался своим христианским именем «Василий».</w:t>
      </w:r>
      <w:r>
        <w:rPr>
          <w:rFonts w:hint="default" w:ascii="Times New Roman" w:hAnsi="Times New Roman" w:cs="Times New Roman"/>
          <w:b/>
          <w:i/>
          <w:sz w:val="28"/>
          <w:szCs w:val="28"/>
        </w:rPr>
        <w:t xml:space="preserve"> </w:t>
      </w:r>
    </w:p>
    <w:p w14:paraId="728A7E98">
      <w:pPr>
        <w:shd w:val="clear" w:color="auto" w:fill="FFFFFF"/>
        <w:spacing w:after="0" w:line="360" w:lineRule="auto"/>
        <w:ind w:left="0" w:leftChars="0" w:firstLine="708"/>
        <w:jc w:val="both"/>
        <w:rPr>
          <w:rFonts w:hint="default" w:ascii="Times New Roman" w:hAnsi="Times New Roman" w:eastAsia="Times New Roman" w:cs="Times New Roman"/>
          <w:b/>
          <w:i/>
          <w:sz w:val="28"/>
          <w:szCs w:val="28"/>
          <w:lang w:eastAsia="ru-RU"/>
        </w:rPr>
      </w:pPr>
      <w:r>
        <w:rPr>
          <w:rFonts w:hint="default" w:ascii="Times New Roman" w:hAnsi="Times New Roman" w:cs="Times New Roman"/>
          <w:spacing w:val="3"/>
          <w:sz w:val="28"/>
          <w:szCs w:val="28"/>
        </w:rPr>
        <w:t xml:space="preserve"> </w:t>
      </w:r>
      <w:bookmarkEnd w:id="2"/>
      <w:r>
        <w:rPr>
          <w:rFonts w:hint="default" w:ascii="Times New Roman" w:hAnsi="Times New Roman" w:eastAsia="Times New Roman" w:cs="Times New Roman"/>
          <w:b/>
          <w:i/>
          <w:sz w:val="28"/>
          <w:szCs w:val="28"/>
          <w:lang w:eastAsia="ru-RU"/>
        </w:rPr>
        <w:t>Какие книги читали люди древней Руси?</w:t>
      </w:r>
    </w:p>
    <w:p w14:paraId="5FD67276">
      <w:pPr>
        <w:pStyle w:val="6"/>
        <w:spacing w:line="360" w:lineRule="auto"/>
        <w:ind w:left="0" w:leftChars="0"/>
        <w:jc w:val="both"/>
        <w:rPr>
          <w:rFonts w:hint="default" w:ascii="Times New Roman" w:hAnsi="Times New Roman" w:eastAsia="Times New Roman" w:cs="Times New Roman"/>
          <w:sz w:val="28"/>
          <w:szCs w:val="28"/>
        </w:rPr>
      </w:pPr>
      <w:r>
        <w:rPr>
          <w:rFonts w:hint="default" w:ascii="Times New Roman" w:hAnsi="Times New Roman" w:eastAsia="Times New Roman" w:cs="Times New Roman"/>
          <w:b/>
          <w:i/>
          <w:sz w:val="28"/>
          <w:szCs w:val="28"/>
        </w:rPr>
        <w:t xml:space="preserve">(слайд 10) </w:t>
      </w:r>
      <w:r>
        <w:rPr>
          <w:rFonts w:hint="default" w:ascii="Times New Roman" w:hAnsi="Times New Roman" w:eastAsia="Times New Roman" w:cs="Times New Roman"/>
          <w:sz w:val="28"/>
          <w:szCs w:val="28"/>
        </w:rPr>
        <w:t>В основном Богослужебные книги</w:t>
      </w:r>
      <w:r>
        <w:rPr>
          <w:rFonts w:hint="default" w:ascii="Times New Roman" w:hAnsi="Times New Roman" w:eastAsia="Times New Roman" w:cs="Times New Roman"/>
          <w:sz w:val="28"/>
          <w:szCs w:val="28"/>
          <w:lang w:val="ru-RU"/>
        </w:rPr>
        <w:t>, н</w:t>
      </w:r>
      <w:r>
        <w:rPr>
          <w:rFonts w:hint="default" w:ascii="Times New Roman" w:hAnsi="Times New Roman" w:eastAsia="Times New Roman" w:cs="Times New Roman"/>
          <w:sz w:val="28"/>
          <w:szCs w:val="28"/>
        </w:rPr>
        <w:t xml:space="preserve">о была и светская литература. </w:t>
      </w:r>
    </w:p>
    <w:p w14:paraId="0EF6ED67">
      <w:pPr>
        <w:pStyle w:val="6"/>
        <w:spacing w:line="360" w:lineRule="auto"/>
        <w:ind w:left="0" w:leftChars="0"/>
        <w:jc w:val="both"/>
        <w:rPr>
          <w:rFonts w:hint="default" w:ascii="Times New Roman" w:hAnsi="Times New Roman" w:eastAsia="Times New Roman" w:cs="Times New Roman"/>
          <w:i/>
          <w:sz w:val="28"/>
          <w:szCs w:val="28"/>
        </w:rPr>
      </w:pPr>
      <w:r>
        <w:rPr>
          <w:rFonts w:hint="default" w:ascii="Times New Roman" w:hAnsi="Times New Roman" w:eastAsia="Times New Roman" w:cs="Times New Roman"/>
          <w:b/>
          <w:i/>
          <w:sz w:val="28"/>
          <w:szCs w:val="28"/>
        </w:rPr>
        <w:t xml:space="preserve">(слайд 11) </w:t>
      </w:r>
      <w:r>
        <w:rPr>
          <w:rFonts w:hint="default" w:ascii="Times New Roman" w:hAnsi="Times New Roman" w:eastAsia="Times New Roman" w:cs="Times New Roman"/>
          <w:sz w:val="28"/>
          <w:szCs w:val="28"/>
        </w:rPr>
        <w:t xml:space="preserve">Существовала и </w:t>
      </w:r>
      <w:r>
        <w:rPr>
          <w:rFonts w:hint="default" w:ascii="Times New Roman" w:hAnsi="Times New Roman" w:eastAsia="Times New Roman" w:cs="Times New Roman"/>
          <w:b/>
          <w:i/>
          <w:sz w:val="28"/>
          <w:szCs w:val="28"/>
        </w:rPr>
        <w:t>научная литература.</w:t>
      </w:r>
      <w:r>
        <w:rPr>
          <w:rFonts w:hint="default" w:ascii="Times New Roman" w:hAnsi="Times New Roman" w:eastAsia="Times New Roman" w:cs="Times New Roman"/>
          <w:sz w:val="28"/>
          <w:szCs w:val="28"/>
        </w:rPr>
        <w:t xml:space="preserve"> </w:t>
      </w:r>
    </w:p>
    <w:p w14:paraId="55C6E37F">
      <w:pPr>
        <w:pStyle w:val="6"/>
        <w:spacing w:line="360" w:lineRule="auto"/>
        <w:ind w:firstLine="700" w:firstLineChars="250"/>
        <w:jc w:val="both"/>
        <w:rPr>
          <w:rFonts w:hint="default" w:ascii="Times New Roman" w:hAnsi="Times New Roman" w:cs="Times New Roman"/>
          <w:sz w:val="28"/>
          <w:szCs w:val="28"/>
        </w:rPr>
      </w:pPr>
      <w:r>
        <w:rPr>
          <w:rFonts w:hint="default" w:ascii="Times New Roman" w:hAnsi="Times New Roman" w:cs="Times New Roman"/>
          <w:sz w:val="28"/>
          <w:szCs w:val="28"/>
        </w:rPr>
        <w:t xml:space="preserve">Становление письменности - очень непростой процесс, длившийся тысячелетия. </w:t>
      </w:r>
    </w:p>
    <w:p w14:paraId="6162E636">
      <w:pPr>
        <w:pStyle w:val="6"/>
        <w:spacing w:line="360" w:lineRule="auto"/>
        <w:ind w:left="0" w:leftChars="0" w:firstLine="709"/>
        <w:jc w:val="both"/>
        <w:rPr>
          <w:rFonts w:hint="default" w:ascii="Times New Roman" w:hAnsi="Times New Roman" w:cs="Times New Roman"/>
          <w:sz w:val="28"/>
          <w:szCs w:val="28"/>
        </w:rPr>
      </w:pPr>
      <w:r>
        <w:rPr>
          <w:rFonts w:hint="default" w:ascii="Times New Roman" w:hAnsi="Times New Roman" w:cs="Times New Roman"/>
          <w:sz w:val="28"/>
          <w:szCs w:val="28"/>
        </w:rPr>
        <w:t>Изменились со временем и правила употребления знаков препинания. Я узнала о</w:t>
      </w:r>
      <w:r>
        <w:rPr>
          <w:rFonts w:hint="default" w:ascii="Times New Roman" w:hAnsi="Times New Roman" w:cs="Times New Roman"/>
          <w:sz w:val="28"/>
          <w:szCs w:val="28"/>
          <w:lang w:val="ru-RU"/>
        </w:rPr>
        <w:t>ч</w:t>
      </w:r>
      <w:r>
        <w:rPr>
          <w:rFonts w:hint="default" w:ascii="Times New Roman" w:hAnsi="Times New Roman" w:cs="Times New Roman"/>
          <w:sz w:val="28"/>
          <w:szCs w:val="28"/>
        </w:rPr>
        <w:t>ень интересный факт:</w:t>
      </w:r>
    </w:p>
    <w:p w14:paraId="4F6371C9">
      <w:pPr>
        <w:pStyle w:val="6"/>
        <w:spacing w:line="360" w:lineRule="auto"/>
        <w:ind w:left="0" w:leftChars="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 простейший пунктуационный знак – точка, ставящийся сейчас в конце предложений, в древних русских рукописных памятниках ставился на разных уровнях: и у основания буквы, и на уровне середины. Более того, писец, прерывая работу, мог поставить точку даже в середине слова. К тому же вместо точки могли употребляться крест или вертикальная волнистая линия. </w:t>
      </w:r>
    </w:p>
    <w:p w14:paraId="4F627B13">
      <w:pPr>
        <w:pStyle w:val="6"/>
        <w:spacing w:line="360" w:lineRule="auto"/>
        <w:ind w:left="0" w:leftChars="0" w:firstLine="709"/>
        <w:jc w:val="both"/>
        <w:rPr>
          <w:rFonts w:hint="default" w:ascii="Times New Roman" w:hAnsi="Times New Roman" w:cs="Times New Roman"/>
          <w:sz w:val="28"/>
          <w:szCs w:val="28"/>
        </w:rPr>
      </w:pPr>
      <w:r>
        <w:rPr>
          <w:rFonts w:hint="default" w:ascii="Times New Roman" w:hAnsi="Times New Roman" w:cs="Times New Roman"/>
          <w:b/>
          <w:bCs/>
          <w:sz w:val="28"/>
          <w:szCs w:val="28"/>
        </w:rPr>
        <w:t>Почему надо быть грамотным?</w:t>
      </w:r>
    </w:p>
    <w:p w14:paraId="2E287C60">
      <w:pPr>
        <w:tabs>
          <w:tab w:val="left" w:pos="4062"/>
        </w:tabs>
        <w:spacing w:after="0" w:line="360" w:lineRule="auto"/>
        <w:ind w:left="0" w:leftChars="0" w:firstLine="709"/>
        <w:jc w:val="both"/>
        <w:rPr>
          <w:rFonts w:hint="default" w:ascii="Times New Roman" w:hAnsi="Times New Roman" w:cs="Times New Roman"/>
          <w:b/>
          <w:i/>
          <w:sz w:val="28"/>
          <w:szCs w:val="28"/>
        </w:rPr>
      </w:pPr>
      <w:r>
        <w:rPr>
          <w:rFonts w:hint="default" w:ascii="Times New Roman" w:hAnsi="Times New Roman" w:cs="Times New Roman"/>
          <w:b/>
          <w:i/>
          <w:sz w:val="28"/>
          <w:szCs w:val="28"/>
        </w:rPr>
        <w:t>(слайд 12)</w:t>
      </w:r>
    </w:p>
    <w:p w14:paraId="7B27EC18">
      <w:pPr>
        <w:tabs>
          <w:tab w:val="left" w:pos="4062"/>
        </w:tabs>
        <w:spacing w:after="0" w:line="360" w:lineRule="auto"/>
        <w:ind w:left="0" w:leftChars="0"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И, казалось бы, зачем уделять особое внимание тому, что само собой должно быть…. Словарь Ожегова гласит: </w:t>
      </w:r>
      <w:r>
        <w:rPr>
          <w:rFonts w:hint="default" w:ascii="Times New Roman" w:hAnsi="Times New Roman" w:cs="Times New Roman"/>
          <w:b/>
          <w:bCs/>
          <w:i/>
          <w:iCs/>
          <w:sz w:val="28"/>
          <w:szCs w:val="28"/>
        </w:rPr>
        <w:t>г</w:t>
      </w:r>
      <w:r>
        <w:rPr>
          <w:rFonts w:hint="default" w:ascii="Times New Roman" w:hAnsi="Times New Roman" w:cs="Times New Roman"/>
          <w:b/>
          <w:i/>
          <w:sz w:val="28"/>
          <w:szCs w:val="28"/>
        </w:rPr>
        <w:t>рамотный человек</w:t>
      </w:r>
      <w:r>
        <w:rPr>
          <w:rFonts w:hint="default" w:ascii="Times New Roman" w:hAnsi="Times New Roman" w:cs="Times New Roman"/>
          <w:sz w:val="28"/>
          <w:szCs w:val="28"/>
        </w:rPr>
        <w:t xml:space="preserve"> – это человек, умеющий читать и писать», а также «умеющий писать грамматически правильно». Вот с грамматикой на уроках русского языка школьники воюют всерьёз. Мягкие и твердые звуки, однокоренные слова -  путь к грамотности для людей нелёгок.</w:t>
      </w:r>
    </w:p>
    <w:p w14:paraId="5C93C1C4">
      <w:pPr>
        <w:pStyle w:val="4"/>
        <w:shd w:val="clear" w:color="auto" w:fill="FFFFFF"/>
        <w:spacing w:before="0" w:beforeAutospacing="0" w:after="0" w:line="360" w:lineRule="auto"/>
        <w:ind w:left="0" w:leftChars="0" w:firstLine="709"/>
        <w:jc w:val="both"/>
        <w:rPr>
          <w:rFonts w:hint="default" w:ascii="Times New Roman" w:hAnsi="Times New Roman" w:cs="Times New Roman"/>
          <w:sz w:val="28"/>
          <w:szCs w:val="28"/>
        </w:rPr>
      </w:pPr>
      <w:r>
        <w:rPr>
          <w:rFonts w:hint="default" w:ascii="Times New Roman" w:hAnsi="Times New Roman" w:cs="Times New Roman"/>
          <w:sz w:val="28"/>
          <w:szCs w:val="28"/>
        </w:rPr>
        <w:t>Не секрет, что современные подростки много времени проводят в социальных сетях, общаясь между собой.  Я специально обратила внимание: за 5 минут в одной из групп ВК я заметила 29 ошибок!</w:t>
      </w:r>
    </w:p>
    <w:p w14:paraId="137D6CCF">
      <w:pPr>
        <w:pStyle w:val="4"/>
        <w:shd w:val="clear" w:color="auto" w:fill="FFFFFF"/>
        <w:spacing w:before="0" w:beforeAutospacing="0" w:after="0" w:line="360" w:lineRule="auto"/>
        <w:ind w:left="0" w:leftChars="0"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(слайд 13)</w:t>
      </w:r>
    </w:p>
    <w:p w14:paraId="46B3EEED">
      <w:pPr>
        <w:pStyle w:val="4"/>
        <w:shd w:val="clear" w:color="auto" w:fill="FFFFFF"/>
        <w:spacing w:before="0" w:beforeAutospacing="0"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10% – ошибки с мягким знаком: «что делаеш?», «ты не чего не видеш» и т.д.</w:t>
      </w:r>
    </w:p>
    <w:p w14:paraId="3E543518">
      <w:pPr>
        <w:pStyle w:val="4"/>
        <w:shd w:val="clear" w:color="auto" w:fill="FFFFFF"/>
        <w:spacing w:before="0" w:beforeAutospacing="0"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50% – ошибки в словах: «падари падарок», «хачу на дескатеку», «ок, понел», «это типо шутка», «кто едит в «Чекаловец» и т.д.</w:t>
      </w:r>
    </w:p>
    <w:p w14:paraId="2E81B952">
      <w:pPr>
        <w:pStyle w:val="4"/>
        <w:shd w:val="clear" w:color="auto" w:fill="FFFFFF"/>
        <w:spacing w:before="0" w:beforeAutospacing="0"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40% – неправильное составление предложений (юноши и девушки просто не могли ясно и грамотно выразить свои мысли).</w:t>
      </w:r>
    </w:p>
    <w:p w14:paraId="04ADA596">
      <w:pPr>
        <w:pStyle w:val="4"/>
        <w:shd w:val="clear" w:color="auto" w:fill="FFFFFF"/>
        <w:spacing w:before="0" w:beforeAutospacing="0" w:after="0" w:line="360" w:lineRule="auto"/>
        <w:ind w:left="0" w:leftChars="0" w:firstLine="709"/>
        <w:jc w:val="both"/>
        <w:rPr>
          <w:rFonts w:hint="default" w:ascii="Times New Roman" w:hAnsi="Times New Roman" w:cs="Times New Roman"/>
          <w:sz w:val="28"/>
          <w:szCs w:val="28"/>
        </w:rPr>
      </w:pPr>
      <w:r>
        <w:rPr>
          <w:rFonts w:hint="default" w:ascii="Times New Roman" w:hAnsi="Times New Roman" w:cs="Times New Roman"/>
          <w:sz w:val="28"/>
          <w:szCs w:val="28"/>
        </w:rPr>
        <w:t>Про запятые лучше промолчать. В Интернете их вообще никто не ставит. Вот и наглядный пример того, как «хорошо» подростки знают наш могучий русский язык.</w:t>
      </w:r>
    </w:p>
    <w:p w14:paraId="032D06E5">
      <w:pPr>
        <w:pStyle w:val="4"/>
        <w:shd w:val="clear" w:color="auto" w:fill="FFFFFF"/>
        <w:spacing w:before="0" w:beforeAutospacing="0" w:after="0" w:line="360" w:lineRule="auto"/>
        <w:ind w:left="0" w:leftChars="0" w:firstLine="709"/>
        <w:jc w:val="both"/>
        <w:rPr>
          <w:rFonts w:hint="default" w:ascii="Times New Roman" w:hAnsi="Times New Roman" w:cs="Times New Roman"/>
          <w:b/>
          <w:i/>
          <w:sz w:val="28"/>
          <w:szCs w:val="28"/>
        </w:rPr>
      </w:pPr>
      <w:r>
        <w:rPr>
          <w:rFonts w:hint="default" w:ascii="Times New Roman" w:hAnsi="Times New Roman" w:cs="Times New Roman"/>
          <w:b/>
          <w:i/>
          <w:sz w:val="28"/>
          <w:szCs w:val="28"/>
        </w:rPr>
        <w:t>(слайд 14)</w:t>
      </w:r>
    </w:p>
    <w:p w14:paraId="6B300E3B">
      <w:pPr>
        <w:pStyle w:val="4"/>
        <w:shd w:val="clear" w:color="auto" w:fill="FFFFFF"/>
        <w:spacing w:before="0" w:beforeAutospacing="0" w:after="0" w:line="360" w:lineRule="auto"/>
        <w:ind w:left="0" w:leftChars="0"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Или вот маленький, но, думаю, значимый пример: в 5-х классах нашей школы обучается  120 человек, только 8 имеют «пятёрку» по русскому языку, а по математике -  у 22 человек, а вот по английскому языку – у 27.</w:t>
      </w:r>
    </w:p>
    <w:p w14:paraId="4DC7A9A6">
      <w:pPr>
        <w:pStyle w:val="4"/>
        <w:shd w:val="clear" w:color="auto" w:fill="FFFFFF"/>
        <w:spacing w:before="0" w:beforeAutospacing="0" w:after="0" w:line="360" w:lineRule="auto"/>
        <w:ind w:left="0" w:leftChars="0"/>
        <w:jc w:val="both"/>
        <w:rPr>
          <w:rFonts w:hint="default" w:ascii="Times New Roman" w:hAnsi="Times New Roman" w:cs="Times New Roman"/>
          <w:b/>
          <w:sz w:val="28"/>
          <w:szCs w:val="28"/>
        </w:rPr>
      </w:pPr>
      <w:r>
        <w:rPr>
          <w:rFonts w:hint="default" w:ascii="Times New Roman" w:hAnsi="Times New Roman" w:cs="Times New Roman"/>
          <w:b/>
          <w:sz w:val="28"/>
          <w:szCs w:val="28"/>
        </w:rPr>
        <w:t>В 6–х классах обучается 121 человек, из них 5 имеют отметку «5» по русскому языку, по английскому языку - «пятёрка» у 19 человек и 23 учащихся имеют «5» по математике. Немного странное соотношение, верно?</w:t>
      </w:r>
    </w:p>
    <w:p w14:paraId="7A9CB781">
      <w:pPr>
        <w:pStyle w:val="4"/>
        <w:shd w:val="clear" w:color="auto" w:fill="FFFFFF"/>
        <w:spacing w:before="0" w:beforeAutospacing="0" w:after="0" w:line="360" w:lineRule="auto"/>
        <w:ind w:left="0" w:leftChars="0" w:firstLine="709"/>
        <w:jc w:val="both"/>
        <w:rPr>
          <w:rFonts w:hint="default" w:ascii="Times New Roman" w:hAnsi="Times New Roman" w:cs="Times New Roman"/>
          <w:sz w:val="28"/>
          <w:szCs w:val="28"/>
        </w:rPr>
      </w:pPr>
      <w:r>
        <w:rPr>
          <w:rFonts w:hint="default" w:ascii="Times New Roman" w:hAnsi="Times New Roman" w:cs="Times New Roman"/>
          <w:sz w:val="28"/>
          <w:szCs w:val="28"/>
        </w:rPr>
        <w:t>19 ноября 202</w:t>
      </w:r>
      <w:r>
        <w:rPr>
          <w:rFonts w:hint="default" w:ascii="Times New Roman" w:hAnsi="Times New Roman" w:cs="Times New Roman"/>
          <w:sz w:val="28"/>
          <w:szCs w:val="28"/>
          <w:lang w:val="ru-RU"/>
        </w:rPr>
        <w:t>5</w:t>
      </w:r>
      <w:r>
        <w:rPr>
          <w:rFonts w:hint="default" w:ascii="Times New Roman" w:hAnsi="Times New Roman" w:cs="Times New Roman"/>
          <w:sz w:val="28"/>
          <w:szCs w:val="28"/>
        </w:rPr>
        <w:t xml:space="preserve"> года, за несколько дней до дня рождения В.И. Даля, учащиеся нашей школы (2 – 11 классы) приняли участие в акции «Всешкольный словарный диктант» (онлайн)(в акции приняли участие около 500 человек) </w:t>
      </w:r>
    </w:p>
    <w:p w14:paraId="368169EE">
      <w:pPr>
        <w:pStyle w:val="4"/>
        <w:shd w:val="clear" w:color="auto" w:fill="FFFFFF"/>
        <w:spacing w:before="0" w:beforeAutospacing="0" w:after="0" w:line="360" w:lineRule="auto"/>
        <w:ind w:left="0" w:leftChars="0" w:firstLine="709"/>
        <w:jc w:val="both"/>
        <w:rPr>
          <w:rFonts w:hint="default" w:ascii="Times New Roman" w:hAnsi="Times New Roman" w:cs="Times New Roman"/>
          <w:b/>
          <w:i/>
          <w:sz w:val="28"/>
          <w:szCs w:val="28"/>
        </w:rPr>
      </w:pPr>
      <w:r>
        <w:rPr>
          <w:rFonts w:hint="default" w:ascii="Times New Roman" w:hAnsi="Times New Roman" w:cs="Times New Roman"/>
          <w:b/>
          <w:i/>
          <w:sz w:val="28"/>
          <w:szCs w:val="28"/>
        </w:rPr>
        <w:t>(слайд 15)</w:t>
      </w:r>
    </w:p>
    <w:p w14:paraId="393BD08C">
      <w:pPr>
        <w:tabs>
          <w:tab w:val="left" w:pos="4062"/>
        </w:tabs>
        <w:spacing w:after="0" w:line="360" w:lineRule="auto"/>
        <w:ind w:left="0" w:leftChars="0" w:firstLine="700" w:firstLineChars="250"/>
        <w:jc w:val="both"/>
        <w:rPr>
          <w:rFonts w:hint="default" w:ascii="Times New Roman" w:hAnsi="Times New Roman" w:cs="Times New Roman"/>
          <w:sz w:val="28"/>
          <w:szCs w:val="28"/>
        </w:rPr>
      </w:pPr>
      <w:r>
        <w:rPr>
          <w:rFonts w:hint="default" w:ascii="Times New Roman" w:hAnsi="Times New Roman" w:cs="Times New Roman"/>
          <w:sz w:val="28"/>
          <w:szCs w:val="28"/>
        </w:rPr>
        <w:t>Самыми грамотными классами нашей школы по итогам словарного диктанта можно считать 5 а; 6 б; 7 А, 8 Б ,11  классы.</w:t>
      </w:r>
    </w:p>
    <w:p w14:paraId="48282573">
      <w:pPr>
        <w:tabs>
          <w:tab w:val="left" w:pos="4062"/>
        </w:tabs>
        <w:spacing w:after="0" w:line="360" w:lineRule="auto"/>
        <w:ind w:left="0" w:leftChars="0"/>
        <w:jc w:val="both"/>
        <w:rPr>
          <w:rFonts w:hint="default" w:ascii="Times New Roman" w:hAnsi="Times New Roman" w:cs="Times New Roman"/>
          <w:b/>
          <w:i/>
          <w:sz w:val="28"/>
          <w:szCs w:val="28"/>
        </w:rPr>
      </w:pPr>
      <w:r>
        <w:rPr>
          <w:rFonts w:hint="default" w:ascii="Times New Roman" w:hAnsi="Times New Roman" w:cs="Times New Roman"/>
          <w:b/>
          <w:i/>
          <w:sz w:val="28"/>
          <w:szCs w:val="28"/>
        </w:rPr>
        <w:t xml:space="preserve">           (слайд 16)</w:t>
      </w:r>
    </w:p>
    <w:p w14:paraId="5494D263">
      <w:pPr>
        <w:shd w:val="clear" w:color="auto" w:fill="FFFFFF"/>
        <w:spacing w:after="0" w:line="360" w:lineRule="auto"/>
        <w:ind w:left="0" w:leftChars="0" w:firstLine="709"/>
        <w:jc w:val="both"/>
        <w:rPr>
          <w:rFonts w:hint="default" w:ascii="Times New Roman" w:hAnsi="Times New Roman" w:cs="Times New Roman"/>
          <w:sz w:val="28"/>
          <w:szCs w:val="28"/>
        </w:rPr>
      </w:pPr>
      <w:r>
        <w:rPr>
          <w:rFonts w:hint="default" w:ascii="Times New Roman" w:hAnsi="Times New Roman" w:eastAsia="Times New Roman" w:cs="Times New Roman"/>
          <w:sz w:val="28"/>
          <w:szCs w:val="28"/>
          <w:lang w:eastAsia="ru-RU"/>
        </w:rPr>
        <w:t>Безграмотность наступает. Может, это и звучит вызывающе и пафосно, но это правда. С каждым днём мы делаем всё больше ошибок. Мои одноклассники в соцсетях пишут ещё безграмотней, чем в школе</w:t>
      </w:r>
      <w:r>
        <w:rPr>
          <w:rFonts w:hint="default" w:ascii="Times New Roman" w:hAnsi="Times New Roman" w:eastAsia="Times New Roman" w:cs="Times New Roman"/>
          <w:sz w:val="28"/>
          <w:szCs w:val="28"/>
          <w:lang w:val="en-US" w:eastAsia="ru-RU"/>
        </w:rPr>
        <w:t>.</w:t>
      </w:r>
      <w:r>
        <w:rPr>
          <w:rFonts w:hint="default" w:ascii="Times New Roman" w:hAnsi="Times New Roman" w:eastAsia="Times New Roman" w:cs="Times New Roman"/>
          <w:sz w:val="28"/>
          <w:szCs w:val="28"/>
          <w:lang w:eastAsia="ru-RU"/>
        </w:rPr>
        <w:t xml:space="preserve"> Но почему же так происходит? А зачем думать, когда, как многие считают, л</w:t>
      </w:r>
      <w:r>
        <w:rPr>
          <w:rFonts w:hint="default" w:ascii="Times New Roman" w:hAnsi="Times New Roman" w:cs="Times New Roman"/>
          <w:sz w:val="28"/>
          <w:szCs w:val="28"/>
        </w:rPr>
        <w:t>юбезный текстовый редактор выделит красненьким или зелененьким орфографические и пунктуационные ошибки А стилистика – это уже дело третье. Разве кто-нибудь потерял здоровье от каких-то неточностей в тексте?</w:t>
      </w:r>
    </w:p>
    <w:p w14:paraId="6009D02F">
      <w:pPr>
        <w:spacing w:after="0" w:line="360" w:lineRule="auto"/>
        <w:ind w:left="0" w:leftChars="0" w:firstLine="709"/>
        <w:jc w:val="both"/>
        <w:rPr>
          <w:rFonts w:hint="default" w:ascii="Times New Roman" w:hAnsi="Times New Roman" w:cs="Times New Roman"/>
          <w:b/>
          <w:sz w:val="28"/>
          <w:szCs w:val="28"/>
        </w:rPr>
      </w:pPr>
      <w:r>
        <w:rPr>
          <w:rFonts w:hint="default" w:ascii="Times New Roman" w:hAnsi="Times New Roman" w:cs="Times New Roman"/>
          <w:sz w:val="28"/>
          <w:szCs w:val="28"/>
        </w:rPr>
        <w:t xml:space="preserve">Как бы там ни было, к сожалению, приходится констатировать тот факт, что грамотность неизбежно вымирает. Немодно стало быть грамотным. </w:t>
      </w:r>
      <w:r>
        <w:rPr>
          <w:rFonts w:hint="default" w:ascii="Times New Roman" w:hAnsi="Times New Roman" w:cs="Times New Roman"/>
          <w:b/>
          <w:sz w:val="28"/>
          <w:szCs w:val="28"/>
        </w:rPr>
        <w:t>Но мода - это проходящее, а грамотность - навсегда!</w:t>
      </w:r>
    </w:p>
    <w:p w14:paraId="3F733A05">
      <w:pPr>
        <w:tabs>
          <w:tab w:val="left" w:pos="4062"/>
        </w:tabs>
        <w:spacing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«Грамоте учиться - всегда пригодится»,</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говаривали в старину. А уж предки наши знали, что говорили.</w:t>
      </w:r>
    </w:p>
    <w:p w14:paraId="26EAE037">
      <w:pPr>
        <w:tabs>
          <w:tab w:val="left" w:pos="4062"/>
        </w:tabs>
        <w:spacing w:after="0" w:line="360" w:lineRule="auto"/>
        <w:ind w:left="0" w:leftChars="0"/>
        <w:jc w:val="both"/>
        <w:rPr>
          <w:rFonts w:hint="default" w:ascii="Times New Roman" w:hAnsi="Times New Roman" w:cs="Times New Roman"/>
          <w:sz w:val="28"/>
          <w:szCs w:val="28"/>
        </w:rPr>
      </w:pPr>
    </w:p>
    <w:p w14:paraId="44FFEF13">
      <w:pPr>
        <w:spacing w:after="0" w:line="360" w:lineRule="auto"/>
        <w:ind w:left="0" w:leftChars="0" w:firstLine="708"/>
        <w:jc w:val="both"/>
        <w:rPr>
          <w:rFonts w:hint="default" w:ascii="Times New Roman" w:hAnsi="Times New Roman" w:cs="Times New Roman"/>
          <w:sz w:val="28"/>
          <w:szCs w:val="28"/>
        </w:rPr>
      </w:pPr>
      <w:r>
        <w:rPr>
          <w:rFonts w:hint="default" w:ascii="Times New Roman" w:hAnsi="Times New Roman" w:cs="Times New Roman"/>
          <w:sz w:val="28"/>
          <w:szCs w:val="28"/>
        </w:rPr>
        <w:t xml:space="preserve">И, возможно, не всё так плохо? И грамотность, как модный тренд, однажды займёт своё законное место! Придём ли мы к этому? Хочется надеяться, что – да. И это дело чести нашего поколения, поколения современных подростков. </w:t>
      </w:r>
    </w:p>
    <w:p w14:paraId="2660643A">
      <w:pPr>
        <w:tabs>
          <w:tab w:val="left" w:pos="4062"/>
        </w:tabs>
        <w:spacing w:line="360" w:lineRule="auto"/>
        <w:ind w:left="0" w:leftChars="0"/>
        <w:jc w:val="both"/>
        <w:rPr>
          <w:rFonts w:hint="default" w:ascii="Times New Roman" w:hAnsi="Times New Roman" w:cs="Times New Roman"/>
          <w:b/>
          <w:sz w:val="28"/>
          <w:szCs w:val="28"/>
        </w:rPr>
      </w:pPr>
      <w:bookmarkStart w:id="3" w:name="_Hlk58165928"/>
      <w:r>
        <w:rPr>
          <w:rFonts w:hint="default" w:ascii="Times New Roman" w:hAnsi="Times New Roman" w:cs="Times New Roman"/>
          <w:b/>
          <w:sz w:val="28"/>
          <w:szCs w:val="28"/>
        </w:rPr>
        <w:t>Какие выводы я сделала?</w:t>
      </w:r>
    </w:p>
    <w:p w14:paraId="6E1B0419">
      <w:pPr>
        <w:tabs>
          <w:tab w:val="left" w:pos="4062"/>
        </w:tabs>
        <w:spacing w:after="0" w:line="360" w:lineRule="auto"/>
        <w:ind w:left="0" w:leftChars="0"/>
        <w:jc w:val="both"/>
        <w:rPr>
          <w:rFonts w:hint="default" w:ascii="Times New Roman" w:hAnsi="Times New Roman" w:cs="Times New Roman"/>
          <w:b/>
          <w:i/>
          <w:sz w:val="28"/>
          <w:szCs w:val="28"/>
        </w:rPr>
      </w:pPr>
      <w:r>
        <w:rPr>
          <w:rFonts w:hint="default" w:ascii="Times New Roman" w:hAnsi="Times New Roman" w:cs="Times New Roman"/>
          <w:b/>
          <w:i/>
          <w:sz w:val="28"/>
          <w:szCs w:val="28"/>
        </w:rPr>
        <w:t>(слайд 17)</w:t>
      </w:r>
    </w:p>
    <w:p w14:paraId="6534002C">
      <w:pPr>
        <w:pStyle w:val="6"/>
        <w:numPr>
          <w:ilvl w:val="-2"/>
          <w:numId w:val="2"/>
        </w:numPr>
        <w:spacing w:line="360" w:lineRule="auto"/>
        <w:ind w:left="0" w:leftChars="0" w:firstLine="0"/>
        <w:jc w:val="both"/>
        <w:rPr>
          <w:rFonts w:hint="default" w:ascii="Times New Roman" w:hAnsi="Times New Roman" w:cs="Times New Roman"/>
          <w:sz w:val="28"/>
          <w:szCs w:val="28"/>
        </w:rPr>
      </w:pPr>
      <w:r>
        <w:rPr>
          <w:rFonts w:hint="default" w:ascii="Times New Roman" w:hAnsi="Times New Roman" w:cs="Times New Roman"/>
          <w:sz w:val="28"/>
          <w:szCs w:val="28"/>
        </w:rPr>
        <w:t xml:space="preserve">Если вы хотите быть культурным человеком, то умение грамотно писать и говорить для вас обязательно. </w:t>
      </w:r>
    </w:p>
    <w:p w14:paraId="349C9D7F">
      <w:pPr>
        <w:pStyle w:val="6"/>
        <w:numPr>
          <w:ilvl w:val="-2"/>
          <w:numId w:val="2"/>
        </w:numPr>
        <w:spacing w:line="360" w:lineRule="auto"/>
        <w:ind w:left="0" w:leftChars="0" w:firstLine="0"/>
        <w:jc w:val="both"/>
        <w:rPr>
          <w:rFonts w:hint="default" w:ascii="Times New Roman" w:hAnsi="Times New Roman" w:cs="Times New Roman"/>
          <w:sz w:val="28"/>
          <w:szCs w:val="28"/>
        </w:rPr>
      </w:pPr>
      <w:r>
        <w:rPr>
          <w:rFonts w:hint="default" w:ascii="Times New Roman" w:hAnsi="Times New Roman" w:cs="Times New Roman"/>
          <w:sz w:val="28"/>
          <w:szCs w:val="28"/>
        </w:rPr>
        <w:t>Если учить правила, то можно стать не просто образованным, но и культурным человеком.</w:t>
      </w:r>
    </w:p>
    <w:p w14:paraId="52A77FFF">
      <w:pPr>
        <w:pStyle w:val="6"/>
        <w:numPr>
          <w:ilvl w:val="-2"/>
          <w:numId w:val="2"/>
        </w:numPr>
        <w:spacing w:line="360" w:lineRule="auto"/>
        <w:ind w:left="0" w:leftChars="0" w:firstLine="0"/>
        <w:jc w:val="both"/>
        <w:rPr>
          <w:rFonts w:hint="default" w:ascii="Times New Roman" w:hAnsi="Times New Roman" w:cs="Times New Roman"/>
          <w:sz w:val="28"/>
          <w:szCs w:val="28"/>
        </w:rPr>
      </w:pPr>
      <w:r>
        <w:rPr>
          <w:rFonts w:hint="default" w:ascii="Times New Roman" w:hAnsi="Times New Roman" w:cs="Times New Roman"/>
          <w:sz w:val="28"/>
          <w:szCs w:val="28"/>
        </w:rPr>
        <w:t>Наряду с национальностью, язык - это то, что делает вас представителем той страны, той нации, к которой вы себя относите.</w:t>
      </w:r>
    </w:p>
    <w:p w14:paraId="2BB1EEC4">
      <w:pPr>
        <w:tabs>
          <w:tab w:val="left" w:pos="4062"/>
        </w:tabs>
        <w:spacing w:line="360" w:lineRule="auto"/>
        <w:ind w:left="0" w:leftChars="0"/>
        <w:jc w:val="both"/>
        <w:rPr>
          <w:rFonts w:hint="default" w:ascii="Times New Roman" w:hAnsi="Times New Roman" w:cs="Times New Roman"/>
          <w:b/>
          <w:i/>
          <w:sz w:val="28"/>
          <w:szCs w:val="28"/>
        </w:rPr>
      </w:pPr>
      <w:r>
        <w:rPr>
          <w:rFonts w:hint="default" w:ascii="Times New Roman" w:hAnsi="Times New Roman" w:cs="Times New Roman"/>
          <w:b/>
          <w:i/>
          <w:sz w:val="28"/>
          <w:szCs w:val="28"/>
        </w:rPr>
        <w:t>(слайд 18)</w:t>
      </w:r>
    </w:p>
    <w:p w14:paraId="49D8704E">
      <w:pPr>
        <w:tabs>
          <w:tab w:val="left" w:pos="4062"/>
        </w:tabs>
        <w:spacing w:after="0" w:line="360" w:lineRule="auto"/>
        <w:ind w:left="0" w:leftChars="0"/>
        <w:jc w:val="both"/>
        <w:rPr>
          <w:rFonts w:hint="default" w:ascii="Times New Roman" w:hAnsi="Times New Roman" w:cs="Times New Roman"/>
          <w:sz w:val="28"/>
          <w:szCs w:val="28"/>
        </w:rPr>
      </w:pPr>
      <w:r>
        <w:rPr>
          <w:rFonts w:hint="default" w:ascii="Times New Roman" w:hAnsi="Times New Roman" w:cs="Times New Roman"/>
          <w:sz w:val="28"/>
          <w:szCs w:val="28"/>
        </w:rPr>
        <w:t>А для себя индивидуальный маршрут грамотного человека я определила так:</w:t>
      </w:r>
    </w:p>
    <w:p w14:paraId="2D1BD982">
      <w:pPr>
        <w:tabs>
          <w:tab w:val="left" w:pos="4062"/>
        </w:tabs>
        <w:spacing w:after="0" w:line="360" w:lineRule="auto"/>
        <w:ind w:left="0" w:leftChars="0"/>
        <w:jc w:val="both"/>
        <w:rPr>
          <w:rFonts w:hint="default" w:ascii="Times New Roman" w:hAnsi="Times New Roman" w:cs="Times New Roman"/>
          <w:b/>
          <w:i/>
          <w:sz w:val="28"/>
          <w:szCs w:val="28"/>
        </w:rPr>
      </w:pPr>
      <w:r>
        <w:rPr>
          <w:rFonts w:hint="default" w:ascii="Times New Roman" w:hAnsi="Times New Roman" w:cs="Times New Roman"/>
          <w:sz w:val="28"/>
          <w:szCs w:val="28"/>
        </w:rPr>
        <mc:AlternateContent>
          <mc:Choice Requires="wps">
            <w:drawing>
              <wp:anchor distT="0" distB="0" distL="114300" distR="114300" simplePos="0" relativeHeight="251659264" behindDoc="0" locked="0" layoutInCell="1" allowOverlap="1">
                <wp:simplePos x="0" y="0"/>
                <wp:positionH relativeFrom="column">
                  <wp:posOffset>2748915</wp:posOffset>
                </wp:positionH>
                <wp:positionV relativeFrom="paragraph">
                  <wp:posOffset>720725</wp:posOffset>
                </wp:positionV>
                <wp:extent cx="428625" cy="0"/>
                <wp:effectExtent l="0" t="42545" r="13335" b="48895"/>
                <wp:wrapNone/>
                <wp:docPr id="1" name="Прямая со стрелкой 4"/>
                <wp:cNvGraphicFramePr/>
                <a:graphic xmlns:a="http://schemas.openxmlformats.org/drawingml/2006/main">
                  <a:graphicData uri="http://schemas.microsoft.com/office/word/2010/wordprocessingShape">
                    <wps:wsp>
                      <wps:cNvCnPr/>
                      <wps:spPr>
                        <a:xfrm>
                          <a:off x="0" y="0"/>
                          <a:ext cx="428625" cy="0"/>
                        </a:xfrm>
                        <a:prstGeom prst="straightConnector1">
                          <a:avLst/>
                        </a:prstGeom>
                        <a:ln w="28575" cap="flat" cmpd="sng">
                          <a:solidFill>
                            <a:srgbClr val="000000"/>
                          </a:solidFill>
                          <a:prstDash val="solid"/>
                          <a:miter/>
                          <a:headEnd type="none" w="med" len="med"/>
                          <a:tailEnd type="triangle" w="med" len="med"/>
                        </a:ln>
                      </wps:spPr>
                      <wps:bodyPr/>
                    </wps:wsp>
                  </a:graphicData>
                </a:graphic>
              </wp:anchor>
            </w:drawing>
          </mc:Choice>
          <mc:Fallback>
            <w:pict>
              <v:shape id="Прямая со стрелкой 4" o:spid="_x0000_s1026" o:spt="32" type="#_x0000_t32" style="position:absolute;left:0pt;margin-left:216.45pt;margin-top:56.75pt;height:0pt;width:33.75pt;z-index:251659264;mso-width-relative:page;mso-height-relative:page;" filled="f" stroked="t" coordsize="21600,21600" o:gfxdata="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OWfjC2AAAAAsBAAAPAAAA&#10;AAAAAAEAIAAAACIAAABkcnMvZG93bnJldi54bWxQSwECFAAUAAAACACHTuJAE3FAOxUCAAAHBAAA&#10;DgAAAAAAAAABACAAAAAnAQAAZHJzL2Uyb0RvYy54bWxQSwUGAAAAAAYABgBZAQAArgUAAAAA&#10;">
                <v:fill on="f" focussize="0,0"/>
                <v:stroke weight="2.25pt" color="#000000" joinstyle="miter" endarrow="block"/>
                <v:imagedata o:title=""/>
                <o:lock v:ext="edit" aspectratio="f"/>
              </v:shape>
            </w:pict>
          </mc:Fallback>
        </mc:AlternateContent>
      </w:r>
      <w:r>
        <w:rPr>
          <w:rFonts w:hint="default" w:ascii="Times New Roman" w:hAnsi="Times New Roman" w:cs="Times New Roman"/>
          <w:sz w:val="28"/>
          <w:szCs w:val="28"/>
        </w:rPr>
        <mc:AlternateContent>
          <mc:Choice Requires="wps">
            <w:drawing>
              <wp:anchor distT="0" distB="0" distL="114300" distR="114300" simplePos="0" relativeHeight="251660288" behindDoc="0" locked="0" layoutInCell="1" allowOverlap="1">
                <wp:simplePos x="0" y="0"/>
                <wp:positionH relativeFrom="column">
                  <wp:posOffset>3171825</wp:posOffset>
                </wp:positionH>
                <wp:positionV relativeFrom="paragraph">
                  <wp:posOffset>1069975</wp:posOffset>
                </wp:positionV>
                <wp:extent cx="428625" cy="0"/>
                <wp:effectExtent l="0" t="42545" r="13335" b="48895"/>
                <wp:wrapNone/>
                <wp:docPr id="2" name="Прямая со стрелкой 5"/>
                <wp:cNvGraphicFramePr/>
                <a:graphic xmlns:a="http://schemas.openxmlformats.org/drawingml/2006/main">
                  <a:graphicData uri="http://schemas.microsoft.com/office/word/2010/wordprocessingShape">
                    <wps:wsp>
                      <wps:cNvCnPr/>
                      <wps:spPr>
                        <a:xfrm>
                          <a:off x="0" y="0"/>
                          <a:ext cx="428625" cy="0"/>
                        </a:xfrm>
                        <a:prstGeom prst="straightConnector1">
                          <a:avLst/>
                        </a:prstGeom>
                        <a:ln w="28575" cap="flat" cmpd="sng">
                          <a:solidFill>
                            <a:srgbClr val="000000"/>
                          </a:solidFill>
                          <a:prstDash val="solid"/>
                          <a:miter/>
                          <a:headEnd type="none" w="med" len="med"/>
                          <a:tailEnd type="triangle" w="med" len="med"/>
                        </a:ln>
                      </wps:spPr>
                      <wps:bodyPr/>
                    </wps:wsp>
                  </a:graphicData>
                </a:graphic>
              </wp:anchor>
            </w:drawing>
          </mc:Choice>
          <mc:Fallback>
            <w:pict>
              <v:shape id="Прямая со стрелкой 5" o:spid="_x0000_s1026" o:spt="32" type="#_x0000_t32" style="position:absolute;left:0pt;margin-left:249.75pt;margin-top:84.25pt;height:0pt;width:33.75pt;z-index:251660288;mso-width-relative:page;mso-height-relative:page;" filled="f" stroked="t" coordsize="21600,21600" o:gfxdata="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N2HEvYAAAACwEAAA8AAAAA&#10;AAAAAQAgAAAAIgAAAGRycy9kb3ducmV2LnhtbFBLAQIUABQAAAAIAIdO4kAE1TkmFAIAAAcEAAAO&#10;AAAAAAAAAAEAIAAAACcBAABkcnMvZTJvRG9jLnhtbFBLBQYAAAAABgAGAFkBAACtBQAAAAA=&#10;">
                <v:fill on="f" focussize="0,0"/>
                <v:stroke weight="2.25pt" color="#000000" joinstyle="miter" endarrow="block"/>
                <v:imagedata o:title=""/>
                <o:lock v:ext="edit" aspectratio="f"/>
              </v:shape>
            </w:pict>
          </mc:Fallback>
        </mc:AlternateContent>
      </w:r>
      <w:r>
        <w:rPr>
          <w:rFonts w:hint="default" w:ascii="Times New Roman" w:hAnsi="Times New Roman" w:cs="Times New Roman"/>
          <w:sz w:val="28"/>
          <w:szCs w:val="28"/>
        </w:rPr>
        <mc:AlternateContent>
          <mc:Choice Requires="wps">
            <w:drawing>
              <wp:anchor distT="0" distB="0" distL="114300" distR="114300" simplePos="0" relativeHeight="251661312" behindDoc="0" locked="0" layoutInCell="1" allowOverlap="1">
                <wp:simplePos x="0" y="0"/>
                <wp:positionH relativeFrom="column">
                  <wp:posOffset>862965</wp:posOffset>
                </wp:positionH>
                <wp:positionV relativeFrom="paragraph">
                  <wp:posOffset>396240</wp:posOffset>
                </wp:positionV>
                <wp:extent cx="419100" cy="9525"/>
                <wp:effectExtent l="635" t="35560" r="6985" b="46355"/>
                <wp:wrapNone/>
                <wp:docPr id="3" name="Прямая со стрелкой 3"/>
                <wp:cNvGraphicFramePr/>
                <a:graphic xmlns:a="http://schemas.openxmlformats.org/drawingml/2006/main">
                  <a:graphicData uri="http://schemas.microsoft.com/office/word/2010/wordprocessingShape">
                    <wps:wsp>
                      <wps:cNvCnPr/>
                      <wps:spPr>
                        <a:xfrm>
                          <a:off x="0" y="0"/>
                          <a:ext cx="419100" cy="9525"/>
                        </a:xfrm>
                        <a:prstGeom prst="straightConnector1">
                          <a:avLst/>
                        </a:prstGeom>
                        <a:ln w="28575" cap="flat" cmpd="sng">
                          <a:solidFill>
                            <a:srgbClr val="000000"/>
                          </a:solidFill>
                          <a:prstDash val="solid"/>
                          <a:miter/>
                          <a:headEnd type="none" w="med" len="med"/>
                          <a:tailEnd type="triangle" w="med" len="med"/>
                        </a:ln>
                      </wps:spPr>
                      <wps:bodyPr/>
                    </wps:wsp>
                  </a:graphicData>
                </a:graphic>
              </wp:anchor>
            </w:drawing>
          </mc:Choice>
          <mc:Fallback>
            <w:pict>
              <v:shape id="_x0000_s1026" o:spid="_x0000_s1026" o:spt="32" type="#_x0000_t32" style="position:absolute;left:0pt;margin-left:67.95pt;margin-top:31.2pt;height:0.75pt;width:33pt;z-index:251661312;mso-width-relative:page;mso-height-relative:page;" filled="f" stroked="t" coordsize="21600,21600" o:gfxdata="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dIt2Y1wAAAAkBAAAP&#10;AAAAAAAAAAEAIAAAACIAAABkcnMvZG93bnJldi54bWxQSwECFAAUAAAACACHTuJA+HDV/RkCAAAK&#10;BAAADgAAAAAAAAABACAAAAAmAQAAZHJzL2Uyb0RvYy54bWxQSwUGAAAAAAYABgBZAQAAsQUAAAAA&#10;">
                <v:fill on="f" focussize="0,0"/>
                <v:stroke weight="2.25pt" color="#000000" joinstyle="miter" endarrow="block"/>
                <v:imagedata o:title=""/>
                <o:lock v:ext="edit" aspectratio="f"/>
              </v:shape>
            </w:pict>
          </mc:Fallback>
        </mc:AlternateContent>
      </w:r>
      <w:r>
        <w:rPr>
          <w:rFonts w:hint="default" w:ascii="Times New Roman" w:hAnsi="Times New Roman" w:cs="Times New Roman"/>
          <w:b/>
          <w:i/>
          <w:sz w:val="28"/>
          <w:szCs w:val="28"/>
        </w:rPr>
        <w:t xml:space="preserve">Систематическая и ежедневная качественная подготовка к учебным занятиям            </w:t>
      </w:r>
    </w:p>
    <w:p w14:paraId="68FB8901">
      <w:pPr>
        <w:tabs>
          <w:tab w:val="left" w:pos="4062"/>
        </w:tabs>
        <w:spacing w:after="0" w:line="360" w:lineRule="auto"/>
        <w:ind w:left="0" w:leftChars="0"/>
        <w:jc w:val="both"/>
        <w:rPr>
          <w:rFonts w:hint="default" w:ascii="Times New Roman" w:hAnsi="Times New Roman" w:cs="Times New Roman"/>
          <w:b/>
          <w:i/>
          <w:sz w:val="28"/>
          <w:szCs w:val="28"/>
        </w:rPr>
      </w:pPr>
      <w:r>
        <w:rPr>
          <w:rFonts w:hint="default" w:ascii="Times New Roman" w:hAnsi="Times New Roman" w:cs="Times New Roman"/>
          <w:b/>
          <w:i/>
          <w:sz w:val="28"/>
          <w:szCs w:val="28"/>
        </w:rPr>
        <w:t>выполнение учебных проектов, в том числе, на занятиях по внеурочной деятельности)</w:t>
      </w:r>
    </w:p>
    <w:p w14:paraId="3CE77F65">
      <w:pPr>
        <w:tabs>
          <w:tab w:val="left" w:pos="4062"/>
        </w:tabs>
        <w:spacing w:after="0" w:line="360" w:lineRule="auto"/>
        <w:ind w:left="0" w:leftChars="0"/>
        <w:jc w:val="both"/>
        <w:rPr>
          <w:rFonts w:hint="default" w:ascii="Times New Roman" w:hAnsi="Times New Roman" w:cs="Times New Roman"/>
          <w:b/>
          <w:i/>
          <w:sz w:val="28"/>
          <w:szCs w:val="28"/>
        </w:rPr>
      </w:pPr>
      <w:r>
        <w:rPr>
          <w:rFonts w:hint="default" w:ascii="Times New Roman" w:hAnsi="Times New Roman" w:cs="Times New Roman"/>
          <w:b/>
          <w:i/>
          <w:sz w:val="28"/>
          <w:szCs w:val="28"/>
        </w:rPr>
        <w:t>участие в школьном этапе Всероссийских предметных олимпиад</w:t>
      </w:r>
    </w:p>
    <w:p w14:paraId="33421C00">
      <w:pPr>
        <w:tabs>
          <w:tab w:val="left" w:pos="4062"/>
        </w:tabs>
        <w:spacing w:after="0" w:line="360" w:lineRule="auto"/>
        <w:ind w:left="0" w:leftChars="0"/>
        <w:jc w:val="both"/>
        <w:rPr>
          <w:rFonts w:hint="default" w:ascii="Times New Roman" w:hAnsi="Times New Roman" w:cs="Times New Roman"/>
          <w:b/>
          <w:i/>
          <w:sz w:val="28"/>
          <w:szCs w:val="28"/>
        </w:rPr>
      </w:pPr>
      <w:r>
        <w:rPr>
          <w:rFonts w:hint="default" w:ascii="Times New Roman" w:hAnsi="Times New Roman" w:cs="Times New Roman"/>
          <w:b/>
          <w:i/>
          <w:sz w:val="28"/>
          <w:szCs w:val="28"/>
        </w:rPr>
        <w:t>участие в очных и заочных творческих конкурсах, дистанционных олимпиадах, викторинах, фестивалях.</w:t>
      </w:r>
    </w:p>
    <w:bookmarkEnd w:id="3"/>
    <w:p w14:paraId="3C57A379">
      <w:pPr>
        <w:tabs>
          <w:tab w:val="left" w:pos="4062"/>
        </w:tabs>
        <w:spacing w:after="0" w:line="360" w:lineRule="auto"/>
        <w:ind w:left="0" w:leftChars="0"/>
        <w:jc w:val="both"/>
        <w:rPr>
          <w:rFonts w:hint="default" w:ascii="Times New Roman" w:hAnsi="Times New Roman" w:cs="Times New Roman"/>
          <w:b/>
          <w:i/>
          <w:sz w:val="28"/>
          <w:szCs w:val="28"/>
        </w:rPr>
      </w:pPr>
      <w:r>
        <w:rPr>
          <w:rFonts w:hint="default" w:ascii="Times New Roman" w:hAnsi="Times New Roman" w:cs="Times New Roman"/>
          <w:b/>
          <w:i/>
          <w:sz w:val="28"/>
          <w:szCs w:val="28"/>
        </w:rPr>
        <w:t>(слайд 19)</w:t>
      </w:r>
    </w:p>
    <w:p w14:paraId="22DDBE9D">
      <w:pPr>
        <w:tabs>
          <w:tab w:val="left" w:pos="4062"/>
        </w:tabs>
        <w:spacing w:after="0" w:line="360" w:lineRule="auto"/>
        <w:ind w:left="0" w:leftChars="0"/>
        <w:jc w:val="both"/>
        <w:rPr>
          <w:rFonts w:hint="default" w:ascii="Times New Roman" w:hAnsi="Times New Roman" w:cs="Times New Roman"/>
          <w:b/>
          <w:sz w:val="28"/>
          <w:szCs w:val="28"/>
        </w:rPr>
      </w:pPr>
    </w:p>
    <w:p w14:paraId="3AB34A8C">
      <w:pPr>
        <w:tabs>
          <w:tab w:val="left" w:pos="4062"/>
        </w:tabs>
        <w:spacing w:after="0" w:line="360" w:lineRule="auto"/>
        <w:ind w:left="0" w:leftChars="0"/>
        <w:jc w:val="both"/>
        <w:rPr>
          <w:rFonts w:hint="default" w:ascii="Times New Roman" w:hAnsi="Times New Roman" w:cs="Times New Roman"/>
          <w:b/>
          <w:sz w:val="28"/>
          <w:szCs w:val="28"/>
        </w:rPr>
      </w:pPr>
    </w:p>
    <w:p w14:paraId="6516FF5E">
      <w:pPr>
        <w:spacing w:after="0" w:line="360" w:lineRule="auto"/>
        <w:ind w:firstLine="708"/>
        <w:jc w:val="both"/>
        <w:rPr>
          <w:rFonts w:ascii="Times New Roman" w:hAnsi="Times New Roman" w:cs="Times New Roman"/>
          <w:sz w:val="28"/>
          <w:szCs w:val="28"/>
        </w:rPr>
      </w:pPr>
    </w:p>
    <w:p w14:paraId="4CEC1022">
      <w:pPr>
        <w:pStyle w:val="6"/>
        <w:spacing w:line="360" w:lineRule="auto"/>
        <w:ind w:left="436"/>
        <w:jc w:val="both"/>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abstractNum w:abstractNumId="0">
    <w:nsid w:val="0E742D9E"/>
    <w:multiLevelType w:val="multilevel"/>
    <w:tmpl w:val="0E742D9E"/>
    <w:lvl w:ilvl="0" w:tentative="0">
      <w:start w:val="1"/>
      <w:numFmt w:val="bullet"/>
      <w:lvlText w:val=""/>
      <w:lvlJc w:val="left"/>
      <w:pPr>
        <w:ind w:left="436" w:hanging="360"/>
      </w:pPr>
      <w:rPr>
        <w:rFonts w:hint="default" w:ascii="Wingdings" w:hAnsi="Wingdings"/>
      </w:rPr>
    </w:lvl>
    <w:lvl w:ilvl="1" w:tentative="0">
      <w:start w:val="1"/>
      <w:numFmt w:val="bullet"/>
      <w:lvlText w:val="o"/>
      <w:lvlJc w:val="left"/>
      <w:pPr>
        <w:ind w:left="1156" w:hanging="360"/>
      </w:pPr>
      <w:rPr>
        <w:rFonts w:hint="default" w:ascii="Courier New" w:hAnsi="Courier New" w:cs="Courier New"/>
      </w:rPr>
    </w:lvl>
    <w:lvl w:ilvl="2" w:tentative="0">
      <w:start w:val="1"/>
      <w:numFmt w:val="bullet"/>
      <w:lvlText w:val=""/>
      <w:lvlJc w:val="left"/>
      <w:pPr>
        <w:ind w:left="1876" w:hanging="360"/>
      </w:pPr>
      <w:rPr>
        <w:rFonts w:hint="default" w:ascii="Wingdings" w:hAnsi="Wingdings"/>
      </w:rPr>
    </w:lvl>
    <w:lvl w:ilvl="3" w:tentative="0">
      <w:start w:val="1"/>
      <w:numFmt w:val="bullet"/>
      <w:lvlText w:val=""/>
      <w:lvlJc w:val="left"/>
      <w:pPr>
        <w:ind w:left="2596" w:hanging="360"/>
      </w:pPr>
      <w:rPr>
        <w:rFonts w:hint="default" w:ascii="Symbol" w:hAnsi="Symbol"/>
      </w:rPr>
    </w:lvl>
    <w:lvl w:ilvl="4" w:tentative="0">
      <w:start w:val="1"/>
      <w:numFmt w:val="bullet"/>
      <w:lvlText w:val="o"/>
      <w:lvlJc w:val="left"/>
      <w:pPr>
        <w:ind w:left="3316" w:hanging="360"/>
      </w:pPr>
      <w:rPr>
        <w:rFonts w:hint="default" w:ascii="Courier New" w:hAnsi="Courier New" w:cs="Courier New"/>
      </w:rPr>
    </w:lvl>
    <w:lvl w:ilvl="5" w:tentative="0">
      <w:start w:val="1"/>
      <w:numFmt w:val="bullet"/>
      <w:lvlText w:val=""/>
      <w:lvlJc w:val="left"/>
      <w:pPr>
        <w:ind w:left="4036" w:hanging="360"/>
      </w:pPr>
      <w:rPr>
        <w:rFonts w:hint="default" w:ascii="Wingdings" w:hAnsi="Wingdings"/>
      </w:rPr>
    </w:lvl>
    <w:lvl w:ilvl="6" w:tentative="0">
      <w:start w:val="1"/>
      <w:numFmt w:val="bullet"/>
      <w:lvlText w:val=""/>
      <w:lvlJc w:val="left"/>
      <w:pPr>
        <w:ind w:left="4756" w:hanging="360"/>
      </w:pPr>
      <w:rPr>
        <w:rFonts w:hint="default" w:ascii="Symbol" w:hAnsi="Symbol"/>
      </w:rPr>
    </w:lvl>
    <w:lvl w:ilvl="7" w:tentative="0">
      <w:start w:val="1"/>
      <w:numFmt w:val="bullet"/>
      <w:lvlText w:val="o"/>
      <w:lvlJc w:val="left"/>
      <w:pPr>
        <w:ind w:left="5476" w:hanging="360"/>
      </w:pPr>
      <w:rPr>
        <w:rFonts w:hint="default" w:ascii="Courier New" w:hAnsi="Courier New" w:cs="Courier New"/>
      </w:rPr>
    </w:lvl>
    <w:lvl w:ilvl="8" w:tentative="0">
      <w:start w:val="1"/>
      <w:numFmt w:val="bullet"/>
      <w:lvlText w:val=""/>
      <w:lvlJc w:val="left"/>
      <w:pPr>
        <w:ind w:left="6196" w:hanging="360"/>
      </w:pPr>
      <w:rPr>
        <w:rFonts w:hint="default" w:ascii="Wingdings" w:hAnsi="Wingdings"/>
      </w:rPr>
    </w:lvl>
  </w:abstractNum>
  <w:abstractNum w:abstractNumId="1">
    <w:nsid w:val="5DBE06B8"/>
    <w:multiLevelType w:val="multilevel"/>
    <w:tmpl w:val="5DBE06B8"/>
    <w:lvl w:ilvl="0" w:tentative="0">
      <w:start w:val="1"/>
      <w:numFmt w:val="bullet"/>
      <w:lvlText w:val=""/>
      <w:lvlPicBulletId w:val="0"/>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9A7"/>
    <w:rsid w:val="00203A2A"/>
    <w:rsid w:val="00292D11"/>
    <w:rsid w:val="002C49A7"/>
    <w:rsid w:val="00523A59"/>
    <w:rsid w:val="006063BF"/>
    <w:rsid w:val="0064783A"/>
    <w:rsid w:val="006F4EEA"/>
    <w:rsid w:val="00A7707C"/>
    <w:rsid w:val="00B73D6F"/>
    <w:rsid w:val="00C536D9"/>
    <w:rsid w:val="00FD4981"/>
    <w:rsid w:val="504B0724"/>
    <w:rsid w:val="504D57D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Normal (Web)"/>
    <w:basedOn w:val="1"/>
    <w:semiHidden/>
    <w:unhideWhenUsed/>
    <w:qFormat/>
    <w:uiPriority w:val="99"/>
    <w:pPr>
      <w:spacing w:before="100" w:beforeAutospacing="1" w:after="225" w:line="240" w:lineRule="auto"/>
    </w:pPr>
    <w:rPr>
      <w:rFonts w:ascii="Times New Roman" w:hAnsi="Times New Roman" w:eastAsia="Times New Roman" w:cs="Times New Roman"/>
      <w:sz w:val="24"/>
      <w:szCs w:val="24"/>
      <w:lang w:eastAsia="ru-RU"/>
    </w:rPr>
  </w:style>
  <w:style w:type="character" w:customStyle="1" w:styleId="5">
    <w:name w:val="Без интервала Знак"/>
    <w:basedOn w:val="2"/>
    <w:link w:val="6"/>
    <w:qFormat/>
    <w:locked/>
    <w:uiPriority w:val="1"/>
  </w:style>
  <w:style w:type="paragraph" w:styleId="6">
    <w:name w:val="No Spacing"/>
    <w:link w:val="5"/>
    <w:qFormat/>
    <w:uiPriority w:val="1"/>
    <w:pPr>
      <w:spacing w:after="0" w:line="240" w:lineRule="auto"/>
    </w:pPr>
    <w:rPr>
      <w:rFonts w:asciiTheme="minorHAnsi" w:hAnsiTheme="minorHAnsi" w:eastAsiaTheme="minorHAnsi" w:cstheme="minorBidi"/>
      <w:sz w:val="22"/>
      <w:szCs w:val="22"/>
      <w:lang w:val="ru-RU" w:eastAsia="en-US" w:bidi="ar-SA"/>
    </w:r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49AD7B-ABAA-491F-90E8-841E8C17F4D9}">
  <ds:schemaRefs/>
</ds:datastoreItem>
</file>

<file path=docProps/app.xml><?xml version="1.0" encoding="utf-8"?>
<Properties xmlns="http://schemas.openxmlformats.org/officeDocument/2006/extended-properties" xmlns:vt="http://schemas.openxmlformats.org/officeDocument/2006/docPropsVTypes">
  <Template>Normal</Template>
  <Company>Krokoz™</Company>
  <Pages>7</Pages>
  <Words>1324</Words>
  <Characters>7552</Characters>
  <Lines>62</Lines>
  <Paragraphs>17</Paragraphs>
  <TotalTime>89</TotalTime>
  <ScaleCrop>false</ScaleCrop>
  <LinksUpToDate>false</LinksUpToDate>
  <CharactersWithSpaces>8859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2021-11-19T06:41:00Z</dcterms:created>
  <dc:creator>ЦО 25</dc:creator>
  <cp:lastModifiedBy>Ольга</cp:lastModifiedBy>
  <cp:lastPrinted>2021-11-19T07:48:00Z</cp:lastPrinted>
  <dcterms:modified xsi:type="dcterms:W3CDTF">2026-03-19T15:53:34Z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BB5339A51897444BAB9B676D48870116_13</vt:lpwstr>
  </property>
</Properties>
</file>