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57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19"/>
        <w:gridCol w:w="7638"/>
      </w:tblGrid>
      <w:tr w:rsidR="00F54971" w:rsidTr="00181874">
        <w:tc>
          <w:tcPr>
            <w:tcW w:w="3419" w:type="dxa"/>
          </w:tcPr>
          <w:p w:rsidR="00F54971" w:rsidRPr="00181874" w:rsidRDefault="00F016B8" w:rsidP="001818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Раздел</w:t>
            </w:r>
            <w:proofErr w:type="spellEnd"/>
          </w:p>
        </w:tc>
        <w:tc>
          <w:tcPr>
            <w:tcW w:w="7638" w:type="dxa"/>
          </w:tcPr>
          <w:p w:rsidR="00F54971" w:rsidRPr="00181874" w:rsidRDefault="00F016B8" w:rsidP="001818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</w:tr>
      <w:tr w:rsidR="00F54971" w:rsidTr="00181874">
        <w:tc>
          <w:tcPr>
            <w:tcW w:w="3419" w:type="dxa"/>
          </w:tcPr>
          <w:p w:rsidR="00F54971" w:rsidRPr="00181874" w:rsidRDefault="00F016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Название организации</w:t>
            </w:r>
          </w:p>
        </w:tc>
        <w:tc>
          <w:tcPr>
            <w:tcW w:w="7638" w:type="dxa"/>
          </w:tcPr>
          <w:p w:rsidR="00F54971" w:rsidRPr="00181874" w:rsidRDefault="00F016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МАУДО ЦДО «Протон»</w:t>
            </w:r>
          </w:p>
        </w:tc>
      </w:tr>
      <w:tr w:rsidR="00F54971" w:rsidTr="00181874">
        <w:tc>
          <w:tcPr>
            <w:tcW w:w="3419" w:type="dxa"/>
          </w:tcPr>
          <w:p w:rsidR="00F54971" w:rsidRPr="00181874" w:rsidRDefault="00F016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Название проекта</w:t>
            </w:r>
          </w:p>
        </w:tc>
        <w:tc>
          <w:tcPr>
            <w:tcW w:w="7638" w:type="dxa"/>
          </w:tcPr>
          <w:p w:rsidR="00F54971" w:rsidRPr="00181874" w:rsidRDefault="00F016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Игродельня: придумай, собери, защитись</w:t>
            </w:r>
          </w:p>
        </w:tc>
        <w:bookmarkStart w:id="0" w:name="_GoBack"/>
        <w:bookmarkEnd w:id="0"/>
      </w:tr>
      <w:tr w:rsidR="00F54971" w:rsidTr="00181874">
        <w:tc>
          <w:tcPr>
            <w:tcW w:w="3419" w:type="dxa"/>
          </w:tcPr>
          <w:p w:rsidR="00F54971" w:rsidRPr="00181874" w:rsidRDefault="00F016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Город реализации</w:t>
            </w:r>
          </w:p>
        </w:tc>
        <w:tc>
          <w:tcPr>
            <w:tcW w:w="7638" w:type="dxa"/>
          </w:tcPr>
          <w:p w:rsidR="00F54971" w:rsidRPr="00181874" w:rsidRDefault="00F016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Муравленко</w:t>
            </w:r>
          </w:p>
        </w:tc>
      </w:tr>
      <w:tr w:rsidR="00F54971" w:rsidTr="00181874">
        <w:tc>
          <w:tcPr>
            <w:tcW w:w="3419" w:type="dxa"/>
          </w:tcPr>
          <w:p w:rsidR="00F54971" w:rsidRPr="00181874" w:rsidRDefault="00F016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Направление</w:t>
            </w:r>
          </w:p>
        </w:tc>
        <w:tc>
          <w:tcPr>
            <w:tcW w:w="7638" w:type="dxa"/>
          </w:tcPr>
          <w:p w:rsidR="00F54971" w:rsidRPr="00181874" w:rsidRDefault="00F016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Образование и наука</w:t>
            </w:r>
          </w:p>
        </w:tc>
      </w:tr>
      <w:tr w:rsidR="00F54971" w:rsidTr="00181874">
        <w:tc>
          <w:tcPr>
            <w:tcW w:w="3419" w:type="dxa"/>
          </w:tcPr>
          <w:p w:rsidR="00F54971" w:rsidRPr="00181874" w:rsidRDefault="00F016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Сроки реализации</w:t>
            </w:r>
          </w:p>
        </w:tc>
        <w:tc>
          <w:tcPr>
            <w:tcW w:w="7638" w:type="dxa"/>
          </w:tcPr>
          <w:p w:rsidR="00F54971" w:rsidRPr="00181874" w:rsidRDefault="00F016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01.01.2026 – 31.05.2026</w:t>
            </w:r>
          </w:p>
        </w:tc>
      </w:tr>
      <w:tr w:rsidR="00F54971" w:rsidRPr="00F016B8" w:rsidTr="00181874">
        <w:tc>
          <w:tcPr>
            <w:tcW w:w="3419" w:type="dxa"/>
          </w:tcPr>
          <w:p w:rsidR="00F54971" w:rsidRPr="00181874" w:rsidRDefault="00F016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Краткое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описание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проекта</w:t>
            </w:r>
            <w:proofErr w:type="spellEnd"/>
          </w:p>
        </w:tc>
        <w:tc>
          <w:tcPr>
            <w:tcW w:w="7638" w:type="dxa"/>
          </w:tcPr>
          <w:p w:rsidR="00F54971" w:rsidRPr="00181874" w:rsidRDefault="00F016B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Программа развития цифрового творчества: серия мероприятий по созданию игр с использованием </w:t>
            </w:r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Scratch</w:t>
            </w: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и </w:t>
            </w:r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Godot</w:t>
            </w: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</w:t>
            </w: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 xml:space="preserve">Проект направлен на развитие логики, командной работы и интереса к </w:t>
            </w:r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IT</w:t>
            </w: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</w:tr>
      <w:tr w:rsidR="00F54971" w:rsidRPr="00F016B8" w:rsidTr="00181874">
        <w:tc>
          <w:tcPr>
            <w:tcW w:w="3419" w:type="dxa"/>
          </w:tcPr>
          <w:p w:rsidR="00F54971" w:rsidRPr="00181874" w:rsidRDefault="00F016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</w:p>
        </w:tc>
        <w:tc>
          <w:tcPr>
            <w:tcW w:w="7638" w:type="dxa"/>
          </w:tcPr>
          <w:p w:rsidR="00181874" w:rsidRPr="00181874" w:rsidRDefault="00181874" w:rsidP="0018187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</w:t>
            </w: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оздать для участников объединения практическую среду,</w:t>
            </w:r>
          </w:p>
          <w:p w:rsidR="00181874" w:rsidRPr="00181874" w:rsidRDefault="00181874" w:rsidP="0018187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gramStart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где они пройдут полный цикл разработки игры (идея → прототип</w:t>
            </w:r>
            <w:proofErr w:type="gramEnd"/>
          </w:p>
          <w:p w:rsidR="00181874" w:rsidRPr="00181874" w:rsidRDefault="00181874" w:rsidP="0018187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→ защита), прокачают цифровое творчество, логику, командную</w:t>
            </w:r>
          </w:p>
          <w:p w:rsidR="00F54971" w:rsidRPr="00181874" w:rsidRDefault="00181874" w:rsidP="0018187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раб</w:t>
            </w: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оту и  навыки программирование.</w:t>
            </w:r>
          </w:p>
        </w:tc>
      </w:tr>
      <w:tr w:rsidR="00F54971" w:rsidRPr="00F016B8" w:rsidTr="00181874">
        <w:tc>
          <w:tcPr>
            <w:tcW w:w="3419" w:type="dxa"/>
          </w:tcPr>
          <w:p w:rsidR="00F54971" w:rsidRPr="00181874" w:rsidRDefault="00F016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  <w:proofErr w:type="spellEnd"/>
          </w:p>
        </w:tc>
        <w:tc>
          <w:tcPr>
            <w:tcW w:w="7638" w:type="dxa"/>
          </w:tcPr>
          <w:p w:rsidR="00181874" w:rsidRPr="00181874" w:rsidRDefault="00181874" w:rsidP="00181874">
            <w:pPr>
              <w:pStyle w:val="ae"/>
              <w:numPr>
                <w:ilvl w:val="0"/>
                <w:numId w:val="10"/>
              </w:numPr>
              <w:spacing w:after="0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Провести волну генерации идей: </w:t>
            </w: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воркшопы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по </w:t>
            </w: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геймдизайну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</w:t>
            </w:r>
          </w:p>
          <w:p w:rsidR="00181874" w:rsidRPr="00181874" w:rsidRDefault="00181874" w:rsidP="00181874">
            <w:pPr>
              <w:pStyle w:val="ae"/>
              <w:numPr>
                <w:ilvl w:val="0"/>
                <w:numId w:val="10"/>
              </w:numPr>
              <w:spacing w:after="0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сторителлингу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правилам простых механик, формирование</w:t>
            </w:r>
          </w:p>
          <w:p w:rsidR="00181874" w:rsidRPr="00181874" w:rsidRDefault="00181874" w:rsidP="00181874">
            <w:pPr>
              <w:pStyle w:val="ae"/>
              <w:numPr>
                <w:ilvl w:val="0"/>
                <w:numId w:val="10"/>
              </w:numPr>
              <w:spacing w:after="0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команд.</w:t>
            </w:r>
          </w:p>
          <w:p w:rsidR="00181874" w:rsidRPr="00181874" w:rsidRDefault="00181874" w:rsidP="00181874">
            <w:pPr>
              <w:pStyle w:val="ae"/>
              <w:numPr>
                <w:ilvl w:val="0"/>
                <w:numId w:val="10"/>
              </w:numPr>
              <w:spacing w:after="0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Организовать спринт на разработку прототипа </w:t>
            </w:r>
            <w:proofErr w:type="gramStart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</w:t>
            </w:r>
            <w:proofErr w:type="gramEnd"/>
          </w:p>
          <w:p w:rsidR="00181874" w:rsidRPr="00181874" w:rsidRDefault="00181874" w:rsidP="00181874">
            <w:pPr>
              <w:pStyle w:val="ae"/>
              <w:numPr>
                <w:ilvl w:val="0"/>
                <w:numId w:val="10"/>
              </w:numPr>
              <w:spacing w:after="0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наставничеством педагога и </w:t>
            </w: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чекпоинтами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выполненных</w:t>
            </w:r>
            <w:proofErr w:type="gramEnd"/>
          </w:p>
          <w:p w:rsidR="00181874" w:rsidRPr="00181874" w:rsidRDefault="00181874" w:rsidP="00181874">
            <w:pPr>
              <w:pStyle w:val="ae"/>
              <w:numPr>
                <w:ilvl w:val="0"/>
                <w:numId w:val="10"/>
              </w:numPr>
              <w:spacing w:after="0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шагов.</w:t>
            </w:r>
          </w:p>
          <w:p w:rsidR="00181874" w:rsidRPr="00181874" w:rsidRDefault="00181874" w:rsidP="00181874">
            <w:pPr>
              <w:pStyle w:val="ae"/>
              <w:numPr>
                <w:ilvl w:val="0"/>
                <w:numId w:val="10"/>
              </w:numPr>
              <w:spacing w:after="0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Провести финальную защиту: демонстрация </w:t>
            </w: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геймплея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</w:t>
            </w:r>
          </w:p>
          <w:p w:rsidR="00181874" w:rsidRPr="00181874" w:rsidRDefault="00181874" w:rsidP="00181874">
            <w:pPr>
              <w:pStyle w:val="ae"/>
              <w:numPr>
                <w:ilvl w:val="0"/>
                <w:numId w:val="10"/>
              </w:numPr>
              <w:spacing w:after="0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обратная связь.</w:t>
            </w:r>
          </w:p>
          <w:p w:rsidR="00F54971" w:rsidRPr="00181874" w:rsidRDefault="00181874" w:rsidP="00181874">
            <w:pPr>
              <w:pStyle w:val="ae"/>
              <w:numPr>
                <w:ilvl w:val="0"/>
                <w:numId w:val="10"/>
              </w:numPr>
              <w:spacing w:after="0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Обеспечить публикацию лучших работ (веб-версии/</w:t>
            </w: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видеодемо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), награждение и план дальнейшей доработки.</w:t>
            </w:r>
          </w:p>
        </w:tc>
      </w:tr>
      <w:tr w:rsidR="00181874" w:rsidRPr="00F016B8" w:rsidTr="00181874">
        <w:tc>
          <w:tcPr>
            <w:tcW w:w="3419" w:type="dxa"/>
          </w:tcPr>
          <w:p w:rsidR="00181874" w:rsidRPr="00181874" w:rsidRDefault="001818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Целесообразность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актуальность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проекта</w:t>
            </w:r>
            <w:proofErr w:type="spellEnd"/>
          </w:p>
        </w:tc>
        <w:tc>
          <w:tcPr>
            <w:tcW w:w="7638" w:type="dxa"/>
          </w:tcPr>
          <w:p w:rsidR="00181874" w:rsidRPr="00181874" w:rsidRDefault="0018187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В объединении есть устойчивый запрос ребят на создание </w:t>
            </w: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собственных игр, но отсутствует структурированный путь «от идеи до результата»</w:t>
            </w:r>
            <w:proofErr w:type="gramStart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.</w:t>
            </w:r>
            <w:proofErr w:type="gramEnd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Проект закрывает этот дефицит за счёт последовательных мероприятий. Актуальность подтверждается: Ростом интереса к игровому и креативному программированию, потребностью в проектной практике. Целесообразность: Формат из трёх волн логично ведёт участника к результату и измеримым метрикам (прототип, питч, публикация). Использование менторских сессий и </w:t>
            </w: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чекпоинтов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обеспечивает качество и завершённость прототипов. Проект масштабируем: можно повторять цикл, подключать новых ребят и выпускать обновлённые версии игр. Ожидаемый эффект для сообщества объединения — рост мотивации и компетенций, появление </w:t>
            </w: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играбельных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прототипов и ядра активных участников, готовых наставлять новичков.</w:t>
            </w:r>
          </w:p>
        </w:tc>
      </w:tr>
      <w:tr w:rsidR="00F54971" w:rsidRPr="00F016B8" w:rsidTr="00181874">
        <w:tc>
          <w:tcPr>
            <w:tcW w:w="3419" w:type="dxa"/>
          </w:tcPr>
          <w:p w:rsidR="00F54971" w:rsidRPr="00181874" w:rsidRDefault="00F016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Целевая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аудитория</w:t>
            </w:r>
            <w:proofErr w:type="spellEnd"/>
          </w:p>
        </w:tc>
        <w:tc>
          <w:tcPr>
            <w:tcW w:w="7638" w:type="dxa"/>
          </w:tcPr>
          <w:p w:rsidR="00F54971" w:rsidRPr="00181874" w:rsidRDefault="0018187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Основная аудитория: Участники объединения 8–11 лет (младшая группа). Участники объединения 12–15 лет (старшая группа). Все дети посещают занятия объединения и имеют базовые навыки программирования или интерес к играм и цифровому творчеству. Педагоги и эксперты проекта: Педагоги МАЦДО ЦДО «Протон» — разработка и проведение образовательных блоков, наставничество, координация, члены экспертного жюри, оценивают финальные проекты по критериям оригинальности, функциональности и командной работы.</w:t>
            </w:r>
          </w:p>
        </w:tc>
      </w:tr>
      <w:tr w:rsidR="00F54971" w:rsidRPr="00F016B8" w:rsidTr="00181874">
        <w:tc>
          <w:tcPr>
            <w:tcW w:w="3419" w:type="dxa"/>
          </w:tcPr>
          <w:p w:rsidR="00F54971" w:rsidRPr="00181874" w:rsidRDefault="00F016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проекта</w:t>
            </w:r>
            <w:proofErr w:type="spellEnd"/>
          </w:p>
        </w:tc>
        <w:tc>
          <w:tcPr>
            <w:tcW w:w="7638" w:type="dxa"/>
          </w:tcPr>
          <w:p w:rsidR="00F54971" w:rsidRPr="00181874" w:rsidRDefault="0018187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Проект "</w:t>
            </w: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Игродельня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: придумай, собери, защитись" - </w:t>
            </w:r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это серия мероприятий, направленных на развитие у участников объединения творческого и логического мышления, навыков программирования и командной работы через практику создания собственных компьютерных игр. Программа рассчитана на детей 8-15 лет, посещающих объединение, и реализуется при участии педагогов МАЦДО ЦДО "Протон" и педагогов школ города. Концепция проекта: Проект </w:t>
            </w: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реализуется в три последовательные волны: Идея — разработка концепции игры. Прототип — создание работающего макета. Защита проекта — публичная демонстрация результатов. Каждый этап завершается промежуточным событием. Этап 1. Волна идей - Игровая концепция: Срок: 1 месяц Участники знакомятся с основами </w:t>
            </w: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геймдизайна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и </w:t>
            </w: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сторителлинга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Проводятся мастер-классы: "Что делает игру интересной" (жанры, механики); "Создаём сюжет и персонажей"; "Как работает команда". Дети делятся по возрасту: младшие (8–11 лет) создают идеи для </w:t>
            </w:r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Scratch</w:t>
            </w: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старшие (12–15 лет) — для </w:t>
            </w:r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Godot</w:t>
            </w: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Результат этапа — защита идей в формате мини-питчей, оценка по критериям оригинальности и реализуемости. Этап 2. Волна прототипа - "Собери игру!": Срок: 2-3 месяца Основной практический этап. Команды под руководством педагогов реализуют выбранные идеи: Младшие создают простые игры в </w:t>
            </w:r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Scratch</w:t>
            </w: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Старшие осваивают </w:t>
            </w:r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Godot</w:t>
            </w: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Engine</w:t>
            </w: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используя спрайты, анимации и интерфейсы. Проводятся </w:t>
            </w: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интенсивы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и консультации, </w:t>
            </w: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чекпоинты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по прогрессу, мастер-классы по графике и звуку. Результат - </w:t>
            </w: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играбельные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прототипы, представленные внутри объединения. Этап 3. Волна защиты - "Покажи свою игру!": Срок: 1 месяц Финальный этап включает публичную защиту проектов. Команды демонстрируют свои игры (видео, живой показ). Оценку проводят педагоги информатики города и специалисты объединения по критериям: оригинальность идеи, качество реализации, визуальное оформление, командная работа и презентация. Лучшие проекты получают дипломы и призы, а также публикуются на сайте объединения и в </w:t>
            </w: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соцсетях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Ожидаемые результаты: Участие не менее 40 детей (8–15 лет). Создание 8–12 игровых прототипов. Вовлечение 3 педагогов МАЦДО ЦДО "Протон". Развитие цифровых и проектных компетенций. </w:t>
            </w: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Рост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интереса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детей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</w:rPr>
              <w:t xml:space="preserve"> к IT и </w:t>
            </w: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творческим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профессиям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54971" w:rsidRPr="00F016B8" w:rsidTr="00181874">
        <w:tc>
          <w:tcPr>
            <w:tcW w:w="3419" w:type="dxa"/>
          </w:tcPr>
          <w:p w:rsidR="00F54971" w:rsidRPr="00181874" w:rsidRDefault="00F016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Ожидаемые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результаты</w:t>
            </w:r>
            <w:proofErr w:type="spellEnd"/>
          </w:p>
        </w:tc>
        <w:tc>
          <w:tcPr>
            <w:tcW w:w="7638" w:type="dxa"/>
          </w:tcPr>
          <w:p w:rsidR="00F54971" w:rsidRPr="00181874" w:rsidRDefault="00F016B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— Участие не менее 40 детей</w:t>
            </w: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>— Создание 8–12 прототипов</w:t>
            </w: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 xml:space="preserve">— Развитие цифровых и </w:t>
            </w:r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soft</w:t>
            </w: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skills</w:t>
            </w: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 xml:space="preserve">— Повышение интереса к </w:t>
            </w:r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IT</w:t>
            </w:r>
          </w:p>
        </w:tc>
      </w:tr>
      <w:tr w:rsidR="00F54971" w:rsidRPr="00F016B8" w:rsidTr="00181874">
        <w:tc>
          <w:tcPr>
            <w:tcW w:w="3419" w:type="dxa"/>
          </w:tcPr>
          <w:p w:rsidR="00F54971" w:rsidRPr="00181874" w:rsidRDefault="00F016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Команда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проекта</w:t>
            </w:r>
            <w:proofErr w:type="spellEnd"/>
          </w:p>
        </w:tc>
        <w:tc>
          <w:tcPr>
            <w:tcW w:w="7638" w:type="dxa"/>
          </w:tcPr>
          <w:p w:rsidR="00F54971" w:rsidRPr="00181874" w:rsidRDefault="00F016B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Педагоги дополнительного образования МАУДО ЦДО «Протон»</w:t>
            </w:r>
          </w:p>
        </w:tc>
      </w:tr>
      <w:tr w:rsidR="00F54971" w:rsidRPr="00F016B8" w:rsidTr="00181874">
        <w:tc>
          <w:tcPr>
            <w:tcW w:w="3419" w:type="dxa"/>
          </w:tcPr>
          <w:p w:rsidR="00F54971" w:rsidRPr="00181874" w:rsidRDefault="00F016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Информационная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поддержка</w:t>
            </w:r>
            <w:proofErr w:type="spellEnd"/>
          </w:p>
        </w:tc>
        <w:tc>
          <w:tcPr>
            <w:tcW w:w="7638" w:type="dxa"/>
          </w:tcPr>
          <w:p w:rsidR="00F54971" w:rsidRPr="00181874" w:rsidRDefault="0018187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Информационная поддержка проекта Проект «</w:t>
            </w: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Игродельня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: придумай, собери, защитись» будет освещаться на официальном сайте МАУДО ЦДО «Протон» и в социальных сетях организации - </w:t>
            </w: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ВКонтакте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Одноклассники и </w:t>
            </w:r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Telegram</w:t>
            </w: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1. Подготовительный этап: Анонс проекта на сайте и в </w:t>
            </w: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соцсетях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публикация целей, сроков и условий участия, размещение афиши и приглашения к участию. 2. Первая волна - «Идея»: Фот</w:t>
            </w:r>
            <w:proofErr w:type="gramStart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о-</w:t>
            </w:r>
            <w:proofErr w:type="gramEnd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и текстовые отчёты о мастер-классах по </w:t>
            </w: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геймдизайну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и командной работе, посты о первых результатах и формировании команд. 3. Вторая волна - «Прототип»: Публикации о ходе разработки игр, короткие заметки с фотографиями и примерами экранов из </w:t>
            </w:r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Scratch</w:t>
            </w: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и </w:t>
            </w:r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Godot</w:t>
            </w: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комментарии педагогов-наставников. 4. Третья волна - «Защита проекта»: Анонс финального мероприятия, фото с защиты, публикация итогов и поздравления победителей. 5. Итоговый этап: Обзорная публикация с результатами проекта, фотоальбом «</w:t>
            </w: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Игродельня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- 2025» на сайте и серия постов о лучших играх и командах.</w:t>
            </w:r>
          </w:p>
        </w:tc>
      </w:tr>
      <w:tr w:rsidR="00181874" w:rsidRPr="00F016B8" w:rsidTr="00181874">
        <w:tc>
          <w:tcPr>
            <w:tcW w:w="3419" w:type="dxa"/>
          </w:tcPr>
          <w:p w:rsidR="00181874" w:rsidRPr="00181874" w:rsidRDefault="001818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Ожидаемый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  <w:proofErr w:type="spellEnd"/>
          </w:p>
        </w:tc>
        <w:tc>
          <w:tcPr>
            <w:tcW w:w="7638" w:type="dxa"/>
          </w:tcPr>
          <w:p w:rsidR="00181874" w:rsidRPr="00181874" w:rsidRDefault="0018187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Участники обеих возрастных групп на практике пройдут полный цикл создания игры — от идеи до рабочего прототипа. Дети приобретут и применят </w:t>
            </w:r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hard</w:t>
            </w: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skills</w:t>
            </w: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(программирование, </w:t>
            </w: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геймдизайн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) и разовьют </w:t>
            </w:r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soft</w:t>
            </w: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skills</w:t>
            </w: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(логика, командная работа, презентация). Будет создана и апробирована практическая образовательная модель, объединяющая </w:t>
            </w: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воркшопы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спринт с наставничеством и контроль на чек-поинтах. Лучшие проекты будут опубликованы (веб-версии/видео-</w:t>
            </w: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демо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) и представлены на </w:t>
            </w: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финальной защите перед экспертами для получения обратной связи. Каждая команда получит индивидуальный план доработки своего проекта, что поддержит их долгосрочную мотивацию. Общий социальный эффект: Повысится интерес детей к </w:t>
            </w:r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IT</w:t>
            </w: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и цифровому творчеству через увлекательный формат создания игр. Проект послужит эффективным инструментом ранней профориентации в </w:t>
            </w:r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digital</w:t>
            </w: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-сфере. Будет сформировано сообщество мотивированных детей и педагогов, а лучшие работы составят основу для будущего портфолио участников.</w:t>
            </w:r>
          </w:p>
        </w:tc>
      </w:tr>
      <w:tr w:rsidR="00F54971" w:rsidRPr="00F016B8" w:rsidTr="00181874">
        <w:tc>
          <w:tcPr>
            <w:tcW w:w="3419" w:type="dxa"/>
          </w:tcPr>
          <w:p w:rsidR="00F54971" w:rsidRPr="00181874" w:rsidRDefault="00F016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Критерии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оценки</w:t>
            </w:r>
            <w:proofErr w:type="spellEnd"/>
          </w:p>
        </w:tc>
        <w:tc>
          <w:tcPr>
            <w:tcW w:w="7638" w:type="dxa"/>
          </w:tcPr>
          <w:p w:rsidR="00F54971" w:rsidRPr="00181874" w:rsidRDefault="0018187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Количественные показатели: Количество участников, прошедших полный цикл проекта: не менее 40 человек (с учетом двух возрастных групп). Количество сформированных и реализовавших проекты команд: не менее 12. Количество </w:t>
            </w:r>
            <w:proofErr w:type="gramStart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проведенных</w:t>
            </w:r>
            <w:proofErr w:type="gramEnd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образовательных </w:t>
            </w: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воркшопов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: не менее 3 (по </w:t>
            </w: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геймдизайну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сторителлингу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механикам). Количество разработанных и представленных на защиту игровых прототипов: не менее 12. Количество прототипов, опубликованных в виде веб-версий или видео-</w:t>
            </w: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демо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: не менее 5. Количество участников, получивших индивидуальные планы развития: 100% </w:t>
            </w:r>
            <w:proofErr w:type="gramStart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от</w:t>
            </w:r>
            <w:proofErr w:type="gramEnd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завершивших проект. Качественные показатели: </w:t>
            </w: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Сформированность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у участников практических навыков: умение создать рабочий прототип игры, применяя знания по программированию и </w:t>
            </w:r>
            <w:proofErr w:type="spellStart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геймдизайну</w:t>
            </w:r>
            <w:proofErr w:type="spellEnd"/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Развитие мягких навыков: способность работать в команде, логически выстраивать процесс разработки и уверенно презентовать свой проект. Положительная обратная связь от участников и их родителей, подтверждающая повышение интереса к </w:t>
            </w:r>
            <w:r w:rsidRPr="00181874">
              <w:rPr>
                <w:rFonts w:ascii="Times New Roman" w:hAnsi="Times New Roman" w:cs="Times New Roman"/>
                <w:sz w:val="28"/>
                <w:szCs w:val="28"/>
              </w:rPr>
              <w:t>IT</w:t>
            </w:r>
            <w:r w:rsidRPr="001818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-творчеству и полезность формата проекта. Создание устойчивого сообщества участников и педагогов, заинтересованных в дальнейшей разработке и реализации подобных инициатив.</w:t>
            </w:r>
          </w:p>
        </w:tc>
      </w:tr>
    </w:tbl>
    <w:p w:rsidR="00F016B8" w:rsidRPr="00F016B8" w:rsidRDefault="00F016B8">
      <w:pPr>
        <w:rPr>
          <w:lang w:val="ru-RU"/>
        </w:rPr>
      </w:pPr>
    </w:p>
    <w:sectPr w:rsidR="00F016B8" w:rsidRPr="00F016B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33544996"/>
    <w:multiLevelType w:val="hybridMultilevel"/>
    <w:tmpl w:val="77C8AAFA"/>
    <w:lvl w:ilvl="0" w:tplc="0FBAB0C8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181874"/>
    <w:rsid w:val="0029639D"/>
    <w:rsid w:val="00326F90"/>
    <w:rsid w:val="00AA1D8D"/>
    <w:rsid w:val="00B47730"/>
    <w:rsid w:val="00CB0664"/>
    <w:rsid w:val="00F016B8"/>
    <w:rsid w:val="00F5497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5D14041-2D19-4ADD-B29C-57A630865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1188</Words>
  <Characters>6776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7949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Юрий Круглов</cp:lastModifiedBy>
  <cp:revision>3</cp:revision>
  <dcterms:created xsi:type="dcterms:W3CDTF">2013-12-23T23:15:00Z</dcterms:created>
  <dcterms:modified xsi:type="dcterms:W3CDTF">2026-03-19T09:33:00Z</dcterms:modified>
  <cp:category/>
</cp:coreProperties>
</file>