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C3650" w14:textId="5E47EA63" w:rsidR="00E8686D" w:rsidRDefault="00EE4655">
      <w:hyperlink r:id="rId4" w:history="1">
        <w:r w:rsidRPr="00821058">
          <w:rPr>
            <w:rStyle w:val="a3"/>
          </w:rPr>
          <w:t>https://disk.yandex.ru/i/APEJzCEnZaodQg</w:t>
        </w:r>
      </w:hyperlink>
    </w:p>
    <w:p w14:paraId="155662AC" w14:textId="7D7E421B" w:rsidR="00EE4655" w:rsidRDefault="00EE4655">
      <w:r>
        <w:t>В данной презентации рассказывается про БПЛА. Из презентации можно изучить историю БПЛА в России.</w:t>
      </w:r>
    </w:p>
    <w:p w14:paraId="6FBAFD0E" w14:textId="62475640" w:rsidR="00EE4655" w:rsidRDefault="00EE4655">
      <w:r>
        <w:t>Как устроен БПЛА, где применяют БПЛА.</w:t>
      </w:r>
    </w:p>
    <w:p w14:paraId="65C4CE08" w14:textId="4510982B" w:rsidR="00EE4655" w:rsidRDefault="00EE4655">
      <w:r>
        <w:t>Какие БПЛА бывают</w:t>
      </w:r>
    </w:p>
    <w:sectPr w:rsidR="00EE4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2E9"/>
    <w:rsid w:val="00CC52E9"/>
    <w:rsid w:val="00E8686D"/>
    <w:rsid w:val="00EE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ECF59"/>
  <w15:chartTrackingRefBased/>
  <w15:docId w15:val="{8A4EF778-E582-4DFE-B630-60EA043D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465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E4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APEJzCEnZaodQ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Ефимова</dc:creator>
  <cp:keywords/>
  <dc:description/>
  <cp:lastModifiedBy>Надежда Ефимова</cp:lastModifiedBy>
  <cp:revision>2</cp:revision>
  <dcterms:created xsi:type="dcterms:W3CDTF">2026-03-18T17:00:00Z</dcterms:created>
  <dcterms:modified xsi:type="dcterms:W3CDTF">2026-03-18T17:02:00Z</dcterms:modified>
</cp:coreProperties>
</file>