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3C7E" w:rsidRDefault="00E13B1C">
      <w:pPr>
        <w:spacing w:after="0" w:line="240" w:lineRule="auto"/>
        <w:ind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общеобразовательное учреждение </w:t>
      </w:r>
    </w:p>
    <w:p w:rsidR="00623C7E" w:rsidRDefault="00E13B1C">
      <w:pPr>
        <w:spacing w:after="0" w:line="240" w:lineRule="auto"/>
        <w:ind w:right="142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Большеключищенская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средняя школа</w:t>
      </w:r>
    </w:p>
    <w:p w:rsidR="00623C7E" w:rsidRDefault="00E13B1C">
      <w:pPr>
        <w:spacing w:after="0" w:line="240" w:lineRule="auto"/>
        <w:ind w:righ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Имени В.Н.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Каштанкина</w:t>
      </w:r>
      <w:proofErr w:type="spellEnd"/>
    </w:p>
    <w:p w:rsidR="00623C7E" w:rsidRDefault="00623C7E">
      <w:pPr>
        <w:spacing w:after="0" w:line="240" w:lineRule="auto"/>
        <w:ind w:right="142"/>
        <w:jc w:val="center"/>
        <w:rPr>
          <w:rFonts w:ascii="Times New Roman" w:hAnsi="Times New Roman" w:cs="Times New Roman"/>
          <w:sz w:val="32"/>
          <w:szCs w:val="32"/>
        </w:rPr>
      </w:pPr>
    </w:p>
    <w:p w:rsidR="00623C7E" w:rsidRDefault="00623C7E">
      <w:pPr>
        <w:pStyle w:val="2"/>
        <w:rPr>
          <w:rFonts w:ascii="Times New Roman" w:hAnsi="Times New Roman" w:cs="Times New Roman"/>
        </w:rPr>
      </w:pPr>
    </w:p>
    <w:p w:rsidR="00623C7E" w:rsidRDefault="00623C7E">
      <w:pPr>
        <w:rPr>
          <w:rFonts w:ascii="Times New Roman" w:hAnsi="Times New Roman" w:cs="Times New Roman"/>
        </w:rPr>
      </w:pPr>
    </w:p>
    <w:p w:rsidR="00623C7E" w:rsidRDefault="00623C7E">
      <w:pPr>
        <w:rPr>
          <w:rFonts w:ascii="Times New Roman" w:hAnsi="Times New Roman" w:cs="Times New Roman"/>
        </w:rPr>
      </w:pPr>
    </w:p>
    <w:p w:rsidR="00623C7E" w:rsidRDefault="00623C7E">
      <w:pPr>
        <w:rPr>
          <w:rFonts w:ascii="Times New Roman" w:hAnsi="Times New Roman" w:cs="Times New Roman"/>
        </w:rPr>
      </w:pPr>
    </w:p>
    <w:p w:rsidR="00E13B1C" w:rsidRPr="00E7318D" w:rsidRDefault="00E13B1C" w:rsidP="00E13B1C">
      <w:pPr>
        <w:pStyle w:val="a9"/>
        <w:widowControl/>
        <w:tabs>
          <w:tab w:val="left" w:pos="284"/>
        </w:tabs>
        <w:ind w:left="0"/>
        <w:jc w:val="center"/>
        <w:rPr>
          <w:rFonts w:eastAsiaTheme="minorHAnsi"/>
          <w:b/>
          <w:bCs/>
          <w:color w:val="000000" w:themeColor="text1"/>
          <w:sz w:val="32"/>
          <w:szCs w:val="32"/>
          <w:lang w:eastAsia="en-US"/>
        </w:rPr>
      </w:pPr>
      <w:bookmarkStart w:id="0" w:name="_GoBack"/>
      <w:bookmarkEnd w:id="0"/>
      <w:r w:rsidRPr="00E7318D">
        <w:rPr>
          <w:rFonts w:eastAsiaTheme="minorHAnsi"/>
          <w:b/>
          <w:bCs/>
          <w:color w:val="000000" w:themeColor="text1"/>
          <w:sz w:val="32"/>
          <w:szCs w:val="32"/>
          <w:lang w:eastAsia="en-US"/>
        </w:rPr>
        <w:t>ПРОЕКТ</w:t>
      </w:r>
    </w:p>
    <w:p w:rsidR="00623C7E" w:rsidRDefault="00623C7E">
      <w:pPr>
        <w:jc w:val="center"/>
        <w:rPr>
          <w:rFonts w:ascii="Times New Roman" w:hAnsi="Times New Roman" w:cs="Times New Roman"/>
          <w:b/>
          <w:sz w:val="44"/>
        </w:rPr>
      </w:pPr>
    </w:p>
    <w:p w:rsidR="00623C7E" w:rsidRDefault="00E13B1C">
      <w:pPr>
        <w:pStyle w:val="a9"/>
        <w:widowControl/>
        <w:tabs>
          <w:tab w:val="left" w:pos="284"/>
        </w:tabs>
        <w:ind w:left="0"/>
        <w:jc w:val="center"/>
        <w:rPr>
          <w:rFonts w:eastAsia="Calibri"/>
          <w:b/>
          <w:bCs/>
          <w:sz w:val="48"/>
          <w:szCs w:val="44"/>
          <w:lang w:eastAsia="en-US"/>
        </w:rPr>
      </w:pPr>
      <w:r>
        <w:rPr>
          <w:rFonts w:eastAsia="Calibri"/>
          <w:b/>
          <w:bCs/>
          <w:sz w:val="48"/>
          <w:szCs w:val="44"/>
          <w:lang w:eastAsia="en-US"/>
        </w:rPr>
        <w:t>Тема:</w:t>
      </w:r>
    </w:p>
    <w:p w:rsidR="00623C7E" w:rsidRDefault="00E13B1C">
      <w:pPr>
        <w:jc w:val="center"/>
        <w:rPr>
          <w:rFonts w:ascii="Times New Roman" w:hAnsi="Times New Roman" w:cs="Times New Roman"/>
          <w:b/>
          <w:sz w:val="48"/>
          <w:szCs w:val="44"/>
        </w:rPr>
      </w:pPr>
      <w:r>
        <w:rPr>
          <w:rFonts w:ascii="Times New Roman" w:hAnsi="Times New Roman" w:cs="Times New Roman"/>
          <w:b/>
          <w:sz w:val="48"/>
          <w:szCs w:val="44"/>
        </w:rPr>
        <w:t xml:space="preserve">“Что такое «зелёные» товары: как выбрать эко-продукты и не попасться на </w:t>
      </w:r>
      <w:proofErr w:type="spellStart"/>
      <w:r>
        <w:rPr>
          <w:rFonts w:ascii="Times New Roman" w:hAnsi="Times New Roman" w:cs="Times New Roman"/>
          <w:b/>
          <w:sz w:val="48"/>
          <w:szCs w:val="44"/>
        </w:rPr>
        <w:t>гринвошинг</w:t>
      </w:r>
      <w:proofErr w:type="spellEnd"/>
      <w:r>
        <w:rPr>
          <w:rFonts w:ascii="Times New Roman" w:hAnsi="Times New Roman" w:cs="Times New Roman"/>
          <w:b/>
          <w:sz w:val="48"/>
          <w:szCs w:val="44"/>
        </w:rPr>
        <w:t>?”</w:t>
      </w:r>
    </w:p>
    <w:p w:rsidR="00623C7E" w:rsidRDefault="00623C7E">
      <w:pPr>
        <w:jc w:val="center"/>
        <w:rPr>
          <w:rFonts w:ascii="Times New Roman" w:hAnsi="Times New Roman" w:cs="Times New Roman"/>
          <w:b/>
          <w:sz w:val="44"/>
        </w:rPr>
      </w:pPr>
    </w:p>
    <w:p w:rsidR="00623C7E" w:rsidRDefault="00E25621" w:rsidP="00E25621">
      <w:pPr>
        <w:jc w:val="center"/>
        <w:rPr>
          <w:rFonts w:ascii="Times New Roman" w:hAnsi="Times New Roman" w:cs="Times New Roman"/>
          <w:b/>
          <w:sz w:val="44"/>
        </w:rPr>
      </w:pPr>
      <w:r>
        <w:rPr>
          <w:noProof/>
        </w:rPr>
        <w:drawing>
          <wp:inline distT="0" distB="0" distL="0" distR="0">
            <wp:extent cx="2989690" cy="1678957"/>
            <wp:effectExtent l="0" t="0" r="127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124" cy="170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7E" w:rsidRDefault="00623C7E">
      <w:pPr>
        <w:spacing w:before="40" w:after="40" w:line="240" w:lineRule="auto"/>
        <w:ind w:left="1701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23C7E" w:rsidRDefault="00623C7E">
      <w:pPr>
        <w:spacing w:before="40" w:after="40" w:line="240" w:lineRule="auto"/>
        <w:ind w:left="1701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23C7E" w:rsidRPr="00E13B1C" w:rsidRDefault="00623C7E">
      <w:pPr>
        <w:spacing w:after="0" w:line="240" w:lineRule="auto"/>
        <w:ind w:left="851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23C7E" w:rsidRPr="00E13B1C" w:rsidRDefault="00E13B1C">
      <w:pPr>
        <w:spacing w:after="0" w:line="240" w:lineRule="auto"/>
        <w:ind w:left="851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13B1C">
        <w:rPr>
          <w:rFonts w:ascii="Times New Roman" w:hAnsi="Times New Roman" w:cs="Times New Roman"/>
          <w:b/>
          <w:sz w:val="28"/>
          <w:szCs w:val="28"/>
        </w:rPr>
        <w:t>Руководитель проекта:</w:t>
      </w:r>
    </w:p>
    <w:p w:rsidR="00623C7E" w:rsidRPr="00E13B1C" w:rsidRDefault="00E13B1C">
      <w:pPr>
        <w:spacing w:after="0" w:line="240" w:lineRule="auto"/>
        <w:ind w:left="851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13B1C">
        <w:rPr>
          <w:rFonts w:ascii="Times New Roman" w:hAnsi="Times New Roman" w:cs="Times New Roman"/>
          <w:b/>
          <w:sz w:val="28"/>
          <w:szCs w:val="28"/>
        </w:rPr>
        <w:t>Учитель географии</w:t>
      </w:r>
    </w:p>
    <w:p w:rsidR="00623C7E" w:rsidRPr="00E13B1C" w:rsidRDefault="00E13B1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E13B1C">
        <w:rPr>
          <w:rFonts w:ascii="Times New Roman" w:hAnsi="Times New Roman" w:cs="Times New Roman"/>
          <w:b/>
          <w:sz w:val="28"/>
          <w:szCs w:val="28"/>
        </w:rPr>
        <w:t>Демидова Любовь Александровна</w:t>
      </w:r>
    </w:p>
    <w:p w:rsidR="00623C7E" w:rsidRDefault="00623C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3C7E" w:rsidRDefault="00623C7E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623C7E" w:rsidRDefault="00623C7E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13B1C" w:rsidRPr="00E7318D" w:rsidRDefault="00E13B1C" w:rsidP="00E13B1C">
      <w:pPr>
        <w:pStyle w:val="a9"/>
        <w:widowControl/>
        <w:tabs>
          <w:tab w:val="left" w:pos="284"/>
        </w:tabs>
        <w:spacing w:line="360" w:lineRule="auto"/>
        <w:ind w:left="0"/>
        <w:jc w:val="center"/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</w:pPr>
      <w:r w:rsidRPr="00E7318D"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  <w:t>с. Большие Ключищи</w:t>
      </w:r>
    </w:p>
    <w:p w:rsidR="00E25621" w:rsidRDefault="00E25621" w:rsidP="00E13B1C">
      <w:pPr>
        <w:pStyle w:val="a9"/>
        <w:widowControl/>
        <w:tabs>
          <w:tab w:val="left" w:pos="284"/>
        </w:tabs>
        <w:spacing w:line="360" w:lineRule="auto"/>
        <w:ind w:left="0"/>
        <w:jc w:val="center"/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</w:pPr>
    </w:p>
    <w:p w:rsidR="002B35AD" w:rsidRDefault="002B35AD" w:rsidP="00E13B1C">
      <w:pPr>
        <w:pStyle w:val="a9"/>
        <w:widowControl/>
        <w:tabs>
          <w:tab w:val="left" w:pos="284"/>
        </w:tabs>
        <w:spacing w:line="360" w:lineRule="auto"/>
        <w:ind w:left="0"/>
        <w:jc w:val="center"/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</w:pPr>
    </w:p>
    <w:p w:rsidR="00E25621" w:rsidRPr="00E13B1C" w:rsidRDefault="00E25621" w:rsidP="00E13B1C">
      <w:pPr>
        <w:pStyle w:val="a9"/>
        <w:widowControl/>
        <w:tabs>
          <w:tab w:val="left" w:pos="284"/>
        </w:tabs>
        <w:spacing w:line="360" w:lineRule="auto"/>
        <w:ind w:left="0"/>
        <w:jc w:val="center"/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</w:pPr>
    </w:p>
    <w:tbl>
      <w:tblPr>
        <w:tblStyle w:val="3-3"/>
        <w:tblW w:w="10065" w:type="dxa"/>
        <w:tblLook w:val="0400" w:firstRow="0" w:lastRow="0" w:firstColumn="0" w:lastColumn="0" w:noHBand="0" w:noVBand="1"/>
      </w:tblPr>
      <w:tblGrid>
        <w:gridCol w:w="8426"/>
        <w:gridCol w:w="1639"/>
      </w:tblGrid>
      <w:tr w:rsidR="00623C7E" w:rsidTr="00623C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Введение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3-6 стр.</w:t>
            </w:r>
          </w:p>
        </w:tc>
      </w:tr>
      <w:tr w:rsidR="00623C7E" w:rsidTr="00623C7E"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"Теоретические основы понятия «зелёных» товаров"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E13B1C">
            <w:pPr>
              <w:pStyle w:val="a3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-11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стр.</w:t>
            </w:r>
          </w:p>
        </w:tc>
      </w:tr>
      <w:tr w:rsidR="00623C7E" w:rsidTr="00623C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1.1. </w:t>
            </w:r>
            <w:r w:rsidRPr="00E13B1C">
              <w:rPr>
                <w:rFonts w:ascii="Times New Roman" w:hAnsi="Times New Roman" w:cs="Times New Roman"/>
                <w:sz w:val="28"/>
                <w:szCs w:val="28"/>
              </w:rPr>
              <w:t>Определение и ис</w:t>
            </w:r>
            <w:r>
              <w:rPr>
                <w:rStyle w:val="ab"/>
                <w:rFonts w:ascii="Times New Roman" w:hAnsi="Times New Roman" w:cs="Times New Roman"/>
                <w:b w:val="0"/>
                <w:sz w:val="28"/>
                <w:szCs w:val="28"/>
              </w:rPr>
              <w:t>тория развития «зелёных» товаров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стр.</w:t>
            </w:r>
          </w:p>
        </w:tc>
      </w:tr>
      <w:tr w:rsidR="00623C7E" w:rsidTr="00623C7E"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  <w:r w:rsidRPr="00E13B1C">
              <w:rPr>
                <w:rFonts w:ascii="Times New Roman" w:hAnsi="Times New Roman" w:cs="Times New Roman"/>
                <w:sz w:val="28"/>
                <w:szCs w:val="28"/>
              </w:rPr>
              <w:t xml:space="preserve"> Оп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исание современной ситуации по теме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7-8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стр.</w:t>
            </w:r>
          </w:p>
        </w:tc>
      </w:tr>
      <w:tr w:rsidR="00623C7E" w:rsidTr="00623C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E13B1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1.3. Описание уже проведённых исследований другими авторами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8-10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стр.</w:t>
            </w:r>
          </w:p>
        </w:tc>
      </w:tr>
      <w:tr w:rsidR="00623C7E" w:rsidTr="00623C7E"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1.4.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Гринвошинг</w:t>
            </w:r>
            <w:proofErr w:type="spellEnd"/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10-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стр.</w:t>
            </w:r>
          </w:p>
        </w:tc>
      </w:tr>
      <w:tr w:rsidR="00623C7E" w:rsidTr="00623C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 "А</w:t>
            </w:r>
            <w:r>
              <w:rPr>
                <w:rStyle w:val="ab"/>
                <w:rFonts w:ascii="Times New Roman" w:hAnsi="Times New Roman" w:cs="Times New Roman"/>
                <w:b w:val="0"/>
                <w:sz w:val="28"/>
                <w:szCs w:val="28"/>
              </w:rPr>
              <w:t xml:space="preserve">нализ экологичности товаров и выявление признаков </w:t>
            </w:r>
            <w:proofErr w:type="spellStart"/>
            <w:r>
              <w:rPr>
                <w:rStyle w:val="ab"/>
                <w:rFonts w:ascii="Times New Roman" w:hAnsi="Times New Roman" w:cs="Times New Roman"/>
                <w:b w:val="0"/>
                <w:sz w:val="28"/>
                <w:szCs w:val="28"/>
              </w:rPr>
              <w:t>гринвошинга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 стр.</w:t>
            </w:r>
          </w:p>
        </w:tc>
      </w:tr>
      <w:tr w:rsidR="00623C7E" w:rsidTr="00623C7E">
        <w:trPr>
          <w:trHeight w:val="83"/>
        </w:trPr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tabs>
                <w:tab w:val="right" w:pos="82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2.1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Анализ продукции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-15 стр.</w:t>
            </w:r>
          </w:p>
        </w:tc>
      </w:tr>
      <w:tr w:rsidR="00623C7E" w:rsidTr="00623C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2.2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Чек-лист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C317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E13B1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  <w:r w:rsidR="00E13B1C">
              <w:rPr>
                <w:rFonts w:ascii="Times New Roman" w:hAnsi="Times New Roman" w:cs="Times New Roman"/>
                <w:sz w:val="28"/>
                <w:szCs w:val="28"/>
              </w:rPr>
              <w:t xml:space="preserve"> стр.</w:t>
            </w:r>
          </w:p>
        </w:tc>
      </w:tr>
      <w:tr w:rsidR="00623C7E" w:rsidTr="00C317D6">
        <w:trPr>
          <w:trHeight w:val="366"/>
        </w:trPr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317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стр.</w:t>
            </w:r>
          </w:p>
        </w:tc>
      </w:tr>
      <w:tr w:rsidR="00623C7E" w:rsidTr="00623C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623C7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C7E" w:rsidRDefault="00623C7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23C7E" w:rsidTr="00623C7E"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Список литературы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623C7E" w:rsidTr="00623C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Приложение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№1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тр.</w:t>
            </w:r>
          </w:p>
        </w:tc>
      </w:tr>
      <w:tr w:rsidR="00623C7E" w:rsidTr="00623C7E"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Приложение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№2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623C7E" w:rsidTr="00623C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Приложение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№3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623C7E" w:rsidTr="00623C7E"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Приложение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№4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623C7E" w:rsidTr="00623C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Приложение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№5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C7E" w:rsidRDefault="00E1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</w:tbl>
    <w:p w:rsidR="00623C7E" w:rsidRDefault="00623C7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3C7E" w:rsidRDefault="00623C7E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</w:p>
    <w:p w:rsidR="00623C7E" w:rsidRDefault="00623C7E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</w:p>
    <w:p w:rsidR="00623C7E" w:rsidRDefault="00623C7E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</w:p>
    <w:p w:rsidR="00623C7E" w:rsidRDefault="00623C7E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</w:p>
    <w:p w:rsidR="00623C7E" w:rsidRDefault="00623C7E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</w:p>
    <w:p w:rsidR="00623C7E" w:rsidRDefault="00623C7E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</w:p>
    <w:p w:rsidR="00623C7E" w:rsidRDefault="00623C7E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</w:p>
    <w:p w:rsidR="00623C7E" w:rsidRDefault="00623C7E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</w:p>
    <w:p w:rsidR="00623C7E" w:rsidRDefault="00623C7E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</w:p>
    <w:p w:rsidR="00623C7E" w:rsidRDefault="00623C7E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</w:p>
    <w:p w:rsidR="00623C7E" w:rsidRDefault="00623C7E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</w:p>
    <w:p w:rsidR="00623C7E" w:rsidRDefault="00623C7E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</w:p>
    <w:p w:rsidR="00623C7E" w:rsidRPr="00E25621" w:rsidRDefault="00E13B1C" w:rsidP="00C317D6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E25621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t>Прогуливаясь по магазинам, я очень часто сталкиваюсь с товарами, которые позиционируются как «зелёные», «</w:t>
      </w:r>
      <w:proofErr w:type="spellStart"/>
      <w:r w:rsidRPr="00E25621">
        <w:t>био</w:t>
      </w:r>
      <w:proofErr w:type="spellEnd"/>
      <w:r w:rsidRPr="00E25621">
        <w:t xml:space="preserve">» или «экологичные». Стиральные порошки в зелёной упаковке, чистящие средства с изображением капель воды и деревьев, косметика с надписями «натуральный состав» — всё это создаёт ощущение, что такие товары действительно безопасны для природы. Однако, заглянув за пределы рекламы, я понял: не все они такими являются. 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t xml:space="preserve">С каждым годом мы всё больше говорим о необходимости заботиться об окружающей среде, использовать перерабатываемую упаковку и выбирать более ответственные бренды. Но рынок предлагает множество продуктов, которые выглядят «зелёными», но могут быть всего лишь результатом маркетинговой стратегии. Это явление называется </w:t>
      </w:r>
      <w:proofErr w:type="spellStart"/>
      <w:r w:rsidRPr="00E25621">
        <w:rPr>
          <w:rStyle w:val="ab"/>
        </w:rPr>
        <w:t>гринвошинг</w:t>
      </w:r>
      <w:proofErr w:type="spellEnd"/>
      <w:r w:rsidRPr="00E25621">
        <w:rPr>
          <w:rStyle w:val="ab"/>
        </w:rPr>
        <w:t xml:space="preserve"> </w:t>
      </w:r>
      <w:r w:rsidRPr="00E25621">
        <w:t xml:space="preserve">— когда компания создаёт видимость экологичности без реальных действий. 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t xml:space="preserve">Меня заинтересовало, как мои сверстники воспринимают эту проблему и умеют ли отличать настоящую экологичность от рекламной уловки. Поэтому я решил провести анонимное анкетирование. </w:t>
      </w:r>
      <w:r w:rsidRPr="00E25621">
        <w:rPr>
          <w:rStyle w:val="ab"/>
          <w:b w:val="0"/>
          <w:bCs w:val="0"/>
        </w:rPr>
        <w:t xml:space="preserve">Анкета состояла из семи вопросов: </w:t>
      </w:r>
    </w:p>
    <w:p w:rsidR="00623C7E" w:rsidRPr="00E25621" w:rsidRDefault="00E13B1C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ind w:left="709" w:hanging="709"/>
        <w:jc w:val="both"/>
      </w:pPr>
      <w:r w:rsidRPr="00E25621">
        <w:rPr>
          <w:rStyle w:val="ab"/>
        </w:rPr>
        <w:t xml:space="preserve">Как часто вы покупаете продукты с пометкой «эко» или «зелёные»? 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Иногда:</w:t>
      </w:r>
      <w:r w:rsidRPr="00E25621">
        <w:rPr>
          <w:rFonts w:ascii="Times New Roman" w:hAnsi="Times New Roman" w:cs="Times New Roman"/>
        </w:rPr>
        <w:t xml:space="preserve"> 6 человек (42,9%)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Редко:</w:t>
      </w:r>
      <w:r w:rsidRPr="00E25621">
        <w:rPr>
          <w:rFonts w:ascii="Times New Roman" w:hAnsi="Times New Roman" w:cs="Times New Roman"/>
        </w:rPr>
        <w:t xml:space="preserve"> 3 человека (21,4%)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Регулярно:</w:t>
      </w:r>
      <w:r w:rsidRPr="00E25621">
        <w:rPr>
          <w:rFonts w:ascii="Times New Roman" w:hAnsi="Times New Roman" w:cs="Times New Roman"/>
        </w:rPr>
        <w:t xml:space="preserve"> 4 человека (28,6%)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Никогда:</w:t>
      </w:r>
      <w:r w:rsidRPr="00E25621">
        <w:rPr>
          <w:rFonts w:ascii="Times New Roman" w:hAnsi="Times New Roman" w:cs="Times New Roman"/>
        </w:rPr>
        <w:t xml:space="preserve"> 1 человек (7,1%)</w:t>
      </w:r>
    </w:p>
    <w:p w:rsidR="00623C7E" w:rsidRPr="00E25621" w:rsidRDefault="00E13B1C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ind w:left="709" w:hanging="709"/>
        <w:jc w:val="both"/>
      </w:pPr>
      <w:r w:rsidRPr="00E25621">
        <w:rPr>
          <w:rStyle w:val="ab"/>
        </w:rPr>
        <w:t xml:space="preserve">Какую роль играет экологичность товаров при вашем выборе? 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Важна, но не решающая:</w:t>
      </w:r>
      <w:r w:rsidRPr="00E25621">
        <w:rPr>
          <w:rFonts w:ascii="Times New Roman" w:hAnsi="Times New Roman" w:cs="Times New Roman"/>
        </w:rPr>
        <w:t xml:space="preserve"> 5 человек (35,7%)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Не важна:</w:t>
      </w:r>
      <w:r w:rsidRPr="00E25621">
        <w:rPr>
          <w:rFonts w:ascii="Times New Roman" w:hAnsi="Times New Roman" w:cs="Times New Roman"/>
        </w:rPr>
        <w:t xml:space="preserve"> 2 человека (14,3%)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Очень важна:</w:t>
      </w:r>
      <w:r w:rsidRPr="00E25621">
        <w:rPr>
          <w:rFonts w:ascii="Times New Roman" w:hAnsi="Times New Roman" w:cs="Times New Roman"/>
        </w:rPr>
        <w:t xml:space="preserve"> 7 человек (50%)</w:t>
      </w:r>
    </w:p>
    <w:p w:rsidR="00623C7E" w:rsidRPr="00E25621" w:rsidRDefault="00E13B1C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ind w:left="709" w:hanging="709"/>
        <w:jc w:val="both"/>
      </w:pPr>
      <w:r w:rsidRPr="00E25621">
        <w:rPr>
          <w:rStyle w:val="ab"/>
        </w:rPr>
        <w:t xml:space="preserve">Что, по вашему мнению, означает термин «зелёный товар»? 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Товар, производство и утилизация которого минимально влияют на окружающую среду:</w:t>
      </w:r>
      <w:r w:rsidRPr="00E25621">
        <w:rPr>
          <w:rFonts w:ascii="Times New Roman" w:hAnsi="Times New Roman" w:cs="Times New Roman"/>
        </w:rPr>
        <w:t xml:space="preserve"> 8 человек (57,1%)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Товар, упакованный в материал, который легко перерабатывается или разлагается:</w:t>
      </w:r>
      <w:r w:rsidRPr="00E25621">
        <w:rPr>
          <w:rFonts w:ascii="Times New Roman" w:hAnsi="Times New Roman" w:cs="Times New Roman"/>
        </w:rPr>
        <w:t xml:space="preserve"> 6 человек (42,9%)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Товар с экологической сертификацией или специальной маркировкой:</w:t>
      </w:r>
      <w:r w:rsidRPr="00E25621">
        <w:rPr>
          <w:rFonts w:ascii="Times New Roman" w:hAnsi="Times New Roman" w:cs="Times New Roman"/>
        </w:rPr>
        <w:t xml:space="preserve"> 5 человек (35,7%)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Товар, который просто представлен как "экологичный" в рекламе или упаковке:</w:t>
      </w:r>
      <w:r w:rsidRPr="00E25621">
        <w:rPr>
          <w:rFonts w:ascii="Times New Roman" w:hAnsi="Times New Roman" w:cs="Times New Roman"/>
        </w:rPr>
        <w:t xml:space="preserve"> 3 человека (21,4%)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Любой продукт с "зеленой" этикеткой или упаковкой, даже если его экологичность не подтверждена:</w:t>
      </w:r>
      <w:r w:rsidRPr="00E25621">
        <w:rPr>
          <w:rFonts w:ascii="Times New Roman" w:hAnsi="Times New Roman" w:cs="Times New Roman"/>
        </w:rPr>
        <w:t xml:space="preserve"> 2 человека (14,3%)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Не знаю точно, что это значит:</w:t>
      </w:r>
      <w:r w:rsidRPr="00E25621">
        <w:rPr>
          <w:rFonts w:ascii="Times New Roman" w:hAnsi="Times New Roman" w:cs="Times New Roman"/>
        </w:rPr>
        <w:t xml:space="preserve"> 1 человек (7,1%)</w:t>
      </w:r>
    </w:p>
    <w:p w:rsidR="00623C7E" w:rsidRPr="00E25621" w:rsidRDefault="00E13B1C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jc w:val="both"/>
      </w:pPr>
      <w:r w:rsidRPr="00E25621">
        <w:rPr>
          <w:rStyle w:val="ab"/>
        </w:rPr>
        <w:t xml:space="preserve">Знаете ли вы, что такое </w:t>
      </w:r>
      <w:proofErr w:type="spellStart"/>
      <w:r w:rsidRPr="00E25621">
        <w:rPr>
          <w:rStyle w:val="ab"/>
        </w:rPr>
        <w:t>гринвошинг</w:t>
      </w:r>
      <w:proofErr w:type="spellEnd"/>
      <w:r w:rsidRPr="00E25621">
        <w:rPr>
          <w:rStyle w:val="ab"/>
        </w:rPr>
        <w:t xml:space="preserve">? 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Нет, никогда не слышал(а):</w:t>
      </w:r>
      <w:r w:rsidRPr="00E25621">
        <w:rPr>
          <w:rFonts w:ascii="Times New Roman" w:hAnsi="Times New Roman" w:cs="Times New Roman"/>
        </w:rPr>
        <w:t xml:space="preserve"> 4 человека (28,6%)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Слышал(а), но не уверен(а):</w:t>
      </w:r>
      <w:r w:rsidRPr="00E25621">
        <w:rPr>
          <w:rFonts w:ascii="Times New Roman" w:hAnsi="Times New Roman" w:cs="Times New Roman"/>
        </w:rPr>
        <w:t xml:space="preserve"> 6 человек (42,9%)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Да, знаю точно:</w:t>
      </w:r>
      <w:r w:rsidRPr="00E25621">
        <w:rPr>
          <w:rFonts w:ascii="Times New Roman" w:hAnsi="Times New Roman" w:cs="Times New Roman"/>
        </w:rPr>
        <w:t xml:space="preserve"> 4 человека (28,6%)</w:t>
      </w:r>
    </w:p>
    <w:p w:rsidR="00623C7E" w:rsidRPr="00E25621" w:rsidRDefault="00E13B1C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ind w:left="709" w:hanging="709"/>
        <w:jc w:val="both"/>
      </w:pPr>
      <w:r w:rsidRPr="00E25621">
        <w:rPr>
          <w:rStyle w:val="ab"/>
        </w:rPr>
        <w:lastRenderedPageBreak/>
        <w:t xml:space="preserve">Если да, то как вы обычно распознаёте </w:t>
      </w:r>
      <w:proofErr w:type="spellStart"/>
      <w:r w:rsidRPr="00E25621">
        <w:rPr>
          <w:rStyle w:val="ab"/>
        </w:rPr>
        <w:t>гринвошинг</w:t>
      </w:r>
      <w:proofErr w:type="spellEnd"/>
      <w:r w:rsidRPr="00E25621">
        <w:rPr>
          <w:rStyle w:val="ab"/>
        </w:rPr>
        <w:t xml:space="preserve">? 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Доверяю отзывам других покупателей:</w:t>
      </w:r>
      <w:r w:rsidRPr="00E25621">
        <w:rPr>
          <w:rFonts w:ascii="Times New Roman" w:hAnsi="Times New Roman" w:cs="Times New Roman"/>
        </w:rPr>
        <w:t xml:space="preserve"> 3 человека (21,4%)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Читаю состав продукта:</w:t>
      </w:r>
      <w:r w:rsidRPr="00E25621">
        <w:rPr>
          <w:rFonts w:ascii="Times New Roman" w:hAnsi="Times New Roman" w:cs="Times New Roman"/>
        </w:rPr>
        <w:t xml:space="preserve"> 5 человек (35,7%)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Ищу сертификаты качества:</w:t>
      </w:r>
      <w:r w:rsidRPr="00E25621">
        <w:rPr>
          <w:rFonts w:ascii="Times New Roman" w:hAnsi="Times New Roman" w:cs="Times New Roman"/>
        </w:rPr>
        <w:t xml:space="preserve"> 4 человек (28,6%)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Исследую производителя:</w:t>
      </w:r>
      <w:r w:rsidRPr="00E25621">
        <w:rPr>
          <w:rFonts w:ascii="Times New Roman" w:hAnsi="Times New Roman" w:cs="Times New Roman"/>
        </w:rPr>
        <w:t xml:space="preserve"> 2 человека (14,3%)</w:t>
      </w:r>
    </w:p>
    <w:p w:rsidR="00623C7E" w:rsidRPr="00E25621" w:rsidRDefault="00E13B1C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ind w:left="709" w:hanging="709"/>
        <w:jc w:val="both"/>
      </w:pPr>
      <w:r w:rsidRPr="00E25621">
        <w:rPr>
          <w:rStyle w:val="ab"/>
        </w:rPr>
        <w:t xml:space="preserve">На что вы обращаете внимание при покупке «зелёных» товаров? 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Цена:</w:t>
      </w:r>
      <w:r w:rsidRPr="00E25621">
        <w:rPr>
          <w:rFonts w:ascii="Times New Roman" w:hAnsi="Times New Roman" w:cs="Times New Roman"/>
        </w:rPr>
        <w:t xml:space="preserve"> 7 человек (50%)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Состав:</w:t>
      </w:r>
      <w:r w:rsidRPr="00E25621">
        <w:rPr>
          <w:rFonts w:ascii="Times New Roman" w:hAnsi="Times New Roman" w:cs="Times New Roman"/>
        </w:rPr>
        <w:t xml:space="preserve"> 10 человек (71,4%)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Этикетка/маркировка:</w:t>
      </w:r>
      <w:r w:rsidRPr="00E25621">
        <w:rPr>
          <w:rFonts w:ascii="Times New Roman" w:hAnsi="Times New Roman" w:cs="Times New Roman"/>
        </w:rPr>
        <w:t xml:space="preserve"> 9 человек (64,3%)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Производитель:</w:t>
      </w:r>
      <w:r w:rsidRPr="00E25621">
        <w:rPr>
          <w:rFonts w:ascii="Times New Roman" w:hAnsi="Times New Roman" w:cs="Times New Roman"/>
        </w:rPr>
        <w:t xml:space="preserve"> 6 человек (42,9%)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Упаковка:</w:t>
      </w:r>
      <w:r w:rsidRPr="00E25621">
        <w:rPr>
          <w:rFonts w:ascii="Times New Roman" w:hAnsi="Times New Roman" w:cs="Times New Roman"/>
        </w:rPr>
        <w:t xml:space="preserve"> 8 человек (57,1%)</w:t>
      </w:r>
    </w:p>
    <w:p w:rsidR="00623C7E" w:rsidRPr="00E25621" w:rsidRDefault="00E13B1C">
      <w:pPr>
        <w:pStyle w:val="aa"/>
        <w:numPr>
          <w:ilvl w:val="0"/>
          <w:numId w:val="1"/>
        </w:numPr>
        <w:spacing w:before="0" w:beforeAutospacing="0" w:after="0" w:afterAutospacing="0" w:line="360" w:lineRule="auto"/>
        <w:ind w:left="709" w:hanging="709"/>
        <w:jc w:val="both"/>
      </w:pPr>
      <w:r w:rsidRPr="00E25621">
        <w:rPr>
          <w:rStyle w:val="ab"/>
        </w:rPr>
        <w:t xml:space="preserve">Почему вы вообще выбираете экологичные товары? 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Хотите сохранить окружающую среду:</w:t>
      </w:r>
      <w:r w:rsidRPr="00E25621">
        <w:rPr>
          <w:rFonts w:ascii="Times New Roman" w:hAnsi="Times New Roman" w:cs="Times New Roman"/>
        </w:rPr>
        <w:t xml:space="preserve"> 12 человек (85,7%)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Заботитесь о своём здоровье:</w:t>
      </w:r>
      <w:r w:rsidRPr="00E25621">
        <w:rPr>
          <w:rFonts w:ascii="Times New Roman" w:hAnsi="Times New Roman" w:cs="Times New Roman"/>
        </w:rPr>
        <w:t xml:space="preserve"> 8 человек (57,1%)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Поддерживаете этичное производство:</w:t>
      </w:r>
      <w:r w:rsidRPr="00E25621">
        <w:rPr>
          <w:rFonts w:ascii="Times New Roman" w:hAnsi="Times New Roman" w:cs="Times New Roman"/>
        </w:rPr>
        <w:t xml:space="preserve"> 5 человек (35,7%)</w:t>
      </w:r>
    </w:p>
    <w:p w:rsidR="00623C7E" w:rsidRPr="00E25621" w:rsidRDefault="00E13B1C">
      <w:pPr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25621">
        <w:rPr>
          <w:rStyle w:val="ab"/>
          <w:rFonts w:ascii="Times New Roman" w:hAnsi="Times New Roman" w:cs="Times New Roman"/>
        </w:rPr>
        <w:t>Это модно/в тренде:</w:t>
      </w:r>
      <w:r w:rsidRPr="00E25621">
        <w:rPr>
          <w:rFonts w:ascii="Times New Roman" w:hAnsi="Times New Roman" w:cs="Times New Roman"/>
        </w:rPr>
        <w:t xml:space="preserve"> 2 человека (14,3%)</w:t>
      </w:r>
    </w:p>
    <w:p w:rsidR="00623C7E" w:rsidRPr="00E25621" w:rsidRDefault="00623C7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23C7E" w:rsidRPr="00E25621" w:rsidRDefault="00E13B1C">
      <w:pPr>
        <w:pStyle w:val="a9"/>
        <w:widowControl/>
        <w:tabs>
          <w:tab w:val="left" w:pos="284"/>
        </w:tabs>
        <w:spacing w:line="360" w:lineRule="auto"/>
        <w:ind w:left="0" w:firstLine="709"/>
        <w:contextualSpacing w:val="0"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E25621">
        <w:rPr>
          <w:color w:val="000000"/>
          <w:sz w:val="24"/>
          <w:szCs w:val="24"/>
        </w:rPr>
        <w:t xml:space="preserve">       </w:t>
      </w:r>
      <w:r w:rsidRPr="00E25621">
        <w:rPr>
          <w:rStyle w:val="ab"/>
          <w:b w:val="0"/>
          <w:sz w:val="24"/>
          <w:szCs w:val="24"/>
        </w:rPr>
        <w:t xml:space="preserve">Проблема моего проекта заключается в том, что большинство подростков и взрослых не умеют отличать настоящие экологичные товары от тех, где используется только зелёный дизайн и общие слова, без доказательств экологичности. Это ведёт к распространению </w:t>
      </w:r>
      <w:proofErr w:type="spellStart"/>
      <w:r w:rsidRPr="00E25621">
        <w:rPr>
          <w:rStyle w:val="ab"/>
          <w:b w:val="0"/>
          <w:sz w:val="24"/>
          <w:szCs w:val="24"/>
        </w:rPr>
        <w:t>гринвошинга</w:t>
      </w:r>
      <w:proofErr w:type="spellEnd"/>
      <w:r w:rsidRPr="00E25621">
        <w:rPr>
          <w:rStyle w:val="ab"/>
          <w:b w:val="0"/>
          <w:sz w:val="24"/>
          <w:szCs w:val="24"/>
        </w:rPr>
        <w:t xml:space="preserve"> и снижению доверия к реальным </w:t>
      </w:r>
      <w:proofErr w:type="spellStart"/>
      <w:r w:rsidRPr="00E25621">
        <w:rPr>
          <w:rStyle w:val="ab"/>
          <w:b w:val="0"/>
          <w:sz w:val="24"/>
          <w:szCs w:val="24"/>
        </w:rPr>
        <w:t>экопродуктам</w:t>
      </w:r>
      <w:proofErr w:type="spellEnd"/>
      <w:r w:rsidRPr="00E25621">
        <w:rPr>
          <w:rStyle w:val="ab"/>
          <w:b w:val="0"/>
          <w:sz w:val="24"/>
          <w:szCs w:val="24"/>
        </w:rPr>
        <w:t>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Актуальность: проведя опрос, я увидел, что многие ученики моей школы</w:t>
      </w:r>
      <w:r w:rsidRPr="00E25621">
        <w:rPr>
          <w:rFonts w:ascii="Times New Roman" w:hAnsi="Times New Roman" w:cs="Times New Roman"/>
          <w:sz w:val="24"/>
          <w:szCs w:val="24"/>
        </w:rPr>
        <w:t xml:space="preserve"> не умеют отличать настоящие экологичные товары от маркетинговых уловок.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Новизна проекта: никто не затрагивал данную проблему в моей школе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Цель: </w:t>
      </w:r>
      <w:r w:rsidRPr="00E25621">
        <w:rPr>
          <w:rFonts w:ascii="Times New Roman" w:hAnsi="Times New Roman" w:cs="Times New Roman"/>
          <w:sz w:val="24"/>
          <w:szCs w:val="24"/>
        </w:rPr>
        <w:t xml:space="preserve">Исследовать и проанализировать практику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гривошинга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>, выявить основные формы проявления и разработать рекомендации для снижения его распространенности.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23C7E" w:rsidRPr="00E25621" w:rsidRDefault="00E13B1C">
      <w:pPr>
        <w:pStyle w:val="a9"/>
        <w:widowControl/>
        <w:tabs>
          <w:tab w:val="left" w:pos="284"/>
        </w:tabs>
        <w:spacing w:line="360" w:lineRule="auto"/>
        <w:ind w:left="0" w:firstLine="709"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E25621">
        <w:rPr>
          <w:rFonts w:eastAsia="Calibri"/>
          <w:b/>
          <w:bCs/>
          <w:color w:val="000000"/>
          <w:sz w:val="28"/>
          <w:szCs w:val="28"/>
          <w:lang w:eastAsia="en-US"/>
        </w:rPr>
        <w:t>Планирование деятельности по достижению цели представлено в таблице № 1</w:t>
      </w:r>
    </w:p>
    <w:p w:rsidR="00623C7E" w:rsidRPr="00E25621" w:rsidRDefault="00623C7E">
      <w:pPr>
        <w:pStyle w:val="a9"/>
        <w:widowControl/>
        <w:tabs>
          <w:tab w:val="left" w:pos="284"/>
        </w:tabs>
        <w:spacing w:line="360" w:lineRule="auto"/>
        <w:ind w:left="0" w:firstLine="709"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tbl>
      <w:tblPr>
        <w:tblStyle w:val="a8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623C7E" w:rsidRPr="00E25621">
        <w:tc>
          <w:tcPr>
            <w:tcW w:w="4672" w:type="dxa"/>
            <w:shd w:val="clear" w:color="auto" w:fill="D6E3BC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2562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Этапы проекта </w:t>
            </w:r>
            <w:r w:rsidRPr="00E2562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ab/>
            </w:r>
          </w:p>
        </w:tc>
        <w:tc>
          <w:tcPr>
            <w:tcW w:w="4673" w:type="dxa"/>
            <w:shd w:val="clear" w:color="auto" w:fill="D6E3BC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2562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Сроки выполнения</w:t>
            </w:r>
          </w:p>
        </w:tc>
      </w:tr>
      <w:tr w:rsidR="00623C7E" w:rsidRPr="00E25621">
        <w:tc>
          <w:tcPr>
            <w:tcW w:w="4672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E256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1. Подготовительный этап</w:t>
            </w:r>
          </w:p>
        </w:tc>
        <w:tc>
          <w:tcPr>
            <w:tcW w:w="4673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 2024 г.</w:t>
            </w:r>
          </w:p>
        </w:tc>
      </w:tr>
      <w:tr w:rsidR="00623C7E" w:rsidRPr="00E25621">
        <w:tc>
          <w:tcPr>
            <w:tcW w:w="4672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E256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2. Теоретический этап</w:t>
            </w:r>
          </w:p>
        </w:tc>
        <w:tc>
          <w:tcPr>
            <w:tcW w:w="4673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 2024 г.</w:t>
            </w:r>
          </w:p>
        </w:tc>
      </w:tr>
      <w:tr w:rsidR="00623C7E" w:rsidRPr="00E25621">
        <w:tc>
          <w:tcPr>
            <w:tcW w:w="4672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E256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3. Практический этап</w:t>
            </w:r>
          </w:p>
        </w:tc>
        <w:tc>
          <w:tcPr>
            <w:tcW w:w="4673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 2025 г.</w:t>
            </w:r>
          </w:p>
        </w:tc>
      </w:tr>
      <w:tr w:rsidR="00623C7E" w:rsidRPr="00E25621">
        <w:tc>
          <w:tcPr>
            <w:tcW w:w="4672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E256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4. Итоговый этап</w:t>
            </w:r>
          </w:p>
        </w:tc>
        <w:tc>
          <w:tcPr>
            <w:tcW w:w="4673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 2025 г.</w:t>
            </w:r>
          </w:p>
        </w:tc>
      </w:tr>
    </w:tbl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56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Таблица №1</w:t>
      </w:r>
    </w:p>
    <w:p w:rsidR="00623C7E" w:rsidRPr="00E25621" w:rsidRDefault="00623C7E">
      <w:pPr>
        <w:pStyle w:val="a9"/>
        <w:widowControl/>
        <w:tabs>
          <w:tab w:val="left" w:pos="284"/>
        </w:tabs>
        <w:spacing w:line="360" w:lineRule="auto"/>
        <w:ind w:left="0" w:firstLine="709"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p w:rsidR="00623C7E" w:rsidRPr="00E25621" w:rsidRDefault="00623C7E">
      <w:pPr>
        <w:pStyle w:val="a9"/>
        <w:widowControl/>
        <w:tabs>
          <w:tab w:val="left" w:pos="284"/>
        </w:tabs>
        <w:spacing w:line="360" w:lineRule="auto"/>
        <w:ind w:left="0" w:firstLine="709"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p w:rsidR="00623C7E" w:rsidRPr="00E25621" w:rsidRDefault="00E13B1C">
      <w:pPr>
        <w:pStyle w:val="a9"/>
        <w:widowControl/>
        <w:tabs>
          <w:tab w:val="left" w:pos="284"/>
        </w:tabs>
        <w:spacing w:line="360" w:lineRule="auto"/>
        <w:ind w:left="0" w:firstLine="709"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E25621">
        <w:rPr>
          <w:rFonts w:eastAsia="Calibri"/>
          <w:b/>
          <w:bCs/>
          <w:color w:val="000000"/>
          <w:sz w:val="28"/>
          <w:szCs w:val="28"/>
          <w:lang w:eastAsia="en-US"/>
        </w:rPr>
        <w:t>Задачи проекта представлены в таблице №2</w:t>
      </w:r>
    </w:p>
    <w:tbl>
      <w:tblPr>
        <w:tblStyle w:val="a8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623C7E" w:rsidRPr="00E25621">
        <w:tc>
          <w:tcPr>
            <w:tcW w:w="4672" w:type="dxa"/>
            <w:shd w:val="clear" w:color="auto" w:fill="D6E3BC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2562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Этапы проекта</w:t>
            </w:r>
          </w:p>
        </w:tc>
        <w:tc>
          <w:tcPr>
            <w:tcW w:w="4673" w:type="dxa"/>
            <w:shd w:val="clear" w:color="auto" w:fill="D6E3BC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E25621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Задачи</w:t>
            </w:r>
          </w:p>
        </w:tc>
      </w:tr>
      <w:tr w:rsidR="00623C7E" w:rsidRPr="00E25621">
        <w:tc>
          <w:tcPr>
            <w:tcW w:w="4672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E256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1. Подготовительный этап</w:t>
            </w:r>
          </w:p>
        </w:tc>
        <w:tc>
          <w:tcPr>
            <w:tcW w:w="4673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E256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определить проблему проекта, его актуальность, цель и ожидаемые результаты.</w:t>
            </w:r>
          </w:p>
        </w:tc>
      </w:tr>
      <w:tr w:rsidR="00623C7E" w:rsidRPr="00E25621">
        <w:tc>
          <w:tcPr>
            <w:tcW w:w="4672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E256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2. Теоретический этап</w:t>
            </w:r>
          </w:p>
        </w:tc>
        <w:tc>
          <w:tcPr>
            <w:tcW w:w="4673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E2562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Изучить информацию о </w:t>
            </w:r>
            <w:r w:rsidRPr="00E25621">
              <w:rPr>
                <w:rFonts w:ascii="Times New Roman" w:hAnsi="Times New Roman" w:cs="Times New Roman"/>
                <w:sz w:val="24"/>
                <w:szCs w:val="24"/>
              </w:rPr>
              <w:t>«зелёные» товарах</w:t>
            </w: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Узнать историю возникновения </w:t>
            </w:r>
            <w:r w:rsidRPr="00E25621">
              <w:rPr>
                <w:rFonts w:ascii="Times New Roman" w:hAnsi="Times New Roman" w:cs="Times New Roman"/>
                <w:sz w:val="24"/>
                <w:szCs w:val="24"/>
              </w:rPr>
              <w:t>«зелёные» товаров</w:t>
            </w: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r w:rsidRPr="00E25621">
              <w:rPr>
                <w:rFonts w:ascii="Times New Roman" w:hAnsi="Times New Roman" w:cs="Times New Roman"/>
                <w:sz w:val="24"/>
                <w:szCs w:val="24"/>
              </w:rPr>
              <w:t>Описание современной ситуации по теме.</w:t>
            </w:r>
          </w:p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Изучить </w:t>
            </w:r>
            <w:proofErr w:type="spellStart"/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гринвошинг</w:t>
            </w:r>
            <w:proofErr w:type="spellEnd"/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623C7E" w:rsidRPr="00E25621">
        <w:tc>
          <w:tcPr>
            <w:tcW w:w="4672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E256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3. Практический этап</w:t>
            </w:r>
          </w:p>
        </w:tc>
        <w:tc>
          <w:tcPr>
            <w:tcW w:w="4673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Провести анкетирование среди подростков.</w:t>
            </w:r>
          </w:p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проанализировать результаты анкетирования, сделать выводы.</w:t>
            </w:r>
          </w:p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Сделать чек-лист и анализ бытовой химии.</w:t>
            </w:r>
          </w:p>
        </w:tc>
      </w:tr>
      <w:tr w:rsidR="00623C7E" w:rsidRPr="00E25621">
        <w:tc>
          <w:tcPr>
            <w:tcW w:w="4672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E256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4. Заключительный этап</w:t>
            </w:r>
          </w:p>
        </w:tc>
        <w:tc>
          <w:tcPr>
            <w:tcW w:w="4673" w:type="dxa"/>
          </w:tcPr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оформить проект.</w:t>
            </w:r>
          </w:p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подготовить рекомендации.</w:t>
            </w:r>
          </w:p>
          <w:p w:rsidR="00623C7E" w:rsidRPr="00E25621" w:rsidRDefault="00E13B1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защитить проект.</w:t>
            </w:r>
          </w:p>
        </w:tc>
      </w:tr>
    </w:tbl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56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Таблица №2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23C7E" w:rsidRPr="00E25621" w:rsidRDefault="00E13B1C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Проектный продукт</w:t>
      </w:r>
    </w:p>
    <w:p w:rsidR="00623C7E" w:rsidRPr="00E25621" w:rsidRDefault="00E13B1C">
      <w:pPr>
        <w:tabs>
          <w:tab w:val="left" w:pos="1519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621">
        <w:rPr>
          <w:rFonts w:ascii="Times New Roman" w:eastAsia="Times New Roman" w:hAnsi="Times New Roman" w:cs="Times New Roman"/>
          <w:sz w:val="24"/>
          <w:szCs w:val="24"/>
        </w:rPr>
        <w:t xml:space="preserve">Чек-лист: "Как отличить настоящий экологичный продукт от </w:t>
      </w:r>
      <w:proofErr w:type="spellStart"/>
      <w:r w:rsidRPr="00E25621">
        <w:rPr>
          <w:rFonts w:ascii="Times New Roman" w:eastAsia="Times New Roman" w:hAnsi="Times New Roman" w:cs="Times New Roman"/>
          <w:sz w:val="24"/>
          <w:szCs w:val="24"/>
        </w:rPr>
        <w:t>гринвошинга</w:t>
      </w:r>
      <w:proofErr w:type="spellEnd"/>
      <w:r w:rsidRPr="00E25621">
        <w:rPr>
          <w:rFonts w:ascii="Times New Roman" w:eastAsia="Times New Roman" w:hAnsi="Times New Roman" w:cs="Times New Roman"/>
          <w:sz w:val="24"/>
          <w:szCs w:val="24"/>
        </w:rPr>
        <w:t>".</w:t>
      </w:r>
    </w:p>
    <w:p w:rsidR="00623C7E" w:rsidRPr="00E25621" w:rsidRDefault="00E13B1C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Кадровые: руководитель проекта и учащиеся МОУ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Большеключищенской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 xml:space="preserve"> СШ имени В.Н.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Каштанкина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>.</w:t>
      </w:r>
    </w:p>
    <w:p w:rsidR="00623C7E" w:rsidRPr="00E25621" w:rsidRDefault="00E13B1C">
      <w:pPr>
        <w:pStyle w:val="a9"/>
        <w:widowControl/>
        <w:tabs>
          <w:tab w:val="left" w:pos="284"/>
        </w:tabs>
        <w:ind w:left="0"/>
        <w:jc w:val="both"/>
        <w:rPr>
          <w:rFonts w:eastAsia="Calibri"/>
          <w:sz w:val="24"/>
          <w:szCs w:val="24"/>
          <w:lang w:eastAsia="en-US"/>
        </w:rPr>
      </w:pPr>
      <w:r w:rsidRPr="00E25621">
        <w:rPr>
          <w:rFonts w:eastAsia="Calibri"/>
          <w:sz w:val="24"/>
          <w:szCs w:val="24"/>
          <w:lang w:eastAsia="en-US"/>
        </w:rPr>
        <w:t>Анализ ресурсов:</w:t>
      </w:r>
    </w:p>
    <w:p w:rsidR="00623C7E" w:rsidRPr="00E25621" w:rsidRDefault="00E13B1C">
      <w:pPr>
        <w:pStyle w:val="a9"/>
        <w:numPr>
          <w:ilvl w:val="0"/>
          <w:numId w:val="40"/>
        </w:numPr>
        <w:tabs>
          <w:tab w:val="left" w:pos="284"/>
        </w:tabs>
        <w:spacing w:line="360" w:lineRule="auto"/>
        <w:ind w:firstLine="0"/>
        <w:jc w:val="both"/>
        <w:rPr>
          <w:sz w:val="24"/>
          <w:szCs w:val="24"/>
        </w:rPr>
      </w:pPr>
      <w:r w:rsidRPr="00E25621">
        <w:rPr>
          <w:rFonts w:eastAsia="Calibri"/>
          <w:sz w:val="24"/>
          <w:szCs w:val="24"/>
        </w:rPr>
        <w:t xml:space="preserve">информационные: </w:t>
      </w:r>
      <w:r w:rsidRPr="00E25621">
        <w:rPr>
          <w:sz w:val="24"/>
          <w:szCs w:val="24"/>
        </w:rPr>
        <w:t>интернет.</w:t>
      </w:r>
    </w:p>
    <w:p w:rsidR="00623C7E" w:rsidRPr="00E25621" w:rsidRDefault="00E13B1C">
      <w:pPr>
        <w:pStyle w:val="a9"/>
        <w:numPr>
          <w:ilvl w:val="0"/>
          <w:numId w:val="40"/>
        </w:numPr>
        <w:tabs>
          <w:tab w:val="left" w:pos="284"/>
        </w:tabs>
        <w:spacing w:line="360" w:lineRule="auto"/>
        <w:ind w:firstLine="0"/>
        <w:jc w:val="both"/>
        <w:rPr>
          <w:sz w:val="24"/>
          <w:szCs w:val="24"/>
        </w:rPr>
      </w:pPr>
      <w:r w:rsidRPr="00E25621">
        <w:rPr>
          <w:rFonts w:eastAsia="Calibri"/>
          <w:sz w:val="24"/>
          <w:szCs w:val="24"/>
        </w:rPr>
        <w:t xml:space="preserve">технические: </w:t>
      </w:r>
      <w:r w:rsidRPr="00E25621">
        <w:rPr>
          <w:sz w:val="24"/>
          <w:szCs w:val="24"/>
        </w:rPr>
        <w:t>компьютер, принтер.</w:t>
      </w:r>
    </w:p>
    <w:p w:rsidR="00623C7E" w:rsidRPr="00E25621" w:rsidRDefault="00E13B1C">
      <w:pPr>
        <w:pStyle w:val="a9"/>
        <w:numPr>
          <w:ilvl w:val="0"/>
          <w:numId w:val="40"/>
        </w:numPr>
        <w:tabs>
          <w:tab w:val="left" w:pos="284"/>
        </w:tabs>
        <w:spacing w:line="360" w:lineRule="auto"/>
        <w:ind w:firstLine="0"/>
        <w:jc w:val="both"/>
        <w:rPr>
          <w:rFonts w:eastAsia="Calibri"/>
          <w:sz w:val="24"/>
          <w:szCs w:val="24"/>
        </w:rPr>
      </w:pPr>
      <w:r w:rsidRPr="00E25621">
        <w:rPr>
          <w:rFonts w:eastAsia="Calibri"/>
          <w:sz w:val="24"/>
          <w:szCs w:val="24"/>
        </w:rPr>
        <w:t>материальные:</w:t>
      </w:r>
      <w:r w:rsidRPr="00E25621">
        <w:rPr>
          <w:rFonts w:eastAsia="+mn-ea"/>
          <w:color w:val="00040C"/>
          <w:kern w:val="24"/>
          <w:sz w:val="24"/>
          <w:szCs w:val="24"/>
        </w:rPr>
        <w:t xml:space="preserve"> </w:t>
      </w:r>
      <w:r w:rsidRPr="00E25621">
        <w:rPr>
          <w:sz w:val="24"/>
          <w:szCs w:val="24"/>
        </w:rPr>
        <w:t xml:space="preserve">белая бумага А4, </w:t>
      </w:r>
    </w:p>
    <w:p w:rsidR="00623C7E" w:rsidRPr="00E25621" w:rsidRDefault="00E13B1C">
      <w:pPr>
        <w:pStyle w:val="a9"/>
        <w:numPr>
          <w:ilvl w:val="0"/>
          <w:numId w:val="40"/>
        </w:numPr>
        <w:tabs>
          <w:tab w:val="left" w:pos="284"/>
        </w:tabs>
        <w:spacing w:line="360" w:lineRule="auto"/>
        <w:ind w:firstLine="0"/>
        <w:jc w:val="both"/>
        <w:rPr>
          <w:rFonts w:eastAsia="Calibri"/>
          <w:sz w:val="24"/>
          <w:szCs w:val="24"/>
          <w:lang w:eastAsia="en-US"/>
        </w:rPr>
      </w:pPr>
      <w:r w:rsidRPr="00E25621">
        <w:rPr>
          <w:rFonts w:eastAsia="Calibri"/>
          <w:sz w:val="24"/>
          <w:szCs w:val="24"/>
          <w:lang w:eastAsia="en-US"/>
        </w:rPr>
        <w:t xml:space="preserve">временные: </w:t>
      </w:r>
      <w:r w:rsidRPr="00E25621">
        <w:rPr>
          <w:sz w:val="24"/>
          <w:szCs w:val="24"/>
        </w:rPr>
        <w:t>свободное от учебы время.</w:t>
      </w:r>
    </w:p>
    <w:p w:rsidR="00623C7E" w:rsidRPr="00E25621" w:rsidRDefault="00E13B1C">
      <w:pPr>
        <w:pStyle w:val="a9"/>
        <w:numPr>
          <w:ilvl w:val="0"/>
          <w:numId w:val="40"/>
        </w:numPr>
        <w:tabs>
          <w:tab w:val="left" w:pos="284"/>
        </w:tabs>
        <w:spacing w:line="360" w:lineRule="auto"/>
        <w:ind w:firstLine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Предмет исследования: «зелёные» товары и </w:t>
      </w:r>
      <w:proofErr w:type="spellStart"/>
      <w:r w:rsidRPr="00E25621">
        <w:rPr>
          <w:sz w:val="24"/>
          <w:szCs w:val="24"/>
        </w:rPr>
        <w:t>гринвошинг</w:t>
      </w:r>
      <w:proofErr w:type="spellEnd"/>
    </w:p>
    <w:p w:rsidR="00623C7E" w:rsidRPr="00E25621" w:rsidRDefault="00E13B1C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Объект исследования: </w:t>
      </w:r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педагоги и учащиеся МОУ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Большеключищенской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 СШ имени В.Н.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Каштанкина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23C7E" w:rsidRPr="00E25621" w:rsidRDefault="00E13B1C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5621">
        <w:rPr>
          <w:rFonts w:ascii="Times New Roman" w:hAnsi="Times New Roman" w:cs="Times New Roman"/>
          <w:b/>
          <w:bCs/>
          <w:sz w:val="24"/>
          <w:szCs w:val="24"/>
        </w:rPr>
        <w:lastRenderedPageBreak/>
        <w:t>Анализ рисков представлен в таблице №3</w:t>
      </w:r>
    </w:p>
    <w:tbl>
      <w:tblPr>
        <w:tblStyle w:val="a8"/>
        <w:tblW w:w="937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01"/>
        <w:gridCol w:w="2523"/>
        <w:gridCol w:w="940"/>
        <w:gridCol w:w="806"/>
        <w:gridCol w:w="1075"/>
        <w:gridCol w:w="806"/>
        <w:gridCol w:w="806"/>
        <w:gridCol w:w="672"/>
        <w:gridCol w:w="1343"/>
      </w:tblGrid>
      <w:tr w:rsidR="00623C7E" w:rsidRPr="00E25621">
        <w:trPr>
          <w:trHeight w:val="502"/>
        </w:trPr>
        <w:tc>
          <w:tcPr>
            <w:tcW w:w="401" w:type="dxa"/>
            <w:vMerge w:val="restart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2523" w:type="dxa"/>
            <w:vMerge w:val="restart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jc w:val="both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Этапы проекта</w:t>
            </w:r>
          </w:p>
        </w:tc>
        <w:tc>
          <w:tcPr>
            <w:tcW w:w="2821" w:type="dxa"/>
            <w:gridSpan w:val="3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jc w:val="both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Вероятность возникновение риска</w:t>
            </w:r>
          </w:p>
        </w:tc>
        <w:tc>
          <w:tcPr>
            <w:tcW w:w="2284" w:type="dxa"/>
            <w:gridSpan w:val="3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jc w:val="both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Степень опасности и потерь</w:t>
            </w:r>
          </w:p>
        </w:tc>
        <w:tc>
          <w:tcPr>
            <w:tcW w:w="1343" w:type="dxa"/>
            <w:vMerge w:val="restart"/>
          </w:tcPr>
          <w:p w:rsidR="00623C7E" w:rsidRPr="00E25621" w:rsidRDefault="00E13B1C">
            <w:pPr>
              <w:tabs>
                <w:tab w:val="left" w:pos="5243"/>
              </w:tabs>
              <w:jc w:val="both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Фактор риска (внешний, внутренний)</w:t>
            </w:r>
          </w:p>
        </w:tc>
      </w:tr>
      <w:tr w:rsidR="00623C7E" w:rsidRPr="00E25621">
        <w:trPr>
          <w:trHeight w:val="149"/>
        </w:trPr>
        <w:tc>
          <w:tcPr>
            <w:tcW w:w="401" w:type="dxa"/>
            <w:vMerge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3" w:type="dxa"/>
            <w:vMerge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</w:tcPr>
          <w:p w:rsidR="00623C7E" w:rsidRPr="00E25621" w:rsidRDefault="00E13B1C">
            <w:pPr>
              <w:tabs>
                <w:tab w:val="left" w:pos="5243"/>
              </w:tabs>
              <w:jc w:val="both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Маловероятно</w:t>
            </w: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jc w:val="both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Вероятно</w:t>
            </w:r>
          </w:p>
        </w:tc>
        <w:tc>
          <w:tcPr>
            <w:tcW w:w="1075" w:type="dxa"/>
          </w:tcPr>
          <w:p w:rsidR="00623C7E" w:rsidRPr="00E25621" w:rsidRDefault="00E13B1C">
            <w:pPr>
              <w:tabs>
                <w:tab w:val="left" w:pos="5243"/>
              </w:tabs>
              <w:jc w:val="both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Весьма вероятно</w:t>
            </w: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jc w:val="both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Неопасный</w:t>
            </w: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jc w:val="both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Допустимый</w:t>
            </w:r>
          </w:p>
        </w:tc>
        <w:tc>
          <w:tcPr>
            <w:tcW w:w="672" w:type="dxa"/>
          </w:tcPr>
          <w:p w:rsidR="00623C7E" w:rsidRPr="00E25621" w:rsidRDefault="00E13B1C">
            <w:pPr>
              <w:tabs>
                <w:tab w:val="left" w:pos="5243"/>
              </w:tabs>
              <w:jc w:val="both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Опасный</w:t>
            </w:r>
          </w:p>
        </w:tc>
        <w:tc>
          <w:tcPr>
            <w:tcW w:w="1343" w:type="dxa"/>
            <w:vMerge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623C7E" w:rsidRPr="00E25621">
        <w:trPr>
          <w:trHeight w:val="519"/>
        </w:trPr>
        <w:tc>
          <w:tcPr>
            <w:tcW w:w="401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2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  <w:b/>
              </w:rPr>
            </w:pPr>
            <w:r w:rsidRPr="00E25621">
              <w:rPr>
                <w:rFonts w:ascii="Times New Roman" w:hAnsi="Times New Roman" w:cs="Times New Roman"/>
                <w:b/>
              </w:rPr>
              <w:t>ПОДГОТОВИТЕЛЬНЫЙ ЭТАП</w:t>
            </w:r>
          </w:p>
        </w:tc>
        <w:tc>
          <w:tcPr>
            <w:tcW w:w="940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внутренний</w:t>
            </w:r>
          </w:p>
        </w:tc>
      </w:tr>
      <w:tr w:rsidR="00623C7E" w:rsidRPr="00E25621">
        <w:trPr>
          <w:trHeight w:val="368"/>
        </w:trPr>
        <w:tc>
          <w:tcPr>
            <w:tcW w:w="401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1.1</w:t>
            </w:r>
          </w:p>
        </w:tc>
        <w:tc>
          <w:tcPr>
            <w:tcW w:w="252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Формулировка проблемы</w:t>
            </w:r>
          </w:p>
        </w:tc>
        <w:tc>
          <w:tcPr>
            <w:tcW w:w="940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внутренний</w:t>
            </w:r>
          </w:p>
        </w:tc>
      </w:tr>
      <w:tr w:rsidR="00623C7E" w:rsidRPr="00E25621">
        <w:trPr>
          <w:trHeight w:val="368"/>
        </w:trPr>
        <w:tc>
          <w:tcPr>
            <w:tcW w:w="401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1.2</w:t>
            </w:r>
          </w:p>
        </w:tc>
        <w:tc>
          <w:tcPr>
            <w:tcW w:w="252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Актуальность</w:t>
            </w:r>
          </w:p>
        </w:tc>
        <w:tc>
          <w:tcPr>
            <w:tcW w:w="940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внутренний</w:t>
            </w:r>
          </w:p>
        </w:tc>
      </w:tr>
      <w:tr w:rsidR="00623C7E" w:rsidRPr="00E25621">
        <w:trPr>
          <w:trHeight w:val="368"/>
        </w:trPr>
        <w:tc>
          <w:tcPr>
            <w:tcW w:w="401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1.3</w:t>
            </w:r>
          </w:p>
        </w:tc>
        <w:tc>
          <w:tcPr>
            <w:tcW w:w="252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 xml:space="preserve">Новизна </w:t>
            </w:r>
          </w:p>
        </w:tc>
        <w:tc>
          <w:tcPr>
            <w:tcW w:w="940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внутренний</w:t>
            </w:r>
          </w:p>
        </w:tc>
      </w:tr>
      <w:tr w:rsidR="00623C7E" w:rsidRPr="00E25621">
        <w:trPr>
          <w:trHeight w:val="385"/>
        </w:trPr>
        <w:tc>
          <w:tcPr>
            <w:tcW w:w="401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1.4</w:t>
            </w:r>
          </w:p>
        </w:tc>
        <w:tc>
          <w:tcPr>
            <w:tcW w:w="252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Цель</w:t>
            </w:r>
          </w:p>
        </w:tc>
        <w:tc>
          <w:tcPr>
            <w:tcW w:w="940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внутренний</w:t>
            </w:r>
          </w:p>
        </w:tc>
      </w:tr>
      <w:tr w:rsidR="00623C7E" w:rsidRPr="00E25621">
        <w:trPr>
          <w:trHeight w:val="368"/>
        </w:trPr>
        <w:tc>
          <w:tcPr>
            <w:tcW w:w="401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1.5</w:t>
            </w:r>
          </w:p>
        </w:tc>
        <w:tc>
          <w:tcPr>
            <w:tcW w:w="252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 xml:space="preserve">Задачи </w:t>
            </w:r>
          </w:p>
        </w:tc>
        <w:tc>
          <w:tcPr>
            <w:tcW w:w="940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внутренний</w:t>
            </w:r>
          </w:p>
        </w:tc>
      </w:tr>
      <w:tr w:rsidR="00623C7E" w:rsidRPr="00E25621">
        <w:trPr>
          <w:trHeight w:val="385"/>
        </w:trPr>
        <w:tc>
          <w:tcPr>
            <w:tcW w:w="401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1.6</w:t>
            </w:r>
          </w:p>
        </w:tc>
        <w:tc>
          <w:tcPr>
            <w:tcW w:w="252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 xml:space="preserve">Продукт </w:t>
            </w:r>
          </w:p>
        </w:tc>
        <w:tc>
          <w:tcPr>
            <w:tcW w:w="940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внутренний</w:t>
            </w:r>
          </w:p>
        </w:tc>
      </w:tr>
      <w:tr w:rsidR="00623C7E" w:rsidRPr="00E25621">
        <w:trPr>
          <w:trHeight w:val="502"/>
        </w:trPr>
        <w:tc>
          <w:tcPr>
            <w:tcW w:w="401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2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  <w:b/>
              </w:rPr>
            </w:pPr>
            <w:r w:rsidRPr="00E25621">
              <w:rPr>
                <w:rFonts w:ascii="Times New Roman" w:hAnsi="Times New Roman" w:cs="Times New Roman"/>
                <w:b/>
              </w:rPr>
              <w:t>ИНФОРМАЦИОННЫЙ ЭТАП</w:t>
            </w:r>
          </w:p>
        </w:tc>
        <w:tc>
          <w:tcPr>
            <w:tcW w:w="940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внешний</w:t>
            </w:r>
          </w:p>
        </w:tc>
      </w:tr>
      <w:tr w:rsidR="00623C7E" w:rsidRPr="00E25621">
        <w:trPr>
          <w:trHeight w:val="519"/>
        </w:trPr>
        <w:tc>
          <w:tcPr>
            <w:tcW w:w="401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52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  <w:b/>
              </w:rPr>
            </w:pPr>
            <w:r w:rsidRPr="00E25621">
              <w:rPr>
                <w:rFonts w:ascii="Times New Roman" w:hAnsi="Times New Roman" w:cs="Times New Roman"/>
                <w:b/>
              </w:rPr>
              <w:t xml:space="preserve">ПРАКТИЧЕСКИЙ ЭТАП </w:t>
            </w:r>
          </w:p>
        </w:tc>
        <w:tc>
          <w:tcPr>
            <w:tcW w:w="940" w:type="dxa"/>
          </w:tcPr>
          <w:p w:rsidR="00623C7E" w:rsidRPr="00E25621" w:rsidRDefault="00E13B1C">
            <w:pPr>
              <w:tabs>
                <w:tab w:val="left" w:pos="5243"/>
              </w:tabs>
              <w:ind w:left="708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внешний</w:t>
            </w:r>
          </w:p>
        </w:tc>
      </w:tr>
      <w:tr w:rsidR="00623C7E" w:rsidRPr="00E25621">
        <w:trPr>
          <w:trHeight w:val="385"/>
        </w:trPr>
        <w:tc>
          <w:tcPr>
            <w:tcW w:w="401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3.1</w:t>
            </w:r>
          </w:p>
        </w:tc>
        <w:tc>
          <w:tcPr>
            <w:tcW w:w="252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Анкетирование</w:t>
            </w:r>
          </w:p>
        </w:tc>
        <w:tc>
          <w:tcPr>
            <w:tcW w:w="940" w:type="dxa"/>
          </w:tcPr>
          <w:p w:rsidR="00623C7E" w:rsidRPr="00E25621" w:rsidRDefault="00E13B1C">
            <w:pPr>
              <w:tabs>
                <w:tab w:val="left" w:pos="5243"/>
              </w:tabs>
              <w:jc w:val="right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внешний</w:t>
            </w:r>
          </w:p>
        </w:tc>
      </w:tr>
      <w:tr w:rsidR="00623C7E" w:rsidRPr="00E25621">
        <w:trPr>
          <w:trHeight w:val="368"/>
        </w:trPr>
        <w:tc>
          <w:tcPr>
            <w:tcW w:w="401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3.2</w:t>
            </w:r>
          </w:p>
        </w:tc>
        <w:tc>
          <w:tcPr>
            <w:tcW w:w="252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Создание чек-листа</w:t>
            </w:r>
          </w:p>
        </w:tc>
        <w:tc>
          <w:tcPr>
            <w:tcW w:w="940" w:type="dxa"/>
          </w:tcPr>
          <w:p w:rsidR="00623C7E" w:rsidRPr="00E25621" w:rsidRDefault="00E13B1C">
            <w:pPr>
              <w:tabs>
                <w:tab w:val="left" w:pos="5243"/>
              </w:tabs>
              <w:jc w:val="right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внешний</w:t>
            </w:r>
          </w:p>
        </w:tc>
      </w:tr>
      <w:tr w:rsidR="00623C7E" w:rsidRPr="00E25621">
        <w:trPr>
          <w:trHeight w:val="519"/>
        </w:trPr>
        <w:tc>
          <w:tcPr>
            <w:tcW w:w="401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3.3</w:t>
            </w:r>
          </w:p>
        </w:tc>
        <w:tc>
          <w:tcPr>
            <w:tcW w:w="252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Сделать анализ бытовой химии.</w:t>
            </w:r>
            <w:r w:rsidRPr="00E256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40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внешний</w:t>
            </w:r>
          </w:p>
        </w:tc>
      </w:tr>
      <w:tr w:rsidR="00623C7E" w:rsidRPr="00E25621">
        <w:trPr>
          <w:trHeight w:val="519"/>
        </w:trPr>
        <w:tc>
          <w:tcPr>
            <w:tcW w:w="401" w:type="dxa"/>
          </w:tcPr>
          <w:p w:rsidR="00623C7E" w:rsidRPr="00E25621" w:rsidRDefault="00E13B1C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  <w:sz w:val="16"/>
                <w:szCs w:val="16"/>
              </w:rPr>
            </w:pPr>
            <w:r w:rsidRPr="00E2562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2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  <w:b/>
              </w:rPr>
            </w:pPr>
            <w:r w:rsidRPr="00E25621">
              <w:rPr>
                <w:rFonts w:ascii="Times New Roman" w:hAnsi="Times New Roman" w:cs="Times New Roman"/>
                <w:b/>
              </w:rPr>
              <w:t>ЗАКЛЮЧИТЕЛЬНЫЙ ЭТАП</w:t>
            </w:r>
          </w:p>
        </w:tc>
        <w:tc>
          <w:tcPr>
            <w:tcW w:w="940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075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672" w:type="dxa"/>
          </w:tcPr>
          <w:p w:rsidR="00623C7E" w:rsidRPr="00E25621" w:rsidRDefault="00623C7E">
            <w:pPr>
              <w:tabs>
                <w:tab w:val="left" w:pos="5243"/>
              </w:tabs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623C7E" w:rsidRPr="00E25621" w:rsidRDefault="00E13B1C">
            <w:pPr>
              <w:tabs>
                <w:tab w:val="left" w:pos="5243"/>
              </w:tabs>
              <w:rPr>
                <w:rFonts w:ascii="Times New Roman" w:hAnsi="Times New Roman" w:cs="Times New Roman"/>
              </w:rPr>
            </w:pPr>
            <w:r w:rsidRPr="00E25621">
              <w:rPr>
                <w:rFonts w:ascii="Times New Roman" w:hAnsi="Times New Roman" w:cs="Times New Roman"/>
              </w:rPr>
              <w:t>внутренний</w:t>
            </w:r>
          </w:p>
        </w:tc>
      </w:tr>
    </w:tbl>
    <w:p w:rsidR="00E25621" w:rsidRDefault="00E256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25621" w:rsidRDefault="00E256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56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Таблица №3</w:t>
      </w:r>
    </w:p>
    <w:p w:rsidR="00623C7E" w:rsidRPr="00E25621" w:rsidRDefault="00E13B1C" w:rsidP="00E25621">
      <w:pPr>
        <w:tabs>
          <w:tab w:val="left" w:pos="284"/>
        </w:tabs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621">
        <w:rPr>
          <w:rFonts w:ascii="Times New Roman" w:hAnsi="Times New Roman" w:cs="Times New Roman"/>
          <w:bCs/>
          <w:sz w:val="24"/>
          <w:szCs w:val="24"/>
        </w:rPr>
        <w:t xml:space="preserve">На подготовительном этапе возникновение рисков маловероятно, так как тема </w:t>
      </w:r>
      <w:r w:rsidRPr="00E25621">
        <w:rPr>
          <w:rFonts w:ascii="Times New Roman" w:hAnsi="Times New Roman" w:cs="Times New Roman"/>
          <w:sz w:val="24"/>
          <w:szCs w:val="24"/>
        </w:rPr>
        <w:t xml:space="preserve">экологичности товаров и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гринвошинга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 xml:space="preserve"> является актуальной во все времена. Многие люди сталкиваются с проблемами при выборе действительно экологичных продуктов.</w:t>
      </w:r>
    </w:p>
    <w:p w:rsidR="00E13B1C" w:rsidRPr="00E25621" w:rsidRDefault="00E13B1C" w:rsidP="00E13B1C">
      <w:pPr>
        <w:tabs>
          <w:tab w:val="left" w:pos="284"/>
        </w:tabs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621">
        <w:rPr>
          <w:rFonts w:ascii="Times New Roman" w:hAnsi="Times New Roman" w:cs="Times New Roman"/>
          <w:bCs/>
          <w:sz w:val="24"/>
          <w:szCs w:val="24"/>
        </w:rPr>
        <w:t>На практическом этапе риски маловероятны, так как я подготовил тщательной подготовки</w:t>
      </w:r>
    </w:p>
    <w:p w:rsidR="00623C7E" w:rsidRPr="00E25621" w:rsidRDefault="00E13B1C" w:rsidP="00E13B1C">
      <w:pPr>
        <w:tabs>
          <w:tab w:val="left" w:pos="284"/>
        </w:tabs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621">
        <w:rPr>
          <w:rFonts w:ascii="Times New Roman" w:hAnsi="Times New Roman" w:cs="Times New Roman"/>
          <w:bCs/>
          <w:sz w:val="24"/>
          <w:szCs w:val="24"/>
        </w:rPr>
        <w:t>На заключительном этапе возможен риск при аргументации ответов на вопросы жюри.</w:t>
      </w:r>
    </w:p>
    <w:p w:rsidR="00623C7E" w:rsidRPr="00E25621" w:rsidRDefault="00623C7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23C7E" w:rsidRPr="00E25621" w:rsidRDefault="00623C7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23C7E" w:rsidRPr="00E25621" w:rsidRDefault="00623C7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317D6" w:rsidRPr="00E25621" w:rsidRDefault="00C317D6" w:rsidP="00C317D6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623C7E" w:rsidRPr="00E25621" w:rsidRDefault="00E13B1C" w:rsidP="00C317D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25621">
        <w:rPr>
          <w:rFonts w:ascii="Times New Roman" w:hAnsi="Times New Roman" w:cs="Times New Roman"/>
          <w:b/>
          <w:bCs/>
          <w:sz w:val="32"/>
          <w:szCs w:val="32"/>
          <w:lang w:val="en-US"/>
        </w:rPr>
        <w:t>I</w:t>
      </w:r>
      <w:r w:rsidRPr="00E25621">
        <w:rPr>
          <w:rFonts w:ascii="Times New Roman" w:hAnsi="Times New Roman" w:cs="Times New Roman"/>
          <w:b/>
          <w:bCs/>
          <w:sz w:val="32"/>
          <w:szCs w:val="32"/>
        </w:rPr>
        <w:t xml:space="preserve"> Раздел "Теоретические основы понятия «зелёных» товаров"</w:t>
      </w:r>
    </w:p>
    <w:p w:rsidR="00623C7E" w:rsidRPr="00E25621" w:rsidRDefault="00E13B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5621">
        <w:rPr>
          <w:rFonts w:ascii="Times New Roman" w:hAnsi="Times New Roman" w:cs="Times New Roman"/>
          <w:b/>
          <w:bCs/>
          <w:sz w:val="28"/>
          <w:szCs w:val="28"/>
        </w:rPr>
        <w:t>1.1 Определение и и</w:t>
      </w:r>
      <w:r w:rsidRPr="00E25621">
        <w:rPr>
          <w:rStyle w:val="ab"/>
          <w:rFonts w:ascii="Times New Roman" w:hAnsi="Times New Roman" w:cs="Times New Roman"/>
          <w:sz w:val="28"/>
          <w:szCs w:val="28"/>
        </w:rPr>
        <w:t>стория развития «зелёных» товаров</w:t>
      </w:r>
    </w:p>
    <w:p w:rsidR="00E25621" w:rsidRDefault="00E13B1C">
      <w:pPr>
        <w:spacing w:after="0" w:line="360" w:lineRule="auto"/>
        <w:ind w:firstLine="709"/>
        <w:jc w:val="both"/>
        <w:rPr>
          <w:rStyle w:val="ab"/>
          <w:rFonts w:ascii="Times New Roman" w:hAnsi="Times New Roman" w:cs="Times New Roman"/>
          <w:b w:val="0"/>
          <w:sz w:val="24"/>
        </w:rPr>
      </w:pPr>
      <w:r w:rsidRPr="00E25621">
        <w:rPr>
          <w:rStyle w:val="ab"/>
          <w:rFonts w:ascii="Times New Roman" w:hAnsi="Times New Roman" w:cs="Times New Roman"/>
          <w:b w:val="0"/>
          <w:sz w:val="24"/>
        </w:rPr>
        <w:t xml:space="preserve">"Зеленый" продукт </w:t>
      </w:r>
      <w:proofErr w:type="gramStart"/>
      <w:r w:rsidRPr="00E25621">
        <w:rPr>
          <w:rStyle w:val="ab"/>
          <w:rFonts w:ascii="Times New Roman" w:hAnsi="Times New Roman" w:cs="Times New Roman"/>
          <w:b w:val="0"/>
          <w:sz w:val="24"/>
        </w:rPr>
        <w:t>- это</w:t>
      </w:r>
      <w:proofErr w:type="gramEnd"/>
      <w:r w:rsidRPr="00E25621">
        <w:rPr>
          <w:rStyle w:val="ab"/>
          <w:rFonts w:ascii="Times New Roman" w:hAnsi="Times New Roman" w:cs="Times New Roman"/>
          <w:b w:val="0"/>
          <w:sz w:val="24"/>
        </w:rPr>
        <w:t xml:space="preserve"> товар или услуга, которая производится с учетом экологических принципов и имеет минимальное негативное воздействие на окружающую среду и здоровье человека. </w:t>
      </w:r>
    </w:p>
    <w:p w:rsidR="00623C7E" w:rsidRPr="00E25621" w:rsidRDefault="00E13B1C">
      <w:pPr>
        <w:spacing w:after="0" w:line="360" w:lineRule="auto"/>
        <w:ind w:firstLine="709"/>
        <w:jc w:val="both"/>
        <w:rPr>
          <w:rStyle w:val="ab"/>
          <w:rFonts w:ascii="Times New Roman" w:hAnsi="Times New Roman" w:cs="Times New Roman"/>
          <w:b w:val="0"/>
          <w:sz w:val="24"/>
        </w:rPr>
      </w:pPr>
      <w:r w:rsidRPr="00E25621">
        <w:rPr>
          <w:rStyle w:val="ab"/>
          <w:rFonts w:ascii="Times New Roman" w:hAnsi="Times New Roman" w:cs="Times New Roman"/>
          <w:b w:val="0"/>
          <w:sz w:val="24"/>
        </w:rPr>
        <w:lastRenderedPageBreak/>
        <w:t xml:space="preserve">Это может включать использование возобновляемых ресурсов, энергосберегающих технологий, безопасных химических веществ и т.д. "Зеленые" продукты часто сертифицируются независимыми организациями, которые подтверждают их соответствие строгим экологическим стандартам. 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Style w:val="ab"/>
          <w:rFonts w:ascii="Times New Roman" w:hAnsi="Times New Roman" w:cs="Times New Roman"/>
          <w:b w:val="0"/>
          <w:sz w:val="24"/>
        </w:rPr>
        <w:t>История развития «зелёных» товаров</w:t>
      </w:r>
      <w:r w:rsidRPr="00E25621">
        <w:rPr>
          <w:rFonts w:ascii="Times New Roman" w:hAnsi="Times New Roman" w:cs="Times New Roman"/>
          <w:sz w:val="28"/>
          <w:szCs w:val="24"/>
        </w:rPr>
        <w:t xml:space="preserve"> </w:t>
      </w:r>
      <w:r w:rsidRPr="00E25621">
        <w:rPr>
          <w:rFonts w:ascii="Times New Roman" w:hAnsi="Times New Roman" w:cs="Times New Roman"/>
          <w:sz w:val="24"/>
          <w:szCs w:val="24"/>
        </w:rPr>
        <w:t xml:space="preserve">начинается в конце 1960-х годов, когда объёмы производства искусственных материалов увеличились, а быстрая мода стала захватывать новую территорию. В начале 1970-х появились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природозащитные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 xml:space="preserve"> организации, </w:t>
      </w:r>
      <w:r w:rsidR="00574F48" w:rsidRPr="00E25621">
        <w:rPr>
          <w:rFonts w:ascii="Times New Roman" w:hAnsi="Times New Roman" w:cs="Times New Roman"/>
          <w:sz w:val="24"/>
          <w:szCs w:val="24"/>
        </w:rPr>
        <w:t>например,</w:t>
      </w:r>
      <w:r w:rsidRPr="00E256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Friends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Earth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>, которые поставили под вопрос идею, что человек — царь природы. Вместе с новыми исследованиями пришло понимание, что забота об экологии необходима для того, чтобы не только сохранить качество жизни людей, но и спасти другие виды.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25621">
        <w:rPr>
          <w:rStyle w:val="ab"/>
          <w:rFonts w:ascii="Times New Roman" w:hAnsi="Times New Roman" w:cs="Times New Roman"/>
          <w:b w:val="0"/>
          <w:sz w:val="24"/>
        </w:rPr>
        <w:t>В 1980-х</w:t>
      </w:r>
      <w:r w:rsidRPr="00E25621">
        <w:rPr>
          <w:rFonts w:ascii="Times New Roman" w:hAnsi="Times New Roman" w:cs="Times New Roman"/>
          <w:sz w:val="24"/>
        </w:rPr>
        <w:t xml:space="preserve"> появилось сразу несколько известных «зелёных» брендов, в том числе </w:t>
      </w:r>
      <w:proofErr w:type="spellStart"/>
      <w:r w:rsidRPr="00E25621">
        <w:rPr>
          <w:rFonts w:ascii="Times New Roman" w:hAnsi="Times New Roman" w:cs="Times New Roman"/>
          <w:sz w:val="24"/>
        </w:rPr>
        <w:t>The</w:t>
      </w:r>
      <w:proofErr w:type="spellEnd"/>
      <w:r w:rsidRPr="00E2562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25621">
        <w:rPr>
          <w:rFonts w:ascii="Times New Roman" w:hAnsi="Times New Roman" w:cs="Times New Roman"/>
          <w:sz w:val="24"/>
        </w:rPr>
        <w:t>Body</w:t>
      </w:r>
      <w:proofErr w:type="spellEnd"/>
      <w:r w:rsidRPr="00E2562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25621">
        <w:rPr>
          <w:rFonts w:ascii="Times New Roman" w:hAnsi="Times New Roman" w:cs="Times New Roman"/>
          <w:sz w:val="24"/>
        </w:rPr>
        <w:t>Shop</w:t>
      </w:r>
      <w:proofErr w:type="spellEnd"/>
      <w:r w:rsidRPr="00E25621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E25621">
        <w:rPr>
          <w:rFonts w:ascii="Times New Roman" w:hAnsi="Times New Roman" w:cs="Times New Roman"/>
          <w:sz w:val="24"/>
        </w:rPr>
        <w:t>Burt’s</w:t>
      </w:r>
      <w:proofErr w:type="spellEnd"/>
      <w:r w:rsidRPr="00E2562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25621">
        <w:rPr>
          <w:rFonts w:ascii="Times New Roman" w:hAnsi="Times New Roman" w:cs="Times New Roman"/>
          <w:sz w:val="24"/>
        </w:rPr>
        <w:t>Bees</w:t>
      </w:r>
      <w:proofErr w:type="spellEnd"/>
      <w:r w:rsidRPr="00E25621">
        <w:rPr>
          <w:rFonts w:ascii="Times New Roman" w:hAnsi="Times New Roman" w:cs="Times New Roman"/>
          <w:sz w:val="24"/>
        </w:rPr>
        <w:t xml:space="preserve"> и </w:t>
      </w:r>
      <w:proofErr w:type="spellStart"/>
      <w:r w:rsidRPr="00E25621">
        <w:rPr>
          <w:rFonts w:ascii="Times New Roman" w:hAnsi="Times New Roman" w:cs="Times New Roman"/>
          <w:sz w:val="24"/>
        </w:rPr>
        <w:t>Whole</w:t>
      </w:r>
      <w:proofErr w:type="spellEnd"/>
      <w:r w:rsidRPr="00E2562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25621">
        <w:rPr>
          <w:rFonts w:ascii="Times New Roman" w:hAnsi="Times New Roman" w:cs="Times New Roman"/>
          <w:sz w:val="24"/>
        </w:rPr>
        <w:t>Foods</w:t>
      </w:r>
      <w:proofErr w:type="spellEnd"/>
      <w:r w:rsidRPr="00E25621">
        <w:rPr>
          <w:rFonts w:ascii="Times New Roman" w:hAnsi="Times New Roman" w:cs="Times New Roman"/>
          <w:sz w:val="24"/>
        </w:rPr>
        <w:t xml:space="preserve">. 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25621">
        <w:rPr>
          <w:rStyle w:val="ab"/>
          <w:rFonts w:ascii="Times New Roman" w:hAnsi="Times New Roman" w:cs="Times New Roman"/>
          <w:b w:val="0"/>
          <w:sz w:val="24"/>
        </w:rPr>
        <w:t>В 1990-х</w:t>
      </w:r>
      <w:r w:rsidRPr="00E25621">
        <w:rPr>
          <w:rFonts w:ascii="Times New Roman" w:hAnsi="Times New Roman" w:cs="Times New Roman"/>
          <w:sz w:val="24"/>
        </w:rPr>
        <w:t xml:space="preserve"> экологичные бренды постепенно перестали быть исключительно нишевой историей, появился «</w:t>
      </w:r>
      <w:proofErr w:type="spellStart"/>
      <w:r w:rsidRPr="00E25621">
        <w:rPr>
          <w:rFonts w:ascii="Times New Roman" w:hAnsi="Times New Roman" w:cs="Times New Roman"/>
          <w:sz w:val="24"/>
        </w:rPr>
        <w:t>green</w:t>
      </w:r>
      <w:proofErr w:type="spellEnd"/>
      <w:r w:rsidRPr="00E2562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25621">
        <w:rPr>
          <w:rFonts w:ascii="Times New Roman" w:hAnsi="Times New Roman" w:cs="Times New Roman"/>
          <w:sz w:val="24"/>
        </w:rPr>
        <w:t>marketing</w:t>
      </w:r>
      <w:proofErr w:type="spellEnd"/>
      <w:r w:rsidRPr="00E25621">
        <w:rPr>
          <w:rFonts w:ascii="Times New Roman" w:hAnsi="Times New Roman" w:cs="Times New Roman"/>
          <w:sz w:val="24"/>
        </w:rPr>
        <w:t xml:space="preserve">», или </w:t>
      </w:r>
      <w:proofErr w:type="spellStart"/>
      <w:r w:rsidRPr="00E25621">
        <w:rPr>
          <w:rFonts w:ascii="Times New Roman" w:hAnsi="Times New Roman" w:cs="Times New Roman"/>
          <w:sz w:val="24"/>
        </w:rPr>
        <w:t>экомаркетинг</w:t>
      </w:r>
      <w:proofErr w:type="spellEnd"/>
      <w:r w:rsidRPr="00E25621">
        <w:rPr>
          <w:rFonts w:ascii="Times New Roman" w:hAnsi="Times New Roman" w:cs="Times New Roman"/>
          <w:sz w:val="24"/>
        </w:rPr>
        <w:t xml:space="preserve"> — так называют продвижение экологичных товаров или марок. 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sz w:val="24"/>
        </w:rPr>
        <w:t>[ссылка 1 - это полный раздел "1.1", кроме определения "зелёного" продукта]</w:t>
      </w:r>
    </w:p>
    <w:p w:rsidR="00623C7E" w:rsidRPr="00E25621" w:rsidRDefault="00623C7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23C7E" w:rsidRPr="00E25621" w:rsidRDefault="00E13B1C">
      <w:pPr>
        <w:jc w:val="center"/>
        <w:rPr>
          <w:rStyle w:val="ab"/>
          <w:rFonts w:ascii="Times New Roman" w:hAnsi="Times New Roman" w:cs="Times New Roman"/>
          <w:sz w:val="28"/>
          <w:szCs w:val="28"/>
        </w:rPr>
      </w:pPr>
      <w:r w:rsidRPr="00E2562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1.2 </w:t>
      </w:r>
      <w:r w:rsidRPr="00E25621">
        <w:rPr>
          <w:rStyle w:val="ab"/>
          <w:rFonts w:ascii="Times New Roman" w:hAnsi="Times New Roman" w:cs="Times New Roman"/>
          <w:sz w:val="28"/>
          <w:szCs w:val="28"/>
        </w:rPr>
        <w:t>Описание современной ситуации по теме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Современный мир переживает значительный рост интереса к экологичности и устойчивому развитию. Рынок «зелёных» товаров активно развивается, и его объём продолжает увеличиваться с каждым годом. По данным исследования, глобальный рынок экологически чистых и устойчивых продуктов питания достигает сотен миллиардов долларов и демонстрирует устойчивый рост в среднем на 6,8% ежегодно. [</w:t>
      </w:r>
      <w:proofErr w:type="spellStart"/>
      <w:r w:rsidRPr="00E25621">
        <w:rPr>
          <w:rFonts w:ascii="Times New Roman" w:hAnsi="Times New Roman" w:cs="Times New Roman"/>
          <w:sz w:val="24"/>
          <w:szCs w:val="24"/>
          <w:lang w:val="en-US"/>
        </w:rPr>
        <w:t>ссылка</w:t>
      </w:r>
      <w:proofErr w:type="spellEnd"/>
      <w:r w:rsidRPr="00E25621"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 w:rsidRPr="00E25621">
        <w:rPr>
          <w:rFonts w:ascii="Times New Roman" w:hAnsi="Times New Roman" w:cs="Times New Roman"/>
          <w:sz w:val="24"/>
          <w:szCs w:val="24"/>
        </w:rPr>
        <w:t>]</w:t>
      </w:r>
    </w:p>
    <w:p w:rsidR="00623C7E" w:rsidRPr="00E25621" w:rsidRDefault="00E13B1C">
      <w:pPr>
        <w:pStyle w:val="a9"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E25621">
        <w:rPr>
          <w:rFonts w:eastAsia="Times New Roman"/>
          <w:sz w:val="24"/>
          <w:szCs w:val="24"/>
        </w:rPr>
        <w:t xml:space="preserve">Основными факторами, способствующими этому росту, являются: </w:t>
      </w:r>
    </w:p>
    <w:p w:rsidR="00623C7E" w:rsidRPr="00E25621" w:rsidRDefault="00E13B1C">
      <w:pPr>
        <w:pStyle w:val="a9"/>
        <w:numPr>
          <w:ilvl w:val="0"/>
          <w:numId w:val="2"/>
        </w:numPr>
        <w:spacing w:line="360" w:lineRule="auto"/>
        <w:ind w:left="0" w:firstLine="709"/>
        <w:contextualSpacing w:val="0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  <w:r w:rsidRPr="00E25621">
        <w:rPr>
          <w:rFonts w:eastAsia="Times New Roman"/>
          <w:bCs/>
          <w:sz w:val="24"/>
          <w:szCs w:val="24"/>
        </w:rPr>
        <w:t>Повышение экологической осведомлённости потребителей.</w:t>
      </w:r>
      <w:r w:rsidRPr="00E25621">
        <w:rPr>
          <w:rFonts w:eastAsia="Times New Roman"/>
          <w:b/>
          <w:bCs/>
          <w:sz w:val="24"/>
          <w:szCs w:val="24"/>
        </w:rPr>
        <w:t xml:space="preserve"> </w:t>
      </w:r>
      <w:r w:rsidRPr="00E25621">
        <w:rPr>
          <w:rFonts w:eastAsia="Times New Roman"/>
          <w:sz w:val="24"/>
          <w:szCs w:val="24"/>
        </w:rPr>
        <w:t>Люди всё чаще задумываются о последствиях своей повседневной деятельности для окружающей среды и стремятся минимизировать негативное воздействие. [</w:t>
      </w:r>
      <w:proofErr w:type="spellStart"/>
      <w:r w:rsidRPr="00E25621">
        <w:rPr>
          <w:rFonts w:eastAsia="Times New Roman"/>
          <w:sz w:val="24"/>
          <w:szCs w:val="24"/>
          <w:lang w:val="en-US"/>
        </w:rPr>
        <w:t>ссылка</w:t>
      </w:r>
      <w:proofErr w:type="spellEnd"/>
      <w:r w:rsidRPr="00E25621">
        <w:rPr>
          <w:rFonts w:eastAsia="Times New Roman"/>
          <w:sz w:val="24"/>
          <w:szCs w:val="24"/>
          <w:lang w:val="en-US"/>
        </w:rPr>
        <w:t xml:space="preserve"> 3</w:t>
      </w:r>
      <w:r w:rsidRPr="00E25621">
        <w:rPr>
          <w:rFonts w:eastAsia="Times New Roman"/>
          <w:sz w:val="24"/>
          <w:szCs w:val="24"/>
        </w:rPr>
        <w:t>]</w:t>
      </w:r>
    </w:p>
    <w:p w:rsidR="00623C7E" w:rsidRPr="00E25621" w:rsidRDefault="00E13B1C">
      <w:pPr>
        <w:pStyle w:val="a9"/>
        <w:numPr>
          <w:ilvl w:val="0"/>
          <w:numId w:val="2"/>
        </w:numPr>
        <w:spacing w:line="360" w:lineRule="auto"/>
        <w:ind w:left="0" w:firstLine="709"/>
        <w:contextualSpacing w:val="0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  <w:r w:rsidRPr="00E25621">
        <w:rPr>
          <w:rFonts w:eastAsia="Times New Roman"/>
          <w:bCs/>
          <w:sz w:val="24"/>
          <w:szCs w:val="24"/>
        </w:rPr>
        <w:t>Изменение потребительских предпочтений</w:t>
      </w:r>
      <w:r w:rsidRPr="00E25621">
        <w:rPr>
          <w:rFonts w:eastAsia="Times New Roman"/>
          <w:b/>
          <w:bCs/>
          <w:sz w:val="24"/>
          <w:szCs w:val="24"/>
        </w:rPr>
        <w:t xml:space="preserve">. </w:t>
      </w:r>
      <w:r w:rsidRPr="00E25621">
        <w:rPr>
          <w:rFonts w:eastAsia="Times New Roman"/>
          <w:sz w:val="24"/>
          <w:szCs w:val="24"/>
        </w:rPr>
        <w:t>Молодые поколения активно поддерживают бренды, которые заботятся об экологии и предлагают устойчивые решения. [</w:t>
      </w:r>
      <w:proofErr w:type="spellStart"/>
      <w:r w:rsidRPr="00E25621">
        <w:rPr>
          <w:rFonts w:eastAsia="Times New Roman"/>
          <w:sz w:val="24"/>
          <w:szCs w:val="24"/>
          <w:lang w:val="en-US"/>
        </w:rPr>
        <w:t>ссылка</w:t>
      </w:r>
      <w:proofErr w:type="spellEnd"/>
      <w:r w:rsidRPr="00E25621">
        <w:rPr>
          <w:rFonts w:eastAsia="Times New Roman"/>
          <w:sz w:val="24"/>
          <w:szCs w:val="24"/>
          <w:lang w:val="en-US"/>
        </w:rPr>
        <w:t xml:space="preserve"> 4</w:t>
      </w:r>
      <w:r w:rsidRPr="00E25621">
        <w:rPr>
          <w:rFonts w:eastAsia="Times New Roman"/>
          <w:sz w:val="24"/>
          <w:szCs w:val="24"/>
        </w:rPr>
        <w:t>]</w:t>
      </w:r>
    </w:p>
    <w:p w:rsidR="00623C7E" w:rsidRPr="00E25621" w:rsidRDefault="00E13B1C">
      <w:pPr>
        <w:pStyle w:val="a9"/>
        <w:numPr>
          <w:ilvl w:val="0"/>
          <w:numId w:val="2"/>
        </w:numPr>
        <w:spacing w:line="360" w:lineRule="auto"/>
        <w:ind w:left="0" w:firstLine="709"/>
        <w:contextualSpacing w:val="0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  <w:r w:rsidRPr="00E25621">
        <w:rPr>
          <w:rFonts w:eastAsia="Times New Roman"/>
          <w:bCs/>
          <w:sz w:val="24"/>
          <w:szCs w:val="24"/>
        </w:rPr>
        <w:t>Развитие</w:t>
      </w:r>
      <w:r w:rsidRPr="00E25621">
        <w:rPr>
          <w:rFonts w:eastAsia="Times New Roman"/>
          <w:b/>
          <w:bCs/>
          <w:sz w:val="24"/>
          <w:szCs w:val="24"/>
        </w:rPr>
        <w:t xml:space="preserve"> </w:t>
      </w:r>
      <w:r w:rsidRPr="00E25621">
        <w:rPr>
          <w:rFonts w:eastAsia="Times New Roman"/>
          <w:bCs/>
          <w:sz w:val="24"/>
          <w:szCs w:val="24"/>
        </w:rPr>
        <w:t>технологий</w:t>
      </w:r>
      <w:r w:rsidRPr="00E25621">
        <w:rPr>
          <w:rFonts w:eastAsia="Times New Roman"/>
          <w:b/>
          <w:bCs/>
          <w:sz w:val="24"/>
          <w:szCs w:val="24"/>
        </w:rPr>
        <w:t xml:space="preserve">. </w:t>
      </w:r>
      <w:r w:rsidRPr="00E25621">
        <w:rPr>
          <w:rFonts w:eastAsia="Times New Roman"/>
          <w:sz w:val="24"/>
          <w:szCs w:val="24"/>
        </w:rPr>
        <w:t>Современные технологии позволяют производить экологичные товары с меньшими затратами ресурсов, что делает их более доступными для массового потребителя. [</w:t>
      </w:r>
      <w:proofErr w:type="spellStart"/>
      <w:r w:rsidRPr="00E25621">
        <w:rPr>
          <w:rFonts w:eastAsia="Times New Roman"/>
          <w:sz w:val="24"/>
          <w:szCs w:val="24"/>
          <w:lang w:val="en-US"/>
        </w:rPr>
        <w:t>ссылка</w:t>
      </w:r>
      <w:proofErr w:type="spellEnd"/>
      <w:r w:rsidRPr="00E25621">
        <w:rPr>
          <w:rFonts w:eastAsia="Times New Roman"/>
          <w:sz w:val="24"/>
          <w:szCs w:val="24"/>
          <w:lang w:val="en-US"/>
        </w:rPr>
        <w:t xml:space="preserve"> 5</w:t>
      </w:r>
      <w:r w:rsidRPr="00E25621">
        <w:rPr>
          <w:rFonts w:eastAsia="Times New Roman"/>
          <w:sz w:val="24"/>
          <w:szCs w:val="24"/>
        </w:rPr>
        <w:t>]</w:t>
      </w:r>
    </w:p>
    <w:p w:rsidR="00623C7E" w:rsidRPr="00E25621" w:rsidRDefault="00E13B1C">
      <w:pPr>
        <w:pStyle w:val="a9"/>
        <w:numPr>
          <w:ilvl w:val="0"/>
          <w:numId w:val="2"/>
        </w:numPr>
        <w:spacing w:line="360" w:lineRule="auto"/>
        <w:ind w:left="0" w:firstLine="709"/>
        <w:contextualSpacing w:val="0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  <w:r w:rsidRPr="00E25621">
        <w:rPr>
          <w:rFonts w:eastAsia="Times New Roman"/>
          <w:bCs/>
          <w:sz w:val="24"/>
          <w:szCs w:val="24"/>
        </w:rPr>
        <w:t>Поддержка со стороны государств и организаций</w:t>
      </w:r>
      <w:r w:rsidRPr="00E25621">
        <w:rPr>
          <w:rFonts w:eastAsia="Times New Roman"/>
          <w:b/>
          <w:bCs/>
          <w:sz w:val="24"/>
          <w:szCs w:val="24"/>
        </w:rPr>
        <w:t xml:space="preserve">. </w:t>
      </w:r>
      <w:r w:rsidRPr="00E25621">
        <w:rPr>
          <w:rFonts w:eastAsia="Times New Roman"/>
          <w:sz w:val="24"/>
          <w:szCs w:val="24"/>
        </w:rPr>
        <w:t>Многие страны внедряют законы и программы, направленные на стимулирование производства и потребления экологичных товаров. Например, Европейский Союз активно продвигает концепцию «зелёной экономики», а Китай инвестирует в развитие экологичных технологий. [ссылка 6]</w:t>
      </w:r>
    </w:p>
    <w:p w:rsidR="00623C7E" w:rsidRPr="00E25621" w:rsidRDefault="00623C7E">
      <w:pPr>
        <w:pStyle w:val="a3"/>
        <w:spacing w:line="360" w:lineRule="auto"/>
        <w:ind w:firstLine="709"/>
        <w:jc w:val="both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623C7E" w:rsidRPr="00E25621" w:rsidRDefault="00E13B1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Популярность среди потребителей:</w:t>
      </w:r>
    </w:p>
    <w:p w:rsidR="00623C7E" w:rsidRPr="00E25621" w:rsidRDefault="00E13B1C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Сегодня потребители всё чаще предпочитают «зелёные» товары традиционным</w:t>
      </w:r>
    </w:p>
    <w:p w:rsidR="00623C7E" w:rsidRPr="00E25621" w:rsidRDefault="00E13B1C">
      <w:pPr>
        <w:pStyle w:val="a3"/>
        <w:spacing w:line="360" w:lineRule="auto"/>
        <w:jc w:val="both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продуктам. </w:t>
      </w:r>
      <w:r w:rsidR="00574F48" w:rsidRPr="00E25621">
        <w:rPr>
          <w:rFonts w:ascii="Times New Roman" w:hAnsi="Times New Roman" w:cs="Times New Roman"/>
          <w:sz w:val="24"/>
          <w:szCs w:val="24"/>
        </w:rPr>
        <w:t>Информация,</w:t>
      </w:r>
      <w:r w:rsidRPr="00E25621">
        <w:rPr>
          <w:rFonts w:ascii="Times New Roman" w:hAnsi="Times New Roman" w:cs="Times New Roman"/>
          <w:sz w:val="24"/>
          <w:szCs w:val="24"/>
        </w:rPr>
        <w:t xml:space="preserve"> которая находится в открытых источниках, показывают, что: </w:t>
      </w:r>
    </w:p>
    <w:p w:rsidR="00623C7E" w:rsidRPr="00E25621" w:rsidRDefault="00E13B1C">
      <w:pPr>
        <w:pStyle w:val="a3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  <w:t>Более 60% потребителей готовы платить больше за экологически чистые товары.</w:t>
      </w:r>
    </w:p>
    <w:p w:rsidR="00623C7E" w:rsidRPr="00E25621" w:rsidRDefault="00E13B1C">
      <w:pPr>
        <w:pStyle w:val="a3"/>
        <w:spacing w:line="360" w:lineRule="auto"/>
        <w:jc w:val="both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Особенно это касается категории продуктов питания, косметики и товаров для дома. </w:t>
      </w:r>
      <w:r w:rsidRPr="00E25621">
        <w:rPr>
          <w:rFonts w:ascii="Times New Roman" w:hAnsi="Times New Roman" w:cs="Times New Roman"/>
          <w:sz w:val="24"/>
          <w:szCs w:val="24"/>
          <w:lang w:val="en-US"/>
        </w:rPr>
        <w:t>[</w:t>
      </w:r>
      <w:proofErr w:type="spellStart"/>
      <w:r w:rsidRPr="00E25621">
        <w:rPr>
          <w:rFonts w:ascii="Times New Roman" w:hAnsi="Times New Roman" w:cs="Times New Roman"/>
          <w:sz w:val="24"/>
          <w:szCs w:val="24"/>
          <w:lang w:val="en-US"/>
        </w:rPr>
        <w:t>ссылка</w:t>
      </w:r>
      <w:proofErr w:type="spellEnd"/>
      <w:r w:rsidRPr="00E25621">
        <w:rPr>
          <w:rFonts w:ascii="Times New Roman" w:hAnsi="Times New Roman" w:cs="Times New Roman"/>
          <w:sz w:val="24"/>
          <w:szCs w:val="24"/>
          <w:lang w:val="en-US"/>
        </w:rPr>
        <w:t xml:space="preserve"> 7]</w:t>
      </w:r>
    </w:p>
    <w:p w:rsidR="00623C7E" w:rsidRPr="00E25621" w:rsidRDefault="00E13B1C">
      <w:pPr>
        <w:pStyle w:val="a3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  <w:t xml:space="preserve">Молодёжь лидирует в выборе </w:t>
      </w:r>
      <w:proofErr w:type="spellStart"/>
      <w:r w:rsidRPr="00E25621"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  <w:t>экопродуктов</w:t>
      </w:r>
      <w:proofErr w:type="spellEnd"/>
      <w:r w:rsidRPr="00E25621"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  <w:t xml:space="preserve">. </w:t>
      </w:r>
      <w:r w:rsidRPr="00E25621">
        <w:rPr>
          <w:rFonts w:ascii="Times New Roman" w:hAnsi="Times New Roman" w:cs="Times New Roman"/>
          <w:sz w:val="24"/>
          <w:szCs w:val="24"/>
        </w:rPr>
        <w:t>Они активно поддерживают бренды,</w:t>
      </w:r>
    </w:p>
    <w:p w:rsidR="00623C7E" w:rsidRPr="00E25621" w:rsidRDefault="00E13B1C">
      <w:pPr>
        <w:pStyle w:val="a3"/>
        <w:spacing w:line="360" w:lineRule="auto"/>
        <w:jc w:val="both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которые разделяют их ценности, такие как защита окружающей среды, социальная справедливость и этичное производство. </w:t>
      </w:r>
      <w:r w:rsidRPr="00E25621">
        <w:rPr>
          <w:rFonts w:ascii="Times New Roman" w:hAnsi="Times New Roman" w:cs="Times New Roman"/>
          <w:sz w:val="24"/>
          <w:szCs w:val="24"/>
          <w:lang w:val="en-US"/>
        </w:rPr>
        <w:t>[</w:t>
      </w:r>
      <w:proofErr w:type="spellStart"/>
      <w:r w:rsidRPr="00E25621">
        <w:rPr>
          <w:rFonts w:ascii="Times New Roman" w:hAnsi="Times New Roman" w:cs="Times New Roman"/>
          <w:sz w:val="24"/>
          <w:szCs w:val="24"/>
          <w:lang w:val="en-US"/>
        </w:rPr>
        <w:t>ссылка</w:t>
      </w:r>
      <w:proofErr w:type="spellEnd"/>
      <w:r w:rsidRPr="00E25621">
        <w:rPr>
          <w:rFonts w:ascii="Times New Roman" w:hAnsi="Times New Roman" w:cs="Times New Roman"/>
          <w:sz w:val="24"/>
          <w:szCs w:val="24"/>
          <w:lang w:val="en-US"/>
        </w:rPr>
        <w:t xml:space="preserve"> 8]</w:t>
      </w:r>
    </w:p>
    <w:p w:rsidR="00623C7E" w:rsidRPr="00E25621" w:rsidRDefault="00E13B1C">
      <w:pPr>
        <w:pStyle w:val="a3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  <w:t xml:space="preserve">Рост спроса на локальные товары. </w:t>
      </w:r>
      <w:r w:rsidRPr="00E25621">
        <w:rPr>
          <w:rFonts w:ascii="Times New Roman" w:hAnsi="Times New Roman" w:cs="Times New Roman"/>
          <w:sz w:val="24"/>
          <w:szCs w:val="24"/>
        </w:rPr>
        <w:t>Потребители всё чаще выбирают местных</w:t>
      </w:r>
    </w:p>
    <w:p w:rsidR="00623C7E" w:rsidRPr="00E25621" w:rsidRDefault="00E13B1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производителей, чтобы сократить углеродный след от транспортировки товаров. [ссылка 9]</w:t>
      </w:r>
    </w:p>
    <w:p w:rsidR="00623C7E" w:rsidRPr="00E25621" w:rsidRDefault="00623C7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23C7E" w:rsidRPr="00E25621" w:rsidRDefault="00E13B1C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56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1.3 Описания уже проведённого исследования другими авторами</w:t>
      </w:r>
    </w:p>
    <w:p w:rsidR="00623C7E" w:rsidRPr="00E25621" w:rsidRDefault="00E13B1C">
      <w:pPr>
        <w:pStyle w:val="a9"/>
        <w:spacing w:line="360" w:lineRule="auto"/>
        <w:ind w:left="1080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>1. Общая проблематика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В современном мире экологические проблемы становятся всё более актуальными, что побуждает людей и компании принимать меры для снижения негативного воздействия на окружающую среду. Одним из направлений таких усилий является выбор экологически чистых товаров. Однако не все компании действуют добросовестно: многие используют маркетинговые уловки, чтобы создать иллюзию экологичности своих продуктов. Это явление получило название **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>** (от англ. *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greenwashing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>*).</w:t>
      </w:r>
    </w:p>
    <w:p w:rsidR="00623C7E" w:rsidRPr="00E25621" w:rsidRDefault="00623C7E">
      <w:pPr>
        <w:pStyle w:val="a9"/>
        <w:spacing w:line="360" w:lineRule="auto"/>
        <w:ind w:left="1069"/>
        <w:jc w:val="both"/>
        <w:rPr>
          <w:color w:val="000000"/>
          <w:sz w:val="24"/>
          <w:szCs w:val="24"/>
        </w:rPr>
      </w:pPr>
    </w:p>
    <w:p w:rsidR="00623C7E" w:rsidRPr="00E25621" w:rsidRDefault="00E13B1C">
      <w:pPr>
        <w:pStyle w:val="a9"/>
        <w:spacing w:line="360" w:lineRule="auto"/>
        <w:ind w:left="1069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>2. Цель исследования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Целью анализа текста является рассмотрение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гринвошинга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 как социально-экологической проблемы в современном обществе. Исследование направлено на выявление признаков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гринвошинга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>, его проявлений в различных отраслях экономики, а также на оценку уровня осведомленности общества об этой проблеме.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23C7E" w:rsidRPr="00E25621" w:rsidRDefault="00E13B1C">
      <w:pPr>
        <w:pStyle w:val="a9"/>
        <w:spacing w:line="360" w:lineRule="auto"/>
        <w:ind w:left="1069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>3. Ключевые выводы из текста: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3.1. Определение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гринвошинга</w:t>
      </w:r>
      <w:proofErr w:type="spellEnd"/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 — это маркетинговая стратегия, при которой компания создаёт ложное впечатление о своей экологической ответственности или экологичности своих продуктов. Термин был впервые использован американским экологом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Джеем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Вестервельдом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 в 1986 году в контексте гостиничного бизнеса, где гостиницы продвигали повторное использование полотенец как "зелёную" практику, хотя основной целью было снижение затрат.</w:t>
      </w:r>
    </w:p>
    <w:p w:rsidR="00623C7E" w:rsidRPr="00E25621" w:rsidRDefault="00623C7E">
      <w:pPr>
        <w:tabs>
          <w:tab w:val="left" w:pos="567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23C7E" w:rsidRPr="00E25621" w:rsidRDefault="00E13B1C">
      <w:pPr>
        <w:tabs>
          <w:tab w:val="left" w:pos="567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3.2. Основные признаки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гринвошинга</w:t>
      </w:r>
      <w:proofErr w:type="spellEnd"/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Текст выделяет семь ключевых признаков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гринвошинга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lastRenderedPageBreak/>
        <w:t>1. Продукт позиционируется как экологичный на основании одного или нескольких достоинств, скрывая важные недостатки.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2. Экологическое позиционирование основано на недоказуемых или сложно доказуемых утверждениях.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3. Использование общих заявлений без конкретики.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4. Верная, но бесполезная информация (например, "не содержит токсичных веществ", которые и так запрещены законодательством).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5. Акцент на одной характеристике продукта, которая действительно делает его более экологичным, но игнорирует общий значительный ущерб.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6. Ложные заявления.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7. Маркировка с указанием одобрения третьей стороной, которой не существует.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3.3. Примеры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гринвошинга</w:t>
      </w:r>
      <w:proofErr w:type="spellEnd"/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Текст приводит несколько ярких примеров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гринвошинга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623C7E" w:rsidRPr="00E25621" w:rsidRDefault="00E13B1C">
      <w:pPr>
        <w:pStyle w:val="a9"/>
        <w:numPr>
          <w:ilvl w:val="0"/>
          <w:numId w:val="4"/>
        </w:numPr>
        <w:spacing w:line="360" w:lineRule="auto"/>
        <w:ind w:left="0" w:firstLine="709"/>
        <w:jc w:val="both"/>
        <w:rPr>
          <w:color w:val="000000"/>
          <w:sz w:val="24"/>
          <w:szCs w:val="24"/>
        </w:rPr>
      </w:pPr>
      <w:proofErr w:type="spellStart"/>
      <w:r w:rsidRPr="00E25621">
        <w:rPr>
          <w:color w:val="000000"/>
          <w:sz w:val="24"/>
          <w:szCs w:val="24"/>
        </w:rPr>
        <w:t>Keurig</w:t>
      </w:r>
      <w:proofErr w:type="spellEnd"/>
      <w:r w:rsidRPr="00E25621">
        <w:rPr>
          <w:color w:val="000000"/>
          <w:sz w:val="24"/>
          <w:szCs w:val="24"/>
        </w:rPr>
        <w:t xml:space="preserve">: Компания утверждала, что её пластиковые кофейные капсулы можно перерабатывать, хотя это было возможно только в двух регионах Канады. В результате </w:t>
      </w:r>
      <w:proofErr w:type="spellStart"/>
      <w:r w:rsidRPr="00E25621">
        <w:rPr>
          <w:color w:val="000000"/>
          <w:sz w:val="24"/>
          <w:szCs w:val="24"/>
        </w:rPr>
        <w:t>Keurig</w:t>
      </w:r>
      <w:proofErr w:type="spellEnd"/>
      <w:r w:rsidRPr="00E25621">
        <w:rPr>
          <w:color w:val="000000"/>
          <w:sz w:val="24"/>
          <w:szCs w:val="24"/>
        </w:rPr>
        <w:t xml:space="preserve"> была оштрафована на 3 миллиона долларов.</w:t>
      </w:r>
    </w:p>
    <w:p w:rsidR="00623C7E" w:rsidRPr="00E25621" w:rsidRDefault="00E13B1C">
      <w:pPr>
        <w:pStyle w:val="a9"/>
        <w:numPr>
          <w:ilvl w:val="0"/>
          <w:numId w:val="4"/>
        </w:numPr>
        <w:spacing w:line="360" w:lineRule="auto"/>
        <w:ind w:left="0" w:firstLine="709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 xml:space="preserve">HSBC: Банк рекламировал свои "зелёные" инициативы, умалчивая о том, что он финансирует </w:t>
      </w:r>
      <w:proofErr w:type="spellStart"/>
      <w:r w:rsidRPr="00E25621">
        <w:rPr>
          <w:color w:val="000000"/>
          <w:sz w:val="24"/>
          <w:szCs w:val="24"/>
        </w:rPr>
        <w:t>углеродоёмкие</w:t>
      </w:r>
      <w:proofErr w:type="spellEnd"/>
      <w:r w:rsidRPr="00E25621">
        <w:rPr>
          <w:color w:val="000000"/>
          <w:sz w:val="24"/>
          <w:szCs w:val="24"/>
        </w:rPr>
        <w:t xml:space="preserve"> отрасли. Реклама была запрещена британским Управлением по рекламным стандартам (ASA).</w:t>
      </w:r>
    </w:p>
    <w:p w:rsidR="00623C7E" w:rsidRPr="00E25621" w:rsidRDefault="00E13B1C">
      <w:pPr>
        <w:pStyle w:val="a9"/>
        <w:numPr>
          <w:ilvl w:val="0"/>
          <w:numId w:val="4"/>
        </w:numPr>
        <w:spacing w:line="360" w:lineRule="auto"/>
        <w:ind w:left="0" w:firstLine="709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>Авиакомпании (</w:t>
      </w:r>
      <w:proofErr w:type="spellStart"/>
      <w:r w:rsidRPr="00E25621">
        <w:rPr>
          <w:color w:val="000000"/>
          <w:sz w:val="24"/>
          <w:szCs w:val="24"/>
        </w:rPr>
        <w:t>Air</w:t>
      </w:r>
      <w:proofErr w:type="spellEnd"/>
      <w:r w:rsidRPr="00E25621">
        <w:rPr>
          <w:color w:val="000000"/>
          <w:sz w:val="24"/>
          <w:szCs w:val="24"/>
        </w:rPr>
        <w:t xml:space="preserve"> </w:t>
      </w:r>
      <w:proofErr w:type="spellStart"/>
      <w:r w:rsidRPr="00E25621">
        <w:rPr>
          <w:color w:val="000000"/>
          <w:sz w:val="24"/>
          <w:szCs w:val="24"/>
        </w:rPr>
        <w:t>France</w:t>
      </w:r>
      <w:proofErr w:type="spellEnd"/>
      <w:r w:rsidRPr="00E25621">
        <w:rPr>
          <w:color w:val="000000"/>
          <w:sz w:val="24"/>
          <w:szCs w:val="24"/>
        </w:rPr>
        <w:t xml:space="preserve">, </w:t>
      </w:r>
      <w:proofErr w:type="spellStart"/>
      <w:r w:rsidRPr="00E25621">
        <w:rPr>
          <w:color w:val="000000"/>
          <w:sz w:val="24"/>
          <w:szCs w:val="24"/>
        </w:rPr>
        <w:t>Lufthansa</w:t>
      </w:r>
      <w:proofErr w:type="spellEnd"/>
      <w:r w:rsidRPr="00E25621">
        <w:rPr>
          <w:color w:val="000000"/>
          <w:sz w:val="24"/>
          <w:szCs w:val="24"/>
        </w:rPr>
        <w:t xml:space="preserve">, </w:t>
      </w:r>
      <w:proofErr w:type="spellStart"/>
      <w:r w:rsidRPr="00E25621">
        <w:rPr>
          <w:color w:val="000000"/>
          <w:sz w:val="24"/>
          <w:szCs w:val="24"/>
        </w:rPr>
        <w:t>Etihad</w:t>
      </w:r>
      <w:proofErr w:type="spellEnd"/>
      <w:r w:rsidRPr="00E25621">
        <w:rPr>
          <w:color w:val="000000"/>
          <w:sz w:val="24"/>
          <w:szCs w:val="24"/>
        </w:rPr>
        <w:t>): ASA запретило их рекламу за то, что они вводили потребителей в заблуждение относительно экологичности авиаперевозок.</w:t>
      </w:r>
    </w:p>
    <w:p w:rsidR="00623C7E" w:rsidRPr="00E25621" w:rsidRDefault="00E13B1C">
      <w:pPr>
        <w:pStyle w:val="a9"/>
        <w:numPr>
          <w:ilvl w:val="0"/>
          <w:numId w:val="4"/>
        </w:numPr>
        <w:spacing w:line="360" w:lineRule="auto"/>
        <w:ind w:left="0" w:firstLine="709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>H&amp;M: В России бренд уличили в том, что вещи, собранные для переработки, отправлялись на перепродажу.</w:t>
      </w:r>
    </w:p>
    <w:p w:rsidR="00623C7E" w:rsidRPr="00E25621" w:rsidRDefault="00E13B1C">
      <w:pPr>
        <w:pStyle w:val="a9"/>
        <w:numPr>
          <w:ilvl w:val="0"/>
          <w:numId w:val="4"/>
        </w:numPr>
        <w:spacing w:line="360" w:lineRule="auto"/>
        <w:ind w:left="0" w:firstLine="709"/>
        <w:jc w:val="both"/>
        <w:rPr>
          <w:color w:val="000000"/>
          <w:sz w:val="24"/>
          <w:szCs w:val="24"/>
        </w:rPr>
      </w:pPr>
      <w:proofErr w:type="spellStart"/>
      <w:r w:rsidRPr="00E25621">
        <w:rPr>
          <w:color w:val="000000"/>
          <w:sz w:val="24"/>
          <w:szCs w:val="24"/>
        </w:rPr>
        <w:t>Wildberries</w:t>
      </w:r>
      <w:proofErr w:type="spellEnd"/>
      <w:r w:rsidRPr="00E25621">
        <w:rPr>
          <w:color w:val="000000"/>
          <w:sz w:val="24"/>
          <w:szCs w:val="24"/>
        </w:rPr>
        <w:t>: Компания сделала пакеты платными, мотивируя это заботой об экологии, но продолжила использовать большое количество упаковки, не предоставляя данных о реальном снижении потребления пластика.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3.4. Осведомленность общества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Было проведено исследование среди 126 человек, которое показало следующие результаты: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- 73,8% респондентов обеспокоены экологической ситуацией в мире.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- 65,9% предпочтут товар с экологическими символами, если цена одинакова.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- 70,6% не знают о термине "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>".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- После объяснения, 61,9% согласились, что это серьёзная проблема.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- 59,5% не слышали о случаях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гринвошинга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- 60,5% отказались бы от покупки товара, производитель которого замешан в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гринвошинге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3.5. Последствия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гринвошинга</w:t>
      </w:r>
      <w:proofErr w:type="spellEnd"/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 подрывает доверие к экологическим инициативам и продуктам в целом. Он создаёт ложное представление о том, что компания или продукт являются экологически ответственными, что может привести к недооценке реальных экологических проблем.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23C7E" w:rsidRPr="00E25621" w:rsidRDefault="00E13B1C">
      <w:pPr>
        <w:pStyle w:val="a9"/>
        <w:spacing w:line="360" w:lineRule="auto"/>
        <w:ind w:left="1069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>4. Значимость исследования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Исследование подчёркивает необходимость повышения осведомленности общества о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гринвошинге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>. Это поможет потребителям критически оценивать экологические заявления компаний и способствовать развитию более прозрачных и честных практик в области экологического маркетинга.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[ссылка 10 - это полный раздел "1.3"]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1.4 «</w:t>
      </w:r>
      <w:proofErr w:type="spellStart"/>
      <w:r w:rsidRPr="00E256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Гринвошинг</w:t>
      </w:r>
      <w:proofErr w:type="spellEnd"/>
      <w:r w:rsidRPr="00E256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25621">
        <w:rPr>
          <w:rFonts w:ascii="Times New Roman" w:hAnsi="Times New Roman" w:cs="Times New Roman"/>
          <w:sz w:val="24"/>
          <w:szCs w:val="24"/>
        </w:rPr>
        <w:t>Гринвошинг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 xml:space="preserve"> - это маркетинговая практика, когда компания преувеличивает или вводит в заблуждение потребителей относительно экологичности своих продуктов с целью увеличения продаж. Это может быть через недостоверную информацию на упаковке, рекламе или через сертификаты, которые не имеют реальной значимости.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Гринвошинг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 xml:space="preserve"> может принимать различные формы, включая использование зеленого цвета и экологической символики без реального обоснования, заявления о "безвредности" без подтверждения независимыми тестами и т.д. 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 как проблема современного рынка.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Почему </w:t>
      </w:r>
      <w:proofErr w:type="spellStart"/>
      <w:r w:rsidRPr="00E25621">
        <w:rPr>
          <w:rFonts w:ascii="Times New Roman" w:hAnsi="Times New Roman" w:cs="Times New Roman"/>
          <w:color w:val="000000"/>
          <w:sz w:val="24"/>
          <w:szCs w:val="24"/>
        </w:rPr>
        <w:t>гринвошинг</w:t>
      </w:r>
      <w:proofErr w:type="spellEnd"/>
      <w:r w:rsidRPr="00E25621">
        <w:rPr>
          <w:rFonts w:ascii="Times New Roman" w:hAnsi="Times New Roman" w:cs="Times New Roman"/>
          <w:color w:val="000000"/>
          <w:sz w:val="24"/>
          <w:szCs w:val="24"/>
        </w:rPr>
        <w:t xml:space="preserve"> стал массовым явлением:  </w:t>
      </w:r>
    </w:p>
    <w:p w:rsidR="00623C7E" w:rsidRPr="00E25621" w:rsidRDefault="00E13B1C">
      <w:pPr>
        <w:pStyle w:val="a9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 xml:space="preserve">Растущий спрос на экологичные товары. </w:t>
      </w:r>
    </w:p>
    <w:p w:rsidR="00623C7E" w:rsidRPr="00E25621" w:rsidRDefault="00E13B1C">
      <w:pPr>
        <w:pStyle w:val="a9"/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>Бизнес уловил изменение общественных настроений и понял, что товары, позиционируемые как экологичные, лучше продаются. Это привело к тому, что прилавки магазинов наполнились товарами с зелёными этикетками, а товары с приставками «эко-» и «</w:t>
      </w:r>
      <w:proofErr w:type="spellStart"/>
      <w:r w:rsidRPr="00E25621">
        <w:rPr>
          <w:color w:val="000000"/>
          <w:sz w:val="24"/>
          <w:szCs w:val="24"/>
        </w:rPr>
        <w:t>био</w:t>
      </w:r>
      <w:proofErr w:type="spellEnd"/>
      <w:r w:rsidRPr="00E25621">
        <w:rPr>
          <w:color w:val="000000"/>
          <w:sz w:val="24"/>
          <w:szCs w:val="24"/>
        </w:rPr>
        <w:t>-» переместились из специализированных лавок на полки супермаркетов. [</w:t>
      </w:r>
      <w:proofErr w:type="spellStart"/>
      <w:r w:rsidRPr="00E25621">
        <w:rPr>
          <w:color w:val="000000"/>
          <w:sz w:val="24"/>
          <w:szCs w:val="24"/>
          <w:lang w:val="en-US"/>
        </w:rPr>
        <w:t>ссылка</w:t>
      </w:r>
      <w:proofErr w:type="spellEnd"/>
      <w:r w:rsidRPr="00E25621">
        <w:rPr>
          <w:color w:val="000000"/>
          <w:sz w:val="24"/>
          <w:szCs w:val="24"/>
          <w:lang w:val="en-US"/>
        </w:rPr>
        <w:t xml:space="preserve"> 11</w:t>
      </w:r>
      <w:r w:rsidRPr="00E25621">
        <w:rPr>
          <w:color w:val="000000"/>
          <w:sz w:val="24"/>
          <w:szCs w:val="24"/>
        </w:rPr>
        <w:t>]</w:t>
      </w:r>
    </w:p>
    <w:p w:rsidR="00623C7E" w:rsidRPr="00E25621" w:rsidRDefault="00E13B1C">
      <w:pPr>
        <w:pStyle w:val="a9"/>
        <w:numPr>
          <w:ilvl w:val="0"/>
          <w:numId w:val="6"/>
        </w:numPr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 xml:space="preserve">Отсутствие строгого регулирования в области </w:t>
      </w:r>
      <w:proofErr w:type="spellStart"/>
      <w:r w:rsidRPr="00E25621">
        <w:rPr>
          <w:color w:val="000000"/>
          <w:sz w:val="24"/>
          <w:szCs w:val="24"/>
        </w:rPr>
        <w:t>экомаркировки</w:t>
      </w:r>
      <w:proofErr w:type="spellEnd"/>
      <w:r w:rsidRPr="00E25621">
        <w:rPr>
          <w:color w:val="000000"/>
          <w:sz w:val="24"/>
          <w:szCs w:val="24"/>
        </w:rPr>
        <w:t xml:space="preserve">. </w:t>
      </w:r>
    </w:p>
    <w:p w:rsidR="00623C7E" w:rsidRPr="00E25621" w:rsidRDefault="00E13B1C">
      <w:pPr>
        <w:pStyle w:val="a9"/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>Существует множество примеров, когда в отсутствие жесткого регулирования информации, размещаемой на этикетке, производители создавали видимость безопасного и экологичного средства. [</w:t>
      </w:r>
      <w:proofErr w:type="spellStart"/>
      <w:r w:rsidRPr="00E25621">
        <w:rPr>
          <w:color w:val="000000"/>
          <w:sz w:val="24"/>
          <w:szCs w:val="24"/>
          <w:lang w:val="en-US"/>
        </w:rPr>
        <w:t>ссылка</w:t>
      </w:r>
      <w:proofErr w:type="spellEnd"/>
      <w:r w:rsidRPr="00E25621">
        <w:rPr>
          <w:color w:val="000000"/>
          <w:sz w:val="24"/>
          <w:szCs w:val="24"/>
          <w:lang w:val="en-US"/>
        </w:rPr>
        <w:t xml:space="preserve"> 11</w:t>
      </w:r>
      <w:r w:rsidRPr="00E25621">
        <w:rPr>
          <w:color w:val="000000"/>
          <w:sz w:val="24"/>
          <w:szCs w:val="24"/>
        </w:rPr>
        <w:t>]</w:t>
      </w:r>
    </w:p>
    <w:p w:rsidR="00623C7E" w:rsidRPr="00E25621" w:rsidRDefault="00E13B1C">
      <w:pPr>
        <w:pStyle w:val="a9"/>
        <w:numPr>
          <w:ilvl w:val="0"/>
          <w:numId w:val="7"/>
        </w:numPr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 xml:space="preserve">Сложность проверки экологических заявлений потребителями.  </w:t>
      </w:r>
    </w:p>
    <w:p w:rsidR="00623C7E" w:rsidRPr="00E25621" w:rsidRDefault="00E13B1C">
      <w:pPr>
        <w:pStyle w:val="a9"/>
        <w:spacing w:line="360" w:lineRule="auto"/>
        <w:ind w:left="0" w:firstLine="709"/>
        <w:contextualSpacing w:val="0"/>
        <w:jc w:val="both"/>
        <w:rPr>
          <w:b/>
          <w:sz w:val="24"/>
          <w:szCs w:val="24"/>
        </w:rPr>
      </w:pPr>
      <w:r w:rsidRPr="00E25621">
        <w:rPr>
          <w:color w:val="000000"/>
          <w:sz w:val="24"/>
          <w:szCs w:val="24"/>
        </w:rPr>
        <w:t>Потребители, желающие покупать более экологичные и долговечные товары, часто с трудом находят на рынке подходящий вариант. Это связано с тем, что продукты не рассчитаны на длительный срок службы, слишком быстро изнашиваются и их трудно ремонтировать. [ссылка 12]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lastRenderedPageBreak/>
        <w:t xml:space="preserve">2. Как распознать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гринвошинг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>?</w:t>
      </w:r>
    </w:p>
    <w:p w:rsidR="00623C7E" w:rsidRPr="00E25621" w:rsidRDefault="00E13B1C">
      <w:pPr>
        <w:pStyle w:val="a9"/>
        <w:spacing w:line="360" w:lineRule="auto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Основные признаки </w:t>
      </w:r>
      <w:proofErr w:type="spellStart"/>
      <w:r w:rsidRPr="00E25621">
        <w:rPr>
          <w:sz w:val="24"/>
          <w:szCs w:val="24"/>
        </w:rPr>
        <w:t>гринвошинга</w:t>
      </w:r>
      <w:proofErr w:type="spellEnd"/>
      <w:r w:rsidRPr="00E25621">
        <w:rPr>
          <w:sz w:val="24"/>
          <w:szCs w:val="24"/>
        </w:rPr>
        <w:t xml:space="preserve">:  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  1. Общие заявления без конкретики (например, "экологичный продукт").  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  2. Использование "зелёных" символов без сертификатов.  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  3. Акцент на одной экологичной характеристике, игнорируя остальные (например,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биоразлагаемая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 xml:space="preserve"> упаковка при токсичном содержимом).  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  4. Ложные или преувеличенные заявления (например, "100% природный состав").  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  5. Маркировка несуществующими или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псевдоэкологическими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 xml:space="preserve"> сертификатами.  </w:t>
      </w:r>
    </w:p>
    <w:p w:rsidR="00623C7E" w:rsidRPr="00E25621" w:rsidRDefault="00623C7E">
      <w:pPr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623C7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23C7E" w:rsidRPr="00E25621" w:rsidRDefault="00623C7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23C7E" w:rsidRPr="00E25621" w:rsidRDefault="00E13B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5621"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E25621">
        <w:rPr>
          <w:rFonts w:ascii="Times New Roman" w:hAnsi="Times New Roman" w:cs="Times New Roman"/>
          <w:b/>
          <w:sz w:val="32"/>
          <w:szCs w:val="32"/>
        </w:rPr>
        <w:t xml:space="preserve"> Раздел </w:t>
      </w:r>
      <w:r w:rsidRPr="00E25621">
        <w:rPr>
          <w:rFonts w:ascii="Times New Roman" w:hAnsi="Times New Roman" w:cs="Times New Roman"/>
          <w:b/>
          <w:sz w:val="28"/>
          <w:szCs w:val="28"/>
        </w:rPr>
        <w:t>"А</w:t>
      </w:r>
      <w:r w:rsidRPr="00E25621">
        <w:rPr>
          <w:rStyle w:val="ab"/>
          <w:rFonts w:ascii="Times New Roman" w:hAnsi="Times New Roman" w:cs="Times New Roman"/>
          <w:sz w:val="28"/>
          <w:szCs w:val="28"/>
        </w:rPr>
        <w:t xml:space="preserve">нализ экологичности товаров и выявление признаков </w:t>
      </w:r>
      <w:proofErr w:type="spellStart"/>
      <w:r w:rsidRPr="00E25621">
        <w:rPr>
          <w:rStyle w:val="ab"/>
          <w:rFonts w:ascii="Times New Roman" w:hAnsi="Times New Roman" w:cs="Times New Roman"/>
          <w:sz w:val="28"/>
          <w:szCs w:val="28"/>
        </w:rPr>
        <w:t>гринвошинга</w:t>
      </w:r>
      <w:proofErr w:type="spellEnd"/>
      <w:r w:rsidRPr="00E25621">
        <w:rPr>
          <w:rFonts w:ascii="Times New Roman" w:hAnsi="Times New Roman" w:cs="Times New Roman"/>
          <w:b/>
          <w:sz w:val="28"/>
          <w:szCs w:val="28"/>
        </w:rPr>
        <w:t>"</w:t>
      </w:r>
    </w:p>
    <w:p w:rsidR="00623C7E" w:rsidRPr="00E25621" w:rsidRDefault="00E13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621">
        <w:rPr>
          <w:rFonts w:ascii="Times New Roman" w:hAnsi="Times New Roman" w:cs="Times New Roman"/>
          <w:b/>
          <w:sz w:val="28"/>
          <w:szCs w:val="28"/>
        </w:rPr>
        <w:t>2.1 Анализ продукции</w:t>
      </w:r>
    </w:p>
    <w:p w:rsidR="00623C7E" w:rsidRPr="00E25621" w:rsidRDefault="00E13B1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практической части индивидуального проекта мной были проанализированы товары бытовой химии, позиционируемые как экологичные. Анализ проводился на основе фотографий упаковок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информации, доступной в открытых источниках [Приложение №1, №2, №3, №4, №5]. Цель исследования — понять, действительно ли эти продукты соответствуют заявленным характеристикам или же их реклама является примером </w:t>
      </w:r>
      <w:proofErr w:type="spellStart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гринвошинга</w:t>
      </w:r>
      <w:proofErr w:type="spellEnd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23C7E" w:rsidRPr="00E25621" w:rsidRDefault="00E13B1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информация ограничивалась только тем, что указано на упаковке и официальных сайтах компаний, у меня 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было возможности проверить происхождение сырья, условия производства, полную биоразлагаемость компонентов и другие параметры,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которые важны при оценке реальной экологичности. </w:t>
      </w:r>
    </w:p>
    <w:p w:rsidR="00623C7E" w:rsidRPr="00E25621" w:rsidRDefault="00E13B1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Определения, которое понадобится:</w:t>
      </w:r>
    </w:p>
    <w:p w:rsidR="00623C7E" w:rsidRPr="00E25621" w:rsidRDefault="00E13B1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ПАВ - </w:t>
      </w:r>
      <w:r w:rsidRPr="00E25621">
        <w:rPr>
          <w:rStyle w:val="hgkelc"/>
          <w:rFonts w:ascii="Times New Roman" w:hAnsi="Times New Roman" w:cs="Times New Roman"/>
          <w:sz w:val="24"/>
          <w:szCs w:val="24"/>
        </w:rPr>
        <w:t>поверхностно-активные вещества, химические</w:t>
      </w:r>
      <w:r w:rsidRPr="00E25621">
        <w:rPr>
          <w:rStyle w:val="hgkelc"/>
          <w:rFonts w:ascii="Times New Roman" w:hAnsi="Times New Roman" w:cs="Times New Roman"/>
          <w:bCs/>
          <w:sz w:val="24"/>
          <w:szCs w:val="24"/>
        </w:rPr>
        <w:t xml:space="preserve"> соединения, которые, концентрируясь на поверхности раздела фаз, вызывают снижение поверхностного натяжения</w:t>
      </w:r>
      <w:r w:rsidRPr="00E25621">
        <w:rPr>
          <w:rStyle w:val="hgkelc"/>
          <w:rFonts w:ascii="Times New Roman" w:hAnsi="Times New Roman" w:cs="Times New Roman"/>
          <w:sz w:val="24"/>
          <w:szCs w:val="24"/>
        </w:rPr>
        <w:t>.</w:t>
      </w:r>
      <w:r w:rsidRPr="00E25621">
        <w:rPr>
          <w:rStyle w:val="hgkelc"/>
          <w:rFonts w:ascii="Times New Roman" w:hAnsi="Times New Roman" w:cs="Times New Roman"/>
          <w:sz w:val="24"/>
          <w:szCs w:val="24"/>
        </w:rPr>
        <w:br/>
        <w:t xml:space="preserve">Можно привести пример с каплей масла в воде - </w:t>
      </w:r>
      <w:r w:rsidRPr="00E25621">
        <w:rPr>
          <w:rFonts w:ascii="Times New Roman" w:hAnsi="Times New Roman" w:cs="Times New Roman"/>
          <w:sz w:val="24"/>
          <w:szCs w:val="24"/>
        </w:rPr>
        <w:t>некая оболочка не даёт двум жидкостям смешаться. Добавленная жидкость для мытья посуды разрушает эту плёнку, расщеплённые частицы масла смешиваются с водой и удаляются при ополаскивании.</w:t>
      </w:r>
    </w:p>
    <w:p w:rsidR="00623C7E" w:rsidRPr="00E25621" w:rsidRDefault="00E13B1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 приведён анализ каждого из пяти брендов, на основании которого сделаны предварительные выводы об уровне прозрачности и вероятности </w:t>
      </w:r>
      <w:proofErr w:type="spellStart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гринвошинга</w:t>
      </w:r>
      <w:proofErr w:type="spellEnd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23C7E" w:rsidRPr="00E25621" w:rsidRDefault="00623C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E13B1C">
      <w:pPr>
        <w:pStyle w:val="a9"/>
        <w:numPr>
          <w:ilvl w:val="0"/>
          <w:numId w:val="8"/>
        </w:numPr>
        <w:spacing w:line="360" w:lineRule="auto"/>
        <w:ind w:left="0" w:firstLine="709"/>
        <w:contextualSpacing w:val="0"/>
        <w:rPr>
          <w:sz w:val="24"/>
          <w:szCs w:val="24"/>
        </w:rPr>
      </w:pPr>
      <w:r w:rsidRPr="00E25621">
        <w:rPr>
          <w:sz w:val="24"/>
          <w:szCs w:val="24"/>
        </w:rPr>
        <w:t>WONDER LAB [Приложение №1]</w:t>
      </w:r>
    </w:p>
    <w:p w:rsidR="00623C7E" w:rsidRPr="00E25621" w:rsidRDefault="00E13B1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Упаковка продукта: </w:t>
      </w:r>
    </w:p>
    <w:p w:rsidR="00623C7E" w:rsidRPr="00E25621" w:rsidRDefault="00E13B1C">
      <w:pPr>
        <w:pStyle w:val="a9"/>
        <w:numPr>
          <w:ilvl w:val="0"/>
          <w:numId w:val="9"/>
        </w:numPr>
        <w:spacing w:line="360" w:lineRule="auto"/>
        <w:ind w:left="0" w:firstLine="709"/>
        <w:contextualSpacing w:val="0"/>
        <w:rPr>
          <w:sz w:val="24"/>
          <w:szCs w:val="24"/>
        </w:rPr>
      </w:pPr>
      <w:r w:rsidRPr="00E25621">
        <w:rPr>
          <w:rStyle w:val="ab"/>
          <w:b w:val="0"/>
          <w:sz w:val="24"/>
          <w:szCs w:val="24"/>
        </w:rPr>
        <w:t>Цветовая</w:t>
      </w:r>
      <w:r w:rsidRPr="00E25621">
        <w:rPr>
          <w:rStyle w:val="ab"/>
          <w:sz w:val="24"/>
          <w:szCs w:val="24"/>
        </w:rPr>
        <w:t xml:space="preserve"> </w:t>
      </w:r>
      <w:r w:rsidRPr="00E25621">
        <w:rPr>
          <w:rStyle w:val="ab"/>
          <w:b w:val="0"/>
          <w:sz w:val="24"/>
          <w:szCs w:val="24"/>
        </w:rPr>
        <w:t>палитра</w:t>
      </w:r>
      <w:r w:rsidRPr="00E25621">
        <w:rPr>
          <w:sz w:val="24"/>
          <w:szCs w:val="24"/>
        </w:rPr>
        <w:t xml:space="preserve"> упаковки, выполнена в бело-фиолетовых тонах, что создает </w:t>
      </w:r>
      <w:r w:rsidRPr="00E25621">
        <w:rPr>
          <w:sz w:val="24"/>
          <w:szCs w:val="24"/>
        </w:rPr>
        <w:lastRenderedPageBreak/>
        <w:t>впечатление чистоты и инновационности.</w:t>
      </w:r>
    </w:p>
    <w:p w:rsidR="00623C7E" w:rsidRPr="00E25621" w:rsidRDefault="00E13B1C">
      <w:pPr>
        <w:pStyle w:val="a9"/>
        <w:numPr>
          <w:ilvl w:val="0"/>
          <w:numId w:val="9"/>
        </w:numPr>
        <w:spacing w:line="360" w:lineRule="auto"/>
        <w:ind w:left="0" w:firstLine="709"/>
        <w:contextualSpacing w:val="0"/>
        <w:rPr>
          <w:sz w:val="24"/>
          <w:szCs w:val="24"/>
        </w:rPr>
      </w:pPr>
      <w:r w:rsidRPr="00E25621">
        <w:rPr>
          <w:sz w:val="24"/>
          <w:szCs w:val="24"/>
        </w:rPr>
        <w:t>Наличие логотипа "ЭКО" подчеркивает экологическую направленность продукта.</w:t>
      </w:r>
    </w:p>
    <w:p w:rsidR="00623C7E" w:rsidRPr="00E25621" w:rsidRDefault="00E13B1C">
      <w:pPr>
        <w:pStyle w:val="a9"/>
        <w:numPr>
          <w:ilvl w:val="0"/>
          <w:numId w:val="9"/>
        </w:numPr>
        <w:spacing w:line="360" w:lineRule="auto"/>
        <w:ind w:left="0" w:firstLine="709"/>
        <w:contextualSpacing w:val="0"/>
        <w:rPr>
          <w:sz w:val="24"/>
          <w:szCs w:val="24"/>
        </w:rPr>
      </w:pPr>
      <w:r w:rsidRPr="00E25621">
        <w:rPr>
          <w:rStyle w:val="ad"/>
          <w:i w:val="0"/>
          <w:sz w:val="24"/>
          <w:szCs w:val="24"/>
        </w:rPr>
        <w:t xml:space="preserve">"Нам доверяет природа", </w:t>
      </w:r>
      <w:r w:rsidRPr="00E25621">
        <w:rPr>
          <w:sz w:val="24"/>
          <w:szCs w:val="24"/>
        </w:rPr>
        <w:t>создает впечатление заботы о природе, но может быть маркетинговым трюком.</w:t>
      </w:r>
    </w:p>
    <w:p w:rsidR="00623C7E" w:rsidRPr="00E25621" w:rsidRDefault="00E13B1C">
      <w:pPr>
        <w:pStyle w:val="a9"/>
        <w:numPr>
          <w:ilvl w:val="0"/>
          <w:numId w:val="9"/>
        </w:numPr>
        <w:spacing w:line="360" w:lineRule="auto"/>
        <w:ind w:left="0" w:firstLine="709"/>
        <w:contextualSpacing w:val="0"/>
        <w:rPr>
          <w:sz w:val="24"/>
          <w:szCs w:val="24"/>
        </w:rPr>
      </w:pPr>
      <w:r w:rsidRPr="00E25621">
        <w:rPr>
          <w:rStyle w:val="ad"/>
          <w:i w:val="0"/>
          <w:sz w:val="24"/>
          <w:szCs w:val="24"/>
        </w:rPr>
        <w:t xml:space="preserve">"Универсальное ЭКО средство", </w:t>
      </w:r>
      <w:r w:rsidRPr="00E25621">
        <w:rPr>
          <w:sz w:val="24"/>
          <w:szCs w:val="24"/>
        </w:rPr>
        <w:t>заявление об экологичности — ключевой маркетинговый ход.</w:t>
      </w:r>
    </w:p>
    <w:p w:rsidR="00623C7E" w:rsidRPr="00E25621" w:rsidRDefault="00E13B1C">
      <w:pPr>
        <w:pStyle w:val="a9"/>
        <w:numPr>
          <w:ilvl w:val="0"/>
          <w:numId w:val="9"/>
        </w:numPr>
        <w:spacing w:line="360" w:lineRule="auto"/>
        <w:ind w:left="0" w:firstLine="709"/>
        <w:contextualSpacing w:val="0"/>
        <w:rPr>
          <w:sz w:val="24"/>
          <w:szCs w:val="24"/>
        </w:rPr>
      </w:pPr>
      <w:r w:rsidRPr="00E25621">
        <w:rPr>
          <w:rStyle w:val="ad"/>
          <w:i w:val="0"/>
          <w:sz w:val="24"/>
          <w:szCs w:val="24"/>
        </w:rPr>
        <w:t>"</w:t>
      </w:r>
      <w:r w:rsidRPr="00E25621">
        <w:rPr>
          <w:rStyle w:val="ad"/>
          <w:i w:val="0"/>
          <w:sz w:val="24"/>
          <w:szCs w:val="24"/>
          <w:lang w:val="en-US"/>
        </w:rPr>
        <w:t>BIOMACROGEL</w:t>
      </w:r>
      <w:r w:rsidRPr="00E25621">
        <w:rPr>
          <w:rStyle w:val="ad"/>
          <w:i w:val="0"/>
          <w:sz w:val="24"/>
          <w:szCs w:val="24"/>
        </w:rPr>
        <w:t xml:space="preserve">Сделано из овощей и фруктов", </w:t>
      </w:r>
      <w:r w:rsidRPr="00E25621">
        <w:rPr>
          <w:sz w:val="24"/>
          <w:szCs w:val="24"/>
        </w:rPr>
        <w:t>это может быть положительным моментом, если действительно так.</w:t>
      </w:r>
    </w:p>
    <w:p w:rsidR="00623C7E" w:rsidRPr="00E25621" w:rsidRDefault="00E13B1C">
      <w:pPr>
        <w:pStyle w:val="a9"/>
        <w:numPr>
          <w:ilvl w:val="0"/>
          <w:numId w:val="9"/>
        </w:numPr>
        <w:spacing w:line="360" w:lineRule="auto"/>
        <w:ind w:left="0" w:firstLine="709"/>
        <w:contextualSpacing w:val="0"/>
        <w:rPr>
          <w:rStyle w:val="ab"/>
          <w:b w:val="0"/>
          <w:bCs w:val="0"/>
          <w:sz w:val="24"/>
          <w:szCs w:val="24"/>
        </w:rPr>
      </w:pPr>
      <w:r w:rsidRPr="00E25621">
        <w:rPr>
          <w:sz w:val="24"/>
          <w:szCs w:val="24"/>
        </w:rPr>
        <w:t xml:space="preserve">ПАВ растительного происхождения, а именно </w:t>
      </w:r>
      <w:r w:rsidRPr="00E25621">
        <w:rPr>
          <w:rStyle w:val="ab"/>
          <w:b w:val="0"/>
          <w:sz w:val="24"/>
          <w:szCs w:val="24"/>
        </w:rPr>
        <w:t>пальмоядровое масло.</w:t>
      </w:r>
    </w:p>
    <w:p w:rsidR="00623C7E" w:rsidRPr="00E25621" w:rsidRDefault="00E13B1C">
      <w:pPr>
        <w:pStyle w:val="a9"/>
        <w:numPr>
          <w:ilvl w:val="0"/>
          <w:numId w:val="9"/>
        </w:numPr>
        <w:spacing w:line="360" w:lineRule="auto"/>
        <w:ind w:left="0" w:firstLine="709"/>
        <w:contextualSpacing w:val="0"/>
        <w:rPr>
          <w:sz w:val="24"/>
          <w:szCs w:val="24"/>
        </w:rPr>
      </w:pPr>
      <w:r w:rsidRPr="00E25621">
        <w:rPr>
          <w:sz w:val="24"/>
          <w:szCs w:val="24"/>
        </w:rPr>
        <w:t xml:space="preserve">Упаковка маркирована как </w:t>
      </w:r>
      <w:r w:rsidRPr="00E25621">
        <w:rPr>
          <w:rStyle w:val="ab"/>
          <w:sz w:val="24"/>
          <w:szCs w:val="24"/>
        </w:rPr>
        <w:t>HDPE</w:t>
      </w:r>
    </w:p>
    <w:p w:rsidR="00623C7E" w:rsidRPr="00E25621" w:rsidRDefault="00623C7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Анализ информации из открытых источников:</w:t>
      </w:r>
    </w:p>
    <w:p w:rsidR="00623C7E" w:rsidRPr="00E25621" w:rsidRDefault="00E13B1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Положительные моменты:</w:t>
      </w:r>
    </w:p>
    <w:p w:rsidR="00623C7E" w:rsidRPr="00E25621" w:rsidRDefault="00E13B1C">
      <w:pPr>
        <w:pStyle w:val="a9"/>
        <w:numPr>
          <w:ilvl w:val="0"/>
          <w:numId w:val="11"/>
        </w:numPr>
        <w:spacing w:line="360" w:lineRule="auto"/>
        <w:ind w:left="0" w:firstLine="709"/>
        <w:contextualSpacing w:val="0"/>
        <w:rPr>
          <w:sz w:val="24"/>
          <w:szCs w:val="24"/>
        </w:rPr>
      </w:pPr>
      <w:r w:rsidRPr="00E25621">
        <w:rPr>
          <w:sz w:val="24"/>
          <w:szCs w:val="24"/>
        </w:rPr>
        <w:t xml:space="preserve">Продукт имеет международный сертификат </w:t>
      </w:r>
      <w:r w:rsidRPr="00E25621">
        <w:rPr>
          <w:rStyle w:val="ab"/>
          <w:sz w:val="24"/>
          <w:szCs w:val="24"/>
        </w:rPr>
        <w:t xml:space="preserve">EU </w:t>
      </w:r>
      <w:proofErr w:type="spellStart"/>
      <w:r w:rsidRPr="00E25621">
        <w:rPr>
          <w:rStyle w:val="ab"/>
          <w:sz w:val="24"/>
          <w:szCs w:val="24"/>
        </w:rPr>
        <w:t>Ecolabel</w:t>
      </w:r>
      <w:proofErr w:type="spellEnd"/>
      <w:r w:rsidRPr="00E25621">
        <w:rPr>
          <w:rStyle w:val="ab"/>
          <w:sz w:val="24"/>
          <w:szCs w:val="24"/>
        </w:rPr>
        <w:t>,</w:t>
      </w:r>
      <w:r w:rsidRPr="00E25621">
        <w:rPr>
          <w:sz w:val="24"/>
          <w:szCs w:val="24"/>
        </w:rPr>
        <w:t xml:space="preserve"> который подтверждает соответствие строгим экологическим стандартам. </w:t>
      </w:r>
      <w:r w:rsidRPr="00E25621">
        <w:rPr>
          <w:rStyle w:val="ab"/>
          <w:sz w:val="24"/>
          <w:szCs w:val="24"/>
        </w:rPr>
        <w:t xml:space="preserve">EU </w:t>
      </w:r>
      <w:proofErr w:type="spellStart"/>
      <w:r w:rsidRPr="00E25621">
        <w:rPr>
          <w:rStyle w:val="ab"/>
          <w:sz w:val="24"/>
          <w:szCs w:val="24"/>
        </w:rPr>
        <w:t>Ecolabel</w:t>
      </w:r>
      <w:proofErr w:type="spellEnd"/>
      <w:r w:rsidRPr="00E25621">
        <w:rPr>
          <w:rStyle w:val="ab"/>
          <w:sz w:val="24"/>
          <w:szCs w:val="24"/>
        </w:rPr>
        <w:t> </w:t>
      </w:r>
      <w:r w:rsidRPr="00E25621">
        <w:rPr>
          <w:sz w:val="24"/>
          <w:szCs w:val="24"/>
        </w:rPr>
        <w:t xml:space="preserve">— это знак экологического превосходства, который присуждается продуктам, отвечающим высоким экологическим стандартам на протяжении всего их жизненного цикла: от добычи сырья до производства, распределения и утилизации [ссылка 1, </w:t>
      </w:r>
      <w:r w:rsidRPr="00E25621">
        <w:rPr>
          <w:sz w:val="24"/>
          <w:szCs w:val="24"/>
          <w:lang w:val="en-US"/>
        </w:rPr>
        <w:t>II</w:t>
      </w:r>
      <w:r w:rsidRPr="00E25621">
        <w:rPr>
          <w:sz w:val="24"/>
          <w:szCs w:val="24"/>
        </w:rPr>
        <w:t>-ого Раздела]</w:t>
      </w:r>
    </w:p>
    <w:p w:rsidR="00623C7E" w:rsidRPr="00E25621" w:rsidRDefault="00E13B1C">
      <w:pPr>
        <w:pStyle w:val="a9"/>
        <w:numPr>
          <w:ilvl w:val="0"/>
          <w:numId w:val="11"/>
        </w:numPr>
        <w:spacing w:line="360" w:lineRule="auto"/>
        <w:ind w:left="0" w:firstLine="709"/>
        <w:contextualSpacing w:val="0"/>
        <w:rPr>
          <w:rStyle w:val="ab"/>
          <w:b w:val="0"/>
          <w:bCs w:val="0"/>
          <w:sz w:val="24"/>
          <w:szCs w:val="24"/>
        </w:rPr>
      </w:pPr>
      <w:r w:rsidRPr="00E25621">
        <w:rPr>
          <w:sz w:val="24"/>
          <w:szCs w:val="24"/>
        </w:rPr>
        <w:t xml:space="preserve">Компания делает акцент на использовании </w:t>
      </w:r>
      <w:r w:rsidRPr="00E25621">
        <w:rPr>
          <w:rStyle w:val="ab"/>
          <w:b w:val="0"/>
          <w:sz w:val="24"/>
          <w:szCs w:val="24"/>
        </w:rPr>
        <w:t>растительного сырья,</w:t>
      </w:r>
      <w:r w:rsidRPr="00E25621">
        <w:rPr>
          <w:b/>
          <w:sz w:val="24"/>
          <w:szCs w:val="24"/>
        </w:rPr>
        <w:t xml:space="preserve"> </w:t>
      </w:r>
      <w:r w:rsidRPr="00E25621">
        <w:rPr>
          <w:rStyle w:val="ab"/>
          <w:b w:val="0"/>
          <w:sz w:val="24"/>
          <w:szCs w:val="24"/>
        </w:rPr>
        <w:t xml:space="preserve">отказе от токсичных веществ </w:t>
      </w:r>
      <w:r w:rsidRPr="00E25621">
        <w:rPr>
          <w:sz w:val="24"/>
          <w:szCs w:val="24"/>
        </w:rPr>
        <w:t>и</w:t>
      </w:r>
      <w:r w:rsidRPr="00E25621">
        <w:rPr>
          <w:b/>
          <w:sz w:val="24"/>
          <w:szCs w:val="24"/>
        </w:rPr>
        <w:t xml:space="preserve"> </w:t>
      </w:r>
      <w:proofErr w:type="spellStart"/>
      <w:r w:rsidRPr="00E25621">
        <w:rPr>
          <w:rStyle w:val="ab"/>
          <w:b w:val="0"/>
          <w:sz w:val="24"/>
          <w:szCs w:val="24"/>
        </w:rPr>
        <w:t>перерабатываемости</w:t>
      </w:r>
      <w:proofErr w:type="spellEnd"/>
      <w:r w:rsidRPr="00E25621">
        <w:rPr>
          <w:rStyle w:val="ab"/>
          <w:b w:val="0"/>
          <w:sz w:val="24"/>
          <w:szCs w:val="24"/>
        </w:rPr>
        <w:t xml:space="preserve"> упаковки</w:t>
      </w:r>
      <w:r w:rsidRPr="00E25621">
        <w:rPr>
          <w:rStyle w:val="ab"/>
          <w:sz w:val="24"/>
          <w:szCs w:val="24"/>
        </w:rPr>
        <w:t xml:space="preserve">. </w:t>
      </w:r>
      <w:r w:rsidRPr="00E25621">
        <w:rPr>
          <w:rStyle w:val="ab"/>
          <w:b w:val="0"/>
          <w:sz w:val="24"/>
          <w:szCs w:val="24"/>
        </w:rPr>
        <w:t>[</w:t>
      </w:r>
      <w:proofErr w:type="spellStart"/>
      <w:r w:rsidRPr="00E25621">
        <w:rPr>
          <w:rStyle w:val="ab"/>
          <w:b w:val="0"/>
          <w:sz w:val="24"/>
          <w:szCs w:val="24"/>
          <w:lang w:val="en-US"/>
        </w:rPr>
        <w:t>ссылка</w:t>
      </w:r>
      <w:proofErr w:type="spellEnd"/>
      <w:r w:rsidRPr="00E25621">
        <w:rPr>
          <w:rStyle w:val="ab"/>
          <w:b w:val="0"/>
          <w:sz w:val="24"/>
          <w:szCs w:val="24"/>
          <w:lang w:val="en-US"/>
        </w:rPr>
        <w:t xml:space="preserve"> 2, II-</w:t>
      </w:r>
      <w:proofErr w:type="spellStart"/>
      <w:r w:rsidRPr="00E25621">
        <w:rPr>
          <w:rStyle w:val="ab"/>
          <w:b w:val="0"/>
          <w:sz w:val="24"/>
          <w:szCs w:val="24"/>
          <w:lang w:val="en-US"/>
        </w:rPr>
        <w:t>ого</w:t>
      </w:r>
      <w:proofErr w:type="spellEnd"/>
      <w:r w:rsidRPr="00E25621">
        <w:rPr>
          <w:rStyle w:val="ab"/>
          <w:b w:val="0"/>
          <w:sz w:val="24"/>
          <w:szCs w:val="24"/>
          <w:lang w:val="en-US"/>
        </w:rPr>
        <w:t xml:space="preserve"> </w:t>
      </w:r>
      <w:proofErr w:type="spellStart"/>
      <w:r w:rsidRPr="00E25621">
        <w:rPr>
          <w:rStyle w:val="ab"/>
          <w:b w:val="0"/>
          <w:sz w:val="24"/>
          <w:szCs w:val="24"/>
          <w:lang w:val="en-US"/>
        </w:rPr>
        <w:t>Раздела</w:t>
      </w:r>
      <w:proofErr w:type="spellEnd"/>
      <w:r w:rsidRPr="00E25621">
        <w:rPr>
          <w:rStyle w:val="ab"/>
          <w:b w:val="0"/>
          <w:sz w:val="24"/>
          <w:szCs w:val="24"/>
        </w:rPr>
        <w:t>]</w:t>
      </w:r>
    </w:p>
    <w:p w:rsidR="00623C7E" w:rsidRPr="00E25621" w:rsidRDefault="00E13B1C">
      <w:pPr>
        <w:pStyle w:val="a9"/>
        <w:numPr>
          <w:ilvl w:val="0"/>
          <w:numId w:val="11"/>
        </w:numPr>
        <w:spacing w:line="360" w:lineRule="auto"/>
        <w:ind w:left="0" w:firstLine="709"/>
        <w:contextualSpacing w:val="0"/>
        <w:rPr>
          <w:sz w:val="24"/>
          <w:szCs w:val="24"/>
        </w:rPr>
      </w:pPr>
      <w:r w:rsidRPr="00E25621">
        <w:rPr>
          <w:sz w:val="24"/>
          <w:szCs w:val="24"/>
        </w:rPr>
        <w:t xml:space="preserve">Основной инновационный компонент - </w:t>
      </w:r>
      <w:proofErr w:type="spellStart"/>
      <w:r w:rsidRPr="00E25621">
        <w:rPr>
          <w:rStyle w:val="ab"/>
          <w:sz w:val="24"/>
          <w:szCs w:val="24"/>
        </w:rPr>
        <w:t>Biomicrogel</w:t>
      </w:r>
      <w:proofErr w:type="spellEnd"/>
      <w:r w:rsidRPr="00E25621">
        <w:rPr>
          <w:rStyle w:val="ab"/>
          <w:sz w:val="24"/>
          <w:szCs w:val="24"/>
        </w:rPr>
        <w:t>®</w:t>
      </w:r>
      <w:r w:rsidRPr="00E25621">
        <w:rPr>
          <w:sz w:val="24"/>
          <w:szCs w:val="24"/>
        </w:rPr>
        <w:t>, который получают из натурального растительного сырья: яблочные выжимки, кукуруза, свекла, водоросли, древесина и другие переработанные органические продукты. [</w:t>
      </w:r>
      <w:proofErr w:type="spellStart"/>
      <w:r w:rsidRPr="00E25621">
        <w:rPr>
          <w:sz w:val="24"/>
          <w:szCs w:val="24"/>
          <w:lang w:val="en-US"/>
        </w:rPr>
        <w:t>ссылка</w:t>
      </w:r>
      <w:proofErr w:type="spellEnd"/>
      <w:r w:rsidRPr="00E25621">
        <w:rPr>
          <w:sz w:val="24"/>
          <w:szCs w:val="24"/>
          <w:lang w:val="en-US"/>
        </w:rPr>
        <w:t xml:space="preserve"> 3, II-</w:t>
      </w:r>
      <w:proofErr w:type="spellStart"/>
      <w:r w:rsidRPr="00E25621">
        <w:rPr>
          <w:sz w:val="24"/>
          <w:szCs w:val="24"/>
          <w:lang w:val="en-US"/>
        </w:rPr>
        <w:t>ого</w:t>
      </w:r>
      <w:proofErr w:type="spellEnd"/>
      <w:r w:rsidRPr="00E25621">
        <w:rPr>
          <w:sz w:val="24"/>
          <w:szCs w:val="24"/>
          <w:lang w:val="en-US"/>
        </w:rPr>
        <w:t xml:space="preserve"> </w:t>
      </w:r>
      <w:proofErr w:type="spellStart"/>
      <w:r w:rsidRPr="00E25621">
        <w:rPr>
          <w:sz w:val="24"/>
          <w:szCs w:val="24"/>
          <w:lang w:val="en-US"/>
        </w:rPr>
        <w:t>Раздела</w:t>
      </w:r>
      <w:proofErr w:type="spellEnd"/>
      <w:r w:rsidRPr="00E25621">
        <w:rPr>
          <w:sz w:val="24"/>
          <w:szCs w:val="24"/>
        </w:rPr>
        <w:t>]</w:t>
      </w:r>
    </w:p>
    <w:p w:rsidR="00623C7E" w:rsidRPr="00E25621" w:rsidRDefault="00E13B1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Сомнительные моменты: </w:t>
      </w:r>
    </w:p>
    <w:p w:rsidR="00623C7E" w:rsidRPr="00E25621" w:rsidRDefault="00E13B1C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Фраза </w:t>
      </w: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"на основе овощей и фруктов</w:t>
      </w:r>
      <w:r w:rsidRPr="00E25621">
        <w:rPr>
          <w:rStyle w:val="ad"/>
          <w:rFonts w:ascii="Times New Roman" w:hAnsi="Times New Roman" w:cs="Times New Roman"/>
          <w:sz w:val="24"/>
          <w:szCs w:val="24"/>
        </w:rPr>
        <w:t xml:space="preserve">" </w:t>
      </w:r>
      <w:r w:rsidRPr="00E25621">
        <w:rPr>
          <w:rFonts w:ascii="Times New Roman" w:hAnsi="Times New Roman" w:cs="Times New Roman"/>
          <w:sz w:val="24"/>
          <w:szCs w:val="24"/>
        </w:rPr>
        <w:t>не раскрыта подробно: нет данных о том, какие именно растения используются и в какой форме они присутствуют в составе</w:t>
      </w:r>
    </w:p>
    <w:p w:rsidR="00623C7E" w:rsidRPr="00E25621" w:rsidRDefault="00E13B1C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Нет независимых тестов или ссылок на исследования биоразлагаемости.</w:t>
      </w:r>
    </w:p>
    <w:p w:rsidR="00623C7E" w:rsidRPr="00E25621" w:rsidRDefault="00E13B1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Вывод:</w:t>
      </w:r>
    </w:p>
    <w:p w:rsidR="00623C7E" w:rsidRPr="00E25621" w:rsidRDefault="00E13B1C">
      <w:pPr>
        <w:pStyle w:val="a9"/>
        <w:numPr>
          <w:ilvl w:val="0"/>
          <w:numId w:val="14"/>
        </w:numPr>
        <w:spacing w:line="360" w:lineRule="auto"/>
        <w:ind w:left="0" w:firstLine="709"/>
        <w:contextualSpacing w:val="0"/>
        <w:rPr>
          <w:rStyle w:val="ab"/>
          <w:b w:val="0"/>
          <w:bCs w:val="0"/>
          <w:sz w:val="24"/>
          <w:szCs w:val="24"/>
        </w:rPr>
      </w:pPr>
      <w:r w:rsidRPr="00E25621">
        <w:rPr>
          <w:sz w:val="24"/>
          <w:szCs w:val="24"/>
        </w:rPr>
        <w:t xml:space="preserve">WONDER LAB — </w:t>
      </w:r>
      <w:r w:rsidRPr="00E25621">
        <w:rPr>
          <w:rStyle w:val="ab"/>
          <w:b w:val="0"/>
          <w:sz w:val="24"/>
          <w:szCs w:val="24"/>
        </w:rPr>
        <w:t>действительно экологичный продукт</w:t>
      </w:r>
      <w:r w:rsidRPr="00E25621">
        <w:rPr>
          <w:rStyle w:val="ab"/>
          <w:sz w:val="24"/>
          <w:szCs w:val="24"/>
        </w:rPr>
        <w:t>,</w:t>
      </w:r>
      <w:r w:rsidRPr="00E25621">
        <w:rPr>
          <w:sz w:val="24"/>
          <w:szCs w:val="24"/>
        </w:rPr>
        <w:t xml:space="preserve"> особенно благодаря наличию </w:t>
      </w:r>
      <w:r w:rsidRPr="00E25621">
        <w:rPr>
          <w:rStyle w:val="ab"/>
          <w:b w:val="0"/>
          <w:sz w:val="24"/>
          <w:szCs w:val="24"/>
        </w:rPr>
        <w:t xml:space="preserve">EU </w:t>
      </w:r>
      <w:proofErr w:type="spellStart"/>
      <w:r w:rsidRPr="00E25621">
        <w:rPr>
          <w:rStyle w:val="ab"/>
          <w:b w:val="0"/>
          <w:sz w:val="24"/>
          <w:szCs w:val="24"/>
        </w:rPr>
        <w:t>Ecolabel</w:t>
      </w:r>
      <w:proofErr w:type="spellEnd"/>
      <w:r w:rsidRPr="00E25621">
        <w:rPr>
          <w:rStyle w:val="ab"/>
          <w:sz w:val="24"/>
          <w:szCs w:val="24"/>
        </w:rPr>
        <w:t>.</w:t>
      </w:r>
      <w:r w:rsidRPr="00E25621">
        <w:rPr>
          <w:sz w:val="24"/>
          <w:szCs w:val="24"/>
        </w:rPr>
        <w:t xml:space="preserve"> Однако часть формулировок остается общей, и без дополнительных данных сложно полностью проверить все заявления. Это </w:t>
      </w:r>
      <w:r w:rsidRPr="00E25621">
        <w:rPr>
          <w:rStyle w:val="ab"/>
          <w:sz w:val="24"/>
          <w:szCs w:val="24"/>
        </w:rPr>
        <w:t xml:space="preserve">не </w:t>
      </w:r>
      <w:proofErr w:type="spellStart"/>
      <w:r w:rsidRPr="00E25621">
        <w:rPr>
          <w:rStyle w:val="ab"/>
          <w:sz w:val="24"/>
          <w:szCs w:val="24"/>
        </w:rPr>
        <w:t>гринвошинг</w:t>
      </w:r>
      <w:proofErr w:type="spellEnd"/>
      <w:r w:rsidRPr="00E25621">
        <w:rPr>
          <w:rStyle w:val="ab"/>
          <w:sz w:val="24"/>
          <w:szCs w:val="24"/>
        </w:rPr>
        <w:t>,</w:t>
      </w:r>
      <w:r w:rsidRPr="00E25621">
        <w:rPr>
          <w:sz w:val="24"/>
          <w:szCs w:val="24"/>
        </w:rPr>
        <w:t xml:space="preserve"> но есть элементы </w:t>
      </w:r>
      <w:r w:rsidRPr="00E25621">
        <w:rPr>
          <w:rStyle w:val="ab"/>
          <w:sz w:val="24"/>
          <w:szCs w:val="24"/>
        </w:rPr>
        <w:t>частичной недостоверности.</w:t>
      </w:r>
    </w:p>
    <w:p w:rsidR="00623C7E" w:rsidRPr="00E25621" w:rsidRDefault="00623C7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E13B1C">
      <w:pPr>
        <w:pStyle w:val="a9"/>
        <w:numPr>
          <w:ilvl w:val="0"/>
          <w:numId w:val="8"/>
        </w:numPr>
        <w:spacing w:line="360" w:lineRule="auto"/>
        <w:ind w:left="0" w:firstLine="709"/>
        <w:contextualSpacing w:val="0"/>
        <w:rPr>
          <w:sz w:val="24"/>
        </w:rPr>
      </w:pPr>
      <w:proofErr w:type="spellStart"/>
      <w:r w:rsidRPr="00E25621">
        <w:rPr>
          <w:sz w:val="24"/>
        </w:rPr>
        <w:t>BioMio</w:t>
      </w:r>
      <w:proofErr w:type="spellEnd"/>
      <w:r w:rsidRPr="00E25621">
        <w:rPr>
          <w:sz w:val="24"/>
        </w:rPr>
        <w:t xml:space="preserve"> </w:t>
      </w:r>
      <w:r w:rsidRPr="00E25621">
        <w:rPr>
          <w:sz w:val="24"/>
          <w:lang w:val="en-US"/>
        </w:rPr>
        <w:t>[</w:t>
      </w:r>
      <w:r w:rsidRPr="00E25621">
        <w:rPr>
          <w:sz w:val="24"/>
        </w:rPr>
        <w:t>Приложение №2</w:t>
      </w:r>
      <w:r w:rsidRPr="00E25621">
        <w:rPr>
          <w:sz w:val="24"/>
          <w:lang w:val="en-US"/>
        </w:rPr>
        <w:t>]</w:t>
      </w:r>
    </w:p>
    <w:p w:rsidR="00623C7E" w:rsidRPr="00E25621" w:rsidRDefault="00E13B1C">
      <w:pPr>
        <w:pStyle w:val="a9"/>
        <w:spacing w:line="360" w:lineRule="auto"/>
        <w:rPr>
          <w:sz w:val="24"/>
          <w:szCs w:val="24"/>
        </w:rPr>
      </w:pPr>
      <w:r w:rsidRPr="00E25621">
        <w:rPr>
          <w:sz w:val="24"/>
          <w:szCs w:val="24"/>
        </w:rPr>
        <w:t xml:space="preserve">Упаковка продукта: </w:t>
      </w:r>
    </w:p>
    <w:p w:rsidR="00623C7E" w:rsidRPr="00E25621" w:rsidRDefault="00E13B1C">
      <w:pPr>
        <w:pStyle w:val="a9"/>
        <w:numPr>
          <w:ilvl w:val="0"/>
          <w:numId w:val="14"/>
        </w:numPr>
        <w:spacing w:line="360" w:lineRule="auto"/>
        <w:ind w:left="0" w:firstLine="709"/>
        <w:contextualSpacing w:val="0"/>
        <w:rPr>
          <w:sz w:val="24"/>
          <w:szCs w:val="24"/>
        </w:rPr>
      </w:pPr>
      <w:r w:rsidRPr="00E25621">
        <w:rPr>
          <w:rStyle w:val="ab"/>
          <w:b w:val="0"/>
          <w:sz w:val="24"/>
          <w:szCs w:val="24"/>
        </w:rPr>
        <w:t>Цветовая</w:t>
      </w:r>
      <w:r w:rsidRPr="00E25621">
        <w:rPr>
          <w:rStyle w:val="ab"/>
          <w:sz w:val="24"/>
          <w:szCs w:val="24"/>
        </w:rPr>
        <w:t xml:space="preserve"> </w:t>
      </w:r>
      <w:r w:rsidRPr="00E25621">
        <w:rPr>
          <w:rStyle w:val="ab"/>
          <w:b w:val="0"/>
          <w:sz w:val="24"/>
          <w:szCs w:val="24"/>
        </w:rPr>
        <w:t>палитра</w:t>
      </w:r>
      <w:r w:rsidRPr="00E25621">
        <w:rPr>
          <w:sz w:val="24"/>
          <w:szCs w:val="24"/>
        </w:rPr>
        <w:t xml:space="preserve"> упаковки, выполнена в бело-</w:t>
      </w:r>
      <w:proofErr w:type="spellStart"/>
      <w:r w:rsidRPr="00E25621">
        <w:rPr>
          <w:sz w:val="24"/>
          <w:szCs w:val="24"/>
        </w:rPr>
        <w:t>оражневых</w:t>
      </w:r>
      <w:proofErr w:type="spellEnd"/>
      <w:r w:rsidRPr="00E25621">
        <w:rPr>
          <w:sz w:val="24"/>
          <w:szCs w:val="24"/>
        </w:rPr>
        <w:t xml:space="preserve"> тонах, что создает впечатление чистоты и инновационности </w:t>
      </w:r>
    </w:p>
    <w:p w:rsidR="00623C7E" w:rsidRPr="00E25621" w:rsidRDefault="00E13B1C">
      <w:pPr>
        <w:numPr>
          <w:ilvl w:val="0"/>
          <w:numId w:val="1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98% натуральных ингредиентов.</w:t>
      </w:r>
    </w:p>
    <w:p w:rsidR="00623C7E" w:rsidRPr="00E25621" w:rsidRDefault="00E13B1C">
      <w:pPr>
        <w:numPr>
          <w:ilvl w:val="0"/>
          <w:numId w:val="1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содержит </w:t>
      </w: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фосфатов,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SLS/SLES,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ПЭГ,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синтетических отдушек и красителей.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23C7E" w:rsidRPr="00E25621" w:rsidRDefault="00E13B1C">
      <w:pPr>
        <w:numPr>
          <w:ilvl w:val="0"/>
          <w:numId w:val="1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Подходит для чувствительной кожи и детского белья.</w:t>
      </w:r>
    </w:p>
    <w:p w:rsidR="00623C7E" w:rsidRPr="00E25621" w:rsidRDefault="00E13B1C">
      <w:pPr>
        <w:numPr>
          <w:ilvl w:val="0"/>
          <w:numId w:val="1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Цветовая гамма — </w:t>
      </w: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мягкие тона,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изображение дерева и поля.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Анализ информации из открытых источников: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Положительные моменты:</w:t>
      </w:r>
    </w:p>
    <w:p w:rsidR="00623C7E" w:rsidRPr="00E25621" w:rsidRDefault="00E13B1C">
      <w:pPr>
        <w:pStyle w:val="a9"/>
        <w:numPr>
          <w:ilvl w:val="0"/>
          <w:numId w:val="15"/>
        </w:numPr>
        <w:spacing w:line="360" w:lineRule="auto"/>
        <w:ind w:left="0" w:firstLine="709"/>
        <w:contextualSpacing w:val="0"/>
        <w:jc w:val="both"/>
        <w:rPr>
          <w:rFonts w:eastAsia="Times New Roman"/>
          <w:sz w:val="24"/>
          <w:szCs w:val="24"/>
        </w:rPr>
      </w:pPr>
      <w:r w:rsidRPr="00E25621">
        <w:rPr>
          <w:sz w:val="24"/>
          <w:szCs w:val="24"/>
        </w:rPr>
        <w:t xml:space="preserve">Чтобы проверить соответствие состава продукции </w:t>
      </w:r>
      <w:proofErr w:type="spellStart"/>
      <w:r w:rsidRPr="00E25621">
        <w:rPr>
          <w:sz w:val="24"/>
          <w:szCs w:val="24"/>
        </w:rPr>
        <w:t>BioMio</w:t>
      </w:r>
      <w:proofErr w:type="spellEnd"/>
      <w:r w:rsidRPr="00E25621">
        <w:rPr>
          <w:sz w:val="24"/>
          <w:szCs w:val="24"/>
        </w:rPr>
        <w:t xml:space="preserve"> критериям экологичности, можно обратить внимание на следующие факты:</w:t>
      </w:r>
    </w:p>
    <w:p w:rsidR="00623C7E" w:rsidRPr="00E25621" w:rsidRDefault="00E13B1C">
      <w:pPr>
        <w:pStyle w:val="a9"/>
        <w:numPr>
          <w:ilvl w:val="1"/>
          <w:numId w:val="15"/>
        </w:numPr>
        <w:spacing w:line="360" w:lineRule="auto"/>
        <w:ind w:left="0" w:firstLine="709"/>
        <w:contextualSpacing w:val="0"/>
        <w:jc w:val="both"/>
        <w:rPr>
          <w:rFonts w:eastAsia="Times New Roman"/>
          <w:sz w:val="24"/>
          <w:szCs w:val="24"/>
        </w:rPr>
      </w:pPr>
      <w:r w:rsidRPr="00E25621">
        <w:rPr>
          <w:sz w:val="24"/>
          <w:szCs w:val="24"/>
        </w:rPr>
        <w:t>продукции указанное на фото, имеет маркировку «Листок жизни» от Экологического союза. Эта сертификация подтверждает, что средства натуральны, эффективны и безопасны. [с</w:t>
      </w:r>
      <w:proofErr w:type="spellStart"/>
      <w:r w:rsidRPr="00E25621">
        <w:rPr>
          <w:sz w:val="24"/>
          <w:szCs w:val="24"/>
          <w:lang w:val="en-US"/>
        </w:rPr>
        <w:t>сылка</w:t>
      </w:r>
      <w:proofErr w:type="spellEnd"/>
      <w:r w:rsidRPr="00E25621">
        <w:rPr>
          <w:sz w:val="24"/>
          <w:szCs w:val="24"/>
          <w:lang w:val="en-US"/>
        </w:rPr>
        <w:t xml:space="preserve"> 4, II-</w:t>
      </w:r>
      <w:proofErr w:type="spellStart"/>
      <w:r w:rsidRPr="00E25621">
        <w:rPr>
          <w:sz w:val="24"/>
          <w:szCs w:val="24"/>
          <w:lang w:val="en-US"/>
        </w:rPr>
        <w:t>ого</w:t>
      </w:r>
      <w:proofErr w:type="spellEnd"/>
      <w:r w:rsidRPr="00E25621">
        <w:rPr>
          <w:sz w:val="24"/>
          <w:szCs w:val="24"/>
          <w:lang w:val="en-US"/>
        </w:rPr>
        <w:t xml:space="preserve"> </w:t>
      </w:r>
      <w:proofErr w:type="spellStart"/>
      <w:r w:rsidRPr="00E25621">
        <w:rPr>
          <w:sz w:val="24"/>
          <w:szCs w:val="24"/>
          <w:lang w:val="en-US"/>
        </w:rPr>
        <w:t>Раздела</w:t>
      </w:r>
      <w:proofErr w:type="spellEnd"/>
      <w:r w:rsidRPr="00E25621">
        <w:rPr>
          <w:sz w:val="24"/>
          <w:szCs w:val="24"/>
        </w:rPr>
        <w:t>]</w:t>
      </w:r>
    </w:p>
    <w:p w:rsidR="00623C7E" w:rsidRPr="00E25621" w:rsidRDefault="00E13B1C">
      <w:pPr>
        <w:pStyle w:val="a9"/>
        <w:numPr>
          <w:ilvl w:val="1"/>
          <w:numId w:val="15"/>
        </w:numPr>
        <w:spacing w:line="360" w:lineRule="auto"/>
        <w:ind w:left="0" w:firstLine="709"/>
        <w:contextualSpacing w:val="0"/>
        <w:jc w:val="both"/>
        <w:rPr>
          <w:rFonts w:eastAsia="Times New Roman"/>
          <w:sz w:val="24"/>
          <w:szCs w:val="24"/>
        </w:rPr>
      </w:pPr>
      <w:r w:rsidRPr="00E25621">
        <w:rPr>
          <w:sz w:val="24"/>
          <w:szCs w:val="24"/>
        </w:rPr>
        <w:t xml:space="preserve">Перед выходом на рынок продукты </w:t>
      </w:r>
      <w:proofErr w:type="spellStart"/>
      <w:r w:rsidRPr="00E25621">
        <w:rPr>
          <w:sz w:val="24"/>
          <w:szCs w:val="24"/>
        </w:rPr>
        <w:t>BioMio</w:t>
      </w:r>
      <w:proofErr w:type="spellEnd"/>
      <w:r w:rsidRPr="00E25621">
        <w:rPr>
          <w:sz w:val="24"/>
          <w:szCs w:val="24"/>
        </w:rPr>
        <w:t xml:space="preserve"> проходят проверку в российских и европейских лабораториях. Независимые эксперты оценивают, действительно ли средства натуральны, эффективны и безопасны. [</w:t>
      </w:r>
      <w:proofErr w:type="spellStart"/>
      <w:r w:rsidRPr="00E25621">
        <w:rPr>
          <w:sz w:val="24"/>
          <w:szCs w:val="24"/>
          <w:lang w:val="en-US"/>
        </w:rPr>
        <w:t>ссылка</w:t>
      </w:r>
      <w:proofErr w:type="spellEnd"/>
      <w:r w:rsidRPr="00E25621">
        <w:rPr>
          <w:sz w:val="24"/>
          <w:szCs w:val="24"/>
          <w:lang w:val="en-US"/>
        </w:rPr>
        <w:t xml:space="preserve"> 5, II-</w:t>
      </w:r>
      <w:proofErr w:type="spellStart"/>
      <w:r w:rsidRPr="00E25621">
        <w:rPr>
          <w:sz w:val="24"/>
          <w:szCs w:val="24"/>
          <w:lang w:val="en-US"/>
        </w:rPr>
        <w:t>ого</w:t>
      </w:r>
      <w:proofErr w:type="spellEnd"/>
      <w:r w:rsidRPr="00E25621">
        <w:rPr>
          <w:sz w:val="24"/>
          <w:szCs w:val="24"/>
          <w:lang w:val="en-US"/>
        </w:rPr>
        <w:t xml:space="preserve"> </w:t>
      </w:r>
      <w:proofErr w:type="spellStart"/>
      <w:r w:rsidRPr="00E25621">
        <w:rPr>
          <w:sz w:val="24"/>
          <w:szCs w:val="24"/>
          <w:lang w:val="en-US"/>
        </w:rPr>
        <w:t>Раздела</w:t>
      </w:r>
      <w:proofErr w:type="spellEnd"/>
      <w:r w:rsidRPr="00E25621">
        <w:rPr>
          <w:sz w:val="24"/>
          <w:szCs w:val="24"/>
          <w:lang w:val="en-US"/>
        </w:rPr>
        <w:t>]</w:t>
      </w:r>
    </w:p>
    <w:p w:rsidR="00623C7E" w:rsidRPr="00E25621" w:rsidRDefault="00E13B1C">
      <w:pPr>
        <w:pStyle w:val="a9"/>
        <w:numPr>
          <w:ilvl w:val="1"/>
          <w:numId w:val="15"/>
        </w:numPr>
        <w:spacing w:line="360" w:lineRule="auto"/>
        <w:ind w:left="0" w:firstLine="709"/>
        <w:contextualSpacing w:val="0"/>
        <w:jc w:val="both"/>
        <w:rPr>
          <w:rFonts w:eastAsia="Times New Roman"/>
          <w:sz w:val="24"/>
          <w:szCs w:val="24"/>
        </w:rPr>
      </w:pPr>
      <w:r w:rsidRPr="00E25621">
        <w:rPr>
          <w:rFonts w:eastAsia="Times New Roman"/>
          <w:sz w:val="24"/>
          <w:szCs w:val="24"/>
        </w:rPr>
        <w:t xml:space="preserve">По заявлению производителя </w:t>
      </w:r>
      <w:r w:rsidRPr="00E25621">
        <w:rPr>
          <w:sz w:val="24"/>
          <w:szCs w:val="24"/>
        </w:rPr>
        <w:t xml:space="preserve">в составе есть эфирное масло мандарина и экстракт хлопка (оба компонента имеют натуральное происхождение). </w:t>
      </w:r>
      <w:r w:rsidRPr="00E25621">
        <w:rPr>
          <w:sz w:val="24"/>
          <w:szCs w:val="24"/>
          <w:lang w:val="en-US"/>
        </w:rPr>
        <w:t>[</w:t>
      </w:r>
      <w:proofErr w:type="spellStart"/>
      <w:r w:rsidRPr="00E25621">
        <w:rPr>
          <w:sz w:val="24"/>
          <w:szCs w:val="24"/>
          <w:lang w:val="en-US"/>
        </w:rPr>
        <w:t>ссылка</w:t>
      </w:r>
      <w:proofErr w:type="spellEnd"/>
      <w:r w:rsidRPr="00E25621">
        <w:rPr>
          <w:sz w:val="24"/>
          <w:szCs w:val="24"/>
          <w:lang w:val="en-US"/>
        </w:rPr>
        <w:t xml:space="preserve"> 4, II-</w:t>
      </w:r>
      <w:proofErr w:type="spellStart"/>
      <w:r w:rsidRPr="00E25621">
        <w:rPr>
          <w:sz w:val="24"/>
          <w:szCs w:val="24"/>
          <w:lang w:val="en-US"/>
        </w:rPr>
        <w:t>ого</w:t>
      </w:r>
      <w:proofErr w:type="spellEnd"/>
      <w:r w:rsidRPr="00E25621">
        <w:rPr>
          <w:sz w:val="24"/>
          <w:szCs w:val="24"/>
          <w:lang w:val="en-US"/>
        </w:rPr>
        <w:t xml:space="preserve"> </w:t>
      </w:r>
      <w:proofErr w:type="spellStart"/>
      <w:r w:rsidRPr="00E25621">
        <w:rPr>
          <w:sz w:val="24"/>
          <w:szCs w:val="24"/>
          <w:lang w:val="en-US"/>
        </w:rPr>
        <w:t>Раздела</w:t>
      </w:r>
      <w:proofErr w:type="spellEnd"/>
      <w:r w:rsidRPr="00E25621">
        <w:rPr>
          <w:sz w:val="24"/>
          <w:szCs w:val="24"/>
          <w:lang w:val="en-US"/>
        </w:rPr>
        <w:t>]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Сомнительные моменты: </w:t>
      </w:r>
    </w:p>
    <w:p w:rsidR="00623C7E" w:rsidRPr="00E25621" w:rsidRDefault="00E13B1C">
      <w:pPr>
        <w:pStyle w:val="a9"/>
        <w:numPr>
          <w:ilvl w:val="0"/>
          <w:numId w:val="15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Утверждение о </w:t>
      </w:r>
      <w:r w:rsidRPr="00E25621">
        <w:rPr>
          <w:rStyle w:val="ab"/>
          <w:b w:val="0"/>
          <w:sz w:val="24"/>
          <w:szCs w:val="24"/>
        </w:rPr>
        <w:t>98% натуральных ингредиентах</w:t>
      </w:r>
      <w:r w:rsidRPr="00E25621">
        <w:rPr>
          <w:rStyle w:val="ab"/>
          <w:sz w:val="24"/>
          <w:szCs w:val="24"/>
        </w:rPr>
        <w:t xml:space="preserve"> </w:t>
      </w:r>
      <w:r w:rsidRPr="00E25621">
        <w:rPr>
          <w:sz w:val="24"/>
          <w:szCs w:val="24"/>
        </w:rPr>
        <w:t>не подкреплено документально.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Style w:val="ab"/>
          <w:rFonts w:ascii="Times New Roman" w:hAnsi="Times New Roman" w:cs="Times New Roman"/>
          <w:b w:val="0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Вывод:</w:t>
      </w:r>
      <w:r w:rsidRPr="00E2562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BioMio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 xml:space="preserve"> соответствует многим критериям экологичности и может быть рекомендован как </w:t>
      </w:r>
      <w:r w:rsidRPr="00E25621">
        <w:rPr>
          <w:rStyle w:val="ab"/>
          <w:rFonts w:ascii="Times New Roman" w:hAnsi="Times New Roman" w:cs="Times New Roman"/>
          <w:b w:val="0"/>
          <w:sz w:val="24"/>
          <w:szCs w:val="24"/>
        </w:rPr>
        <w:t>доверенный выбор.</w:t>
      </w:r>
      <w:r w:rsidRPr="00E25621">
        <w:rPr>
          <w:rFonts w:ascii="Times New Roman" w:hAnsi="Times New Roman" w:cs="Times New Roman"/>
          <w:sz w:val="24"/>
          <w:szCs w:val="24"/>
        </w:rPr>
        <w:t xml:space="preserve"> Однако </w:t>
      </w:r>
      <w:r w:rsidRPr="00E25621">
        <w:rPr>
          <w:rStyle w:val="ab"/>
          <w:rFonts w:ascii="Times New Roman" w:hAnsi="Times New Roman" w:cs="Times New Roman"/>
          <w:b w:val="0"/>
          <w:sz w:val="24"/>
          <w:szCs w:val="24"/>
        </w:rPr>
        <w:t>недостаток информации о производстве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Fonts w:ascii="Times New Roman" w:hAnsi="Times New Roman" w:cs="Times New Roman"/>
          <w:sz w:val="24"/>
          <w:szCs w:val="24"/>
        </w:rPr>
        <w:t xml:space="preserve">и </w:t>
      </w:r>
      <w:r w:rsidRPr="00E25621">
        <w:rPr>
          <w:rStyle w:val="ab"/>
          <w:rFonts w:ascii="Times New Roman" w:hAnsi="Times New Roman" w:cs="Times New Roman"/>
          <w:b w:val="0"/>
          <w:sz w:val="24"/>
          <w:szCs w:val="24"/>
        </w:rPr>
        <w:t>цепочке поставок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Fonts w:ascii="Times New Roman" w:hAnsi="Times New Roman" w:cs="Times New Roman"/>
          <w:sz w:val="24"/>
          <w:szCs w:val="24"/>
        </w:rPr>
        <w:t xml:space="preserve">не позволяет говорить о полной экологичности. Это </w:t>
      </w:r>
      <w:r w:rsidRPr="00E25621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не </w:t>
      </w:r>
      <w:proofErr w:type="spellStart"/>
      <w:r w:rsidRPr="00E25621">
        <w:rPr>
          <w:rStyle w:val="ab"/>
          <w:rFonts w:ascii="Times New Roman" w:hAnsi="Times New Roman" w:cs="Times New Roman"/>
          <w:b w:val="0"/>
          <w:sz w:val="24"/>
          <w:szCs w:val="24"/>
        </w:rPr>
        <w:t>гринвошинг</w:t>
      </w:r>
      <w:proofErr w:type="spellEnd"/>
      <w:r w:rsidRPr="00E25621">
        <w:rPr>
          <w:rStyle w:val="ab"/>
          <w:rFonts w:ascii="Times New Roman" w:hAnsi="Times New Roman" w:cs="Times New Roman"/>
          <w:sz w:val="24"/>
          <w:szCs w:val="24"/>
        </w:rPr>
        <w:t>,</w:t>
      </w:r>
      <w:r w:rsidRPr="00E25621">
        <w:rPr>
          <w:rFonts w:ascii="Times New Roman" w:hAnsi="Times New Roman" w:cs="Times New Roman"/>
          <w:sz w:val="24"/>
          <w:szCs w:val="24"/>
        </w:rPr>
        <w:t xml:space="preserve"> но есть </w:t>
      </w:r>
      <w:r w:rsidRPr="00E25621">
        <w:rPr>
          <w:rStyle w:val="ab"/>
          <w:rFonts w:ascii="Times New Roman" w:hAnsi="Times New Roman" w:cs="Times New Roman"/>
          <w:b w:val="0"/>
          <w:sz w:val="24"/>
          <w:szCs w:val="24"/>
        </w:rPr>
        <w:t>недостаток прозрачности.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Style w:val="ab"/>
          <w:rFonts w:ascii="Times New Roman" w:hAnsi="Times New Roman" w:cs="Times New Roman"/>
          <w:b w:val="0"/>
          <w:sz w:val="24"/>
          <w:szCs w:val="24"/>
        </w:rPr>
      </w:pPr>
    </w:p>
    <w:p w:rsidR="00623C7E" w:rsidRPr="00E25621" w:rsidRDefault="00E13B1C">
      <w:pPr>
        <w:pStyle w:val="a9"/>
        <w:numPr>
          <w:ilvl w:val="0"/>
          <w:numId w:val="8"/>
        </w:numPr>
        <w:spacing w:line="360" w:lineRule="auto"/>
        <w:ind w:left="0" w:firstLine="709"/>
        <w:contextualSpacing w:val="0"/>
        <w:jc w:val="both"/>
        <w:rPr>
          <w:bCs/>
          <w:sz w:val="24"/>
          <w:szCs w:val="24"/>
          <w:lang w:val="en-US"/>
        </w:rPr>
      </w:pPr>
      <w:r w:rsidRPr="00E25621">
        <w:rPr>
          <w:bCs/>
          <w:sz w:val="24"/>
          <w:szCs w:val="24"/>
          <w:lang w:val="en-US"/>
        </w:rPr>
        <w:t>Synergetic [</w:t>
      </w:r>
      <w:r w:rsidRPr="00E25621">
        <w:rPr>
          <w:bCs/>
          <w:sz w:val="24"/>
          <w:szCs w:val="24"/>
        </w:rPr>
        <w:t>Приложение №3</w:t>
      </w:r>
      <w:r w:rsidRPr="00E25621">
        <w:rPr>
          <w:bCs/>
          <w:sz w:val="24"/>
          <w:szCs w:val="24"/>
          <w:lang w:val="en-US"/>
        </w:rPr>
        <w:t>]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Упаковка продукта: </w:t>
      </w:r>
    </w:p>
    <w:p w:rsidR="00623C7E" w:rsidRPr="00E25621" w:rsidRDefault="00E13B1C">
      <w:pPr>
        <w:pStyle w:val="a9"/>
        <w:numPr>
          <w:ilvl w:val="0"/>
          <w:numId w:val="15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>Дизайн состоит из зелёных и белых тонов, изображение семьи, упор на безопасность и экологичность.</w:t>
      </w:r>
    </w:p>
    <w:p w:rsidR="00623C7E" w:rsidRPr="00E25621" w:rsidRDefault="00E13B1C">
      <w:pPr>
        <w:pStyle w:val="a9"/>
        <w:numPr>
          <w:ilvl w:val="0"/>
          <w:numId w:val="15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Отсутствуют </w:t>
      </w:r>
      <w:r w:rsidRPr="00E25621">
        <w:rPr>
          <w:rStyle w:val="ab"/>
          <w:b w:val="0"/>
          <w:sz w:val="24"/>
          <w:szCs w:val="24"/>
        </w:rPr>
        <w:t>фосфаты, SLS, агрессивные</w:t>
      </w:r>
      <w:r w:rsidRPr="00E25621">
        <w:rPr>
          <w:rStyle w:val="ab"/>
          <w:sz w:val="24"/>
          <w:szCs w:val="24"/>
        </w:rPr>
        <w:t xml:space="preserve"> </w:t>
      </w:r>
      <w:r w:rsidRPr="00E25621">
        <w:rPr>
          <w:sz w:val="24"/>
          <w:szCs w:val="24"/>
        </w:rPr>
        <w:t>ПАВ.</w:t>
      </w:r>
    </w:p>
    <w:p w:rsidR="00623C7E" w:rsidRPr="00E25621" w:rsidRDefault="00E13B1C">
      <w:pPr>
        <w:pStyle w:val="a9"/>
        <w:numPr>
          <w:ilvl w:val="0"/>
          <w:numId w:val="15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Средство </w:t>
      </w:r>
      <w:proofErr w:type="spellStart"/>
      <w:r w:rsidRPr="00E25621">
        <w:rPr>
          <w:rStyle w:val="ab"/>
          <w:b w:val="0"/>
          <w:sz w:val="24"/>
          <w:szCs w:val="24"/>
        </w:rPr>
        <w:t>биоразлагаемое</w:t>
      </w:r>
      <w:proofErr w:type="spellEnd"/>
      <w:r w:rsidRPr="00E25621">
        <w:rPr>
          <w:rStyle w:val="ab"/>
          <w:b w:val="0"/>
          <w:sz w:val="24"/>
          <w:szCs w:val="24"/>
        </w:rPr>
        <w:t>,</w:t>
      </w:r>
      <w:r w:rsidRPr="00E25621">
        <w:rPr>
          <w:b/>
          <w:sz w:val="24"/>
          <w:szCs w:val="24"/>
        </w:rPr>
        <w:t xml:space="preserve"> </w:t>
      </w:r>
      <w:r w:rsidRPr="00E25621">
        <w:rPr>
          <w:rStyle w:val="ab"/>
          <w:b w:val="0"/>
          <w:sz w:val="24"/>
          <w:szCs w:val="24"/>
        </w:rPr>
        <w:t>гипоаллергенное,</w:t>
      </w:r>
      <w:r w:rsidRPr="00E25621">
        <w:rPr>
          <w:sz w:val="24"/>
          <w:szCs w:val="24"/>
        </w:rPr>
        <w:t xml:space="preserve"> подходит для </w:t>
      </w:r>
      <w:r w:rsidRPr="00E25621">
        <w:rPr>
          <w:rStyle w:val="ab"/>
          <w:b w:val="0"/>
          <w:sz w:val="24"/>
          <w:szCs w:val="24"/>
        </w:rPr>
        <w:t>детского белья</w:t>
      </w:r>
      <w:r w:rsidRPr="00E25621">
        <w:rPr>
          <w:b/>
          <w:sz w:val="24"/>
          <w:szCs w:val="24"/>
        </w:rPr>
        <w:t>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Анализ информации из открытых источников: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Положительные моменты:</w:t>
      </w:r>
    </w:p>
    <w:p w:rsidR="00623C7E" w:rsidRPr="00E25621" w:rsidRDefault="00E13B1C">
      <w:pPr>
        <w:pStyle w:val="a9"/>
        <w:numPr>
          <w:ilvl w:val="0"/>
          <w:numId w:val="16"/>
        </w:numPr>
        <w:spacing w:line="360" w:lineRule="auto"/>
        <w:ind w:left="0" w:firstLine="709"/>
        <w:contextualSpacing w:val="0"/>
        <w:jc w:val="both"/>
        <w:rPr>
          <w:rStyle w:val="hgkelc"/>
          <w:sz w:val="24"/>
          <w:szCs w:val="24"/>
        </w:rPr>
      </w:pPr>
      <w:r w:rsidRPr="00E25621">
        <w:rPr>
          <w:sz w:val="24"/>
          <w:szCs w:val="24"/>
        </w:rPr>
        <w:t xml:space="preserve">Продукция имеет </w:t>
      </w:r>
      <w:r w:rsidRPr="00E25621">
        <w:rPr>
          <w:rStyle w:val="ab"/>
          <w:b w:val="0"/>
          <w:sz w:val="24"/>
          <w:szCs w:val="24"/>
        </w:rPr>
        <w:t>сертификат «</w:t>
      </w:r>
      <w:r w:rsidRPr="00E25621">
        <w:rPr>
          <w:rStyle w:val="ab"/>
          <w:b w:val="0"/>
          <w:sz w:val="24"/>
          <w:szCs w:val="24"/>
          <w:lang w:val="en-US"/>
        </w:rPr>
        <w:t>ICEA</w:t>
      </w:r>
      <w:r w:rsidRPr="00E25621">
        <w:rPr>
          <w:rStyle w:val="ab"/>
          <w:b w:val="0"/>
          <w:sz w:val="24"/>
          <w:szCs w:val="24"/>
        </w:rPr>
        <w:t xml:space="preserve">» - это </w:t>
      </w:r>
      <w:r w:rsidRPr="00E25621">
        <w:rPr>
          <w:sz w:val="24"/>
          <w:szCs w:val="24"/>
        </w:rPr>
        <w:t>гарантия потребителю, качество товара, безопасного для здоровья и окружающей среды.</w:t>
      </w:r>
      <w:r w:rsidRPr="00E25621">
        <w:rPr>
          <w:rStyle w:val="hgkelc"/>
          <w:sz w:val="24"/>
          <w:szCs w:val="24"/>
        </w:rPr>
        <w:t xml:space="preserve"> [</w:t>
      </w:r>
      <w:proofErr w:type="spellStart"/>
      <w:r w:rsidRPr="00E25621">
        <w:rPr>
          <w:rStyle w:val="hgkelc"/>
          <w:sz w:val="24"/>
          <w:szCs w:val="24"/>
          <w:lang w:val="en-US"/>
        </w:rPr>
        <w:t>ссылка</w:t>
      </w:r>
      <w:proofErr w:type="spellEnd"/>
      <w:r w:rsidRPr="00E25621">
        <w:rPr>
          <w:rStyle w:val="hgkelc"/>
          <w:sz w:val="24"/>
          <w:szCs w:val="24"/>
          <w:lang w:val="en-US"/>
        </w:rPr>
        <w:t xml:space="preserve"> 6</w:t>
      </w:r>
      <w:r w:rsidRPr="00E25621">
        <w:rPr>
          <w:rStyle w:val="hgkelc"/>
          <w:sz w:val="24"/>
          <w:szCs w:val="24"/>
        </w:rPr>
        <w:t>]</w:t>
      </w:r>
    </w:p>
    <w:p w:rsidR="00623C7E" w:rsidRPr="00E25621" w:rsidRDefault="00E13B1C">
      <w:pPr>
        <w:pStyle w:val="a9"/>
        <w:numPr>
          <w:ilvl w:val="0"/>
          <w:numId w:val="16"/>
        </w:numPr>
        <w:spacing w:line="360" w:lineRule="auto"/>
        <w:ind w:left="0" w:firstLine="709"/>
        <w:contextualSpacing w:val="0"/>
        <w:jc w:val="both"/>
        <w:rPr>
          <w:rStyle w:val="ab"/>
          <w:b w:val="0"/>
          <w:bCs w:val="0"/>
          <w:sz w:val="24"/>
          <w:szCs w:val="24"/>
        </w:rPr>
      </w:pPr>
      <w:r w:rsidRPr="00E25621">
        <w:rPr>
          <w:sz w:val="24"/>
          <w:szCs w:val="24"/>
        </w:rPr>
        <w:lastRenderedPageBreak/>
        <w:t xml:space="preserve">Компания делает акцент на </w:t>
      </w:r>
      <w:r w:rsidRPr="00E25621">
        <w:rPr>
          <w:rStyle w:val="ab"/>
          <w:b w:val="0"/>
          <w:sz w:val="24"/>
          <w:szCs w:val="24"/>
        </w:rPr>
        <w:t>устойчивом развитии:</w:t>
      </w:r>
      <w:r w:rsidRPr="00E25621">
        <w:rPr>
          <w:b/>
          <w:sz w:val="24"/>
          <w:szCs w:val="24"/>
        </w:rPr>
        <w:t xml:space="preserve"> </w:t>
      </w:r>
      <w:r w:rsidRPr="00E25621">
        <w:rPr>
          <w:rStyle w:val="ab"/>
          <w:b w:val="0"/>
          <w:sz w:val="24"/>
          <w:szCs w:val="24"/>
        </w:rPr>
        <w:t>компенсация углеродного следа высадкой деревьев,</w:t>
      </w:r>
      <w:r w:rsidRPr="00E25621">
        <w:rPr>
          <w:b/>
          <w:sz w:val="24"/>
          <w:szCs w:val="24"/>
        </w:rPr>
        <w:t xml:space="preserve"> </w:t>
      </w:r>
      <w:r w:rsidRPr="00E25621">
        <w:rPr>
          <w:rStyle w:val="ab"/>
          <w:b w:val="0"/>
          <w:sz w:val="24"/>
          <w:szCs w:val="24"/>
        </w:rPr>
        <w:t xml:space="preserve">использование перерабатываемой. </w:t>
      </w:r>
      <w:r w:rsidRPr="00E25621">
        <w:rPr>
          <w:rStyle w:val="ab"/>
          <w:b w:val="0"/>
          <w:sz w:val="24"/>
          <w:szCs w:val="24"/>
          <w:lang w:val="en-US"/>
        </w:rPr>
        <w:t>[</w:t>
      </w:r>
      <w:proofErr w:type="spellStart"/>
      <w:r w:rsidRPr="00E25621">
        <w:rPr>
          <w:rStyle w:val="ab"/>
          <w:b w:val="0"/>
          <w:sz w:val="24"/>
          <w:szCs w:val="24"/>
          <w:lang w:val="en-US"/>
        </w:rPr>
        <w:t>ссылка</w:t>
      </w:r>
      <w:proofErr w:type="spellEnd"/>
      <w:r w:rsidRPr="00E25621">
        <w:rPr>
          <w:rStyle w:val="ab"/>
          <w:b w:val="0"/>
          <w:sz w:val="24"/>
          <w:szCs w:val="24"/>
          <w:lang w:val="en-US"/>
        </w:rPr>
        <w:t xml:space="preserve"> 7]</w:t>
      </w:r>
    </w:p>
    <w:p w:rsidR="00623C7E" w:rsidRPr="00E25621" w:rsidRDefault="00E13B1C">
      <w:pPr>
        <w:pStyle w:val="a9"/>
        <w:numPr>
          <w:ilvl w:val="0"/>
          <w:numId w:val="16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Состав </w:t>
      </w:r>
      <w:r w:rsidRPr="00E25621">
        <w:rPr>
          <w:rStyle w:val="ab"/>
          <w:b w:val="0"/>
          <w:sz w:val="24"/>
          <w:szCs w:val="24"/>
        </w:rPr>
        <w:t>без вредных химикатов,</w:t>
      </w:r>
      <w:r w:rsidRPr="00E25621">
        <w:rPr>
          <w:sz w:val="24"/>
          <w:szCs w:val="24"/>
        </w:rPr>
        <w:t xml:space="preserve"> что подтверждается официальным описанием на сайте. [</w:t>
      </w:r>
      <w:proofErr w:type="spellStart"/>
      <w:r w:rsidRPr="00E25621">
        <w:rPr>
          <w:sz w:val="24"/>
          <w:szCs w:val="24"/>
          <w:lang w:val="en-US"/>
        </w:rPr>
        <w:t>ссылка</w:t>
      </w:r>
      <w:proofErr w:type="spellEnd"/>
      <w:r w:rsidRPr="00E25621">
        <w:rPr>
          <w:sz w:val="24"/>
          <w:szCs w:val="24"/>
          <w:lang w:val="en-US"/>
        </w:rPr>
        <w:t xml:space="preserve"> 8]</w:t>
      </w:r>
    </w:p>
    <w:p w:rsidR="00623C7E" w:rsidRPr="00E25621" w:rsidRDefault="00623C7E">
      <w:pPr>
        <w:pStyle w:val="a9"/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Сомнительные моменты:</w:t>
      </w:r>
    </w:p>
    <w:p w:rsidR="00623C7E" w:rsidRPr="00E25621" w:rsidRDefault="00E13B1C">
      <w:pPr>
        <w:pStyle w:val="a9"/>
        <w:numPr>
          <w:ilvl w:val="0"/>
          <w:numId w:val="17"/>
        </w:numPr>
        <w:spacing w:line="360" w:lineRule="auto"/>
        <w:ind w:left="0" w:firstLine="709"/>
        <w:contextualSpacing w:val="0"/>
        <w:jc w:val="both"/>
        <w:rPr>
          <w:rStyle w:val="ab"/>
          <w:b w:val="0"/>
          <w:bCs w:val="0"/>
          <w:sz w:val="24"/>
          <w:szCs w:val="24"/>
        </w:rPr>
      </w:pPr>
      <w:r w:rsidRPr="00E25621">
        <w:rPr>
          <w:sz w:val="24"/>
          <w:szCs w:val="24"/>
        </w:rPr>
        <w:t xml:space="preserve">Точные показатели выбросов CO₂, водопользования и энергоэффективности </w:t>
      </w:r>
      <w:r w:rsidRPr="00E25621">
        <w:rPr>
          <w:rStyle w:val="ab"/>
          <w:b w:val="0"/>
          <w:sz w:val="24"/>
          <w:szCs w:val="24"/>
        </w:rPr>
        <w:t>не раскрыты.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Вывод: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5621">
        <w:rPr>
          <w:rFonts w:ascii="Times New Roman" w:hAnsi="Times New Roman" w:cs="Times New Roman"/>
          <w:sz w:val="24"/>
          <w:szCs w:val="24"/>
        </w:rPr>
        <w:t>Synergetic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 xml:space="preserve"> — </w:t>
      </w:r>
      <w:r w:rsidRPr="00E25621">
        <w:rPr>
          <w:rStyle w:val="ab"/>
          <w:rFonts w:ascii="Times New Roman" w:hAnsi="Times New Roman" w:cs="Times New Roman"/>
          <w:b w:val="0"/>
          <w:sz w:val="24"/>
          <w:szCs w:val="24"/>
        </w:rPr>
        <w:t>добросовестный бренд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>,</w:t>
      </w:r>
      <w:r w:rsidRPr="00E25621">
        <w:rPr>
          <w:rFonts w:ascii="Times New Roman" w:hAnsi="Times New Roman" w:cs="Times New Roman"/>
          <w:sz w:val="24"/>
          <w:szCs w:val="24"/>
        </w:rPr>
        <w:t xml:space="preserve"> предоставляющий </w:t>
      </w:r>
      <w:r w:rsidRPr="00E25621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прозрачную информацию </w:t>
      </w:r>
      <w:r w:rsidRPr="00E25621">
        <w:rPr>
          <w:rFonts w:ascii="Times New Roman" w:hAnsi="Times New Roman" w:cs="Times New Roman"/>
          <w:sz w:val="24"/>
          <w:szCs w:val="24"/>
        </w:rPr>
        <w:t>и</w:t>
      </w:r>
      <w:r w:rsidRPr="00E256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5621">
        <w:rPr>
          <w:rStyle w:val="ab"/>
          <w:rFonts w:ascii="Times New Roman" w:hAnsi="Times New Roman" w:cs="Times New Roman"/>
          <w:b w:val="0"/>
          <w:sz w:val="24"/>
          <w:szCs w:val="24"/>
        </w:rPr>
        <w:t>реально заботящийся об экологии</w:t>
      </w:r>
      <w:r w:rsidRPr="00E25621">
        <w:rPr>
          <w:rFonts w:ascii="Times New Roman" w:hAnsi="Times New Roman" w:cs="Times New Roman"/>
          <w:b/>
          <w:sz w:val="24"/>
          <w:szCs w:val="24"/>
        </w:rPr>
        <w:t>.</w:t>
      </w:r>
      <w:r w:rsidRPr="00E25621">
        <w:rPr>
          <w:rFonts w:ascii="Times New Roman" w:hAnsi="Times New Roman" w:cs="Times New Roman"/>
          <w:sz w:val="24"/>
          <w:szCs w:val="24"/>
        </w:rPr>
        <w:t xml:space="preserve"> Данные о наличие </w:t>
      </w:r>
      <w:r w:rsidRPr="00E25621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сертификатов </w:t>
      </w:r>
      <w:r w:rsidRPr="00E25621">
        <w:rPr>
          <w:rFonts w:ascii="Times New Roman" w:hAnsi="Times New Roman" w:cs="Times New Roman"/>
          <w:sz w:val="24"/>
          <w:szCs w:val="24"/>
        </w:rPr>
        <w:t>и</w:t>
      </w:r>
      <w:r w:rsidRPr="00E256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5621">
        <w:rPr>
          <w:rStyle w:val="ab"/>
          <w:rFonts w:ascii="Times New Roman" w:hAnsi="Times New Roman" w:cs="Times New Roman"/>
          <w:b w:val="0"/>
          <w:sz w:val="24"/>
          <w:szCs w:val="24"/>
        </w:rPr>
        <w:t>политики устойчивого развития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Fonts w:ascii="Times New Roman" w:hAnsi="Times New Roman" w:cs="Times New Roman"/>
          <w:sz w:val="24"/>
          <w:szCs w:val="24"/>
        </w:rPr>
        <w:t xml:space="preserve">позволяют относить этот продукт к категории </w:t>
      </w:r>
      <w:r w:rsidRPr="00E25621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настоящих </w:t>
      </w:r>
      <w:proofErr w:type="spellStart"/>
      <w:r w:rsidRPr="00E25621">
        <w:rPr>
          <w:rStyle w:val="ab"/>
          <w:rFonts w:ascii="Times New Roman" w:hAnsi="Times New Roman" w:cs="Times New Roman"/>
          <w:b w:val="0"/>
          <w:sz w:val="24"/>
          <w:szCs w:val="24"/>
        </w:rPr>
        <w:t>экопродуктов</w:t>
      </w:r>
      <w:proofErr w:type="spellEnd"/>
      <w:r w:rsidRPr="00E25621">
        <w:rPr>
          <w:rFonts w:ascii="Times New Roman" w:hAnsi="Times New Roman" w:cs="Times New Roman"/>
          <w:b/>
          <w:sz w:val="24"/>
          <w:szCs w:val="24"/>
        </w:rPr>
        <w:t>,</w:t>
      </w:r>
      <w:r w:rsidRPr="00E25621">
        <w:rPr>
          <w:rFonts w:ascii="Times New Roman" w:hAnsi="Times New Roman" w:cs="Times New Roman"/>
          <w:sz w:val="24"/>
          <w:szCs w:val="24"/>
        </w:rPr>
        <w:t xml:space="preserve"> а не к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гринвошингу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>.</w:t>
      </w:r>
    </w:p>
    <w:p w:rsidR="00623C7E" w:rsidRPr="00E25621" w:rsidRDefault="00623C7E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</w:rPr>
      </w:pPr>
    </w:p>
    <w:p w:rsidR="00623C7E" w:rsidRPr="00E25621" w:rsidRDefault="00E13B1C">
      <w:pPr>
        <w:pStyle w:val="a9"/>
        <w:numPr>
          <w:ilvl w:val="0"/>
          <w:numId w:val="8"/>
        </w:numPr>
        <w:spacing w:line="360" w:lineRule="auto"/>
        <w:ind w:left="0" w:firstLine="709"/>
        <w:contextualSpacing w:val="0"/>
        <w:jc w:val="both"/>
        <w:rPr>
          <w:sz w:val="24"/>
          <w:szCs w:val="24"/>
          <w:lang w:val="en-US"/>
        </w:rPr>
      </w:pPr>
      <w:r w:rsidRPr="00E25621">
        <w:rPr>
          <w:sz w:val="24"/>
          <w:szCs w:val="24"/>
          <w:lang w:val="en-US"/>
        </w:rPr>
        <w:t>Crispi [</w:t>
      </w:r>
      <w:r w:rsidRPr="00E25621">
        <w:rPr>
          <w:sz w:val="24"/>
          <w:szCs w:val="24"/>
        </w:rPr>
        <w:t>Приложение №4</w:t>
      </w:r>
      <w:r w:rsidRPr="00E25621">
        <w:rPr>
          <w:sz w:val="24"/>
          <w:szCs w:val="24"/>
          <w:lang w:val="en-US"/>
        </w:rPr>
        <w:t>]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Упаковка продукта: </w:t>
      </w:r>
    </w:p>
    <w:p w:rsidR="00623C7E" w:rsidRPr="00E25621" w:rsidRDefault="00E13B1C">
      <w:pPr>
        <w:pStyle w:val="a9"/>
        <w:numPr>
          <w:ilvl w:val="0"/>
          <w:numId w:val="17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>Зелёный дизайн и изображение капли воды.</w:t>
      </w:r>
    </w:p>
    <w:p w:rsidR="00623C7E" w:rsidRPr="00E25621" w:rsidRDefault="00E13B1C">
      <w:pPr>
        <w:pStyle w:val="a9"/>
        <w:numPr>
          <w:ilvl w:val="0"/>
          <w:numId w:val="17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Общие слова: </w:t>
      </w:r>
      <w:r w:rsidRPr="00E25621">
        <w:rPr>
          <w:rStyle w:val="ab"/>
          <w:b w:val="0"/>
          <w:sz w:val="24"/>
          <w:szCs w:val="24"/>
        </w:rPr>
        <w:t>«</w:t>
      </w:r>
      <w:proofErr w:type="spellStart"/>
      <w:r w:rsidRPr="00E25621">
        <w:rPr>
          <w:rStyle w:val="ab"/>
          <w:b w:val="0"/>
          <w:sz w:val="24"/>
          <w:szCs w:val="24"/>
        </w:rPr>
        <w:t>биоразлагаемый</w:t>
      </w:r>
      <w:proofErr w:type="spellEnd"/>
      <w:r w:rsidRPr="00E25621">
        <w:rPr>
          <w:rStyle w:val="ab"/>
          <w:b w:val="0"/>
          <w:sz w:val="24"/>
          <w:szCs w:val="24"/>
        </w:rPr>
        <w:t>»</w:t>
      </w:r>
      <w:r w:rsidRPr="00E25621">
        <w:rPr>
          <w:b/>
          <w:sz w:val="24"/>
          <w:szCs w:val="24"/>
        </w:rPr>
        <w:t xml:space="preserve">, </w:t>
      </w:r>
      <w:r w:rsidRPr="00E25621">
        <w:rPr>
          <w:rStyle w:val="ab"/>
          <w:b w:val="0"/>
          <w:sz w:val="24"/>
          <w:szCs w:val="24"/>
        </w:rPr>
        <w:t>«гипоаллергенный»</w:t>
      </w:r>
      <w:r w:rsidRPr="00E25621">
        <w:rPr>
          <w:b/>
          <w:sz w:val="24"/>
          <w:szCs w:val="24"/>
        </w:rPr>
        <w:t xml:space="preserve">, </w:t>
      </w:r>
      <w:r w:rsidRPr="00E25621">
        <w:rPr>
          <w:rStyle w:val="ab"/>
          <w:b w:val="0"/>
          <w:sz w:val="24"/>
          <w:szCs w:val="24"/>
        </w:rPr>
        <w:t>«без запаха»</w:t>
      </w:r>
      <w:r w:rsidRPr="00E25621">
        <w:rPr>
          <w:b/>
          <w:sz w:val="24"/>
          <w:szCs w:val="24"/>
        </w:rPr>
        <w:t>.</w:t>
      </w:r>
    </w:p>
    <w:p w:rsidR="00623C7E" w:rsidRPr="00E25621" w:rsidRDefault="00E13B1C">
      <w:pPr>
        <w:pStyle w:val="a9"/>
        <w:numPr>
          <w:ilvl w:val="0"/>
          <w:numId w:val="17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rStyle w:val="ab"/>
          <w:b w:val="0"/>
          <w:sz w:val="24"/>
          <w:szCs w:val="24"/>
        </w:rPr>
        <w:t>Отсутствуют конкретика и сертификаты</w:t>
      </w:r>
      <w:r w:rsidRPr="00E25621">
        <w:rPr>
          <w:sz w:val="24"/>
          <w:szCs w:val="24"/>
        </w:rPr>
        <w:t>.</w:t>
      </w:r>
    </w:p>
    <w:p w:rsidR="00623C7E" w:rsidRPr="00E25621" w:rsidRDefault="00623C7E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E13B1C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Отрицательные моменты:</w:t>
      </w:r>
    </w:p>
    <w:p w:rsidR="00623C7E" w:rsidRPr="00E25621" w:rsidRDefault="00E13B1C">
      <w:pPr>
        <w:pStyle w:val="a9"/>
        <w:numPr>
          <w:ilvl w:val="0"/>
          <w:numId w:val="19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На упаковке и сайте </w:t>
      </w:r>
      <w:r w:rsidRPr="00E25621">
        <w:rPr>
          <w:rStyle w:val="ab"/>
          <w:b w:val="0"/>
          <w:sz w:val="24"/>
          <w:szCs w:val="24"/>
        </w:rPr>
        <w:t>нет данных о происхождении ПАВ</w:t>
      </w:r>
      <w:r w:rsidRPr="00E25621">
        <w:rPr>
          <w:rStyle w:val="ab"/>
          <w:sz w:val="24"/>
          <w:szCs w:val="24"/>
        </w:rPr>
        <w:t xml:space="preserve"> </w:t>
      </w:r>
      <w:r w:rsidRPr="00E25621">
        <w:rPr>
          <w:sz w:val="24"/>
          <w:szCs w:val="24"/>
        </w:rPr>
        <w:t>и их биоразлагаемости. [</w:t>
      </w:r>
      <w:proofErr w:type="spellStart"/>
      <w:r w:rsidRPr="00E25621">
        <w:rPr>
          <w:sz w:val="24"/>
          <w:szCs w:val="24"/>
          <w:lang w:val="en-US"/>
        </w:rPr>
        <w:t>ссылка</w:t>
      </w:r>
      <w:proofErr w:type="spellEnd"/>
      <w:r w:rsidRPr="00E25621">
        <w:rPr>
          <w:sz w:val="24"/>
          <w:szCs w:val="24"/>
          <w:lang w:val="en-US"/>
        </w:rPr>
        <w:t xml:space="preserve"> 9</w:t>
      </w:r>
      <w:r w:rsidRPr="00E25621">
        <w:rPr>
          <w:sz w:val="24"/>
          <w:szCs w:val="24"/>
        </w:rPr>
        <w:t>]</w:t>
      </w:r>
    </w:p>
    <w:p w:rsidR="00623C7E" w:rsidRPr="00E25621" w:rsidRDefault="00E13B1C">
      <w:pPr>
        <w:pStyle w:val="a9"/>
        <w:numPr>
          <w:ilvl w:val="0"/>
          <w:numId w:val="19"/>
        </w:numPr>
        <w:spacing w:line="360" w:lineRule="auto"/>
        <w:ind w:left="0" w:firstLine="709"/>
        <w:contextualSpacing w:val="0"/>
        <w:jc w:val="both"/>
        <w:rPr>
          <w:b/>
          <w:sz w:val="24"/>
          <w:szCs w:val="24"/>
        </w:rPr>
      </w:pPr>
      <w:r w:rsidRPr="00E25621">
        <w:rPr>
          <w:rStyle w:val="ab"/>
          <w:b w:val="0"/>
          <w:sz w:val="24"/>
          <w:szCs w:val="24"/>
        </w:rPr>
        <w:t>Нет ни одного экологического сертификата на этот продукт в открытых источниках</w:t>
      </w:r>
      <w:r w:rsidRPr="00E25621">
        <w:rPr>
          <w:b/>
          <w:sz w:val="24"/>
          <w:szCs w:val="24"/>
        </w:rPr>
        <w:t>.</w:t>
      </w:r>
    </w:p>
    <w:p w:rsidR="00623C7E" w:rsidRPr="00E25621" w:rsidRDefault="00E13B1C">
      <w:pPr>
        <w:pStyle w:val="a9"/>
        <w:numPr>
          <w:ilvl w:val="0"/>
          <w:numId w:val="19"/>
        </w:numPr>
        <w:spacing w:line="360" w:lineRule="auto"/>
        <w:ind w:left="0" w:firstLine="709"/>
        <w:contextualSpacing w:val="0"/>
        <w:jc w:val="both"/>
        <w:rPr>
          <w:b/>
          <w:sz w:val="24"/>
          <w:szCs w:val="24"/>
        </w:rPr>
      </w:pPr>
      <w:r w:rsidRPr="00E25621">
        <w:rPr>
          <w:rStyle w:val="ab"/>
          <w:b w:val="0"/>
          <w:sz w:val="24"/>
          <w:szCs w:val="24"/>
        </w:rPr>
        <w:t xml:space="preserve">Общие слова о безопасности </w:t>
      </w:r>
      <w:r w:rsidRPr="00E25621">
        <w:rPr>
          <w:sz w:val="24"/>
          <w:szCs w:val="24"/>
        </w:rPr>
        <w:t>и экологичности без доказательств.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Вывод: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Crispi</w:t>
      </w:r>
      <w:proofErr w:type="spellEnd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демонстрирует 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признаки </w:t>
      </w:r>
      <w:proofErr w:type="spellStart"/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гринвошинга</w:t>
      </w:r>
      <w:proofErr w:type="spellEnd"/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3C7E" w:rsidRPr="00E25621" w:rsidRDefault="00E13B1C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формулировки (</w:t>
      </w:r>
      <w:r w:rsidRPr="00E256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</w:t>
      </w:r>
      <w:proofErr w:type="spellStart"/>
      <w:r w:rsidRPr="00E256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биоразлагаемый</w:t>
      </w:r>
      <w:proofErr w:type="spellEnd"/>
      <w:r w:rsidRPr="00E256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256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«гипоаллергенный»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) без доказательств;</w:t>
      </w:r>
    </w:p>
    <w:p w:rsidR="00623C7E" w:rsidRPr="00E25621" w:rsidRDefault="00E13B1C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отсутствие сертификатов 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недостаток информации;</w:t>
      </w:r>
    </w:p>
    <w:p w:rsidR="00623C7E" w:rsidRPr="00E25621" w:rsidRDefault="00E13B1C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зелёный маркетинг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реального экологического содержания.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E13B1C">
      <w:pPr>
        <w:pStyle w:val="a9"/>
        <w:numPr>
          <w:ilvl w:val="0"/>
          <w:numId w:val="8"/>
        </w:numPr>
        <w:spacing w:line="360" w:lineRule="auto"/>
        <w:ind w:left="0" w:firstLine="709"/>
        <w:contextualSpacing w:val="0"/>
        <w:jc w:val="both"/>
        <w:rPr>
          <w:b/>
          <w:sz w:val="24"/>
          <w:szCs w:val="24"/>
        </w:rPr>
      </w:pPr>
      <w:proofErr w:type="spellStart"/>
      <w:r w:rsidRPr="00E25621">
        <w:rPr>
          <w:sz w:val="24"/>
          <w:szCs w:val="24"/>
          <w:lang w:val="en-US"/>
        </w:rPr>
        <w:t>Nordland</w:t>
      </w:r>
      <w:proofErr w:type="spellEnd"/>
      <w:r w:rsidRPr="00E25621">
        <w:rPr>
          <w:sz w:val="24"/>
          <w:szCs w:val="24"/>
          <w:lang w:val="en-US"/>
        </w:rPr>
        <w:t xml:space="preserve"> [</w:t>
      </w:r>
      <w:r w:rsidRPr="00E25621">
        <w:rPr>
          <w:sz w:val="24"/>
          <w:szCs w:val="24"/>
        </w:rPr>
        <w:t>Приложение фото №5</w:t>
      </w:r>
      <w:r w:rsidRPr="00E25621">
        <w:rPr>
          <w:sz w:val="24"/>
          <w:szCs w:val="24"/>
          <w:lang w:val="en-US"/>
        </w:rPr>
        <w:t>]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Упаковка продукта:</w:t>
      </w:r>
    </w:p>
    <w:p w:rsidR="00623C7E" w:rsidRPr="00E25621" w:rsidRDefault="00E13B1C">
      <w:pPr>
        <w:pStyle w:val="a9"/>
        <w:numPr>
          <w:ilvl w:val="0"/>
          <w:numId w:val="20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lastRenderedPageBreak/>
        <w:t xml:space="preserve">Дизайн продукта, </w:t>
      </w:r>
      <w:r w:rsidRPr="00E25621">
        <w:rPr>
          <w:rStyle w:val="ab"/>
          <w:b w:val="0"/>
          <w:sz w:val="24"/>
          <w:szCs w:val="24"/>
        </w:rPr>
        <w:t xml:space="preserve">зелёные </w:t>
      </w:r>
      <w:r w:rsidRPr="00E25621">
        <w:rPr>
          <w:sz w:val="24"/>
          <w:szCs w:val="24"/>
        </w:rPr>
        <w:t>и голубые цвета, изображение природы, создающее впечатление экологичности.</w:t>
      </w:r>
    </w:p>
    <w:p w:rsidR="00623C7E" w:rsidRPr="00E25621" w:rsidRDefault="00E13B1C">
      <w:pPr>
        <w:pStyle w:val="a9"/>
        <w:numPr>
          <w:ilvl w:val="0"/>
          <w:numId w:val="20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Отсутствие </w:t>
      </w:r>
      <w:r w:rsidRPr="00E25621">
        <w:rPr>
          <w:rStyle w:val="ab"/>
          <w:b w:val="0"/>
          <w:sz w:val="24"/>
          <w:szCs w:val="24"/>
        </w:rPr>
        <w:t>фосфатов</w:t>
      </w:r>
      <w:r w:rsidRPr="00E25621">
        <w:rPr>
          <w:b/>
          <w:sz w:val="24"/>
          <w:szCs w:val="24"/>
        </w:rPr>
        <w:t>.</w:t>
      </w:r>
    </w:p>
    <w:p w:rsidR="00623C7E" w:rsidRPr="00E25621" w:rsidRDefault="00E13B1C">
      <w:pPr>
        <w:pStyle w:val="a9"/>
        <w:numPr>
          <w:ilvl w:val="0"/>
          <w:numId w:val="20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Состав: </w:t>
      </w:r>
      <w:r w:rsidRPr="00E25621">
        <w:rPr>
          <w:rStyle w:val="ab"/>
          <w:b w:val="0"/>
          <w:sz w:val="24"/>
          <w:szCs w:val="24"/>
        </w:rPr>
        <w:t>катионные и неионогенные ПАВ</w:t>
      </w:r>
      <w:r w:rsidRPr="00E25621">
        <w:rPr>
          <w:b/>
          <w:sz w:val="24"/>
          <w:szCs w:val="24"/>
        </w:rPr>
        <w:t xml:space="preserve">, </w:t>
      </w:r>
      <w:r w:rsidRPr="00E25621">
        <w:rPr>
          <w:sz w:val="24"/>
          <w:szCs w:val="24"/>
        </w:rPr>
        <w:t>но</w:t>
      </w:r>
      <w:r w:rsidRPr="00E25621">
        <w:rPr>
          <w:b/>
          <w:sz w:val="24"/>
          <w:szCs w:val="24"/>
        </w:rPr>
        <w:t xml:space="preserve"> </w:t>
      </w:r>
      <w:r w:rsidRPr="00E25621">
        <w:rPr>
          <w:rStyle w:val="ab"/>
          <w:b w:val="0"/>
          <w:sz w:val="24"/>
          <w:szCs w:val="24"/>
        </w:rPr>
        <w:t>их происхождение не указано</w:t>
      </w:r>
      <w:r w:rsidRPr="00E25621">
        <w:rPr>
          <w:b/>
          <w:sz w:val="24"/>
          <w:szCs w:val="24"/>
        </w:rPr>
        <w:t>.</w:t>
      </w:r>
      <w:r w:rsidRPr="00E25621">
        <w:rPr>
          <w:sz w:val="24"/>
          <w:szCs w:val="24"/>
        </w:rPr>
        <w:t xml:space="preserve"> [</w:t>
      </w:r>
      <w:proofErr w:type="spellStart"/>
      <w:r w:rsidRPr="00E25621">
        <w:rPr>
          <w:sz w:val="24"/>
          <w:szCs w:val="24"/>
          <w:lang w:val="en-US"/>
        </w:rPr>
        <w:t>ссылка</w:t>
      </w:r>
      <w:proofErr w:type="spellEnd"/>
      <w:r w:rsidRPr="00E25621">
        <w:rPr>
          <w:sz w:val="24"/>
          <w:szCs w:val="24"/>
          <w:lang w:val="en-US"/>
        </w:rPr>
        <w:t xml:space="preserve"> 10]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Отрицательные моменты:</w:t>
      </w:r>
    </w:p>
    <w:p w:rsidR="00623C7E" w:rsidRPr="00E25621" w:rsidRDefault="00E13B1C">
      <w:pPr>
        <w:pStyle w:val="a9"/>
        <w:numPr>
          <w:ilvl w:val="0"/>
          <w:numId w:val="21"/>
        </w:numPr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E25621">
        <w:rPr>
          <w:rStyle w:val="ab"/>
          <w:b w:val="0"/>
          <w:color w:val="000000"/>
          <w:sz w:val="24"/>
          <w:szCs w:val="24"/>
        </w:rPr>
        <w:t>Нет никаких сертификатов</w:t>
      </w:r>
      <w:r w:rsidRPr="00E25621">
        <w:rPr>
          <w:rStyle w:val="ab"/>
          <w:color w:val="000000"/>
          <w:sz w:val="24"/>
          <w:szCs w:val="24"/>
        </w:rPr>
        <w:t xml:space="preserve"> </w:t>
      </w:r>
      <w:r w:rsidRPr="00E25621">
        <w:rPr>
          <w:color w:val="000000"/>
          <w:sz w:val="24"/>
          <w:szCs w:val="24"/>
        </w:rPr>
        <w:t>(ни на упаковке, ни на сайте). [с</w:t>
      </w:r>
      <w:proofErr w:type="spellStart"/>
      <w:r w:rsidRPr="00E25621">
        <w:rPr>
          <w:color w:val="000000"/>
          <w:sz w:val="24"/>
          <w:szCs w:val="24"/>
          <w:lang w:val="en-US"/>
        </w:rPr>
        <w:t>сылка</w:t>
      </w:r>
      <w:proofErr w:type="spellEnd"/>
      <w:r w:rsidRPr="00E25621">
        <w:rPr>
          <w:color w:val="000000"/>
          <w:sz w:val="24"/>
          <w:szCs w:val="24"/>
          <w:lang w:val="en-US"/>
        </w:rPr>
        <w:t xml:space="preserve"> 11</w:t>
      </w:r>
      <w:r w:rsidRPr="00E25621">
        <w:rPr>
          <w:color w:val="000000"/>
          <w:sz w:val="24"/>
          <w:szCs w:val="24"/>
        </w:rPr>
        <w:t>]</w:t>
      </w:r>
    </w:p>
    <w:p w:rsidR="00623C7E" w:rsidRPr="00E25621" w:rsidRDefault="00E13B1C">
      <w:pPr>
        <w:pStyle w:val="a9"/>
        <w:numPr>
          <w:ilvl w:val="0"/>
          <w:numId w:val="21"/>
        </w:numPr>
        <w:spacing w:line="360" w:lineRule="auto"/>
        <w:ind w:left="0" w:firstLine="709"/>
        <w:contextualSpacing w:val="0"/>
        <w:jc w:val="both"/>
        <w:rPr>
          <w:rStyle w:val="ab"/>
          <w:b w:val="0"/>
          <w:bCs w:val="0"/>
          <w:color w:val="000000"/>
          <w:sz w:val="24"/>
          <w:szCs w:val="24"/>
        </w:rPr>
      </w:pPr>
      <w:r w:rsidRPr="00E25621">
        <w:rPr>
          <w:rStyle w:val="ab"/>
          <w:b w:val="0"/>
          <w:color w:val="000000"/>
          <w:sz w:val="24"/>
          <w:szCs w:val="24"/>
        </w:rPr>
        <w:t>Происхождение ПАВ не уточнено.</w:t>
      </w:r>
    </w:p>
    <w:p w:rsidR="00623C7E" w:rsidRPr="00E25621" w:rsidRDefault="00E13B1C">
      <w:pPr>
        <w:pStyle w:val="a9"/>
        <w:numPr>
          <w:ilvl w:val="0"/>
          <w:numId w:val="21"/>
        </w:numPr>
        <w:spacing w:line="360" w:lineRule="auto"/>
        <w:ind w:left="0" w:firstLine="709"/>
        <w:contextualSpacing w:val="0"/>
        <w:jc w:val="both"/>
        <w:rPr>
          <w:rStyle w:val="ab"/>
          <w:bCs w:val="0"/>
          <w:color w:val="000000"/>
          <w:sz w:val="24"/>
          <w:szCs w:val="24"/>
        </w:rPr>
      </w:pPr>
      <w:r w:rsidRPr="00E25621">
        <w:rPr>
          <w:rStyle w:val="ab"/>
          <w:b w:val="0"/>
          <w:color w:val="000000"/>
          <w:sz w:val="24"/>
          <w:szCs w:val="24"/>
        </w:rPr>
        <w:t xml:space="preserve">Открытых, подтверждённых данных о воздействии </w:t>
      </w:r>
      <w:proofErr w:type="spellStart"/>
      <w:r w:rsidRPr="00E25621">
        <w:rPr>
          <w:rStyle w:val="ab"/>
          <w:b w:val="0"/>
          <w:color w:val="000000"/>
          <w:sz w:val="24"/>
          <w:szCs w:val="24"/>
        </w:rPr>
        <w:t>Nordland</w:t>
      </w:r>
      <w:proofErr w:type="spellEnd"/>
      <w:r w:rsidRPr="00E25621">
        <w:rPr>
          <w:rStyle w:val="ab"/>
          <w:b w:val="0"/>
          <w:color w:val="000000"/>
          <w:sz w:val="24"/>
          <w:szCs w:val="24"/>
        </w:rPr>
        <w:t xml:space="preserve"> на окружающую среду нет ни на упаковке, ни в общедоступных источниках.</w:t>
      </w:r>
    </w:p>
    <w:p w:rsidR="00623C7E" w:rsidRPr="00E25621" w:rsidRDefault="00E13B1C">
      <w:pPr>
        <w:pStyle w:val="a9"/>
        <w:numPr>
          <w:ilvl w:val="0"/>
          <w:numId w:val="21"/>
        </w:numPr>
        <w:spacing w:line="360" w:lineRule="auto"/>
        <w:ind w:left="0" w:firstLine="709"/>
        <w:contextualSpacing w:val="0"/>
        <w:jc w:val="both"/>
        <w:rPr>
          <w:b/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>Все экологические заявления (ECO, без фосфатов и т.д.) являются не подкреплены открытыми отчётами или сертификатами.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Вывод: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Nordland</w:t>
      </w:r>
      <w:proofErr w:type="spellEnd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демонстрирует 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явные признаки </w:t>
      </w:r>
      <w:proofErr w:type="spellStart"/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гринвошинга</w:t>
      </w:r>
      <w:proofErr w:type="spellEnd"/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3C7E" w:rsidRPr="00E25621" w:rsidRDefault="00E13B1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общие слова о биоразлагаемости 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доказательств;</w:t>
      </w:r>
    </w:p>
    <w:p w:rsidR="00623C7E" w:rsidRPr="00E25621" w:rsidRDefault="00E13B1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зелёный дизайн и образ природы,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</w:t>
      </w: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никаких фактов;</w:t>
      </w:r>
    </w:p>
    <w:p w:rsidR="00623C7E" w:rsidRPr="00E25621" w:rsidRDefault="00E13B1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нет ни одного экологического сертификата;</w:t>
      </w:r>
    </w:p>
    <w:p w:rsidR="00623C7E" w:rsidRPr="00E25621" w:rsidRDefault="00E13B1C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скрытие информации о составе и производстве.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пример того, как компания использует 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маркетинговые уловки,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создать видимость экологичности, хотя 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реальных действий не предпринимает.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3C7E" w:rsidRPr="00E25621" w:rsidRDefault="00623C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C7E" w:rsidRPr="00E25621" w:rsidRDefault="00623C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3C7E" w:rsidRPr="00E25621" w:rsidRDefault="00E13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621">
        <w:rPr>
          <w:rFonts w:ascii="Times New Roman" w:hAnsi="Times New Roman" w:cs="Times New Roman"/>
          <w:b/>
          <w:sz w:val="28"/>
          <w:szCs w:val="28"/>
        </w:rPr>
        <w:t>2.2 Чек-лист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В рамках практической части мной была разработана методика, которая поможет потребителям самостоятельно распознавать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гринвошинг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 xml:space="preserve"> при покупке товаров бытовой химии, косметики и продуктов питания. Основным результатом стало создание чек-лист: «Как отличить настоящий экологичный продукт от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гринвошинга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>».</w:t>
      </w:r>
    </w:p>
    <w:p w:rsidR="00623C7E" w:rsidRPr="00E25621" w:rsidRDefault="00E13B1C">
      <w:pPr>
        <w:pStyle w:val="a9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E25621">
        <w:rPr>
          <w:sz w:val="24"/>
          <w:szCs w:val="24"/>
          <w:lang w:val="en-US"/>
        </w:rPr>
        <w:t>«</w:t>
      </w:r>
      <w:r w:rsidRPr="00E25621">
        <w:rPr>
          <w:sz w:val="24"/>
          <w:szCs w:val="24"/>
        </w:rPr>
        <w:t>Зачем нужен чек-</w:t>
      </w:r>
      <w:proofErr w:type="gramStart"/>
      <w:r w:rsidRPr="00E25621">
        <w:rPr>
          <w:sz w:val="24"/>
          <w:szCs w:val="24"/>
        </w:rPr>
        <w:t>лист</w:t>
      </w:r>
      <w:r w:rsidR="00574F48" w:rsidRPr="00E25621">
        <w:rPr>
          <w:sz w:val="24"/>
          <w:szCs w:val="24"/>
        </w:rPr>
        <w:t>?</w:t>
      </w:r>
      <w:r w:rsidR="00574F48" w:rsidRPr="00E25621">
        <w:rPr>
          <w:sz w:val="24"/>
          <w:szCs w:val="24"/>
          <w:lang w:val="en-US"/>
        </w:rPr>
        <w:t>»</w:t>
      </w:r>
      <w:proofErr w:type="gramEnd"/>
    </w:p>
    <w:p w:rsidR="00623C7E" w:rsidRPr="00E25621" w:rsidRDefault="00E13B1C">
      <w:pPr>
        <w:pStyle w:val="a9"/>
        <w:numPr>
          <w:ilvl w:val="0"/>
          <w:numId w:val="23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>Современный рынок предлагает множество товаров, которые позиционируются как "зелёные", "</w:t>
      </w:r>
      <w:proofErr w:type="spellStart"/>
      <w:r w:rsidRPr="00E25621">
        <w:rPr>
          <w:sz w:val="24"/>
          <w:szCs w:val="24"/>
        </w:rPr>
        <w:t>био</w:t>
      </w:r>
      <w:proofErr w:type="spellEnd"/>
      <w:r w:rsidRPr="00E25621">
        <w:rPr>
          <w:sz w:val="24"/>
          <w:szCs w:val="24"/>
        </w:rPr>
        <w:t xml:space="preserve">" или "экологичные". </w:t>
      </w:r>
    </w:p>
    <w:p w:rsidR="00623C7E" w:rsidRPr="00E25621" w:rsidRDefault="00E13B1C">
      <w:pPr>
        <w:pStyle w:val="a9"/>
        <w:numPr>
          <w:ilvl w:val="0"/>
          <w:numId w:val="23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>Однако большинство потребителей не обладают достаточными знаниями, чтобы отличить правду от маркетинговой уловки.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3C7E" w:rsidRPr="00E25621" w:rsidRDefault="00E13B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Чек-лист создан как практический инструмент, который поможет: </w:t>
      </w:r>
    </w:p>
    <w:p w:rsidR="00623C7E" w:rsidRPr="00E25621" w:rsidRDefault="00E13B1C">
      <w:pPr>
        <w:pStyle w:val="a9"/>
        <w:numPr>
          <w:ilvl w:val="0"/>
          <w:numId w:val="24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lastRenderedPageBreak/>
        <w:t>Понять, действительно ли товар экологичен;</w:t>
      </w:r>
    </w:p>
    <w:p w:rsidR="00623C7E" w:rsidRPr="00E25621" w:rsidRDefault="00E13B1C">
      <w:pPr>
        <w:pStyle w:val="a9"/>
        <w:numPr>
          <w:ilvl w:val="0"/>
          <w:numId w:val="24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>Избежать ложных экологических заявлений;</w:t>
      </w:r>
    </w:p>
    <w:p w:rsidR="00623C7E" w:rsidRPr="00E25621" w:rsidRDefault="00E13B1C">
      <w:pPr>
        <w:pStyle w:val="a9"/>
        <w:numPr>
          <w:ilvl w:val="0"/>
          <w:numId w:val="24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>Принимать более осознанные и ответственные решения.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623C7E" w:rsidRPr="00E25621" w:rsidRDefault="00E13B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        2.  «На основе чего создавался чек-лист»</w:t>
      </w:r>
    </w:p>
    <w:p w:rsidR="00623C7E" w:rsidRPr="00E25621" w:rsidRDefault="00E13B1C">
      <w:pPr>
        <w:pStyle w:val="a9"/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При разработке чек-листа я опирался на следующие источники: </w:t>
      </w:r>
    </w:p>
    <w:p w:rsidR="00623C7E" w:rsidRPr="00E25621" w:rsidRDefault="00E13B1C">
      <w:pPr>
        <w:pStyle w:val="a9"/>
        <w:numPr>
          <w:ilvl w:val="1"/>
          <w:numId w:val="25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анализ упаковок и составов реальных товаров (WONDER LAB, </w:t>
      </w:r>
      <w:proofErr w:type="spellStart"/>
      <w:r w:rsidRPr="00E25621">
        <w:rPr>
          <w:sz w:val="24"/>
          <w:szCs w:val="24"/>
        </w:rPr>
        <w:t>BioMio</w:t>
      </w:r>
      <w:proofErr w:type="spellEnd"/>
      <w:r w:rsidRPr="00E25621">
        <w:rPr>
          <w:sz w:val="24"/>
          <w:szCs w:val="24"/>
        </w:rPr>
        <w:t>,</w:t>
      </w:r>
    </w:p>
    <w:p w:rsidR="00623C7E" w:rsidRPr="00E25621" w:rsidRDefault="00E13B1C">
      <w:pPr>
        <w:pStyle w:val="a9"/>
        <w:numPr>
          <w:ilvl w:val="1"/>
          <w:numId w:val="25"/>
        </w:numPr>
        <w:spacing w:line="360" w:lineRule="auto"/>
        <w:ind w:left="0" w:firstLine="709"/>
        <w:contextualSpacing w:val="0"/>
        <w:jc w:val="both"/>
        <w:rPr>
          <w:sz w:val="24"/>
          <w:szCs w:val="24"/>
          <w:lang w:val="en-US"/>
        </w:rPr>
      </w:pPr>
      <w:r w:rsidRPr="00E25621">
        <w:rPr>
          <w:sz w:val="24"/>
          <w:szCs w:val="24"/>
          <w:lang w:val="en-US"/>
        </w:rPr>
        <w:t xml:space="preserve">Synergetic, Crispi, </w:t>
      </w:r>
      <w:proofErr w:type="spellStart"/>
      <w:r w:rsidRPr="00E25621">
        <w:rPr>
          <w:sz w:val="24"/>
          <w:szCs w:val="24"/>
          <w:lang w:val="en-US"/>
        </w:rPr>
        <w:t>Nordland</w:t>
      </w:r>
      <w:proofErr w:type="spellEnd"/>
      <w:r w:rsidRPr="00E25621">
        <w:rPr>
          <w:sz w:val="24"/>
          <w:szCs w:val="24"/>
          <w:lang w:val="en-US"/>
        </w:rPr>
        <w:t>, USDA Organic);</w:t>
      </w:r>
    </w:p>
    <w:p w:rsidR="00623C7E" w:rsidRPr="00E25621" w:rsidRDefault="00E13B1C">
      <w:pPr>
        <w:pStyle w:val="a9"/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>открытые данные с официальных сайтов компаний;</w:t>
      </w:r>
    </w:p>
    <w:p w:rsidR="00623C7E" w:rsidRPr="00E25621" w:rsidRDefault="00E13B1C">
      <w:pPr>
        <w:pStyle w:val="a9"/>
        <w:numPr>
          <w:ilvl w:val="1"/>
          <w:numId w:val="25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информацию о международных и российских </w:t>
      </w:r>
      <w:proofErr w:type="spellStart"/>
      <w:r w:rsidRPr="00E25621">
        <w:rPr>
          <w:sz w:val="24"/>
          <w:szCs w:val="24"/>
        </w:rPr>
        <w:t>экосертификатах</w:t>
      </w:r>
      <w:proofErr w:type="spellEnd"/>
      <w:r w:rsidRPr="00E25621">
        <w:rPr>
          <w:sz w:val="24"/>
          <w:szCs w:val="24"/>
        </w:rPr>
        <w:t xml:space="preserve"> (EU </w:t>
      </w:r>
      <w:proofErr w:type="spellStart"/>
      <w:r w:rsidRPr="00E25621">
        <w:rPr>
          <w:sz w:val="24"/>
          <w:szCs w:val="24"/>
        </w:rPr>
        <w:t>Ecolabel</w:t>
      </w:r>
      <w:proofErr w:type="spellEnd"/>
      <w:r w:rsidRPr="00E25621">
        <w:rPr>
          <w:sz w:val="24"/>
          <w:szCs w:val="24"/>
        </w:rPr>
        <w:t xml:space="preserve">, </w:t>
      </w:r>
      <w:proofErr w:type="spellStart"/>
      <w:r w:rsidRPr="00E25621">
        <w:rPr>
          <w:sz w:val="24"/>
          <w:szCs w:val="24"/>
        </w:rPr>
        <w:t>Ecocert</w:t>
      </w:r>
      <w:proofErr w:type="spellEnd"/>
      <w:r w:rsidRPr="00E25621">
        <w:rPr>
          <w:sz w:val="24"/>
          <w:szCs w:val="24"/>
        </w:rPr>
        <w:t>, «Листок жизни», ГОСТ);</w:t>
      </w:r>
    </w:p>
    <w:p w:rsidR="00623C7E" w:rsidRPr="00E25621" w:rsidRDefault="00E13B1C">
      <w:pPr>
        <w:pStyle w:val="a9"/>
        <w:numPr>
          <w:ilvl w:val="1"/>
          <w:numId w:val="25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25621">
        <w:rPr>
          <w:sz w:val="24"/>
          <w:szCs w:val="24"/>
        </w:rPr>
        <w:t xml:space="preserve">уже проведённые исследования других авторов по теме </w:t>
      </w:r>
      <w:proofErr w:type="spellStart"/>
      <w:r w:rsidRPr="00E25621">
        <w:rPr>
          <w:sz w:val="24"/>
          <w:szCs w:val="24"/>
        </w:rPr>
        <w:t>гринвошинга</w:t>
      </w:r>
      <w:proofErr w:type="spellEnd"/>
      <w:r w:rsidRPr="00E25621">
        <w:rPr>
          <w:sz w:val="24"/>
          <w:szCs w:val="24"/>
        </w:rPr>
        <w:t>; [см. раздел I, 1.3 подпункт]</w:t>
      </w:r>
    </w:p>
    <w:p w:rsidR="00623C7E" w:rsidRPr="00E25621" w:rsidRDefault="00E13B1C">
      <w:pPr>
        <w:pStyle w:val="a9"/>
        <w:numPr>
          <w:ilvl w:val="1"/>
          <w:numId w:val="25"/>
        </w:numPr>
        <w:spacing w:line="360" w:lineRule="auto"/>
        <w:ind w:left="0" w:firstLine="709"/>
        <w:contextualSpacing w:val="0"/>
        <w:jc w:val="both"/>
        <w:rPr>
          <w:rFonts w:eastAsia="Times New Roman"/>
          <w:sz w:val="24"/>
          <w:szCs w:val="24"/>
        </w:rPr>
      </w:pPr>
      <w:r w:rsidRPr="00E25621">
        <w:rPr>
          <w:sz w:val="24"/>
          <w:szCs w:val="24"/>
        </w:rPr>
        <w:t xml:space="preserve">рекомендации по </w:t>
      </w:r>
      <w:proofErr w:type="spellStart"/>
      <w:r w:rsidRPr="00E25621">
        <w:rPr>
          <w:sz w:val="24"/>
          <w:szCs w:val="24"/>
        </w:rPr>
        <w:t>гринвошингу</w:t>
      </w:r>
      <w:proofErr w:type="spellEnd"/>
      <w:r w:rsidRPr="00E25621">
        <w:rPr>
          <w:sz w:val="24"/>
          <w:szCs w:val="24"/>
        </w:rPr>
        <w:t>. [</w:t>
      </w:r>
      <w:proofErr w:type="spellStart"/>
      <w:r w:rsidRPr="00E25621">
        <w:rPr>
          <w:sz w:val="24"/>
          <w:szCs w:val="24"/>
          <w:lang w:val="en-US"/>
        </w:rPr>
        <w:t>ссылка</w:t>
      </w:r>
      <w:proofErr w:type="spellEnd"/>
      <w:r w:rsidRPr="00E25621">
        <w:rPr>
          <w:sz w:val="24"/>
          <w:szCs w:val="24"/>
          <w:lang w:val="en-US"/>
        </w:rPr>
        <w:t xml:space="preserve"> 12</w:t>
      </w:r>
      <w:r w:rsidRPr="00E25621">
        <w:rPr>
          <w:sz w:val="24"/>
          <w:szCs w:val="24"/>
        </w:rPr>
        <w:t>]</w:t>
      </w:r>
    </w:p>
    <w:p w:rsidR="00623C7E" w:rsidRPr="00E25621" w:rsidRDefault="00E13B1C">
      <w:pPr>
        <w:tabs>
          <w:tab w:val="left" w:pos="15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3.  «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создавался чек-лист</w:t>
      </w:r>
      <w:r w:rsidRPr="00E256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»</w:t>
      </w:r>
    </w:p>
    <w:p w:rsidR="00623C7E" w:rsidRPr="00E25621" w:rsidRDefault="00E13B1C">
      <w:pPr>
        <w:tabs>
          <w:tab w:val="left" w:pos="151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Изучение признаков </w:t>
      </w:r>
      <w:proofErr w:type="spellStart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гринвошинга</w:t>
      </w:r>
      <w:proofErr w:type="spellEnd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23C7E" w:rsidRPr="00E25621" w:rsidRDefault="00E13B1C">
      <w:pPr>
        <w:pStyle w:val="a9"/>
        <w:numPr>
          <w:ilvl w:val="0"/>
          <w:numId w:val="26"/>
        </w:numPr>
        <w:tabs>
          <w:tab w:val="left" w:pos="1519"/>
        </w:tabs>
        <w:spacing w:line="360" w:lineRule="auto"/>
        <w:ind w:left="0" w:firstLine="709"/>
        <w:contextualSpacing w:val="0"/>
        <w:jc w:val="both"/>
        <w:rPr>
          <w:rFonts w:eastAsia="Times New Roman"/>
          <w:sz w:val="24"/>
          <w:szCs w:val="24"/>
        </w:rPr>
      </w:pPr>
      <w:r w:rsidRPr="00E25621">
        <w:rPr>
          <w:rFonts w:eastAsia="Times New Roman"/>
          <w:sz w:val="24"/>
          <w:szCs w:val="24"/>
        </w:rPr>
        <w:t>Я проанализировал, какие слова, изображения и формулировки чаще всего используются в рекламе.</w:t>
      </w:r>
    </w:p>
    <w:p w:rsidR="00623C7E" w:rsidRPr="00E25621" w:rsidRDefault="00E13B1C">
      <w:pPr>
        <w:pStyle w:val="a9"/>
        <w:numPr>
          <w:ilvl w:val="0"/>
          <w:numId w:val="26"/>
        </w:numPr>
        <w:tabs>
          <w:tab w:val="left" w:pos="1519"/>
        </w:tabs>
        <w:spacing w:line="360" w:lineRule="auto"/>
        <w:ind w:left="0" w:firstLine="709"/>
        <w:contextualSpacing w:val="0"/>
        <w:jc w:val="both"/>
        <w:rPr>
          <w:rFonts w:eastAsia="Times New Roman"/>
          <w:sz w:val="24"/>
          <w:szCs w:val="24"/>
        </w:rPr>
      </w:pPr>
      <w:r w:rsidRPr="00E25621">
        <w:rPr>
          <w:rFonts w:eastAsia="Times New Roman"/>
          <w:sz w:val="24"/>
          <w:szCs w:val="24"/>
        </w:rPr>
        <w:t>Выявил типичные тактики обмана: зелёная упаковка без доказательств, общие слова типа "эко" или "</w:t>
      </w:r>
      <w:proofErr w:type="spellStart"/>
      <w:r w:rsidRPr="00E25621">
        <w:rPr>
          <w:rFonts w:eastAsia="Times New Roman"/>
          <w:sz w:val="24"/>
          <w:szCs w:val="24"/>
        </w:rPr>
        <w:t>биоразлагаемый</w:t>
      </w:r>
      <w:proofErr w:type="spellEnd"/>
      <w:r w:rsidRPr="00E25621">
        <w:rPr>
          <w:rFonts w:eastAsia="Times New Roman"/>
          <w:sz w:val="24"/>
          <w:szCs w:val="24"/>
        </w:rPr>
        <w:t xml:space="preserve">", отсутствие сертификатов. </w:t>
      </w:r>
    </w:p>
    <w:p w:rsidR="00623C7E" w:rsidRPr="00E25621" w:rsidRDefault="00E13B1C">
      <w:pPr>
        <w:tabs>
          <w:tab w:val="left" w:pos="151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ключевых вопросов для анализа  </w:t>
      </w:r>
    </w:p>
    <w:p w:rsidR="00623C7E" w:rsidRPr="00E25621" w:rsidRDefault="00E13B1C">
      <w:pPr>
        <w:pStyle w:val="a9"/>
        <w:numPr>
          <w:ilvl w:val="0"/>
          <w:numId w:val="27"/>
        </w:numPr>
        <w:tabs>
          <w:tab w:val="left" w:pos="1519"/>
        </w:tabs>
        <w:spacing w:line="360" w:lineRule="auto"/>
        <w:ind w:left="0" w:firstLine="709"/>
        <w:contextualSpacing w:val="0"/>
        <w:jc w:val="both"/>
        <w:rPr>
          <w:rFonts w:eastAsia="Times New Roman"/>
          <w:sz w:val="24"/>
          <w:szCs w:val="24"/>
        </w:rPr>
      </w:pPr>
      <w:r w:rsidRPr="00E25621">
        <w:rPr>
          <w:rFonts w:eastAsia="Times New Roman"/>
          <w:sz w:val="24"/>
          <w:szCs w:val="24"/>
        </w:rPr>
        <w:t>Сформулировал основные вопросы, которые должен задать себе каждый потребитель перед покупкой.</w:t>
      </w:r>
    </w:p>
    <w:p w:rsidR="00623C7E" w:rsidRPr="00E25621" w:rsidRDefault="00E13B1C">
      <w:pPr>
        <w:pStyle w:val="a9"/>
        <w:numPr>
          <w:ilvl w:val="0"/>
          <w:numId w:val="27"/>
        </w:numPr>
        <w:tabs>
          <w:tab w:val="left" w:pos="1519"/>
        </w:tabs>
        <w:spacing w:line="360" w:lineRule="auto"/>
        <w:ind w:left="0" w:firstLine="709"/>
        <w:contextualSpacing w:val="0"/>
        <w:jc w:val="both"/>
        <w:rPr>
          <w:rFonts w:eastAsia="Times New Roman"/>
          <w:sz w:val="24"/>
          <w:szCs w:val="24"/>
        </w:rPr>
      </w:pPr>
      <w:r w:rsidRPr="00E25621">
        <w:rPr>
          <w:rFonts w:eastAsia="Times New Roman"/>
          <w:sz w:val="24"/>
          <w:szCs w:val="24"/>
        </w:rPr>
        <w:t xml:space="preserve">Каждый пункт чек-листа соответствует одному из признаков </w:t>
      </w:r>
      <w:proofErr w:type="spellStart"/>
      <w:r w:rsidRPr="00E25621">
        <w:rPr>
          <w:rFonts w:eastAsia="Times New Roman"/>
          <w:sz w:val="24"/>
          <w:szCs w:val="24"/>
        </w:rPr>
        <w:t>гринвошинга</w:t>
      </w:r>
      <w:proofErr w:type="spellEnd"/>
      <w:r w:rsidRPr="00E25621">
        <w:rPr>
          <w:rFonts w:eastAsia="Times New Roman"/>
          <w:sz w:val="24"/>
          <w:szCs w:val="24"/>
        </w:rPr>
        <w:t xml:space="preserve">. </w:t>
      </w:r>
    </w:p>
    <w:p w:rsidR="00623C7E" w:rsidRPr="00E25621" w:rsidRDefault="00E13B1C">
      <w:pPr>
        <w:tabs>
          <w:tab w:val="left" w:pos="15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Чек-лист: "Как отличить настоящий экологичный продукт от </w:t>
      </w:r>
      <w:proofErr w:type="spellStart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гринвошинга</w:t>
      </w:r>
      <w:proofErr w:type="spellEnd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621">
        <w:rPr>
          <w:rFonts w:ascii="Times New Roman" w:hAnsi="Times New Roman" w:cs="Times New Roman"/>
          <w:b/>
          <w:bCs/>
          <w:sz w:val="24"/>
          <w:szCs w:val="24"/>
        </w:rPr>
        <w:t xml:space="preserve">Вопрос 1: Есть ли конкретика в заявлениях? 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Примеры хороших формулировок: </w:t>
      </w:r>
    </w:p>
    <w:p w:rsidR="00623C7E" w:rsidRPr="00E25621" w:rsidRDefault="00E13B1C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«Снижено содержание фосфатов на 40%»;</w:t>
      </w:r>
    </w:p>
    <w:p w:rsidR="00623C7E" w:rsidRPr="00E25621" w:rsidRDefault="00E13B1C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«Упаковка содержит 95% переработанного пластика».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Примеры подозрительных формулировок: </w:t>
      </w:r>
    </w:p>
    <w:p w:rsidR="00623C7E" w:rsidRPr="00E25621" w:rsidRDefault="00E13B1C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«Экологичный»,</w:t>
      </w:r>
      <w:r w:rsidRPr="00E256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«Зелёный»,</w:t>
      </w:r>
      <w:r w:rsidRPr="00E256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«Натуральный»</w:t>
      </w:r>
      <w:r w:rsidRPr="00E25621">
        <w:rPr>
          <w:rStyle w:val="ad"/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Fonts w:ascii="Times New Roman" w:hAnsi="Times New Roman" w:cs="Times New Roman"/>
          <w:sz w:val="24"/>
          <w:szCs w:val="24"/>
        </w:rPr>
        <w:t>— без объяснения сути;</w:t>
      </w:r>
    </w:p>
    <w:p w:rsidR="00623C7E" w:rsidRPr="00E25621" w:rsidRDefault="00E13B1C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«Полезно для планеты»,</w:t>
      </w:r>
      <w:r w:rsidRPr="00E256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«Бережное отношение к природе»</w:t>
      </w:r>
      <w:r w:rsidRPr="00E25621">
        <w:rPr>
          <w:rStyle w:val="ad"/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Fonts w:ascii="Times New Roman" w:hAnsi="Times New Roman" w:cs="Times New Roman"/>
          <w:sz w:val="24"/>
          <w:szCs w:val="24"/>
        </w:rPr>
        <w:t>— общие слова без доказательств.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Вывод: </w:t>
      </w:r>
      <w:r w:rsidRPr="00E25621">
        <w:br/>
        <w:t xml:space="preserve">Если производитель использует только </w:t>
      </w:r>
      <w:r w:rsidRPr="00E25621">
        <w:rPr>
          <w:rStyle w:val="ab"/>
        </w:rPr>
        <w:t xml:space="preserve">общие слова без фактов </w:t>
      </w:r>
      <w:r w:rsidRPr="00E25621">
        <w:t xml:space="preserve">, это может быть </w:t>
      </w:r>
      <w:proofErr w:type="spellStart"/>
      <w:r w:rsidRPr="00E25621">
        <w:rPr>
          <w:rStyle w:val="ab"/>
        </w:rPr>
        <w:t>гринвошинг</w:t>
      </w:r>
      <w:proofErr w:type="spellEnd"/>
      <w:r w:rsidRPr="00E25621">
        <w:rPr>
          <w:rStyle w:val="ab"/>
        </w:rPr>
        <w:t xml:space="preserve"> </w:t>
      </w:r>
      <w:r w:rsidRPr="00E25621">
        <w:t xml:space="preserve">. 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62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Вопрос 2: Указан ли полный состав и происхождение компонентов? 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Что искать: </w:t>
      </w:r>
    </w:p>
    <w:p w:rsidR="00623C7E" w:rsidRPr="00E25621" w:rsidRDefault="00E13B1C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Наличие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>растительных ПАВ,</w:t>
      </w:r>
      <w:r w:rsidRPr="00E256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5621">
        <w:rPr>
          <w:rStyle w:val="ab"/>
          <w:rFonts w:ascii="Times New Roman" w:hAnsi="Times New Roman" w:cs="Times New Roman"/>
          <w:sz w:val="24"/>
          <w:szCs w:val="24"/>
        </w:rPr>
        <w:t>биоразлагаемых</w:t>
      </w:r>
      <w:proofErr w:type="spellEnd"/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 веществ,</w:t>
      </w:r>
      <w:r w:rsidRPr="00E25621">
        <w:rPr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>без SLS/SLES, фосфатов, ЭДТА.</w:t>
      </w:r>
    </w:p>
    <w:p w:rsidR="00623C7E" w:rsidRPr="00E25621" w:rsidRDefault="00E13B1C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Если указано, что, ПАВ получены из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>кукурузы,</w:t>
      </w:r>
      <w:r w:rsidRPr="00E25621">
        <w:rPr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>сахара,</w:t>
      </w:r>
      <w:r w:rsidRPr="00E25621">
        <w:rPr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кокосового масла </w:t>
      </w:r>
      <w:r w:rsidRPr="00E25621">
        <w:rPr>
          <w:rFonts w:ascii="Times New Roman" w:hAnsi="Times New Roman" w:cs="Times New Roman"/>
          <w:sz w:val="24"/>
          <w:szCs w:val="24"/>
        </w:rPr>
        <w:t>— это плюс.</w:t>
      </w:r>
    </w:p>
    <w:p w:rsidR="00623C7E" w:rsidRPr="00E25621" w:rsidRDefault="00E13B1C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Если указано просто </w:t>
      </w: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 xml:space="preserve">«растительные ингредиенты» </w:t>
      </w:r>
      <w:r w:rsidRPr="00E25621">
        <w:rPr>
          <w:rFonts w:ascii="Times New Roman" w:hAnsi="Times New Roman" w:cs="Times New Roman"/>
          <w:i/>
          <w:sz w:val="24"/>
          <w:szCs w:val="24"/>
        </w:rPr>
        <w:t xml:space="preserve">или </w:t>
      </w: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</w:t>
      </w:r>
      <w:proofErr w:type="spellStart"/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био</w:t>
      </w:r>
      <w:proofErr w:type="spellEnd"/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-компоненты»</w:t>
      </w:r>
      <w:r w:rsidRPr="00E25621">
        <w:rPr>
          <w:rStyle w:val="ad"/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Fonts w:ascii="Times New Roman" w:hAnsi="Times New Roman" w:cs="Times New Roman"/>
          <w:sz w:val="24"/>
          <w:szCs w:val="24"/>
        </w:rPr>
        <w:t>— недостаточно.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Вывод: </w:t>
      </w:r>
      <w:r w:rsidRPr="00E25621">
        <w:br/>
        <w:t xml:space="preserve">Если </w:t>
      </w:r>
      <w:r w:rsidRPr="00E25621">
        <w:rPr>
          <w:rStyle w:val="ab"/>
        </w:rPr>
        <w:t xml:space="preserve">нет информации о составе </w:t>
      </w:r>
      <w:r w:rsidRPr="00E25621">
        <w:t xml:space="preserve">или он слишком общий — это тревожный сигнал. 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621">
        <w:rPr>
          <w:rFonts w:ascii="Times New Roman" w:hAnsi="Times New Roman" w:cs="Times New Roman"/>
          <w:b/>
          <w:sz w:val="24"/>
          <w:szCs w:val="24"/>
        </w:rPr>
        <w:t xml:space="preserve">Вопрос 3: Используются ли растительные или </w:t>
      </w:r>
      <w:proofErr w:type="spellStart"/>
      <w:r w:rsidRPr="00E25621">
        <w:rPr>
          <w:rFonts w:ascii="Times New Roman" w:hAnsi="Times New Roman" w:cs="Times New Roman"/>
          <w:b/>
          <w:sz w:val="24"/>
          <w:szCs w:val="24"/>
        </w:rPr>
        <w:t>биоразлагаемые</w:t>
      </w:r>
      <w:proofErr w:type="spellEnd"/>
      <w:r w:rsidRPr="00E25621">
        <w:rPr>
          <w:rFonts w:ascii="Times New Roman" w:hAnsi="Times New Roman" w:cs="Times New Roman"/>
          <w:b/>
          <w:sz w:val="24"/>
          <w:szCs w:val="24"/>
        </w:rPr>
        <w:t xml:space="preserve"> компоненты? 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Что проверить: </w:t>
      </w:r>
    </w:p>
    <w:p w:rsidR="00623C7E" w:rsidRPr="00E25621" w:rsidRDefault="00E13B1C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На упаковке должно быть указано: </w:t>
      </w: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«ПАВ растительного происхождения»,</w:t>
      </w:r>
      <w:r w:rsidRPr="00E256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</w:t>
      </w:r>
      <w:proofErr w:type="spellStart"/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Биоразлагаемое</w:t>
      </w:r>
      <w:proofErr w:type="spellEnd"/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 xml:space="preserve"> вещество»,</w:t>
      </w:r>
      <w:r w:rsidRPr="00E256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«Гипоаллергенный».</w:t>
      </w:r>
    </w:p>
    <w:p w:rsidR="00623C7E" w:rsidRPr="00E25621" w:rsidRDefault="00E13B1C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Желательно, чтобы были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подтверждения </w:t>
      </w:r>
      <w:r w:rsidRPr="00E25621">
        <w:rPr>
          <w:rFonts w:ascii="Times New Roman" w:hAnsi="Times New Roman" w:cs="Times New Roman"/>
          <w:sz w:val="24"/>
          <w:szCs w:val="24"/>
        </w:rPr>
        <w:t xml:space="preserve">на сайте компании или через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>сертификаты.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Вывод: </w:t>
      </w:r>
      <w:r w:rsidRPr="00E25621">
        <w:br/>
        <w:t xml:space="preserve">Если говорится о биоразлагаемости, но </w:t>
      </w:r>
      <w:r w:rsidRPr="00E25621">
        <w:rPr>
          <w:rStyle w:val="ab"/>
        </w:rPr>
        <w:t xml:space="preserve">не указано, за сколько времени </w:t>
      </w:r>
      <w:r w:rsidRPr="00E25621">
        <w:t xml:space="preserve">или </w:t>
      </w:r>
      <w:r w:rsidRPr="00E25621">
        <w:rPr>
          <w:rStyle w:val="ab"/>
        </w:rPr>
        <w:t xml:space="preserve">в каких условиях </w:t>
      </w:r>
      <w:r w:rsidRPr="00E25621">
        <w:t xml:space="preserve">— это повод задуматься. </w:t>
      </w:r>
    </w:p>
    <w:p w:rsidR="00623C7E" w:rsidRPr="00E25621" w:rsidRDefault="00623C7E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000000"/>
        </w:rPr>
      </w:pPr>
    </w:p>
    <w:p w:rsidR="00623C7E" w:rsidRPr="00E25621" w:rsidRDefault="00E13B1C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E25621">
        <w:rPr>
          <w:rFonts w:ascii="Times New Roman" w:hAnsi="Times New Roman" w:cs="Times New Roman"/>
          <w:b/>
          <w:color w:val="000000"/>
        </w:rPr>
        <w:t xml:space="preserve">Вопрос 4: Насколько значимы экологические изменения? 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Пример: </w:t>
      </w:r>
    </w:p>
    <w:p w:rsidR="00623C7E" w:rsidRPr="00E25621" w:rsidRDefault="00E13B1C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Компания говорит: </w:t>
      </w: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«Мы уменьшили использование пластика на 5%»</w:t>
      </w:r>
      <w:r w:rsidRPr="00E25621">
        <w:rPr>
          <w:rFonts w:ascii="Times New Roman" w:hAnsi="Times New Roman" w:cs="Times New Roman"/>
          <w:sz w:val="24"/>
          <w:szCs w:val="24"/>
        </w:rPr>
        <w:t xml:space="preserve">, но при этом увеличила объем производства на 50%. Это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>мелочь</w:t>
      </w:r>
      <w:r w:rsidRPr="00E25621">
        <w:rPr>
          <w:rFonts w:ascii="Times New Roman" w:hAnsi="Times New Roman" w:cs="Times New Roman"/>
          <w:sz w:val="24"/>
          <w:szCs w:val="24"/>
        </w:rPr>
        <w:t>, которая не решает проблему.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Вывод: </w:t>
      </w:r>
      <w:r w:rsidRPr="00E25621">
        <w:br/>
        <w:t xml:space="preserve">Сравни </w:t>
      </w:r>
      <w:r w:rsidRPr="00E25621">
        <w:rPr>
          <w:rStyle w:val="ab"/>
        </w:rPr>
        <w:t xml:space="preserve">реальное воздействие на окружающую среду </w:t>
      </w:r>
      <w:r w:rsidRPr="00E25621">
        <w:t xml:space="preserve">до и после изменений. Если масштаб небольшой — возможно, это маркетинговая уловка. </w:t>
      </w:r>
    </w:p>
    <w:p w:rsidR="00623C7E" w:rsidRPr="00E25621" w:rsidRDefault="00623C7E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000000"/>
        </w:rPr>
      </w:pPr>
    </w:p>
    <w:p w:rsidR="00623C7E" w:rsidRPr="00E25621" w:rsidRDefault="00E13B1C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E25621">
        <w:rPr>
          <w:rFonts w:ascii="Times New Roman" w:hAnsi="Times New Roman" w:cs="Times New Roman"/>
          <w:b/>
          <w:color w:val="000000"/>
        </w:rPr>
        <w:t xml:space="preserve">Вопрос 5: Есть ли официальные сертификаты? 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Ищи следующие знаки: </w:t>
      </w:r>
    </w:p>
    <w:p w:rsidR="00623C7E" w:rsidRPr="00E25621" w:rsidRDefault="00E13B1C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EU </w:t>
      </w:r>
      <w:proofErr w:type="spellStart"/>
      <w:r w:rsidRPr="00E25621">
        <w:rPr>
          <w:rStyle w:val="ab"/>
          <w:rFonts w:ascii="Times New Roman" w:hAnsi="Times New Roman" w:cs="Times New Roman"/>
          <w:sz w:val="24"/>
          <w:szCs w:val="24"/>
        </w:rPr>
        <w:t>Ecolabel</w:t>
      </w:r>
      <w:proofErr w:type="spellEnd"/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Fonts w:ascii="Times New Roman" w:hAnsi="Times New Roman" w:cs="Times New Roman"/>
          <w:sz w:val="24"/>
          <w:szCs w:val="24"/>
        </w:rPr>
        <w:t>– европейский стандарт экологичности.</w:t>
      </w:r>
    </w:p>
    <w:p w:rsidR="00623C7E" w:rsidRPr="00E25621" w:rsidRDefault="00E13B1C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5621">
        <w:rPr>
          <w:rStyle w:val="ab"/>
          <w:rFonts w:ascii="Times New Roman" w:hAnsi="Times New Roman" w:cs="Times New Roman"/>
          <w:sz w:val="24"/>
          <w:szCs w:val="24"/>
        </w:rPr>
        <w:t>Ecocert</w:t>
      </w:r>
      <w:proofErr w:type="spellEnd"/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 / ICEA / BDIH </w:t>
      </w:r>
      <w:r w:rsidRPr="00E25621">
        <w:rPr>
          <w:rFonts w:ascii="Times New Roman" w:hAnsi="Times New Roman" w:cs="Times New Roman"/>
          <w:sz w:val="24"/>
          <w:szCs w:val="24"/>
        </w:rPr>
        <w:t>– международные сертификаты органической продукции.</w:t>
      </w:r>
    </w:p>
    <w:p w:rsidR="00623C7E" w:rsidRPr="00E25621" w:rsidRDefault="00E13B1C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«Листок жизни» </w:t>
      </w:r>
      <w:r w:rsidRPr="00E25621">
        <w:rPr>
          <w:rFonts w:ascii="Times New Roman" w:hAnsi="Times New Roman" w:cs="Times New Roman"/>
          <w:sz w:val="24"/>
          <w:szCs w:val="24"/>
        </w:rPr>
        <w:t xml:space="preserve">– российский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экосертификат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>.</w:t>
      </w:r>
    </w:p>
    <w:p w:rsidR="00623C7E" w:rsidRPr="00E25621" w:rsidRDefault="00E13B1C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RSPO </w:t>
      </w:r>
      <w:r w:rsidRPr="00E25621">
        <w:rPr>
          <w:rFonts w:ascii="Times New Roman" w:hAnsi="Times New Roman" w:cs="Times New Roman"/>
          <w:sz w:val="24"/>
          <w:szCs w:val="24"/>
        </w:rPr>
        <w:t>– для пальмового масла (говорит о его устойчивом использовании).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Вывод: </w:t>
      </w:r>
      <w:r w:rsidRPr="00E25621">
        <w:br/>
        <w:t xml:space="preserve">Если </w:t>
      </w:r>
      <w:r w:rsidRPr="00E25621">
        <w:rPr>
          <w:rStyle w:val="ab"/>
        </w:rPr>
        <w:t xml:space="preserve">сертификатов нет </w:t>
      </w:r>
      <w:r w:rsidRPr="00E25621">
        <w:t xml:space="preserve">, а есть только собственные метки типа </w:t>
      </w:r>
      <w:r w:rsidRPr="00E25621">
        <w:rPr>
          <w:rStyle w:val="ad"/>
          <w:i w:val="0"/>
        </w:rPr>
        <w:t>«</w:t>
      </w:r>
      <w:proofErr w:type="spellStart"/>
      <w:r w:rsidRPr="00E25621">
        <w:rPr>
          <w:rStyle w:val="ad"/>
          <w:i w:val="0"/>
        </w:rPr>
        <w:t>Eco-Clean</w:t>
      </w:r>
      <w:proofErr w:type="spellEnd"/>
      <w:r w:rsidRPr="00E25621">
        <w:rPr>
          <w:rStyle w:val="ad"/>
          <w:i w:val="0"/>
        </w:rPr>
        <w:t>»</w:t>
      </w:r>
      <w:r w:rsidRPr="00E25621">
        <w:rPr>
          <w:rStyle w:val="ad"/>
        </w:rPr>
        <w:t xml:space="preserve"> </w:t>
      </w:r>
      <w:r w:rsidRPr="00E25621">
        <w:t xml:space="preserve">или </w:t>
      </w:r>
      <w:r w:rsidRPr="00E25621">
        <w:rPr>
          <w:rStyle w:val="ad"/>
          <w:i w:val="0"/>
        </w:rPr>
        <w:t>«</w:t>
      </w:r>
      <w:proofErr w:type="spellStart"/>
      <w:r w:rsidRPr="00E25621">
        <w:rPr>
          <w:rStyle w:val="ad"/>
          <w:i w:val="0"/>
        </w:rPr>
        <w:t>Green</w:t>
      </w:r>
      <w:proofErr w:type="spellEnd"/>
      <w:r w:rsidRPr="00E25621">
        <w:rPr>
          <w:rStyle w:val="ad"/>
          <w:i w:val="0"/>
        </w:rPr>
        <w:t xml:space="preserve"> </w:t>
      </w:r>
      <w:proofErr w:type="spellStart"/>
      <w:r w:rsidRPr="00E25621">
        <w:rPr>
          <w:rStyle w:val="ad"/>
          <w:i w:val="0"/>
        </w:rPr>
        <w:t>Formula</w:t>
      </w:r>
      <w:proofErr w:type="spellEnd"/>
      <w:r w:rsidRPr="00E25621">
        <w:rPr>
          <w:rStyle w:val="ad"/>
          <w:i w:val="0"/>
        </w:rPr>
        <w:t>»</w:t>
      </w:r>
      <w:r w:rsidRPr="00E25621">
        <w:rPr>
          <w:rStyle w:val="ad"/>
        </w:rPr>
        <w:t xml:space="preserve"> </w:t>
      </w:r>
      <w:r w:rsidRPr="00E25621">
        <w:t xml:space="preserve">— это </w:t>
      </w:r>
      <w:r w:rsidRPr="00E25621">
        <w:rPr>
          <w:rStyle w:val="ab"/>
        </w:rPr>
        <w:t xml:space="preserve">возможный </w:t>
      </w:r>
      <w:proofErr w:type="spellStart"/>
      <w:r w:rsidRPr="00E25621">
        <w:rPr>
          <w:rStyle w:val="ab"/>
        </w:rPr>
        <w:t>гринвошинг</w:t>
      </w:r>
      <w:proofErr w:type="spellEnd"/>
      <w:r w:rsidRPr="00E25621">
        <w:rPr>
          <w:rStyle w:val="ab"/>
        </w:rPr>
        <w:t xml:space="preserve"> </w:t>
      </w:r>
      <w:r w:rsidRPr="00E25621">
        <w:t xml:space="preserve">. </w:t>
      </w:r>
    </w:p>
    <w:p w:rsidR="00623C7E" w:rsidRPr="00E25621" w:rsidRDefault="00623C7E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623C7E" w:rsidRPr="00E25621" w:rsidRDefault="00E13B1C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E25621">
        <w:rPr>
          <w:rFonts w:ascii="Times New Roman" w:hAnsi="Times New Roman" w:cs="Times New Roman"/>
          <w:b/>
          <w:color w:val="auto"/>
        </w:rPr>
        <w:t xml:space="preserve">Вопрос 6: Есть ли данные о производстве и утилизации? 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Что проверить: </w:t>
      </w:r>
    </w:p>
    <w:p w:rsidR="00623C7E" w:rsidRPr="00E25621" w:rsidRDefault="00E13B1C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Отказ от вредных химикатов в процессе изготовления.</w:t>
      </w:r>
    </w:p>
    <w:p w:rsidR="00623C7E" w:rsidRPr="00E25621" w:rsidRDefault="00E13B1C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Снижение выбросов CO₂, потребление воды и энергии.</w:t>
      </w:r>
    </w:p>
    <w:p w:rsidR="00623C7E" w:rsidRPr="00E25621" w:rsidRDefault="00E13B1C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Информация о том, как утилизировать продукт или упаковку.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Вывод: </w:t>
      </w:r>
      <w:r w:rsidRPr="00E25621">
        <w:br/>
        <w:t xml:space="preserve">Если </w:t>
      </w:r>
      <w:r w:rsidRPr="00E25621">
        <w:rPr>
          <w:rStyle w:val="ab"/>
        </w:rPr>
        <w:t xml:space="preserve">информация о производстве скрыта </w:t>
      </w:r>
      <w:r w:rsidRPr="00E25621">
        <w:t xml:space="preserve">, скорее всего, компания не заботится об экологии всерьёз. 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621">
        <w:rPr>
          <w:rFonts w:ascii="Times New Roman" w:hAnsi="Times New Roman" w:cs="Times New Roman"/>
          <w:b/>
          <w:sz w:val="24"/>
          <w:szCs w:val="24"/>
        </w:rPr>
        <w:t xml:space="preserve">Вопрос 7: Какие ещё утверждения вы видите? 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Примеры подозрительных заявлений: </w:t>
      </w:r>
    </w:p>
    <w:p w:rsidR="00623C7E" w:rsidRPr="00E25621" w:rsidRDefault="00E13B1C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«Безопасен для планеты»</w:t>
      </w:r>
      <w:r w:rsidRPr="00E25621">
        <w:rPr>
          <w:rStyle w:val="ad"/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Fonts w:ascii="Times New Roman" w:hAnsi="Times New Roman" w:cs="Times New Roman"/>
          <w:sz w:val="24"/>
          <w:szCs w:val="24"/>
        </w:rPr>
        <w:t>— без доказательств.</w:t>
      </w:r>
    </w:p>
    <w:p w:rsidR="00623C7E" w:rsidRPr="00E25621" w:rsidRDefault="00E13B1C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«Забота о будущем»</w:t>
      </w:r>
      <w:r w:rsidRPr="00E25621">
        <w:rPr>
          <w:rStyle w:val="ad"/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Fonts w:ascii="Times New Roman" w:hAnsi="Times New Roman" w:cs="Times New Roman"/>
          <w:sz w:val="24"/>
          <w:szCs w:val="24"/>
        </w:rPr>
        <w:t>— без указания конкретных действий.</w:t>
      </w:r>
    </w:p>
    <w:p w:rsidR="00623C7E" w:rsidRPr="00E25621" w:rsidRDefault="00E13B1C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Style w:val="ad"/>
          <w:rFonts w:ascii="Times New Roman" w:hAnsi="Times New Roman" w:cs="Times New Roman"/>
          <w:i w:val="0"/>
          <w:sz w:val="24"/>
          <w:szCs w:val="24"/>
        </w:rPr>
        <w:t>«Эко-коллекция»</w:t>
      </w:r>
      <w:r w:rsidRPr="00E25621">
        <w:rPr>
          <w:rStyle w:val="ad"/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Fonts w:ascii="Times New Roman" w:hAnsi="Times New Roman" w:cs="Times New Roman"/>
          <w:sz w:val="24"/>
          <w:szCs w:val="24"/>
        </w:rPr>
        <w:t>— без дополнительной информации о цепочке поставок.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Вывод: </w:t>
      </w:r>
      <w:r w:rsidRPr="00E25621">
        <w:br/>
        <w:t xml:space="preserve">Такие надписи часто используются как </w:t>
      </w:r>
      <w:r w:rsidRPr="00E25621">
        <w:rPr>
          <w:rStyle w:val="ab"/>
        </w:rPr>
        <w:t xml:space="preserve">замена реальной экологичности </w:t>
      </w:r>
      <w:r w:rsidRPr="00E25621">
        <w:t xml:space="preserve">. </w:t>
      </w:r>
    </w:p>
    <w:p w:rsidR="00623C7E" w:rsidRPr="00E25621" w:rsidRDefault="00623C7E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623C7E" w:rsidRPr="00E25621" w:rsidRDefault="00E13B1C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E25621">
        <w:rPr>
          <w:rFonts w:ascii="Times New Roman" w:hAnsi="Times New Roman" w:cs="Times New Roman"/>
          <w:b/>
          <w:color w:val="auto"/>
        </w:rPr>
        <w:t xml:space="preserve">Вопрос 8: Что говорят другие источники? 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Что сделать: </w:t>
      </w:r>
    </w:p>
    <w:p w:rsidR="00623C7E" w:rsidRPr="00E25621" w:rsidRDefault="00E13B1C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Зайди на сайт компании и посмотри раздел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«Об экологии» </w:t>
      </w:r>
      <w:r w:rsidRPr="00E25621">
        <w:rPr>
          <w:rFonts w:ascii="Times New Roman" w:hAnsi="Times New Roman" w:cs="Times New Roman"/>
          <w:sz w:val="24"/>
          <w:szCs w:val="24"/>
        </w:rPr>
        <w:t xml:space="preserve">или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>«Устойчивое развитие».</w:t>
      </w:r>
    </w:p>
    <w:p w:rsidR="00623C7E" w:rsidRPr="00E25621" w:rsidRDefault="00E13B1C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Проверь, есть ли информация на сайтах независимых организаций (например, </w:t>
      </w:r>
      <w:proofErr w:type="spellStart"/>
      <w:r w:rsidRPr="00E25621">
        <w:rPr>
          <w:rFonts w:ascii="Times New Roman" w:hAnsi="Times New Roman" w:cs="Times New Roman"/>
          <w:sz w:val="24"/>
          <w:szCs w:val="24"/>
        </w:rPr>
        <w:t>Greenpeace</w:t>
      </w:r>
      <w:proofErr w:type="spellEnd"/>
      <w:r w:rsidRPr="00E25621">
        <w:rPr>
          <w:rFonts w:ascii="Times New Roman" w:hAnsi="Times New Roman" w:cs="Times New Roman"/>
          <w:sz w:val="24"/>
          <w:szCs w:val="24"/>
        </w:rPr>
        <w:t>, Роспотребнадзор).</w:t>
      </w:r>
    </w:p>
    <w:p w:rsidR="00623C7E" w:rsidRPr="00E25621" w:rsidRDefault="00E13B1C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Используй мобильные приложения, такие как </w:t>
      </w:r>
      <w:proofErr w:type="spellStart"/>
      <w:r w:rsidRPr="00E25621">
        <w:rPr>
          <w:rStyle w:val="ab"/>
          <w:rFonts w:ascii="Times New Roman" w:hAnsi="Times New Roman" w:cs="Times New Roman"/>
          <w:sz w:val="24"/>
          <w:szCs w:val="24"/>
        </w:rPr>
        <w:t>Yuka</w:t>
      </w:r>
      <w:proofErr w:type="spellEnd"/>
      <w:r w:rsidRPr="00E25621">
        <w:rPr>
          <w:rStyle w:val="ab"/>
          <w:rFonts w:ascii="Times New Roman" w:hAnsi="Times New Roman" w:cs="Times New Roman"/>
          <w:sz w:val="24"/>
          <w:szCs w:val="24"/>
        </w:rPr>
        <w:t>,</w:t>
      </w:r>
      <w:r w:rsidRPr="00E256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5621">
        <w:rPr>
          <w:rStyle w:val="ab"/>
          <w:rFonts w:ascii="Times New Roman" w:hAnsi="Times New Roman" w:cs="Times New Roman"/>
          <w:sz w:val="24"/>
          <w:szCs w:val="24"/>
        </w:rPr>
        <w:t>Good</w:t>
      </w:r>
      <w:proofErr w:type="spellEnd"/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5621">
        <w:rPr>
          <w:rStyle w:val="ab"/>
          <w:rFonts w:ascii="Times New Roman" w:hAnsi="Times New Roman" w:cs="Times New Roman"/>
          <w:sz w:val="24"/>
          <w:szCs w:val="24"/>
        </w:rPr>
        <w:t>On</w:t>
      </w:r>
      <w:proofErr w:type="spellEnd"/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5621">
        <w:rPr>
          <w:rStyle w:val="ab"/>
          <w:rFonts w:ascii="Times New Roman" w:hAnsi="Times New Roman" w:cs="Times New Roman"/>
          <w:sz w:val="24"/>
          <w:szCs w:val="24"/>
        </w:rPr>
        <w:t>You</w:t>
      </w:r>
      <w:proofErr w:type="spellEnd"/>
      <w:r w:rsidRPr="00E25621">
        <w:rPr>
          <w:rStyle w:val="ab"/>
          <w:rFonts w:ascii="Times New Roman" w:hAnsi="Times New Roman" w:cs="Times New Roman"/>
          <w:sz w:val="24"/>
          <w:szCs w:val="24"/>
        </w:rPr>
        <w:t>,</w:t>
      </w:r>
      <w:r w:rsidRPr="00E25621">
        <w:rPr>
          <w:rFonts w:ascii="Times New Roman" w:hAnsi="Times New Roman" w:cs="Times New Roman"/>
          <w:sz w:val="24"/>
          <w:szCs w:val="24"/>
        </w:rPr>
        <w:t xml:space="preserve"> чтобы проверить состав и влияние на экологию.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Вывод: </w:t>
      </w:r>
      <w:r w:rsidRPr="00E25621">
        <w:br/>
        <w:t xml:space="preserve">Если </w:t>
      </w:r>
      <w:r w:rsidRPr="00E25621">
        <w:rPr>
          <w:rStyle w:val="ab"/>
        </w:rPr>
        <w:t xml:space="preserve">другие источники не подтверждают </w:t>
      </w:r>
      <w:r w:rsidRPr="00E25621">
        <w:t xml:space="preserve">экологичность — вероятно, перед тобой </w:t>
      </w:r>
      <w:proofErr w:type="spellStart"/>
      <w:r w:rsidRPr="00E25621">
        <w:rPr>
          <w:rStyle w:val="ab"/>
        </w:rPr>
        <w:t>гринвошинг</w:t>
      </w:r>
      <w:proofErr w:type="spellEnd"/>
      <w:r w:rsidRPr="00E25621">
        <w:rPr>
          <w:rStyle w:val="ab"/>
        </w:rPr>
        <w:t xml:space="preserve"> </w:t>
      </w:r>
      <w:r w:rsidRPr="00E25621">
        <w:t xml:space="preserve">. </w:t>
      </w:r>
    </w:p>
    <w:p w:rsidR="00623C7E" w:rsidRPr="00E25621" w:rsidRDefault="00623C7E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623C7E" w:rsidRPr="00E25621" w:rsidRDefault="00E13B1C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E25621">
        <w:rPr>
          <w:rFonts w:ascii="Times New Roman" w:hAnsi="Times New Roman" w:cs="Times New Roman"/>
          <w:b/>
          <w:color w:val="auto"/>
        </w:rPr>
        <w:t xml:space="preserve">Вопрос 9: Соответствует ли политика компании её словам? 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На что обратить внимание: </w:t>
      </w:r>
    </w:p>
    <w:p w:rsidR="00623C7E" w:rsidRPr="00E25621" w:rsidRDefault="00E13B1C">
      <w:pPr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Делает ли компания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реальные шаги </w:t>
      </w:r>
      <w:r w:rsidRPr="00E25621">
        <w:rPr>
          <w:rFonts w:ascii="Times New Roman" w:hAnsi="Times New Roman" w:cs="Times New Roman"/>
          <w:sz w:val="24"/>
          <w:szCs w:val="24"/>
        </w:rPr>
        <w:t>к устойчивому развитию?</w:t>
      </w:r>
    </w:p>
    <w:p w:rsidR="00623C7E" w:rsidRPr="00E25621" w:rsidRDefault="00E13B1C">
      <w:pPr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>высадка деревьев,</w:t>
      </w:r>
      <w:r w:rsidRPr="00E25621">
        <w:rPr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>снижение углеродного следа,</w:t>
      </w:r>
      <w:r w:rsidRPr="00E25621">
        <w:rPr>
          <w:rFonts w:ascii="Times New Roman" w:hAnsi="Times New Roman" w:cs="Times New Roman"/>
          <w:sz w:val="24"/>
          <w:szCs w:val="24"/>
        </w:rPr>
        <w:t xml:space="preserve">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>перерабатываемая упаковка.</w:t>
      </w:r>
    </w:p>
    <w:p w:rsidR="00623C7E" w:rsidRPr="00E25621" w:rsidRDefault="00E13B1C">
      <w:pPr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 xml:space="preserve">Но если бренд говорит об экологии, но сам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 xml:space="preserve">финансирует загрязняющие отрасли </w:t>
      </w:r>
      <w:r w:rsidRPr="00E25621">
        <w:rPr>
          <w:rFonts w:ascii="Times New Roman" w:hAnsi="Times New Roman" w:cs="Times New Roman"/>
          <w:sz w:val="24"/>
          <w:szCs w:val="24"/>
        </w:rPr>
        <w:t xml:space="preserve">— это </w:t>
      </w:r>
      <w:r w:rsidRPr="00E25621">
        <w:rPr>
          <w:rStyle w:val="ab"/>
          <w:rFonts w:ascii="Times New Roman" w:hAnsi="Times New Roman" w:cs="Times New Roman"/>
          <w:sz w:val="24"/>
          <w:szCs w:val="24"/>
        </w:rPr>
        <w:t>противоречие.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Вывод: </w:t>
      </w:r>
      <w:r w:rsidRPr="00E25621">
        <w:br/>
        <w:t xml:space="preserve">Если </w:t>
      </w:r>
      <w:r w:rsidRPr="00E25621">
        <w:rPr>
          <w:rStyle w:val="ab"/>
        </w:rPr>
        <w:t xml:space="preserve">политика компании противоречит рекламе </w:t>
      </w:r>
      <w:r w:rsidRPr="00E25621">
        <w:t xml:space="preserve">, это явный признак </w:t>
      </w:r>
      <w:proofErr w:type="spellStart"/>
      <w:r w:rsidRPr="00E25621">
        <w:t>гринвошинга</w:t>
      </w:r>
      <w:proofErr w:type="spellEnd"/>
      <w:r w:rsidRPr="00E25621">
        <w:t xml:space="preserve">. </w:t>
      </w:r>
    </w:p>
    <w:p w:rsidR="00623C7E" w:rsidRPr="00E25621" w:rsidRDefault="00623C7E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623C7E" w:rsidRPr="00E25621" w:rsidRDefault="00E13B1C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E25621">
        <w:rPr>
          <w:rFonts w:ascii="Times New Roman" w:hAnsi="Times New Roman" w:cs="Times New Roman"/>
          <w:b/>
          <w:color w:val="auto"/>
        </w:rPr>
        <w:t xml:space="preserve">Вопрос 10: Можно ли сравнить с другими аналогами? 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Как это сделать: </w:t>
      </w:r>
    </w:p>
    <w:p w:rsidR="00623C7E" w:rsidRPr="00E25621" w:rsidRDefault="00E13B1C">
      <w:pPr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Возьми два товара с одинаковым назначением (например, два стиральных порошка).</w:t>
      </w:r>
    </w:p>
    <w:p w:rsidR="00623C7E" w:rsidRPr="00E25621" w:rsidRDefault="00E13B1C">
      <w:pPr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Сравни:</w:t>
      </w:r>
    </w:p>
    <w:p w:rsidR="00623C7E" w:rsidRPr="00E25621" w:rsidRDefault="00E13B1C">
      <w:pPr>
        <w:numPr>
          <w:ilvl w:val="1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состав,</w:t>
      </w:r>
    </w:p>
    <w:p w:rsidR="00623C7E" w:rsidRPr="00E25621" w:rsidRDefault="00E13B1C">
      <w:pPr>
        <w:numPr>
          <w:ilvl w:val="1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наличие сертификатов,</w:t>
      </w:r>
    </w:p>
    <w:p w:rsidR="00623C7E" w:rsidRPr="00E25621" w:rsidRDefault="00E13B1C">
      <w:pPr>
        <w:numPr>
          <w:ilvl w:val="1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информацию о производстве,</w:t>
      </w:r>
    </w:p>
    <w:p w:rsidR="00623C7E" w:rsidRPr="00E25621" w:rsidRDefault="00E13B1C">
      <w:pPr>
        <w:numPr>
          <w:ilvl w:val="1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621">
        <w:rPr>
          <w:rFonts w:ascii="Times New Roman" w:hAnsi="Times New Roman" w:cs="Times New Roman"/>
          <w:sz w:val="24"/>
          <w:szCs w:val="24"/>
        </w:rPr>
        <w:t>упаковку.</w:t>
      </w: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rStyle w:val="ab"/>
        </w:rPr>
        <w:t xml:space="preserve">Вывод: </w:t>
      </w:r>
      <w:r w:rsidRPr="00E25621">
        <w:br/>
        <w:t xml:space="preserve">Если у конкурентов </w:t>
      </w:r>
      <w:r w:rsidRPr="00E25621">
        <w:rPr>
          <w:rStyle w:val="ab"/>
        </w:rPr>
        <w:t xml:space="preserve">больше данных </w:t>
      </w:r>
      <w:r w:rsidRPr="00E25621">
        <w:t xml:space="preserve">и они соответствуют более высоким экологическим стандартам — возможно, ты выбрал менее экологичный вариант. </w:t>
      </w:r>
    </w:p>
    <w:p w:rsidR="00623C7E" w:rsidRPr="00E25621" w:rsidRDefault="00623C7E">
      <w:pPr>
        <w:pStyle w:val="aa"/>
        <w:spacing w:before="0" w:beforeAutospacing="0" w:after="0" w:afterAutospacing="0" w:line="360" w:lineRule="auto"/>
        <w:ind w:firstLine="709"/>
        <w:jc w:val="both"/>
        <w:rPr>
          <w:b/>
        </w:rPr>
      </w:pPr>
    </w:p>
    <w:p w:rsidR="00623C7E" w:rsidRPr="00E25621" w:rsidRDefault="00E13B1C">
      <w:pPr>
        <w:pStyle w:val="aa"/>
        <w:spacing w:before="0" w:beforeAutospacing="0" w:after="0" w:afterAutospacing="0" w:line="360" w:lineRule="auto"/>
        <w:ind w:firstLine="709"/>
        <w:jc w:val="both"/>
      </w:pPr>
      <w:r w:rsidRPr="00E25621">
        <w:rPr>
          <w:b/>
        </w:rPr>
        <w:t>Оценка:</w:t>
      </w:r>
      <w:r w:rsidRPr="00E25621">
        <w:br/>
        <w:t>8–10 «Да»: продукт действительно экологичный.</w:t>
      </w:r>
      <w:r w:rsidRPr="00E25621">
        <w:br/>
        <w:t>5–7 «Да»: товар частично экологичный, но требует внимания.</w:t>
      </w:r>
      <w:r w:rsidRPr="00E25621">
        <w:br/>
        <w:t xml:space="preserve">Менее 5 «Да»: возможен </w:t>
      </w:r>
      <w:proofErr w:type="spellStart"/>
      <w:r w:rsidRPr="00E25621">
        <w:t>гринвошинг</w:t>
      </w:r>
      <w:proofErr w:type="spellEnd"/>
      <w:r w:rsidRPr="00E25621">
        <w:t>.</w:t>
      </w:r>
    </w:p>
    <w:p w:rsidR="00623C7E" w:rsidRPr="00E25621" w:rsidRDefault="00623C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13B1C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5621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574F48" w:rsidRPr="00E25621">
        <w:rPr>
          <w:rFonts w:ascii="Times New Roman" w:hAnsi="Times New Roman" w:cs="Times New Roman"/>
          <w:color w:val="000000"/>
          <w:sz w:val="24"/>
          <w:szCs w:val="24"/>
        </w:rPr>
        <w:t>очему чек-лист полезен:</w:t>
      </w:r>
    </w:p>
    <w:p w:rsidR="00623C7E" w:rsidRPr="00E25621" w:rsidRDefault="00E13B1C">
      <w:pPr>
        <w:pStyle w:val="a9"/>
        <w:numPr>
          <w:ilvl w:val="0"/>
          <w:numId w:val="28"/>
        </w:numPr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>Он позволяет не доверять только дизайну и словам на упаковке.</w:t>
      </w:r>
    </w:p>
    <w:p w:rsidR="00623C7E" w:rsidRPr="00E25621" w:rsidRDefault="00E13B1C">
      <w:pPr>
        <w:pStyle w:val="a9"/>
        <w:numPr>
          <w:ilvl w:val="0"/>
          <w:numId w:val="28"/>
        </w:numPr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>Он даёт конкретные вопросы, которые можно задать себе при выборе товара.</w:t>
      </w:r>
    </w:p>
    <w:p w:rsidR="00623C7E" w:rsidRPr="00E25621" w:rsidRDefault="00E13B1C">
      <w:pPr>
        <w:pStyle w:val="a9"/>
        <w:numPr>
          <w:ilvl w:val="0"/>
          <w:numId w:val="28"/>
        </w:numPr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>Его можно распечатать, использовать в мобильном приложении или как шпаргалку.</w:t>
      </w:r>
    </w:p>
    <w:p w:rsidR="00623C7E" w:rsidRPr="00E25621" w:rsidRDefault="00E13B1C">
      <w:pPr>
        <w:pStyle w:val="a9"/>
        <w:numPr>
          <w:ilvl w:val="0"/>
          <w:numId w:val="28"/>
        </w:numPr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E25621">
        <w:rPr>
          <w:color w:val="000000"/>
          <w:sz w:val="24"/>
          <w:szCs w:val="24"/>
        </w:rPr>
        <w:t>Он повышает экологическую осведомлённость и помогает делать более ответственные покупки.</w:t>
      </w:r>
    </w:p>
    <w:p w:rsidR="00623C7E" w:rsidRPr="00E25621" w:rsidRDefault="00623C7E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23C7E" w:rsidRPr="00E25621" w:rsidRDefault="00623C7E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317D6" w:rsidRPr="00E25621" w:rsidRDefault="00C317D6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317D6" w:rsidRPr="00E25621" w:rsidRDefault="00C317D6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317D6" w:rsidRDefault="00C317D6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25621" w:rsidRDefault="00E25621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25621" w:rsidRDefault="00E25621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25621" w:rsidRDefault="00E25621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25621" w:rsidRPr="00E25621" w:rsidRDefault="00E25621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23C7E" w:rsidRPr="00E25621" w:rsidRDefault="00E13B1C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5621">
        <w:rPr>
          <w:rFonts w:ascii="Times New Roman" w:hAnsi="Times New Roman" w:cs="Times New Roman"/>
          <w:b/>
          <w:color w:val="000000"/>
          <w:sz w:val="28"/>
          <w:szCs w:val="28"/>
        </w:rPr>
        <w:t>Заключение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заключение моего проекта можно сказать, что </w:t>
      </w: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выбор действительно экологичных товаров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это не только забота о природе, но и </w:t>
      </w: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вклад в будущее планеты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Экологичность влияет не только на окружающую среду, но и на наше здоровье, осознанность и ответственность как потребителей. Ведь </w:t>
      </w: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настоящая забота об экологии важнее красивой упаковки или рекламы.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3C7E" w:rsidRPr="00E25621" w:rsidRDefault="00E13B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Подводя итоги моих исследований, я сделал несколько выводов: </w:t>
      </w:r>
    </w:p>
    <w:p w:rsidR="00623C7E" w:rsidRPr="00E25621" w:rsidRDefault="00E13B1C">
      <w:pPr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Большинство товаров, названных «зелёными», не всегда соответствуют этим стандартам. 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Многие компании используют маркетинговые уловки, чтобы создать видимость экологичности без реальных действий — это и есть </w:t>
      </w:r>
      <w:proofErr w:type="spellStart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гринвошинг</w:t>
      </w:r>
      <w:proofErr w:type="spellEnd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23C7E" w:rsidRPr="00E25621" w:rsidRDefault="00E13B1C">
      <w:pPr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Потребители заинтересованы в выборе экологичных товаров, но сталкиваются с недостоверной информацией.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23C7E" w:rsidRPr="00E25621" w:rsidRDefault="00E13B1C">
      <w:pPr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анкетирования показали, что почти половина респондентов (42,9%) не знают, что такое </w:t>
      </w:r>
      <w:proofErr w:type="spellStart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гринвошинг</w:t>
      </w:r>
      <w:proofErr w:type="spellEnd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70% доверяют словам «эко» и «</w:t>
      </w:r>
      <w:proofErr w:type="spellStart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</w:t>
      </w:r>
      <w:proofErr w:type="spellEnd"/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 упаковке без дополнительной проверки. </w:t>
      </w:r>
    </w:p>
    <w:p w:rsidR="00623C7E" w:rsidRPr="00E25621" w:rsidRDefault="00E13B1C">
      <w:pPr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Гринвошинг</w:t>
      </w:r>
      <w:proofErr w:type="spellEnd"/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— это массовое явление, которое затрагивает разные отрасли: мода, бытовая химия, авиация и даже финансовый сектор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Однако его можно распознать, если научиться задавать правильные вопросы и проверять информацию через открытые источники. </w:t>
      </w:r>
    </w:p>
    <w:p w:rsidR="00623C7E" w:rsidRPr="00E25621" w:rsidRDefault="00E13B1C">
      <w:pPr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сертификатов играет ключевую роль в доверии к продукту.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Такие знаки, как </w:t>
      </w: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EU </w:t>
      </w:r>
      <w:proofErr w:type="spellStart"/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Ecolabel</w:t>
      </w:r>
      <w:proofErr w:type="spellEnd"/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Ecocert</w:t>
      </w:r>
      <w:proofErr w:type="spellEnd"/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«Листок жизни»,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подтверждают соответствие товара экологическим стандартам и позволяют отличить настоящие «зелёные» продукты от маркетинговых уловок. </w:t>
      </w:r>
    </w:p>
    <w:p w:rsidR="00623C7E" w:rsidRPr="00E25621" w:rsidRDefault="00E13B1C">
      <w:pPr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Создание чек-листа — это первый шаг к более осознанному потреблению.</w:t>
      </w:r>
      <w:r w:rsidRPr="00E25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256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помогает школьникам и взрослым самостоятельно проверять, действительно ли товар экологичный, или это просто красивые слова на упаковке.</w:t>
      </w:r>
    </w:p>
    <w:p w:rsidR="00623C7E" w:rsidRPr="00E25621" w:rsidRDefault="00623C7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C7E" w:rsidRPr="00E25621" w:rsidRDefault="00623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13B1C" w:rsidRPr="00E25621" w:rsidRDefault="00E13B1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13B1C" w:rsidRPr="00E25621" w:rsidRDefault="00E13B1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317D6" w:rsidRPr="00E25621" w:rsidRDefault="00C317D6" w:rsidP="000F187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317D6" w:rsidRPr="00E25621" w:rsidRDefault="00C317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23C7E" w:rsidRPr="00E13B1C" w:rsidRDefault="00E13B1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Список литературы</w:t>
      </w:r>
    </w:p>
    <w:p w:rsidR="00623C7E" w:rsidRPr="00E25621" w:rsidRDefault="00E13B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I</w:t>
      </w:r>
      <w:r w:rsidRPr="00E2562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Раздел "Теоретические основы понятия «зелёных» товаров":</w:t>
      </w:r>
    </w:p>
    <w:p w:rsidR="00623C7E" w:rsidRPr="00E25621" w:rsidRDefault="00E13B1C">
      <w:pPr>
        <w:pStyle w:val="a9"/>
        <w:numPr>
          <w:ilvl w:val="0"/>
          <w:numId w:val="42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</w:rPr>
        <w:lastRenderedPageBreak/>
        <w:t xml:space="preserve"> </w:t>
      </w: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ecounion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press</w:t>
      </w:r>
      <w:r w:rsidRPr="00E25621">
        <w:rPr>
          <w:rFonts w:eastAsia="Times New Roman"/>
          <w:b/>
          <w:sz w:val="28"/>
          <w:szCs w:val="24"/>
        </w:rPr>
        <w:t>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grinvoshing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kak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marki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i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tovary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pritvoryayutsya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zelyonymi</w:t>
      </w:r>
      <w:proofErr w:type="spellEnd"/>
      <w:r w:rsidRPr="00E25621">
        <w:rPr>
          <w:rFonts w:eastAsia="Times New Roman"/>
          <w:b/>
          <w:sz w:val="28"/>
          <w:szCs w:val="24"/>
        </w:rPr>
        <w:t>/ (История развития «зелёных» товаров)</w:t>
      </w:r>
    </w:p>
    <w:p w:rsidR="00623C7E" w:rsidRPr="00E25621" w:rsidRDefault="00E13B1C">
      <w:pPr>
        <w:pStyle w:val="a9"/>
        <w:numPr>
          <w:ilvl w:val="0"/>
          <w:numId w:val="42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</w:rPr>
        <w:t xml:space="preserve"> </w:t>
      </w: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r w:rsidRPr="00E25621">
        <w:rPr>
          <w:rFonts w:eastAsia="Times New Roman"/>
          <w:b/>
          <w:sz w:val="28"/>
          <w:szCs w:val="24"/>
          <w:lang w:val="en-US"/>
        </w:rPr>
        <w:t>www</w:t>
      </w:r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databridgemarketresearch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r w:rsidRPr="00E25621">
        <w:rPr>
          <w:rFonts w:eastAsia="Times New Roman"/>
          <w:b/>
          <w:sz w:val="28"/>
          <w:szCs w:val="24"/>
          <w:lang w:val="en-US"/>
        </w:rPr>
        <w:t>com</w:t>
      </w:r>
      <w:r w:rsidRPr="00E25621">
        <w:rPr>
          <w:rFonts w:eastAsia="Times New Roman"/>
          <w:b/>
          <w:sz w:val="28"/>
          <w:szCs w:val="24"/>
        </w:rPr>
        <w:t>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reports</w:t>
      </w:r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global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environment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friendly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and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sustainable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food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market</w:t>
      </w:r>
      <w:r w:rsidRPr="00E25621">
        <w:rPr>
          <w:rFonts w:eastAsia="Times New Roman"/>
          <w:b/>
          <w:sz w:val="28"/>
          <w:szCs w:val="24"/>
        </w:rPr>
        <w:t xml:space="preserve"> (Описание современной ситуации по теме)</w:t>
      </w:r>
    </w:p>
    <w:p w:rsidR="00623C7E" w:rsidRPr="00E25621" w:rsidRDefault="00E13B1C">
      <w:pPr>
        <w:pStyle w:val="a9"/>
        <w:numPr>
          <w:ilvl w:val="0"/>
          <w:numId w:val="42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r w:rsidRPr="00E25621">
        <w:rPr>
          <w:rFonts w:eastAsia="Times New Roman"/>
          <w:b/>
          <w:sz w:val="28"/>
          <w:szCs w:val="24"/>
          <w:lang w:val="en-US"/>
        </w:rPr>
        <w:t>www</w:t>
      </w:r>
      <w:r w:rsidRPr="00E25621">
        <w:rPr>
          <w:rFonts w:eastAsia="Times New Roman"/>
          <w:b/>
          <w:sz w:val="28"/>
          <w:szCs w:val="24"/>
        </w:rPr>
        <w:t>.</w:t>
      </w:r>
      <w:r w:rsidRPr="00E25621">
        <w:rPr>
          <w:rFonts w:eastAsia="Times New Roman"/>
          <w:b/>
          <w:sz w:val="28"/>
          <w:szCs w:val="24"/>
          <w:lang w:val="en-US"/>
        </w:rPr>
        <w:t>retail</w:t>
      </w:r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news</w:t>
      </w:r>
      <w:r w:rsidRPr="00E25621">
        <w:rPr>
          <w:rFonts w:eastAsia="Times New Roman"/>
          <w:b/>
          <w:sz w:val="28"/>
          <w:szCs w:val="24"/>
        </w:rPr>
        <w:t>/67-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pokupateley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obrashchayut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vnimanie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na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ekologichnost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produkta</w:t>
      </w:r>
      <w:proofErr w:type="spellEnd"/>
      <w:r w:rsidRPr="00E25621">
        <w:rPr>
          <w:rFonts w:eastAsia="Times New Roman"/>
          <w:b/>
          <w:sz w:val="28"/>
          <w:szCs w:val="24"/>
        </w:rPr>
        <w:t>-21-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iyunya</w:t>
      </w:r>
      <w:proofErr w:type="spellEnd"/>
      <w:r w:rsidRPr="00E25621">
        <w:rPr>
          <w:rFonts w:eastAsia="Times New Roman"/>
          <w:b/>
          <w:sz w:val="28"/>
          <w:szCs w:val="24"/>
        </w:rPr>
        <w:t>-2024-241986/ (1 фактор, способствующий глобальному рынку экологического чистых и устойчивых продуктов питания)</w:t>
      </w:r>
    </w:p>
    <w:p w:rsidR="00623C7E" w:rsidRPr="00E25621" w:rsidRDefault="00E13B1C">
      <w:pPr>
        <w:pStyle w:val="a9"/>
        <w:numPr>
          <w:ilvl w:val="0"/>
          <w:numId w:val="42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r w:rsidRPr="00E25621">
        <w:rPr>
          <w:rFonts w:eastAsia="Times New Roman"/>
          <w:b/>
          <w:sz w:val="28"/>
          <w:szCs w:val="24"/>
          <w:lang w:val="en-US"/>
        </w:rPr>
        <w:t>club</w:t>
      </w:r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forbes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practicum</w:t>
      </w:r>
      <w:r w:rsidRPr="00E25621">
        <w:rPr>
          <w:rFonts w:eastAsia="Times New Roman"/>
          <w:b/>
          <w:sz w:val="28"/>
          <w:szCs w:val="24"/>
        </w:rPr>
        <w:t>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osoznannye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pokupateli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predpochitajut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zelenoe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i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mestnoe</w:t>
      </w:r>
      <w:proofErr w:type="spellEnd"/>
      <w:r w:rsidRPr="00E25621">
        <w:rPr>
          <w:rFonts w:eastAsia="Times New Roman"/>
          <w:b/>
          <w:sz w:val="28"/>
          <w:szCs w:val="24"/>
        </w:rPr>
        <w:t xml:space="preserve"> (2 фактор, способствующий глобальному рынку экологического чистых и устойчивых продуктов питания)</w:t>
      </w:r>
    </w:p>
    <w:p w:rsidR="00623C7E" w:rsidRPr="00E25621" w:rsidRDefault="00E13B1C">
      <w:pPr>
        <w:pStyle w:val="a9"/>
        <w:numPr>
          <w:ilvl w:val="0"/>
          <w:numId w:val="42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rosstip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news</w:t>
      </w:r>
      <w:r w:rsidRPr="00E25621">
        <w:rPr>
          <w:rFonts w:eastAsia="Times New Roman"/>
          <w:b/>
          <w:sz w:val="28"/>
          <w:szCs w:val="24"/>
        </w:rPr>
        <w:t>/2610-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ustojchivoe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razvitie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v</w:t>
      </w:r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proizvodstve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tekhnicheskogo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syrya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zelenye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tekhnologii</w:t>
      </w:r>
      <w:proofErr w:type="spellEnd"/>
      <w:r w:rsidRPr="00E25621">
        <w:rPr>
          <w:rFonts w:eastAsia="Times New Roman"/>
          <w:b/>
          <w:sz w:val="28"/>
          <w:szCs w:val="24"/>
        </w:rPr>
        <w:t xml:space="preserve"> (3 фактор, способствующий глобальному рынку экологического чистых и устойчивых продуктов питания)</w:t>
      </w:r>
    </w:p>
    <w:p w:rsidR="00623C7E" w:rsidRPr="00E25621" w:rsidRDefault="00E13B1C">
      <w:pPr>
        <w:pStyle w:val="a9"/>
        <w:numPr>
          <w:ilvl w:val="0"/>
          <w:numId w:val="42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uza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uz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posts</w:t>
      </w:r>
      <w:r w:rsidRPr="00E25621">
        <w:rPr>
          <w:rFonts w:eastAsia="Times New Roman"/>
          <w:b/>
          <w:sz w:val="28"/>
          <w:szCs w:val="24"/>
        </w:rPr>
        <w:t>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kitay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dosrochno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dostig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celevyx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pokazateley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po</w:t>
      </w:r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vozobnovlyaemoy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energetike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oboznachennyx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si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czinpinom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chto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eto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znachit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dlya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mira</w:t>
      </w:r>
      <w:proofErr w:type="spellEnd"/>
      <w:r w:rsidRPr="00E25621">
        <w:rPr>
          <w:rFonts w:eastAsia="Times New Roman"/>
          <w:b/>
          <w:sz w:val="28"/>
          <w:szCs w:val="24"/>
        </w:rPr>
        <w:t>_630610 (4 фактор, способствующий глобальному рынку экологического чистых и устойчивых продуктов питания)</w:t>
      </w:r>
    </w:p>
    <w:p w:rsidR="00623C7E" w:rsidRPr="00E25621" w:rsidRDefault="00E13B1C">
      <w:pPr>
        <w:pStyle w:val="a9"/>
        <w:numPr>
          <w:ilvl w:val="0"/>
          <w:numId w:val="42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mastera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r w:rsidRPr="00E25621">
        <w:rPr>
          <w:rFonts w:eastAsia="Times New Roman"/>
          <w:b/>
          <w:sz w:val="28"/>
          <w:szCs w:val="24"/>
          <w:lang w:val="en-US"/>
        </w:rPr>
        <w:t>academy</w:t>
      </w:r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be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greener</w:t>
      </w:r>
      <w:r w:rsidRPr="00E25621">
        <w:rPr>
          <w:rFonts w:eastAsia="Times New Roman"/>
          <w:b/>
          <w:sz w:val="28"/>
          <w:szCs w:val="24"/>
        </w:rPr>
        <w:t>/ (1-ая информация популярности среди потребителей)</w:t>
      </w:r>
    </w:p>
    <w:p w:rsidR="00623C7E" w:rsidRPr="00E25621" w:rsidRDefault="00E13B1C">
      <w:pPr>
        <w:pStyle w:val="a9"/>
        <w:numPr>
          <w:ilvl w:val="0"/>
          <w:numId w:val="42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r w:rsidRPr="00E25621">
        <w:rPr>
          <w:rFonts w:eastAsia="Times New Roman"/>
          <w:b/>
          <w:sz w:val="28"/>
          <w:szCs w:val="24"/>
          <w:lang w:val="en-US"/>
        </w:rPr>
        <w:t>www</w:t>
      </w:r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gazeta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social</w:t>
      </w:r>
      <w:r w:rsidRPr="00E25621">
        <w:rPr>
          <w:rFonts w:eastAsia="Times New Roman"/>
          <w:b/>
          <w:sz w:val="28"/>
          <w:szCs w:val="24"/>
        </w:rPr>
        <w:t>/20141431/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kto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takie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zumery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shtml</w:t>
      </w:r>
      <w:proofErr w:type="spellEnd"/>
      <w:r w:rsidRPr="00E25621">
        <w:rPr>
          <w:rFonts w:eastAsia="Times New Roman"/>
          <w:b/>
          <w:sz w:val="28"/>
          <w:szCs w:val="24"/>
        </w:rPr>
        <w:t xml:space="preserve"> (2-ая информация популярности среди потребителей)</w:t>
      </w:r>
    </w:p>
    <w:p w:rsidR="00AE1C8B" w:rsidRPr="00E25621" w:rsidRDefault="00E13B1C" w:rsidP="00AE1C8B">
      <w:pPr>
        <w:pStyle w:val="a9"/>
        <w:numPr>
          <w:ilvl w:val="0"/>
          <w:numId w:val="42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r w:rsidRPr="00E25621">
        <w:rPr>
          <w:rFonts w:eastAsia="Times New Roman"/>
          <w:b/>
          <w:sz w:val="28"/>
          <w:szCs w:val="24"/>
          <w:lang w:val="en-US"/>
        </w:rPr>
        <w:t>expert</w:t>
      </w:r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obshchestvo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zelenuyu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molodezh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proverili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na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ekologichnost</w:t>
      </w:r>
      <w:proofErr w:type="spellEnd"/>
      <w:r w:rsidRPr="00E25621">
        <w:rPr>
          <w:rFonts w:eastAsia="Times New Roman"/>
          <w:b/>
          <w:sz w:val="28"/>
          <w:szCs w:val="24"/>
        </w:rPr>
        <w:t>/ (3-ая информация популярности среди потребителей)</w:t>
      </w:r>
    </w:p>
    <w:p w:rsidR="00AE1C8B" w:rsidRPr="00E25621" w:rsidRDefault="00AE1C8B" w:rsidP="00AE1C8B">
      <w:pPr>
        <w:pStyle w:val="a9"/>
        <w:numPr>
          <w:ilvl w:val="0"/>
          <w:numId w:val="42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r w:rsidRPr="00E25621">
        <w:rPr>
          <w:rFonts w:eastAsia="Times New Roman"/>
          <w:b/>
          <w:sz w:val="28"/>
          <w:szCs w:val="24"/>
          <w:lang w:val="en-US"/>
        </w:rPr>
        <w:t>docs</w:t>
      </w:r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yandex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docs</w:t>
      </w:r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view</w:t>
      </w:r>
      <w:r w:rsidRPr="00E25621">
        <w:rPr>
          <w:rFonts w:eastAsia="Times New Roman"/>
          <w:b/>
          <w:sz w:val="28"/>
          <w:szCs w:val="24"/>
        </w:rPr>
        <w:t>?</w:t>
      </w:r>
      <w:r w:rsidRPr="00E25621">
        <w:rPr>
          <w:rFonts w:eastAsia="Times New Roman"/>
          <w:b/>
          <w:sz w:val="28"/>
          <w:szCs w:val="24"/>
          <w:lang w:val="en-US"/>
        </w:rPr>
        <w:t>tm</w:t>
      </w:r>
      <w:r w:rsidRPr="00E25621">
        <w:rPr>
          <w:rFonts w:eastAsia="Times New Roman"/>
          <w:b/>
          <w:sz w:val="28"/>
          <w:szCs w:val="24"/>
        </w:rPr>
        <w:t>=1746462445&amp;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tld</w:t>
      </w:r>
      <w:proofErr w:type="spellEnd"/>
      <w:r w:rsidRPr="00E25621">
        <w:rPr>
          <w:rFonts w:eastAsia="Times New Roman"/>
          <w:b/>
          <w:sz w:val="28"/>
          <w:szCs w:val="24"/>
        </w:rPr>
        <w:t>=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&amp;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lang</w:t>
      </w:r>
      <w:proofErr w:type="spellEnd"/>
      <w:r w:rsidRPr="00E25621">
        <w:rPr>
          <w:rFonts w:eastAsia="Times New Roman"/>
          <w:b/>
          <w:sz w:val="28"/>
          <w:szCs w:val="24"/>
        </w:rPr>
        <w:t>=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&amp;</w:t>
      </w:r>
      <w:r w:rsidRPr="00E25621">
        <w:rPr>
          <w:rFonts w:eastAsia="Times New Roman"/>
          <w:b/>
          <w:sz w:val="28"/>
          <w:szCs w:val="24"/>
          <w:lang w:val="en-US"/>
        </w:rPr>
        <w:t>name</w:t>
      </w:r>
      <w:r w:rsidRPr="00E25621">
        <w:rPr>
          <w:rFonts w:eastAsia="Times New Roman"/>
          <w:b/>
          <w:sz w:val="28"/>
          <w:szCs w:val="24"/>
        </w:rPr>
        <w:t>=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Denisik</w:t>
      </w:r>
      <w:proofErr w:type="spellEnd"/>
      <w:r w:rsidRPr="00E25621">
        <w:rPr>
          <w:rFonts w:eastAsia="Times New Roman"/>
          <w:b/>
          <w:sz w:val="28"/>
          <w:szCs w:val="24"/>
        </w:rPr>
        <w:t xml:space="preserve">_ </w:t>
      </w:r>
    </w:p>
    <w:p w:rsidR="00623C7E" w:rsidRPr="00E25621" w:rsidRDefault="00E13B1C">
      <w:pPr>
        <w:pStyle w:val="a9"/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</w:rPr>
        <w:t>(Описания уже проведённого исследования другими авторами)</w:t>
      </w:r>
    </w:p>
    <w:p w:rsidR="00623C7E" w:rsidRPr="00E25621" w:rsidRDefault="00E13B1C">
      <w:pPr>
        <w:pStyle w:val="a9"/>
        <w:numPr>
          <w:ilvl w:val="0"/>
          <w:numId w:val="42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r w:rsidRPr="00E25621">
        <w:rPr>
          <w:rFonts w:eastAsia="Times New Roman"/>
          <w:b/>
          <w:sz w:val="28"/>
          <w:szCs w:val="24"/>
          <w:lang w:val="en-US"/>
        </w:rPr>
        <w:t>www</w:t>
      </w:r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forbes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forbeslife</w:t>
      </w:r>
      <w:proofErr w:type="spellEnd"/>
      <w:r w:rsidRPr="00E25621">
        <w:rPr>
          <w:rFonts w:eastAsia="Times New Roman"/>
          <w:b/>
          <w:sz w:val="28"/>
          <w:szCs w:val="24"/>
        </w:rPr>
        <w:t>/386049-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biznes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s</w:t>
      </w:r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ekologicheskim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licom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otvetstvennost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ili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marketingovyy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hod</w:t>
      </w:r>
      <w:proofErr w:type="spellEnd"/>
      <w:r w:rsidRPr="00E25621">
        <w:rPr>
          <w:rFonts w:eastAsia="Times New Roman"/>
          <w:b/>
          <w:sz w:val="28"/>
          <w:szCs w:val="24"/>
        </w:rPr>
        <w:t xml:space="preserve"> (1-ая  и 2-ая причина, почему </w:t>
      </w:r>
      <w:proofErr w:type="spellStart"/>
      <w:r w:rsidRPr="00E25621">
        <w:rPr>
          <w:rFonts w:eastAsia="Times New Roman"/>
          <w:b/>
          <w:sz w:val="28"/>
          <w:szCs w:val="24"/>
        </w:rPr>
        <w:t>гринвошинг</w:t>
      </w:r>
      <w:proofErr w:type="spellEnd"/>
      <w:r w:rsidRPr="00E25621">
        <w:rPr>
          <w:rFonts w:eastAsia="Times New Roman"/>
          <w:b/>
          <w:sz w:val="28"/>
          <w:szCs w:val="24"/>
        </w:rPr>
        <w:t xml:space="preserve"> стал массовым явлением)</w:t>
      </w:r>
    </w:p>
    <w:p w:rsidR="00623C7E" w:rsidRPr="00E25621" w:rsidRDefault="00E13B1C">
      <w:pPr>
        <w:pStyle w:val="a9"/>
        <w:numPr>
          <w:ilvl w:val="0"/>
          <w:numId w:val="42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r w:rsidRPr="00E25621">
        <w:rPr>
          <w:rFonts w:eastAsia="Times New Roman"/>
          <w:b/>
          <w:sz w:val="28"/>
          <w:szCs w:val="24"/>
          <w:lang w:val="en-US"/>
        </w:rPr>
        <w:t>journal</w:t>
      </w:r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ecostandard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esg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test</w:t>
      </w:r>
      <w:r w:rsidRPr="00E25621">
        <w:rPr>
          <w:rFonts w:eastAsia="Times New Roman"/>
          <w:b/>
          <w:sz w:val="28"/>
          <w:szCs w:val="24"/>
        </w:rPr>
        <w:t>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prichiny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vozniknoveniya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i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metody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borby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lastRenderedPageBreak/>
        <w:t>s</w:t>
      </w:r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yavleniem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greenwashing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v</w:t>
      </w:r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riteyle</w:t>
      </w:r>
      <w:proofErr w:type="spellEnd"/>
      <w:r w:rsidRPr="00E25621">
        <w:rPr>
          <w:rFonts w:eastAsia="Times New Roman"/>
          <w:b/>
          <w:sz w:val="28"/>
          <w:szCs w:val="24"/>
        </w:rPr>
        <w:t xml:space="preserve">/ (3-тья причина, почему </w:t>
      </w:r>
      <w:proofErr w:type="spellStart"/>
      <w:r w:rsidRPr="00E25621">
        <w:rPr>
          <w:rFonts w:eastAsia="Times New Roman"/>
          <w:b/>
          <w:sz w:val="28"/>
          <w:szCs w:val="24"/>
        </w:rPr>
        <w:t>гринвошинг</w:t>
      </w:r>
      <w:proofErr w:type="spellEnd"/>
      <w:r w:rsidRPr="00E25621">
        <w:rPr>
          <w:rFonts w:eastAsia="Times New Roman"/>
          <w:b/>
          <w:sz w:val="28"/>
          <w:szCs w:val="24"/>
        </w:rPr>
        <w:t xml:space="preserve"> стал массовым явлением)</w:t>
      </w:r>
    </w:p>
    <w:p w:rsidR="00623C7E" w:rsidRPr="00E25621" w:rsidRDefault="00E13B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II</w:t>
      </w:r>
      <w:r w:rsidRPr="00E2562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Раздел "Анализ экологичности товаров и выявление признаков </w:t>
      </w:r>
      <w:proofErr w:type="spellStart"/>
      <w:r w:rsidRPr="00E2562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гринвошинга</w:t>
      </w:r>
      <w:proofErr w:type="spellEnd"/>
      <w:r w:rsidRPr="00E2562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":</w:t>
      </w:r>
    </w:p>
    <w:p w:rsidR="00623C7E" w:rsidRPr="00E25621" w:rsidRDefault="00E13B1C">
      <w:pPr>
        <w:pStyle w:val="a9"/>
        <w:numPr>
          <w:ilvl w:val="0"/>
          <w:numId w:val="3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wonderlab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r w:rsidRPr="00E25621">
        <w:rPr>
          <w:rFonts w:eastAsia="Times New Roman"/>
          <w:b/>
          <w:sz w:val="28"/>
          <w:szCs w:val="24"/>
          <w:lang w:val="en-US"/>
        </w:rPr>
        <w:t>eco</w:t>
      </w:r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documentation</w:t>
      </w:r>
      <w:r w:rsidRPr="00E25621">
        <w:rPr>
          <w:rFonts w:eastAsia="Times New Roman"/>
          <w:b/>
          <w:sz w:val="28"/>
          <w:szCs w:val="24"/>
        </w:rPr>
        <w:t xml:space="preserve"> (1-ый положительный момент у продукта "</w:t>
      </w:r>
      <w:r w:rsidRPr="00E25621">
        <w:rPr>
          <w:rFonts w:eastAsia="Times New Roman"/>
          <w:b/>
          <w:sz w:val="28"/>
          <w:szCs w:val="24"/>
          <w:lang w:val="en-US"/>
        </w:rPr>
        <w:t>WONDER</w:t>
      </w:r>
      <w:r w:rsidRPr="00E25621">
        <w:rPr>
          <w:rFonts w:eastAsia="Times New Roman"/>
          <w:b/>
          <w:sz w:val="28"/>
          <w:szCs w:val="24"/>
        </w:rPr>
        <w:t xml:space="preserve"> </w:t>
      </w:r>
      <w:r w:rsidRPr="00E25621">
        <w:rPr>
          <w:rFonts w:eastAsia="Times New Roman"/>
          <w:b/>
          <w:sz w:val="28"/>
          <w:szCs w:val="24"/>
          <w:lang w:val="en-US"/>
        </w:rPr>
        <w:t>LAB</w:t>
      </w:r>
      <w:r w:rsidRPr="00E25621">
        <w:rPr>
          <w:rFonts w:eastAsia="Times New Roman"/>
          <w:b/>
          <w:sz w:val="28"/>
          <w:szCs w:val="24"/>
        </w:rPr>
        <w:t>")</w:t>
      </w:r>
    </w:p>
    <w:p w:rsidR="00623C7E" w:rsidRPr="00E25621" w:rsidRDefault="00E13B1C">
      <w:pPr>
        <w:pStyle w:val="a9"/>
        <w:numPr>
          <w:ilvl w:val="0"/>
          <w:numId w:val="3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santreyd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blog</w:t>
      </w:r>
      <w:r w:rsidRPr="00E25621">
        <w:rPr>
          <w:rFonts w:eastAsia="Times New Roman"/>
          <w:b/>
          <w:sz w:val="28"/>
          <w:szCs w:val="24"/>
        </w:rPr>
        <w:t>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obzor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bytovoy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khimii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wonder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lab</w:t>
      </w:r>
      <w:r w:rsidRPr="00E25621">
        <w:rPr>
          <w:rFonts w:eastAsia="Times New Roman"/>
          <w:b/>
          <w:sz w:val="28"/>
          <w:szCs w:val="24"/>
        </w:rPr>
        <w:t>/ (2-ой положительный момент у продукта "</w:t>
      </w:r>
      <w:r w:rsidRPr="00E25621">
        <w:rPr>
          <w:rFonts w:eastAsia="Times New Roman"/>
          <w:b/>
          <w:sz w:val="28"/>
          <w:szCs w:val="24"/>
          <w:lang w:val="en-US"/>
        </w:rPr>
        <w:t>WONDER</w:t>
      </w:r>
      <w:r w:rsidRPr="00E25621">
        <w:rPr>
          <w:rFonts w:eastAsia="Times New Roman"/>
          <w:b/>
          <w:sz w:val="28"/>
          <w:szCs w:val="24"/>
        </w:rPr>
        <w:t xml:space="preserve"> </w:t>
      </w:r>
      <w:r w:rsidRPr="00E25621">
        <w:rPr>
          <w:rFonts w:eastAsia="Times New Roman"/>
          <w:b/>
          <w:sz w:val="28"/>
          <w:szCs w:val="24"/>
          <w:lang w:val="en-US"/>
        </w:rPr>
        <w:t>LAB</w:t>
      </w:r>
      <w:r w:rsidRPr="00E25621">
        <w:rPr>
          <w:rFonts w:eastAsia="Times New Roman"/>
          <w:b/>
          <w:sz w:val="28"/>
          <w:szCs w:val="24"/>
        </w:rPr>
        <w:t>")</w:t>
      </w:r>
    </w:p>
    <w:p w:rsidR="00623C7E" w:rsidRPr="00E25621" w:rsidRDefault="00E13B1C">
      <w:pPr>
        <w:pStyle w:val="a9"/>
        <w:numPr>
          <w:ilvl w:val="0"/>
          <w:numId w:val="3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en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wonderlab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r w:rsidRPr="00E25621">
        <w:rPr>
          <w:rFonts w:eastAsia="Times New Roman"/>
          <w:b/>
          <w:sz w:val="28"/>
          <w:szCs w:val="24"/>
          <w:lang w:val="en-US"/>
        </w:rPr>
        <w:t>eco</w:t>
      </w:r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company</w:t>
      </w:r>
      <w:r w:rsidRPr="00E25621">
        <w:rPr>
          <w:rFonts w:eastAsia="Times New Roman"/>
          <w:b/>
          <w:sz w:val="28"/>
          <w:szCs w:val="24"/>
        </w:rPr>
        <w:t xml:space="preserve"> (3-ий положительный момент у продукта "</w:t>
      </w:r>
      <w:r w:rsidRPr="00E25621">
        <w:rPr>
          <w:rFonts w:eastAsia="Times New Roman"/>
          <w:b/>
          <w:sz w:val="28"/>
          <w:szCs w:val="24"/>
          <w:lang w:val="en-US"/>
        </w:rPr>
        <w:t>WONDER</w:t>
      </w:r>
      <w:r w:rsidRPr="00E25621">
        <w:rPr>
          <w:rFonts w:eastAsia="Times New Roman"/>
          <w:b/>
          <w:sz w:val="28"/>
          <w:szCs w:val="24"/>
        </w:rPr>
        <w:t xml:space="preserve"> </w:t>
      </w:r>
      <w:r w:rsidRPr="00E25621">
        <w:rPr>
          <w:rFonts w:eastAsia="Times New Roman"/>
          <w:b/>
          <w:sz w:val="28"/>
          <w:szCs w:val="24"/>
          <w:lang w:val="en-US"/>
        </w:rPr>
        <w:t>LAB</w:t>
      </w:r>
      <w:r w:rsidRPr="00E25621">
        <w:rPr>
          <w:rFonts w:eastAsia="Times New Roman"/>
          <w:b/>
          <w:sz w:val="28"/>
          <w:szCs w:val="24"/>
        </w:rPr>
        <w:t>")</w:t>
      </w:r>
    </w:p>
    <w:p w:rsidR="00623C7E" w:rsidRPr="00E25621" w:rsidRDefault="00E13B1C">
      <w:pPr>
        <w:pStyle w:val="a9"/>
        <w:numPr>
          <w:ilvl w:val="0"/>
          <w:numId w:val="3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biomio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products</w:t>
      </w:r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bio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soft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tangerine</w:t>
      </w:r>
      <w:r w:rsidRPr="00E25621">
        <w:rPr>
          <w:rFonts w:eastAsia="Times New Roman"/>
          <w:b/>
          <w:sz w:val="28"/>
          <w:szCs w:val="24"/>
        </w:rPr>
        <w:t>-1000-</w:t>
      </w:r>
      <w:r w:rsidRPr="00E25621">
        <w:rPr>
          <w:rFonts w:eastAsia="Times New Roman"/>
          <w:b/>
          <w:sz w:val="28"/>
          <w:szCs w:val="24"/>
          <w:lang w:val="en-US"/>
        </w:rPr>
        <w:t>ml</w:t>
      </w:r>
      <w:r w:rsidRPr="00E25621">
        <w:rPr>
          <w:rFonts w:eastAsia="Times New Roman"/>
          <w:b/>
          <w:sz w:val="28"/>
          <w:szCs w:val="24"/>
        </w:rPr>
        <w:t>/ (1-ый и 3-ий положительный момент у продукта "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BioMio</w:t>
      </w:r>
      <w:proofErr w:type="spellEnd"/>
      <w:r w:rsidRPr="00E25621">
        <w:rPr>
          <w:rFonts w:eastAsia="Times New Roman"/>
          <w:b/>
          <w:sz w:val="28"/>
          <w:szCs w:val="24"/>
        </w:rPr>
        <w:t>")</w:t>
      </w:r>
    </w:p>
    <w:p w:rsidR="00623C7E" w:rsidRPr="00E25621" w:rsidRDefault="00E13B1C">
      <w:pPr>
        <w:pStyle w:val="a9"/>
        <w:numPr>
          <w:ilvl w:val="0"/>
          <w:numId w:val="3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biomio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about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us</w:t>
      </w:r>
      <w:r w:rsidRPr="00E25621">
        <w:rPr>
          <w:rFonts w:eastAsia="Times New Roman"/>
          <w:b/>
          <w:sz w:val="28"/>
          <w:szCs w:val="24"/>
        </w:rPr>
        <w:t>/ (2-ой положительный момент у продукта "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BioMio</w:t>
      </w:r>
      <w:proofErr w:type="spellEnd"/>
      <w:r w:rsidRPr="00E25621">
        <w:rPr>
          <w:rFonts w:eastAsia="Times New Roman"/>
          <w:b/>
          <w:sz w:val="28"/>
          <w:szCs w:val="24"/>
        </w:rPr>
        <w:t>")</w:t>
      </w:r>
    </w:p>
    <w:p w:rsidR="00623C7E" w:rsidRPr="00E25621" w:rsidRDefault="00E13B1C">
      <w:pPr>
        <w:pStyle w:val="a9"/>
        <w:numPr>
          <w:ilvl w:val="0"/>
          <w:numId w:val="3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alexbego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catalog</w:t>
      </w:r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certificates</w:t>
      </w:r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view</w:t>
      </w:r>
      <w:r w:rsidRPr="00E25621">
        <w:rPr>
          <w:rFonts w:eastAsia="Times New Roman"/>
          <w:b/>
          <w:sz w:val="28"/>
          <w:szCs w:val="24"/>
        </w:rPr>
        <w:t>/6/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icea</w:t>
      </w:r>
      <w:proofErr w:type="spellEnd"/>
      <w:r w:rsidRPr="00E25621">
        <w:rPr>
          <w:rFonts w:eastAsia="Times New Roman"/>
          <w:b/>
          <w:sz w:val="28"/>
          <w:szCs w:val="24"/>
        </w:rPr>
        <w:t>/ (1-ый положительный момент у продукта "</w:t>
      </w:r>
      <w:r w:rsidRPr="00E25621">
        <w:rPr>
          <w:rFonts w:eastAsia="Times New Roman"/>
          <w:b/>
          <w:sz w:val="28"/>
          <w:szCs w:val="24"/>
          <w:lang w:val="en-US"/>
        </w:rPr>
        <w:t>Synergetic</w:t>
      </w:r>
      <w:r w:rsidRPr="00E25621">
        <w:rPr>
          <w:rFonts w:eastAsia="Times New Roman"/>
          <w:b/>
          <w:sz w:val="28"/>
          <w:szCs w:val="24"/>
        </w:rPr>
        <w:t>")</w:t>
      </w:r>
    </w:p>
    <w:p w:rsidR="00623C7E" w:rsidRPr="00E25621" w:rsidRDefault="00E13B1C">
      <w:pPr>
        <w:pStyle w:val="a9"/>
        <w:numPr>
          <w:ilvl w:val="0"/>
          <w:numId w:val="3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lp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r w:rsidRPr="00E25621">
        <w:rPr>
          <w:rFonts w:eastAsia="Times New Roman"/>
          <w:b/>
          <w:sz w:val="28"/>
          <w:szCs w:val="24"/>
          <w:lang w:val="en-US"/>
        </w:rPr>
        <w:t>synergetic</w:t>
      </w:r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 (2-ой положительный момент у продукта "</w:t>
      </w:r>
      <w:r w:rsidRPr="00E25621">
        <w:rPr>
          <w:rFonts w:eastAsia="Times New Roman"/>
          <w:b/>
          <w:sz w:val="28"/>
          <w:szCs w:val="24"/>
          <w:lang w:val="en-US"/>
        </w:rPr>
        <w:t>Synergetic</w:t>
      </w:r>
      <w:r w:rsidRPr="00E25621">
        <w:rPr>
          <w:rFonts w:eastAsia="Times New Roman"/>
          <w:b/>
          <w:sz w:val="28"/>
          <w:szCs w:val="24"/>
        </w:rPr>
        <w:t>")</w:t>
      </w:r>
    </w:p>
    <w:p w:rsidR="00623C7E" w:rsidRPr="00E25621" w:rsidRDefault="00E13B1C">
      <w:pPr>
        <w:pStyle w:val="a9"/>
        <w:numPr>
          <w:ilvl w:val="0"/>
          <w:numId w:val="3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r w:rsidRPr="00E25621">
        <w:rPr>
          <w:rFonts w:eastAsia="Times New Roman"/>
          <w:b/>
          <w:sz w:val="28"/>
          <w:szCs w:val="24"/>
          <w:lang w:val="en-US"/>
        </w:rPr>
        <w:t>synergetic</w:t>
      </w:r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catalog</w:t>
      </w:r>
      <w:r w:rsidRPr="00E25621">
        <w:rPr>
          <w:rFonts w:eastAsia="Times New Roman"/>
          <w:b/>
          <w:sz w:val="28"/>
          <w:szCs w:val="24"/>
        </w:rPr>
        <w:t>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kapsuly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dlya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stirki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kapsuly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dlya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stirki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synergetic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color</w:t>
      </w:r>
      <w:r w:rsidRPr="00E25621">
        <w:rPr>
          <w:rFonts w:eastAsia="Times New Roman"/>
          <w:b/>
          <w:sz w:val="28"/>
          <w:szCs w:val="24"/>
        </w:rPr>
        <w:t>-60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sht</w:t>
      </w:r>
      <w:proofErr w:type="spellEnd"/>
      <w:r w:rsidRPr="00E25621">
        <w:rPr>
          <w:rFonts w:eastAsia="Times New Roman"/>
          <w:b/>
          <w:sz w:val="28"/>
          <w:szCs w:val="24"/>
        </w:rPr>
        <w:t>/ (3-ий положительный момент у продукта "</w:t>
      </w:r>
      <w:r w:rsidRPr="00E25621">
        <w:rPr>
          <w:rFonts w:eastAsia="Times New Roman"/>
          <w:b/>
          <w:sz w:val="28"/>
          <w:szCs w:val="24"/>
          <w:lang w:val="en-US"/>
        </w:rPr>
        <w:t>Synergetic</w:t>
      </w:r>
      <w:r w:rsidRPr="00E25621">
        <w:rPr>
          <w:rFonts w:eastAsia="Times New Roman"/>
          <w:b/>
          <w:sz w:val="28"/>
          <w:szCs w:val="24"/>
        </w:rPr>
        <w:t>")</w:t>
      </w:r>
    </w:p>
    <w:p w:rsidR="00623C7E" w:rsidRPr="00E25621" w:rsidRDefault="00E13B1C">
      <w:pPr>
        <w:pStyle w:val="a9"/>
        <w:numPr>
          <w:ilvl w:val="0"/>
          <w:numId w:val="3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r w:rsidRPr="00E25621">
        <w:rPr>
          <w:rFonts w:eastAsia="Times New Roman"/>
          <w:b/>
          <w:sz w:val="28"/>
          <w:szCs w:val="24"/>
          <w:lang w:val="en-US"/>
        </w:rPr>
        <w:t>grass</w:t>
      </w:r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su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product</w:t>
      </w:r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gel</w:t>
      </w:r>
      <w:r w:rsidRPr="00E25621">
        <w:rPr>
          <w:rFonts w:eastAsia="Times New Roman"/>
          <w:b/>
          <w:sz w:val="28"/>
          <w:szCs w:val="24"/>
        </w:rPr>
        <w:t>_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dlya</w:t>
      </w:r>
      <w:proofErr w:type="spellEnd"/>
      <w:r w:rsidRPr="00E25621">
        <w:rPr>
          <w:rFonts w:eastAsia="Times New Roman"/>
          <w:b/>
          <w:sz w:val="28"/>
          <w:szCs w:val="24"/>
        </w:rPr>
        <w:t>_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stirki</w:t>
      </w:r>
      <w:proofErr w:type="spellEnd"/>
      <w:r w:rsidRPr="00E25621">
        <w:rPr>
          <w:rFonts w:eastAsia="Times New Roman"/>
          <w:b/>
          <w:sz w:val="28"/>
          <w:szCs w:val="24"/>
        </w:rPr>
        <w:t>_2_</w:t>
      </w:r>
      <w:r w:rsidRPr="00E25621">
        <w:rPr>
          <w:rFonts w:eastAsia="Times New Roman"/>
          <w:b/>
          <w:sz w:val="28"/>
          <w:szCs w:val="24"/>
          <w:lang w:val="en-US"/>
        </w:rPr>
        <w:t>v</w:t>
      </w:r>
      <w:r w:rsidRPr="00E25621">
        <w:rPr>
          <w:rFonts w:eastAsia="Times New Roman"/>
          <w:b/>
          <w:sz w:val="28"/>
          <w:szCs w:val="24"/>
        </w:rPr>
        <w:t>_1_</w:t>
      </w:r>
      <w:r w:rsidRPr="00E25621">
        <w:rPr>
          <w:rFonts w:eastAsia="Times New Roman"/>
          <w:b/>
          <w:sz w:val="28"/>
          <w:szCs w:val="24"/>
          <w:lang w:val="en-US"/>
        </w:rPr>
        <w:t>s</w:t>
      </w:r>
      <w:r w:rsidRPr="00E25621">
        <w:rPr>
          <w:rFonts w:eastAsia="Times New Roman"/>
          <w:b/>
          <w:sz w:val="28"/>
          <w:szCs w:val="24"/>
        </w:rPr>
        <w:t>_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pyatnovyvoditelem</w:t>
      </w:r>
      <w:proofErr w:type="spellEnd"/>
      <w:r w:rsidRPr="00E25621">
        <w:rPr>
          <w:rFonts w:eastAsia="Times New Roman"/>
          <w:b/>
          <w:sz w:val="28"/>
          <w:szCs w:val="24"/>
        </w:rPr>
        <w:t>_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kontsentrat</w:t>
      </w:r>
      <w:proofErr w:type="spellEnd"/>
      <w:r w:rsidRPr="00E25621">
        <w:rPr>
          <w:rFonts w:eastAsia="Times New Roman"/>
          <w:b/>
          <w:sz w:val="28"/>
          <w:szCs w:val="24"/>
        </w:rPr>
        <w:t>_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crispi</w:t>
      </w:r>
      <w:proofErr w:type="spellEnd"/>
      <w:r w:rsidRPr="00E25621">
        <w:rPr>
          <w:rFonts w:eastAsia="Times New Roman"/>
          <w:b/>
          <w:sz w:val="28"/>
          <w:szCs w:val="24"/>
        </w:rPr>
        <w:t>_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flakon</w:t>
      </w:r>
      <w:proofErr w:type="spellEnd"/>
      <w:r w:rsidRPr="00E25621">
        <w:rPr>
          <w:rFonts w:eastAsia="Times New Roman"/>
          <w:b/>
          <w:sz w:val="28"/>
          <w:szCs w:val="24"/>
        </w:rPr>
        <w:t>_1800_</w:t>
      </w:r>
      <w:r w:rsidRPr="00E25621">
        <w:rPr>
          <w:rFonts w:eastAsia="Times New Roman"/>
          <w:b/>
          <w:sz w:val="28"/>
          <w:szCs w:val="24"/>
          <w:lang w:val="en-US"/>
        </w:rPr>
        <w:t>ml</w:t>
      </w:r>
      <w:r w:rsidRPr="00E25621">
        <w:rPr>
          <w:rFonts w:eastAsia="Times New Roman"/>
          <w:b/>
          <w:sz w:val="28"/>
          <w:szCs w:val="24"/>
        </w:rPr>
        <w:t>/ (отрицательный момент у продукта "</w:t>
      </w:r>
      <w:r w:rsidRPr="00E25621">
        <w:rPr>
          <w:rFonts w:eastAsia="Times New Roman"/>
          <w:b/>
          <w:sz w:val="28"/>
          <w:szCs w:val="24"/>
          <w:lang w:val="en-US"/>
        </w:rPr>
        <w:t>Crispi</w:t>
      </w:r>
      <w:r w:rsidRPr="00E25621">
        <w:rPr>
          <w:rFonts w:eastAsia="Times New Roman"/>
          <w:b/>
          <w:sz w:val="28"/>
          <w:szCs w:val="24"/>
        </w:rPr>
        <w:t>")</w:t>
      </w:r>
    </w:p>
    <w:p w:rsidR="00623C7E" w:rsidRPr="00E25621" w:rsidRDefault="00E13B1C">
      <w:pPr>
        <w:pStyle w:val="a9"/>
        <w:numPr>
          <w:ilvl w:val="0"/>
          <w:numId w:val="3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r w:rsidRPr="00E25621">
        <w:rPr>
          <w:rFonts w:eastAsia="Times New Roman"/>
          <w:b/>
          <w:sz w:val="28"/>
          <w:szCs w:val="24"/>
          <w:lang w:val="en-US"/>
        </w:rPr>
        <w:t>www</w:t>
      </w:r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nordland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ac</w:t>
      </w:r>
      <w:r w:rsidRPr="00E25621">
        <w:rPr>
          <w:rFonts w:eastAsia="Times New Roman"/>
          <w:b/>
          <w:sz w:val="28"/>
          <w:szCs w:val="24"/>
        </w:rPr>
        <w:t>.</w:t>
      </w:r>
      <w:r w:rsidRPr="00E25621">
        <w:rPr>
          <w:rFonts w:eastAsia="Times New Roman"/>
          <w:b/>
          <w:sz w:val="28"/>
          <w:szCs w:val="24"/>
          <w:lang w:val="en-US"/>
        </w:rPr>
        <w:t>com</w:t>
      </w:r>
      <w:r w:rsidRPr="00E25621">
        <w:rPr>
          <w:rFonts w:eastAsia="Times New Roman"/>
          <w:b/>
          <w:sz w:val="28"/>
          <w:szCs w:val="24"/>
        </w:rPr>
        <w:t>/392401.</w:t>
      </w:r>
      <w:r w:rsidRPr="00E25621">
        <w:rPr>
          <w:rFonts w:eastAsia="Times New Roman"/>
          <w:b/>
          <w:sz w:val="28"/>
          <w:szCs w:val="24"/>
          <w:lang w:val="en-US"/>
        </w:rPr>
        <w:t>html</w:t>
      </w:r>
      <w:r w:rsidRPr="00E25621">
        <w:rPr>
          <w:rFonts w:eastAsia="Times New Roman"/>
          <w:b/>
          <w:sz w:val="28"/>
          <w:szCs w:val="24"/>
        </w:rPr>
        <w:t xml:space="preserve"> (состав у продукта 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Nordland</w:t>
      </w:r>
      <w:proofErr w:type="spellEnd"/>
      <w:r w:rsidRPr="00E25621">
        <w:rPr>
          <w:rFonts w:eastAsia="Times New Roman"/>
          <w:b/>
          <w:sz w:val="28"/>
          <w:szCs w:val="24"/>
        </w:rPr>
        <w:t>)</w:t>
      </w:r>
    </w:p>
    <w:p w:rsidR="00623C7E" w:rsidRPr="00E25621" w:rsidRDefault="00E13B1C">
      <w:pPr>
        <w:pStyle w:val="a9"/>
        <w:numPr>
          <w:ilvl w:val="0"/>
          <w:numId w:val="3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</w:t>
      </w:r>
      <w:r w:rsidRPr="00E25621">
        <w:rPr>
          <w:rFonts w:eastAsia="Times New Roman"/>
          <w:b/>
          <w:sz w:val="28"/>
          <w:szCs w:val="24"/>
          <w:lang w:val="en-US"/>
        </w:rPr>
        <w:t>www</w:t>
      </w:r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nordland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ac</w:t>
      </w:r>
      <w:r w:rsidRPr="00E25621">
        <w:rPr>
          <w:rFonts w:eastAsia="Times New Roman"/>
          <w:b/>
          <w:sz w:val="28"/>
          <w:szCs w:val="24"/>
        </w:rPr>
        <w:t>.</w:t>
      </w:r>
      <w:r w:rsidRPr="00E25621">
        <w:rPr>
          <w:rFonts w:eastAsia="Times New Roman"/>
          <w:b/>
          <w:sz w:val="28"/>
          <w:szCs w:val="24"/>
          <w:lang w:val="en-US"/>
        </w:rPr>
        <w:t>com</w:t>
      </w:r>
      <w:r w:rsidRPr="00E25621">
        <w:rPr>
          <w:rFonts w:eastAsia="Times New Roman"/>
          <w:b/>
          <w:sz w:val="28"/>
          <w:szCs w:val="24"/>
        </w:rPr>
        <w:t>/392401.</w:t>
      </w:r>
      <w:r w:rsidRPr="00E25621">
        <w:rPr>
          <w:rFonts w:eastAsia="Times New Roman"/>
          <w:b/>
          <w:sz w:val="28"/>
          <w:szCs w:val="24"/>
          <w:lang w:val="en-US"/>
        </w:rPr>
        <w:t>html</w:t>
      </w:r>
      <w:r w:rsidRPr="00E25621">
        <w:rPr>
          <w:rFonts w:eastAsia="Times New Roman"/>
          <w:b/>
          <w:sz w:val="28"/>
          <w:szCs w:val="24"/>
        </w:rPr>
        <w:t xml:space="preserve"> (отрицательный момент у продукта "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Nordland</w:t>
      </w:r>
      <w:proofErr w:type="spellEnd"/>
      <w:r w:rsidRPr="00E25621">
        <w:rPr>
          <w:rFonts w:eastAsia="Times New Roman"/>
          <w:b/>
          <w:sz w:val="28"/>
          <w:szCs w:val="24"/>
        </w:rPr>
        <w:t>")</w:t>
      </w:r>
    </w:p>
    <w:p w:rsidR="00623C7E" w:rsidRPr="00E25621" w:rsidRDefault="00E13B1C">
      <w:pPr>
        <w:pStyle w:val="a9"/>
        <w:numPr>
          <w:ilvl w:val="0"/>
          <w:numId w:val="3"/>
        </w:numPr>
        <w:spacing w:line="360" w:lineRule="auto"/>
        <w:rPr>
          <w:rFonts w:eastAsia="Times New Roman"/>
          <w:b/>
          <w:sz w:val="28"/>
          <w:szCs w:val="24"/>
        </w:rPr>
      </w:pPr>
      <w:r w:rsidRPr="00E25621">
        <w:rPr>
          <w:rFonts w:eastAsia="Times New Roman"/>
          <w:b/>
          <w:sz w:val="28"/>
          <w:szCs w:val="24"/>
          <w:lang w:val="en-US"/>
        </w:rPr>
        <w:t>https</w:t>
      </w:r>
      <w:r w:rsidRPr="00E25621">
        <w:rPr>
          <w:rFonts w:eastAsia="Times New Roman"/>
          <w:b/>
          <w:sz w:val="28"/>
          <w:szCs w:val="24"/>
        </w:rPr>
        <w:t>://86.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rospotrebnadzor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ru</w:t>
      </w:r>
      <w:proofErr w:type="spellEnd"/>
      <w:r w:rsidRPr="00E25621">
        <w:rPr>
          <w:rFonts w:eastAsia="Times New Roman"/>
          <w:b/>
          <w:sz w:val="28"/>
          <w:szCs w:val="24"/>
        </w:rPr>
        <w:t>/</w:t>
      </w:r>
      <w:r w:rsidRPr="00E25621">
        <w:rPr>
          <w:rFonts w:eastAsia="Times New Roman"/>
          <w:b/>
          <w:sz w:val="28"/>
          <w:szCs w:val="24"/>
          <w:lang w:val="en-US"/>
        </w:rPr>
        <w:t>news</w:t>
      </w:r>
      <w:r w:rsidRPr="00E25621">
        <w:rPr>
          <w:rFonts w:eastAsia="Times New Roman"/>
          <w:b/>
          <w:sz w:val="28"/>
          <w:szCs w:val="24"/>
        </w:rPr>
        <w:t>/%</w:t>
      </w:r>
      <w:r w:rsidRPr="00E25621">
        <w:rPr>
          <w:rFonts w:eastAsia="Times New Roman"/>
          <w:b/>
          <w:sz w:val="28"/>
          <w:szCs w:val="24"/>
          <w:lang w:val="en-US"/>
        </w:rPr>
        <w:t>C</w:t>
      </w:r>
      <w:r w:rsidRPr="00E25621">
        <w:rPr>
          <w:rFonts w:eastAsia="Times New Roman"/>
          <w:b/>
          <w:sz w:val="28"/>
          <w:szCs w:val="24"/>
        </w:rPr>
        <w:t>2%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ABzelenyij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kamuflyazh</w:t>
      </w:r>
      <w:proofErr w:type="spellEnd"/>
      <w:r w:rsidRPr="00E25621">
        <w:rPr>
          <w:rFonts w:eastAsia="Times New Roman"/>
          <w:b/>
          <w:sz w:val="28"/>
          <w:szCs w:val="24"/>
        </w:rPr>
        <w:t>%</w:t>
      </w:r>
      <w:r w:rsidRPr="00E25621">
        <w:rPr>
          <w:rFonts w:eastAsia="Times New Roman"/>
          <w:b/>
          <w:sz w:val="28"/>
          <w:szCs w:val="24"/>
          <w:lang w:val="en-US"/>
        </w:rPr>
        <w:t>C</w:t>
      </w:r>
      <w:r w:rsidRPr="00E25621">
        <w:rPr>
          <w:rFonts w:eastAsia="Times New Roman"/>
          <w:b/>
          <w:sz w:val="28"/>
          <w:szCs w:val="24"/>
        </w:rPr>
        <w:t>2%</w:t>
      </w:r>
      <w:r w:rsidRPr="00E25621">
        <w:rPr>
          <w:rFonts w:eastAsia="Times New Roman"/>
          <w:b/>
          <w:sz w:val="28"/>
          <w:szCs w:val="24"/>
          <w:lang w:val="en-US"/>
        </w:rPr>
        <w:t>BB</w:t>
      </w:r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kak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ne</w:t>
      </w:r>
      <w:r w:rsidRPr="00E25621">
        <w:rPr>
          <w:rFonts w:eastAsia="Times New Roman"/>
          <w:b/>
          <w:sz w:val="28"/>
          <w:szCs w:val="24"/>
        </w:rPr>
        <w:t>-</w:t>
      </w:r>
      <w:r w:rsidRPr="00E25621">
        <w:rPr>
          <w:rFonts w:eastAsia="Times New Roman"/>
          <w:b/>
          <w:sz w:val="28"/>
          <w:szCs w:val="24"/>
          <w:lang w:val="en-US"/>
        </w:rPr>
        <w:t>stat</w:t>
      </w:r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zhertvoj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nedobrosovestnogo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eko</w:t>
      </w:r>
      <w:proofErr w:type="spellEnd"/>
      <w:r w:rsidRPr="00E25621">
        <w:rPr>
          <w:rFonts w:eastAsia="Times New Roman"/>
          <w:b/>
          <w:sz w:val="28"/>
          <w:szCs w:val="24"/>
        </w:rPr>
        <w:t>-</w:t>
      </w:r>
      <w:proofErr w:type="spellStart"/>
      <w:r w:rsidRPr="00E25621">
        <w:rPr>
          <w:rFonts w:eastAsia="Times New Roman"/>
          <w:b/>
          <w:sz w:val="28"/>
          <w:szCs w:val="24"/>
          <w:lang w:val="en-US"/>
        </w:rPr>
        <w:t>marketinga</w:t>
      </w:r>
      <w:proofErr w:type="spellEnd"/>
      <w:r w:rsidRPr="00E25621">
        <w:rPr>
          <w:rFonts w:eastAsia="Times New Roman"/>
          <w:b/>
          <w:sz w:val="28"/>
          <w:szCs w:val="24"/>
        </w:rPr>
        <w:t>.</w:t>
      </w:r>
      <w:r w:rsidRPr="00E25621">
        <w:rPr>
          <w:rFonts w:eastAsia="Times New Roman"/>
          <w:b/>
          <w:sz w:val="28"/>
          <w:szCs w:val="24"/>
          <w:lang w:val="en-US"/>
        </w:rPr>
        <w:t>html</w:t>
      </w:r>
      <w:r w:rsidRPr="00E25621">
        <w:rPr>
          <w:rFonts w:eastAsia="Times New Roman"/>
          <w:b/>
          <w:sz w:val="28"/>
          <w:szCs w:val="24"/>
        </w:rPr>
        <w:t xml:space="preserve"> (рекомендации по </w:t>
      </w:r>
      <w:proofErr w:type="spellStart"/>
      <w:r w:rsidRPr="00E25621">
        <w:rPr>
          <w:rFonts w:eastAsia="Times New Roman"/>
          <w:b/>
          <w:sz w:val="28"/>
          <w:szCs w:val="24"/>
        </w:rPr>
        <w:t>гринвошингу</w:t>
      </w:r>
      <w:proofErr w:type="spellEnd"/>
      <w:r w:rsidRPr="00E25621">
        <w:rPr>
          <w:rFonts w:eastAsia="Times New Roman"/>
          <w:b/>
          <w:sz w:val="28"/>
          <w:szCs w:val="24"/>
        </w:rPr>
        <w:t>)</w:t>
      </w:r>
    </w:p>
    <w:p w:rsidR="00E13B1C" w:rsidRPr="00E25621" w:rsidRDefault="00E13B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AE1C8B" w:rsidRPr="00E25621" w:rsidRDefault="00AE1C8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23C7E" w:rsidRDefault="00E13B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2562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Приложение №1</w:t>
      </w:r>
    </w:p>
    <w:p w:rsidR="00E25621" w:rsidRPr="00E25621" w:rsidRDefault="00E2562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23C7E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6873073" cy="6873073"/>
            <wp:effectExtent l="0" t="0" r="4445" b="4445"/>
            <wp:docPr id="1026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6873073" cy="6873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B1C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13B1C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13B1C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13B1C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25621" w:rsidRDefault="00E25621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23C7E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Приложение №2</w:t>
      </w:r>
    </w:p>
    <w:p w:rsidR="00623C7E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34224" cy="9307716"/>
            <wp:effectExtent l="0" t="0" r="0" b="8255"/>
            <wp:docPr id="1027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5034224" cy="930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C7E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Приложение №3</w:t>
      </w:r>
    </w:p>
    <w:p w:rsidR="00623C7E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6645910" cy="6645910"/>
            <wp:effectExtent l="0" t="0" r="2540" b="2540"/>
            <wp:docPr id="1028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B1C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13B1C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13B1C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13B1C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13B1C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13B1C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13B1C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13B1C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13B1C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23C7E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Приложение №4</w:t>
      </w:r>
    </w:p>
    <w:p w:rsidR="00623C7E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4503652" cy="9396671"/>
            <wp:effectExtent l="0" t="0" r="0" b="0"/>
            <wp:docPr id="1029" name="Рисунок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4503652" cy="9396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876" w:rsidRDefault="000F1876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F1876" w:rsidRDefault="000F1876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23C7E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Приложение №5</w:t>
      </w:r>
    </w:p>
    <w:p w:rsidR="00623C7E" w:rsidRDefault="00E13B1C">
      <w:pPr>
        <w:tabs>
          <w:tab w:val="left" w:pos="65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  <w:drawing>
          <wp:inline distT="0" distB="0" distL="0" distR="0">
            <wp:extent cx="6645910" cy="5675630"/>
            <wp:effectExtent l="0" t="0" r="2540" b="1270"/>
            <wp:docPr id="1030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6645910" cy="567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3C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F55" w:rsidRDefault="004A4F55" w:rsidP="00E13B1C">
      <w:pPr>
        <w:spacing w:after="0" w:line="240" w:lineRule="auto"/>
      </w:pPr>
      <w:r>
        <w:separator/>
      </w:r>
    </w:p>
  </w:endnote>
  <w:endnote w:type="continuationSeparator" w:id="0">
    <w:p w:rsidR="004A4F55" w:rsidRDefault="004A4F55" w:rsidP="00E13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F55" w:rsidRDefault="004A4F55" w:rsidP="00E13B1C">
      <w:pPr>
        <w:spacing w:after="0" w:line="240" w:lineRule="auto"/>
      </w:pPr>
      <w:r>
        <w:separator/>
      </w:r>
    </w:p>
  </w:footnote>
  <w:footnote w:type="continuationSeparator" w:id="0">
    <w:p w:rsidR="004A4F55" w:rsidRDefault="004A4F55" w:rsidP="00E13B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36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00000002"/>
    <w:multiLevelType w:val="hybridMultilevel"/>
    <w:tmpl w:val="EE783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multilevel"/>
    <w:tmpl w:val="5DE0D3F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000007"/>
    <w:multiLevelType w:val="multilevel"/>
    <w:tmpl w:val="AB1E3F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0000008"/>
    <w:multiLevelType w:val="multilevel"/>
    <w:tmpl w:val="1652B6E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0000009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BD866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4EF4D6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FA18F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000000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36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2" w15:restartNumberingAfterBreak="0">
    <w:nsid w:val="0000000D"/>
    <w:multiLevelType w:val="hybridMultilevel"/>
    <w:tmpl w:val="9CE47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multilevel"/>
    <w:tmpl w:val="5304532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000000F"/>
    <w:multiLevelType w:val="hybridMultilevel"/>
    <w:tmpl w:val="CEFE6696"/>
    <w:lvl w:ilvl="0" w:tplc="04190001">
      <w:start w:val="1"/>
      <w:numFmt w:val="bullet"/>
      <w:lvlText w:val=""/>
      <w:lvlJc w:val="left"/>
      <w:pPr>
        <w:ind w:left="11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hybridMultilevel"/>
    <w:tmpl w:val="A8DE0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0000011"/>
    <w:multiLevelType w:val="hybridMultilevel"/>
    <w:tmpl w:val="B27CC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hybridMultilevel"/>
    <w:tmpl w:val="132240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0000013"/>
    <w:multiLevelType w:val="hybridMultilevel"/>
    <w:tmpl w:val="A3E66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0000014"/>
    <w:multiLevelType w:val="multilevel"/>
    <w:tmpl w:val="37E004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0000015"/>
    <w:multiLevelType w:val="hybridMultilevel"/>
    <w:tmpl w:val="DFA4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EAF42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multilevel"/>
    <w:tmpl w:val="55DE9D8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0000018"/>
    <w:multiLevelType w:val="hybridMultilevel"/>
    <w:tmpl w:val="AC0E0A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multilevel"/>
    <w:tmpl w:val="C01A1DC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000001A"/>
    <w:multiLevelType w:val="multilevel"/>
    <w:tmpl w:val="1A6ABA3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000001B"/>
    <w:multiLevelType w:val="hybridMultilevel"/>
    <w:tmpl w:val="910040F8"/>
    <w:lvl w:ilvl="0" w:tplc="B69C0C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000001C"/>
    <w:multiLevelType w:val="multilevel"/>
    <w:tmpl w:val="AFA6FB7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000001D"/>
    <w:multiLevelType w:val="hybridMultilevel"/>
    <w:tmpl w:val="9D52FA44"/>
    <w:lvl w:ilvl="0" w:tplc="B69C0C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000001E"/>
    <w:multiLevelType w:val="hybridMultilevel"/>
    <w:tmpl w:val="EE56F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000001F"/>
    <w:multiLevelType w:val="multilevel"/>
    <w:tmpl w:val="29ACFE4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0000020"/>
    <w:multiLevelType w:val="multilevel"/>
    <w:tmpl w:val="A2E01A6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00000021"/>
    <w:multiLevelType w:val="multilevel"/>
    <w:tmpl w:val="FBCEAE9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00000022"/>
    <w:multiLevelType w:val="hybridMultilevel"/>
    <w:tmpl w:val="B8E22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00000023"/>
    <w:multiLevelType w:val="multilevel"/>
    <w:tmpl w:val="162E66A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00000024"/>
    <w:multiLevelType w:val="hybridMultilevel"/>
    <w:tmpl w:val="1EA4D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00000025"/>
    <w:multiLevelType w:val="hybridMultilevel"/>
    <w:tmpl w:val="39421294"/>
    <w:lvl w:ilvl="0" w:tplc="04190001">
      <w:start w:val="1"/>
      <w:numFmt w:val="bullet"/>
      <w:lvlText w:val=""/>
      <w:lvlJc w:val="left"/>
      <w:pPr>
        <w:ind w:left="11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37" w15:restartNumberingAfterBreak="0">
    <w:nsid w:val="00000026"/>
    <w:multiLevelType w:val="multilevel"/>
    <w:tmpl w:val="ABF2045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00000027"/>
    <w:multiLevelType w:val="multilevel"/>
    <w:tmpl w:val="3BE2999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00000028"/>
    <w:multiLevelType w:val="multilevel"/>
    <w:tmpl w:val="FCAA8B2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 w:val="0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00000029"/>
    <w:multiLevelType w:val="hybridMultilevel"/>
    <w:tmpl w:val="000000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36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41" w15:restartNumberingAfterBreak="0">
    <w:nsid w:val="0000002A"/>
    <w:multiLevelType w:val="hybridMultilevel"/>
    <w:tmpl w:val="000000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36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42" w15:restartNumberingAfterBreak="0">
    <w:nsid w:val="497433DA"/>
    <w:multiLevelType w:val="hybridMultilevel"/>
    <w:tmpl w:val="41723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"/>
  </w:num>
  <w:num w:numId="3">
    <w:abstractNumId w:val="0"/>
  </w:num>
  <w:num w:numId="4">
    <w:abstractNumId w:val="42"/>
  </w:num>
  <w:num w:numId="5">
    <w:abstractNumId w:val="2"/>
  </w:num>
  <w:num w:numId="6">
    <w:abstractNumId w:val="3"/>
  </w:num>
  <w:num w:numId="7">
    <w:abstractNumId w:val="4"/>
  </w:num>
  <w:num w:numId="8">
    <w:abstractNumId w:val="26"/>
  </w:num>
  <w:num w:numId="9">
    <w:abstractNumId w:val="10"/>
  </w:num>
  <w:num w:numId="10">
    <w:abstractNumId w:val="8"/>
  </w:num>
  <w:num w:numId="11">
    <w:abstractNumId w:val="18"/>
  </w:num>
  <w:num w:numId="12">
    <w:abstractNumId w:val="7"/>
  </w:num>
  <w:num w:numId="13">
    <w:abstractNumId w:val="11"/>
  </w:num>
  <w:num w:numId="14">
    <w:abstractNumId w:val="33"/>
  </w:num>
  <w:num w:numId="15">
    <w:abstractNumId w:val="9"/>
  </w:num>
  <w:num w:numId="16">
    <w:abstractNumId w:val="12"/>
  </w:num>
  <w:num w:numId="17">
    <w:abstractNumId w:val="35"/>
  </w:num>
  <w:num w:numId="18">
    <w:abstractNumId w:val="5"/>
  </w:num>
  <w:num w:numId="19">
    <w:abstractNumId w:val="23"/>
  </w:num>
  <w:num w:numId="20">
    <w:abstractNumId w:val="21"/>
  </w:num>
  <w:num w:numId="21">
    <w:abstractNumId w:val="20"/>
  </w:num>
  <w:num w:numId="22">
    <w:abstractNumId w:val="6"/>
  </w:num>
  <w:num w:numId="23">
    <w:abstractNumId w:val="16"/>
  </w:num>
  <w:num w:numId="24">
    <w:abstractNumId w:val="17"/>
  </w:num>
  <w:num w:numId="25">
    <w:abstractNumId w:val="29"/>
  </w:num>
  <w:num w:numId="26">
    <w:abstractNumId w:val="36"/>
  </w:num>
  <w:num w:numId="27">
    <w:abstractNumId w:val="14"/>
  </w:num>
  <w:num w:numId="28">
    <w:abstractNumId w:val="15"/>
  </w:num>
  <w:num w:numId="29">
    <w:abstractNumId w:val="38"/>
  </w:num>
  <w:num w:numId="30">
    <w:abstractNumId w:val="27"/>
  </w:num>
  <w:num w:numId="31">
    <w:abstractNumId w:val="31"/>
  </w:num>
  <w:num w:numId="32">
    <w:abstractNumId w:val="22"/>
  </w:num>
  <w:num w:numId="33">
    <w:abstractNumId w:val="37"/>
  </w:num>
  <w:num w:numId="34">
    <w:abstractNumId w:val="25"/>
  </w:num>
  <w:num w:numId="35">
    <w:abstractNumId w:val="13"/>
  </w:num>
  <w:num w:numId="36">
    <w:abstractNumId w:val="19"/>
  </w:num>
  <w:num w:numId="37">
    <w:abstractNumId w:val="30"/>
  </w:num>
  <w:num w:numId="38">
    <w:abstractNumId w:val="34"/>
  </w:num>
  <w:num w:numId="39">
    <w:abstractNumId w:val="24"/>
  </w:num>
  <w:num w:numId="40">
    <w:abstractNumId w:val="28"/>
  </w:num>
  <w:num w:numId="41">
    <w:abstractNumId w:val="32"/>
  </w:num>
  <w:num w:numId="42">
    <w:abstractNumId w:val="40"/>
  </w:num>
  <w:num w:numId="4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C7E"/>
    <w:rsid w:val="000F1876"/>
    <w:rsid w:val="002B35AD"/>
    <w:rsid w:val="004A2E30"/>
    <w:rsid w:val="004A4F55"/>
    <w:rsid w:val="00557F04"/>
    <w:rsid w:val="00574F48"/>
    <w:rsid w:val="005916FF"/>
    <w:rsid w:val="00623C7E"/>
    <w:rsid w:val="007779FC"/>
    <w:rsid w:val="008719E4"/>
    <w:rsid w:val="00AE1C8B"/>
    <w:rsid w:val="00B92D2F"/>
    <w:rsid w:val="00C317D6"/>
    <w:rsid w:val="00E13B1C"/>
    <w:rsid w:val="00E25621"/>
    <w:rsid w:val="00F6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FF3DB"/>
  <w15:docId w15:val="{116C97E1-D098-4178-9464-BD85DBEDF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 w:after="0"/>
      <w:outlineLvl w:val="1"/>
    </w:pPr>
    <w:rPr>
      <w:rFonts w:ascii="Calibri Light" w:eastAsia="SimSun" w:hAnsi="Calibri Light"/>
      <w:color w:val="2F5496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 w:after="0"/>
      <w:outlineLvl w:val="2"/>
    </w:pPr>
    <w:rPr>
      <w:rFonts w:ascii="Cambria" w:eastAsia="SimSun" w:hAnsi="Cambria"/>
      <w:color w:val="243F60"/>
      <w:sz w:val="24"/>
      <w:szCs w:val="24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 w:after="0"/>
      <w:outlineLvl w:val="3"/>
    </w:pPr>
    <w:rPr>
      <w:rFonts w:ascii="Cambria" w:eastAsia="SimSun" w:hAnsi="Cambria"/>
      <w:i/>
      <w:iCs/>
      <w:color w:val="365F91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 w:after="0"/>
      <w:outlineLvl w:val="4"/>
    </w:pPr>
    <w:rPr>
      <w:rFonts w:ascii="Cambria" w:eastAsia="SimSun" w:hAnsi="Cambria"/>
      <w:color w:val="365F9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Pr>
      <w:rFonts w:ascii="Calibri Light" w:eastAsia="SimSun" w:hAnsi="Calibri Light" w:cs="SimSun"/>
      <w:color w:val="2F5496"/>
      <w:sz w:val="26"/>
      <w:szCs w:val="26"/>
    </w:r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</w:style>
  <w:style w:type="table" w:styleId="a8">
    <w:name w:val="Table Grid"/>
    <w:basedOn w:val="a1"/>
    <w:uiPriority w:val="59"/>
    <w:pPr>
      <w:spacing w:after="0" w:line="240" w:lineRule="auto"/>
    </w:p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Pr>
      <w:b/>
      <w:bCs/>
    </w:rPr>
  </w:style>
  <w:style w:type="character" w:customStyle="1" w:styleId="30">
    <w:name w:val="Заголовок 3 Знак"/>
    <w:basedOn w:val="a0"/>
    <w:link w:val="3"/>
    <w:uiPriority w:val="9"/>
    <w:rPr>
      <w:rFonts w:ascii="Cambria" w:eastAsia="SimSun" w:hAnsi="Cambria" w:cs="SimSun"/>
      <w:color w:val="243F6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Pr>
      <w:rFonts w:ascii="Cambria" w:eastAsia="SimSun" w:hAnsi="Cambria" w:cs="SimSun"/>
      <w:i/>
      <w:iCs/>
      <w:color w:val="365F91"/>
    </w:rPr>
  </w:style>
  <w:style w:type="character" w:customStyle="1" w:styleId="inline-flex">
    <w:name w:val="inline-flex"/>
    <w:basedOn w:val="a0"/>
  </w:style>
  <w:style w:type="character" w:customStyle="1" w:styleId="invisible">
    <w:name w:val="invisible"/>
    <w:basedOn w:val="a0"/>
  </w:style>
  <w:style w:type="character" w:styleId="ac">
    <w:name w:val="Hyperlink"/>
    <w:basedOn w:val="a0"/>
    <w:uiPriority w:val="99"/>
    <w:rPr>
      <w:color w:val="0000FF"/>
      <w:u w:val="single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customStyle="1" w:styleId="hgkelc">
    <w:name w:val="hgkelc"/>
    <w:basedOn w:val="a0"/>
  </w:style>
  <w:style w:type="character" w:customStyle="1" w:styleId="50">
    <w:name w:val="Заголовок 5 Знак"/>
    <w:basedOn w:val="a0"/>
    <w:link w:val="5"/>
    <w:uiPriority w:val="9"/>
    <w:rPr>
      <w:rFonts w:ascii="Cambria" w:eastAsia="SimSun" w:hAnsi="Cambria" w:cs="SimSun"/>
      <w:color w:val="365F91"/>
    </w:rPr>
  </w:style>
  <w:style w:type="table" w:styleId="3-2">
    <w:name w:val="Medium Grid 3 Accent 2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3-1">
    <w:name w:val="Medium Grid 3 Accent 1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31">
    <w:name w:val="Medium Grid 3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3-3">
    <w:name w:val="Medium Grid 3 Accent 3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3-4">
    <w:name w:val="Medium Grid 3 Accent 4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3-5">
    <w:name w:val="Medium Grid 3 Accent 5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3-6">
    <w:name w:val="Medium Grid 3 Accent 6"/>
    <w:basedOn w:val="a1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  <w:style w:type="paragraph" w:styleId="ae">
    <w:name w:val="Balloon Text"/>
    <w:basedOn w:val="a"/>
    <w:link w:val="af"/>
    <w:uiPriority w:val="99"/>
    <w:semiHidden/>
    <w:unhideWhenUsed/>
    <w:rsid w:val="00E25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256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FFE50-2389-4B87-9F31-4CB9C24B0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5303</Words>
  <Characters>30229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Буранов</dc:creator>
  <cp:lastModifiedBy>Дмитрий Демидов</cp:lastModifiedBy>
  <cp:revision>8</cp:revision>
  <cp:lastPrinted>2025-05-05T17:41:00Z</cp:lastPrinted>
  <dcterms:created xsi:type="dcterms:W3CDTF">2025-05-05T16:29:00Z</dcterms:created>
  <dcterms:modified xsi:type="dcterms:W3CDTF">2026-03-18T11:31:00Z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3f222dd76f874f8ca0e5a56634662a7b</vt:lpwstr>
  </property>
</Properties>
</file>