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889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jc w:val="center"/>
        <w:rPr>
          <w:rStyle w:val="a3"/>
          <w:color w:val="0F1115"/>
          <w:sz w:val="28"/>
          <w:szCs w:val="28"/>
        </w:rPr>
      </w:pPr>
      <w:r w:rsidRPr="00F07A96">
        <w:rPr>
          <w:rStyle w:val="a3"/>
          <w:color w:val="0F1115"/>
          <w:sz w:val="28"/>
          <w:szCs w:val="28"/>
        </w:rPr>
        <w:t>Возвращённые имена: как школьный поиск вернул героев из забвения</w:t>
      </w:r>
    </w:p>
    <w:p w:rsidR="00F07A96" w:rsidRPr="00F07A96" w:rsidRDefault="00F07A96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>На территории нашей школы есть мемориал. В братской могиле покоятся лётчики и солдаты, погибшие при освобождении</w:t>
      </w:r>
      <w:r w:rsidR="00F07A96">
        <w:rPr>
          <w:color w:val="0F1115"/>
          <w:sz w:val="28"/>
          <w:szCs w:val="28"/>
        </w:rPr>
        <w:t xml:space="preserve"> Кубани в 1943 году. На плитах –</w:t>
      </w:r>
      <w:r w:rsidRPr="00F07A96">
        <w:rPr>
          <w:color w:val="0F1115"/>
          <w:sz w:val="28"/>
          <w:szCs w:val="28"/>
        </w:rPr>
        <w:t xml:space="preserve"> десятки фамилий земляков, не вернувшихся с войны. Долгие годы этот список считался завершённым. Но история не терпит пустот: она открывает свои тайны тем, кто умеет слушать и искать.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Я директор школы № 17 имени Сергея Александровича Масакова в посёлке Степной Курганинского района Краснодарского края, </w:t>
      </w:r>
      <w:r w:rsidR="00EC0162">
        <w:rPr>
          <w:color w:val="0F1115"/>
          <w:sz w:val="28"/>
          <w:szCs w:val="28"/>
        </w:rPr>
        <w:t xml:space="preserve">также и </w:t>
      </w:r>
      <w:r w:rsidRPr="00F07A96">
        <w:rPr>
          <w:color w:val="0F1115"/>
          <w:sz w:val="28"/>
          <w:szCs w:val="28"/>
        </w:rPr>
        <w:t xml:space="preserve">руководитель школьного </w:t>
      </w:r>
      <w:proofErr w:type="spellStart"/>
      <w:r w:rsidRPr="00F07A96">
        <w:rPr>
          <w:color w:val="0F1115"/>
          <w:sz w:val="28"/>
          <w:szCs w:val="28"/>
        </w:rPr>
        <w:t>медиацентра</w:t>
      </w:r>
      <w:proofErr w:type="spellEnd"/>
      <w:r w:rsidRPr="00F07A96">
        <w:rPr>
          <w:color w:val="0F1115"/>
          <w:sz w:val="28"/>
          <w:szCs w:val="28"/>
        </w:rPr>
        <w:t xml:space="preserve"> «От первого лица». Но прежде всего я учитель истории. </w:t>
      </w:r>
      <w:r w:rsidR="00EC0162" w:rsidRPr="00F07A96">
        <w:rPr>
          <w:color w:val="0F1115"/>
          <w:sz w:val="28"/>
          <w:szCs w:val="28"/>
        </w:rPr>
        <w:t xml:space="preserve">Накануне 80-летия Великой Победы </w:t>
      </w:r>
      <w:r w:rsidR="00EC0162">
        <w:rPr>
          <w:color w:val="0F1115"/>
          <w:sz w:val="28"/>
          <w:szCs w:val="28"/>
        </w:rPr>
        <w:t>не давала покоя мысль: как превратить историю о Великой Отечественной войне</w:t>
      </w:r>
      <w:r w:rsidR="00EC0162" w:rsidRPr="00F07A96">
        <w:rPr>
          <w:color w:val="0F1115"/>
          <w:sz w:val="28"/>
          <w:szCs w:val="28"/>
        </w:rPr>
        <w:t xml:space="preserve"> из абстракции в часть личного опыта? </w:t>
      </w:r>
      <w:r w:rsidRPr="00F07A96">
        <w:rPr>
          <w:color w:val="0F1115"/>
          <w:sz w:val="28"/>
          <w:szCs w:val="28"/>
        </w:rPr>
        <w:t xml:space="preserve">И мне хотелось, чтобы мои ученики не просто узнали о войне, а прожили её день за днём вместе с теми, кто её выстрадал. Так родился проект «Помним каждую дату»: с 29 января по 9 мая 2025 года мы создавали ежедневные видеоролики о событиях 80-летней давности. Сто один ролик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сто один день истории, прожитой нами заново. Сто один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потому что День Победы тоже вошёл в этот счёт, без него хроника была бы неполной.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В проекте участвовали школьники с 1-го по 11-й класс, учителя, родители. Каждый ролик строился на трёх основах: сводки </w:t>
      </w:r>
      <w:proofErr w:type="spellStart"/>
      <w:r w:rsidRPr="00F07A96">
        <w:rPr>
          <w:color w:val="0F1115"/>
          <w:sz w:val="28"/>
          <w:szCs w:val="28"/>
        </w:rPr>
        <w:t>Совинформбюро</w:t>
      </w:r>
      <w:proofErr w:type="spellEnd"/>
      <w:r w:rsidRPr="00F07A96">
        <w:rPr>
          <w:color w:val="0F1115"/>
          <w:sz w:val="28"/>
          <w:szCs w:val="28"/>
        </w:rPr>
        <w:t xml:space="preserve">, архивные кадры и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самое важное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истории наших земляков, жителей Курганинского района, погибших именно в этот день 80 лет назад. Мы перебирали документы на портале «Память народа», искали информацию по всем станицам, посёлкам, хуторам. Война не обошла стороной ни один дом, и наша задача была напомнить об этом. Помню, как впервые мы нашли солдата, родившегося в соседней станице. Для ребят это стало откровением: история оказалась не в учебнике, а в двух шагах от дома.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>Но главные открытия ждали нас впереди.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Работа с архивами принесла неожиданный результат. Мы наткнулись на имя земляка, которого не было ни в школьных списках, ни в местных книгах памяти. </w:t>
      </w:r>
      <w:r w:rsidRPr="00F07A96">
        <w:rPr>
          <w:color w:val="0F1115"/>
          <w:sz w:val="28"/>
          <w:szCs w:val="28"/>
        </w:rPr>
        <w:lastRenderedPageBreak/>
        <w:t xml:space="preserve">Он погиб 1 сентября 1942 года, защищая высоту 220 под Сталинградом. Казак-кавалерист, наш земляк, был захоронен в станице </w:t>
      </w:r>
      <w:proofErr w:type="spellStart"/>
      <w:r w:rsidRPr="00F07A96">
        <w:rPr>
          <w:color w:val="0F1115"/>
          <w:sz w:val="28"/>
          <w:szCs w:val="28"/>
        </w:rPr>
        <w:t>Букановская</w:t>
      </w:r>
      <w:proofErr w:type="spellEnd"/>
      <w:r w:rsidRPr="00F07A96">
        <w:rPr>
          <w:color w:val="0F1115"/>
          <w:sz w:val="28"/>
          <w:szCs w:val="28"/>
        </w:rPr>
        <w:t xml:space="preserve"> Волгоградской области. Это открытие стало для нас сигналом: мы не просто делаем проект, мы возвращаем людей из небытия. Мы связались с </w:t>
      </w:r>
      <w:proofErr w:type="spellStart"/>
      <w:r w:rsidRPr="00F07A96">
        <w:rPr>
          <w:color w:val="0F1115"/>
          <w:sz w:val="28"/>
          <w:szCs w:val="28"/>
        </w:rPr>
        <w:t>Букановской</w:t>
      </w:r>
      <w:proofErr w:type="spellEnd"/>
      <w:r w:rsidRPr="00F07A96">
        <w:rPr>
          <w:color w:val="0F1115"/>
          <w:sz w:val="28"/>
          <w:szCs w:val="28"/>
        </w:rPr>
        <w:t xml:space="preserve"> средней школой. Учителя и ребята откликнулись сразу, прислали </w:t>
      </w:r>
      <w:r w:rsidR="00EC0162">
        <w:rPr>
          <w:color w:val="0F1115"/>
          <w:sz w:val="28"/>
          <w:szCs w:val="28"/>
        </w:rPr>
        <w:t xml:space="preserve">видео и </w:t>
      </w:r>
      <w:r w:rsidRPr="00F07A96">
        <w:rPr>
          <w:color w:val="0F1115"/>
          <w:sz w:val="28"/>
          <w:szCs w:val="28"/>
        </w:rPr>
        <w:t>фотографии захоронения, рассказали о своей работе. Так, благодаря поиску, две школы, разделённые сотнями километров, стали побратимами. Их связала судьба одного солдата. Для наших учеников это стало наглядным уроком: история не знает границ, память объединяет регионы и поколения.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>Эта находка изменила нас. Мы стали всматриваться в каждую строчку пристальнее. И вскоре нашли второе имя.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В другом выпуске мы рассказывали о событиях 3 мая 1945 года. Войска 2-го Белорусского фронта соединились с английскими союзниками, 1-й Украинский фронт освобождал Чехословакию. За строчками сводок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судьбы. В тот день в Чехословакии погиб наш земляк из посёлка </w:t>
      </w:r>
      <w:proofErr w:type="spellStart"/>
      <w:r w:rsidRPr="00F07A96">
        <w:rPr>
          <w:color w:val="0F1115"/>
          <w:sz w:val="28"/>
          <w:szCs w:val="28"/>
        </w:rPr>
        <w:t>Андреедмитриевский</w:t>
      </w:r>
      <w:proofErr w:type="spellEnd"/>
      <w:r w:rsidRPr="00F07A96">
        <w:rPr>
          <w:color w:val="0F1115"/>
          <w:sz w:val="28"/>
          <w:szCs w:val="28"/>
        </w:rPr>
        <w:t xml:space="preserve">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старший лейтенант. Его имени тоже не было в наших архивах и на мемориале. Он был среди тех, кого война забрала, но чьё имя со временем забылось.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В записи ролика участвовали учителя, но рассказывала о герое ученица 4 класса Наташа, которая живёт в том же посёлке. Для неё это был не просто текст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она говорила о человеке, жившем на её улице. В студии стояла абсолютная тишина. Все понимали: для Наташи это встреча с прошлым, оказавшимся рядом с её домом. Так история становится личной, а патриотизм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не абстрактным понятием, а чувством родства.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Посёлок </w:t>
      </w:r>
      <w:proofErr w:type="spellStart"/>
      <w:r w:rsidRPr="00F07A96">
        <w:rPr>
          <w:color w:val="0F1115"/>
          <w:sz w:val="28"/>
          <w:szCs w:val="28"/>
        </w:rPr>
        <w:t>Андреедмитриевский</w:t>
      </w:r>
      <w:proofErr w:type="spellEnd"/>
      <w:r w:rsidRPr="00F07A96">
        <w:rPr>
          <w:color w:val="0F1115"/>
          <w:sz w:val="28"/>
          <w:szCs w:val="28"/>
        </w:rPr>
        <w:t xml:space="preserve"> и наш Степной находятся на территории одного сельского поселения. Мы соседи, и война была общей. Благодаря проекту мы вернули имя ещё одного героя.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Две находки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два солдата, десятилетиями ждавших, когда их вспомнят. Теперь они займут своё место на мемориальной плите нашей школы. Для нас это не просто строчки в документах — это восстановленная справедливость. А для </w:t>
      </w:r>
      <w:r w:rsidRPr="00F07A96">
        <w:rPr>
          <w:color w:val="0F1115"/>
          <w:sz w:val="28"/>
          <w:szCs w:val="28"/>
        </w:rPr>
        <w:lastRenderedPageBreak/>
        <w:t xml:space="preserve">детей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зримый результат их работы. Проходя мимо мемориала, они будут знать: эти фамилии появились здесь благодаря им.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Мы прошли весь путь до конца. Ни одного пропущенного дня, даже в выходные и праздники. Каждое утро начиналось с вопроса: «Что было ровно 80 лет назад?» И каждый вечер выходил новый ролик. 9 мая, в день 80-летия Победы, мы опубликовали сто первый, завершающий выпуск. Мы не стали пересказывать хронику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просто поздравили всех и ещё раз напомнили о героях, чьи имена теперь будут увековечены.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Сегодня все 101 видео доступны в группе </w:t>
      </w:r>
      <w:proofErr w:type="spellStart"/>
      <w:r w:rsidRPr="00F07A96">
        <w:rPr>
          <w:color w:val="0F1115"/>
          <w:sz w:val="28"/>
          <w:szCs w:val="28"/>
        </w:rPr>
        <w:t>медиацентра</w:t>
      </w:r>
      <w:proofErr w:type="spellEnd"/>
      <w:r w:rsidRPr="00F07A96">
        <w:rPr>
          <w:color w:val="0F1115"/>
          <w:sz w:val="28"/>
          <w:szCs w:val="28"/>
        </w:rPr>
        <w:t xml:space="preserve"> </w:t>
      </w:r>
      <w:proofErr w:type="spellStart"/>
      <w:r w:rsidRPr="00F07A96">
        <w:rPr>
          <w:color w:val="0F1115"/>
          <w:sz w:val="28"/>
          <w:szCs w:val="28"/>
        </w:rPr>
        <w:t>ВКонтакте</w:t>
      </w:r>
      <w:proofErr w:type="spellEnd"/>
      <w:r w:rsidRPr="00F07A96">
        <w:rPr>
          <w:color w:val="0F1115"/>
          <w:sz w:val="28"/>
          <w:szCs w:val="28"/>
        </w:rPr>
        <w:t xml:space="preserve"> и на </w:t>
      </w:r>
      <w:proofErr w:type="spellStart"/>
      <w:r w:rsidRPr="00F07A96">
        <w:rPr>
          <w:color w:val="0F1115"/>
          <w:sz w:val="28"/>
          <w:szCs w:val="28"/>
        </w:rPr>
        <w:t>Rutube</w:t>
      </w:r>
      <w:proofErr w:type="spellEnd"/>
      <w:r w:rsidRPr="00F07A96">
        <w:rPr>
          <w:color w:val="0F1115"/>
          <w:sz w:val="28"/>
          <w:szCs w:val="28"/>
        </w:rPr>
        <w:t xml:space="preserve">-канале школы. Более 60 тысяч просмотров, сотни отзывов и благодарностей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это важно, но не это главное. Главное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что ролики смотрят на уроках истории, обсуждают на классных часах, пересылают друг другу. Мы провели анкетирование: количество ребят, для которых история войны стала «личной», выросло с 12% до 67%. Учителя подтверждают: дети иначе воспринимают войну, не как абстрактное прошлое, а как то, что касается каждого. Это и есть результат воспитания: не на словах, а через действие, через сопричастность.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Успех проекта вдохновил нас на продолжение. В январе 2026 года стартовал цикл «Воинская слава России»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видеоролики ко всем Дням воинской славы, от Ледового побоища до наших дней. Первый выпуск, о блокаде Ленинграда, уже вышел. И снова главным стал не пересказ фактов, а личные истории: в нашем посёлке живут дети блокадников, их воспоминания легли в основу сценария. Этот проект продолжает ту же линию: воспитание гражданина, знающего историю и чувствующего её живую связь с настоящим. Мы приглашаем на мероприятия ветеранов специальной военной операции, чтобы цепь памяти не прерывалась.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Почему это работает? Потому что дети не просто учат историю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они её делают. Сами становятся исследователями, журналистами, хранителями памяти. Найти забытое имя, восстановить справедливость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это меняет человека. Без педагогов, конечно, ничего бы не вышло: учителя истории проверяют факты, консультируют, направляют. Но главные герои </w:t>
      </w:r>
      <w:r w:rsidR="00EC0162">
        <w:rPr>
          <w:color w:val="0F1115"/>
          <w:sz w:val="28"/>
          <w:szCs w:val="28"/>
        </w:rPr>
        <w:t>–</w:t>
      </w:r>
      <w:r w:rsidR="00EC0162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дети. Они придумывают, спорят, </w:t>
      </w:r>
      <w:r w:rsidRPr="00F07A96">
        <w:rPr>
          <w:color w:val="0F1115"/>
          <w:sz w:val="28"/>
          <w:szCs w:val="28"/>
        </w:rPr>
        <w:lastRenderedPageBreak/>
        <w:t>ошибаются и пробуют снова. Это и есть деятельностный подход, основа современного воспитания.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Наш опыт может быть использован в любой школе. Нужен только телефон, доступ в интернет и желание увидеть историю рядом. Мы не рассказываем о патриотизме </w:t>
      </w:r>
      <w:r w:rsidR="00677134">
        <w:rPr>
          <w:color w:val="0F1115"/>
          <w:sz w:val="28"/>
          <w:szCs w:val="28"/>
        </w:rPr>
        <w:t>–</w:t>
      </w:r>
      <w:r w:rsidR="00677134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мы создаём условия, в которых ребёнок сам становится патриотом, потому что начинает чувствовать личную ответственность за память. Достаточно один раз запустить этот механизм, и дети поведут вас за собой.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В планах </w:t>
      </w:r>
      <w:r w:rsidR="00677134">
        <w:rPr>
          <w:color w:val="0F1115"/>
          <w:sz w:val="28"/>
          <w:szCs w:val="28"/>
        </w:rPr>
        <w:t>–</w:t>
      </w:r>
      <w:r w:rsidR="00677134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завершить все 17 роликов «Воинской славы России» и в декабре провести фестиваль, пригласить родителей, ветеранов, жителей посёлка. Пусть увидят, что память жива. И мы надеемся, что наш опыт пригодится другим школам. Воспитание гражданина России XXI века </w:t>
      </w:r>
      <w:r w:rsidR="00677134">
        <w:rPr>
          <w:color w:val="0F1115"/>
          <w:sz w:val="28"/>
          <w:szCs w:val="28"/>
        </w:rPr>
        <w:t>–</w:t>
      </w:r>
      <w:r w:rsidR="00677134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общая задача, и решать её нужно современными средствами, на языке, понятном детям.</w:t>
      </w: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>Недавно восьмиклассница, участвовавшая в создании нескольких выпусков, спросила: «А мы будем ещё что-то такое делать? Мне понравилось». Я посмотрел на неё и понял: вот ради чего всё это. Чтобы в г</w:t>
      </w:r>
      <w:bookmarkStart w:id="0" w:name="_GoBack"/>
      <w:bookmarkEnd w:id="0"/>
      <w:r w:rsidRPr="00F07A96">
        <w:rPr>
          <w:color w:val="0F1115"/>
          <w:sz w:val="28"/>
          <w:szCs w:val="28"/>
        </w:rPr>
        <w:t xml:space="preserve">лазах детей был огонь, чтобы они знали: их страна </w:t>
      </w:r>
      <w:r w:rsidR="00677134">
        <w:rPr>
          <w:color w:val="0F1115"/>
          <w:sz w:val="28"/>
          <w:szCs w:val="28"/>
        </w:rPr>
        <w:t>–</w:t>
      </w:r>
      <w:r w:rsidR="00677134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это не просто карта, это люди, которые её защищали. И они </w:t>
      </w:r>
      <w:r w:rsidR="00677134">
        <w:rPr>
          <w:color w:val="0F1115"/>
          <w:sz w:val="28"/>
          <w:szCs w:val="28"/>
        </w:rPr>
        <w:t>–</w:t>
      </w:r>
      <w:r w:rsidR="00677134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 xml:space="preserve">продолжение этих людей. Школа имени Сергея Масакова, мемориал с братской могилой, новые фамилии на старых плитах </w:t>
      </w:r>
      <w:r w:rsidR="00677134">
        <w:rPr>
          <w:color w:val="0F1115"/>
          <w:sz w:val="28"/>
          <w:szCs w:val="28"/>
        </w:rPr>
        <w:t>–</w:t>
      </w:r>
      <w:r w:rsidR="00677134" w:rsidRPr="00F07A96">
        <w:rPr>
          <w:color w:val="0F1115"/>
          <w:sz w:val="28"/>
          <w:szCs w:val="28"/>
        </w:rPr>
        <w:t xml:space="preserve"> </w:t>
      </w:r>
      <w:r w:rsidRPr="00F07A96">
        <w:rPr>
          <w:color w:val="0F1115"/>
          <w:sz w:val="28"/>
          <w:szCs w:val="28"/>
        </w:rPr>
        <w:t>всё это звенья одной цепи. Цепи памяти, которую мы обязаны передать дальше. Каждый раз, заканчивая монтаж очередного ролика, я вижу в глазах учеников то самое чувство: сопричастности, гордости, ответственности. Именно из этого рождается гражданин и патриот России.</w:t>
      </w:r>
    </w:p>
    <w:p w:rsidR="00580889" w:rsidRPr="00F07A96" w:rsidRDefault="00580889" w:rsidP="00F07A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80889" w:rsidRPr="00F07A96" w:rsidRDefault="00580889" w:rsidP="00F07A96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color w:val="0F1115"/>
          <w:sz w:val="28"/>
          <w:szCs w:val="28"/>
        </w:rPr>
      </w:pPr>
      <w:r w:rsidRPr="00F07A96">
        <w:rPr>
          <w:rStyle w:val="a3"/>
          <w:color w:val="0F1115"/>
          <w:sz w:val="28"/>
          <w:szCs w:val="28"/>
        </w:rPr>
        <w:t>Ссылки на материалы проектов</w:t>
      </w:r>
    </w:p>
    <w:p w:rsidR="00580889" w:rsidRPr="00F07A96" w:rsidRDefault="00580889" w:rsidP="00F07A96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 xml:space="preserve">Группа </w:t>
      </w:r>
      <w:proofErr w:type="spellStart"/>
      <w:r w:rsidRPr="00F07A96">
        <w:rPr>
          <w:color w:val="0F1115"/>
          <w:sz w:val="28"/>
          <w:szCs w:val="28"/>
        </w:rPr>
        <w:t>медиацентра</w:t>
      </w:r>
      <w:proofErr w:type="spellEnd"/>
      <w:r w:rsidRPr="00F07A96">
        <w:rPr>
          <w:color w:val="0F1115"/>
          <w:sz w:val="28"/>
          <w:szCs w:val="28"/>
        </w:rPr>
        <w:t xml:space="preserve"> «От первого лица» </w:t>
      </w:r>
      <w:proofErr w:type="spellStart"/>
      <w:r w:rsidRPr="00F07A96">
        <w:rPr>
          <w:color w:val="0F1115"/>
          <w:sz w:val="28"/>
          <w:szCs w:val="28"/>
        </w:rPr>
        <w:t>ВКонтакте</w:t>
      </w:r>
      <w:proofErr w:type="spellEnd"/>
      <w:r w:rsidRPr="00F07A96">
        <w:rPr>
          <w:color w:val="0F1115"/>
          <w:sz w:val="28"/>
          <w:szCs w:val="28"/>
        </w:rPr>
        <w:t>:</w:t>
      </w:r>
      <w:r w:rsidR="00677134">
        <w:rPr>
          <w:color w:val="0F1115"/>
          <w:sz w:val="28"/>
          <w:szCs w:val="28"/>
        </w:rPr>
        <w:t xml:space="preserve"> </w:t>
      </w:r>
      <w:hyperlink r:id="rId5" w:tgtFrame="_blank" w:history="1">
        <w:r w:rsidRPr="00677134">
          <w:rPr>
            <w:rStyle w:val="a5"/>
            <w:color w:val="3964FE"/>
            <w:sz w:val="28"/>
            <w:szCs w:val="28"/>
            <w:u w:val="none"/>
          </w:rPr>
          <w:t>https://vk.com/club228969762</w:t>
        </w:r>
      </w:hyperlink>
    </w:p>
    <w:p w:rsidR="00580889" w:rsidRPr="00F07A96" w:rsidRDefault="00580889" w:rsidP="00F07A96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proofErr w:type="spellStart"/>
      <w:r w:rsidRPr="00F07A96">
        <w:rPr>
          <w:color w:val="0F1115"/>
          <w:sz w:val="28"/>
          <w:szCs w:val="28"/>
        </w:rPr>
        <w:t>Rutube</w:t>
      </w:r>
      <w:proofErr w:type="spellEnd"/>
      <w:r w:rsidRPr="00F07A96">
        <w:rPr>
          <w:color w:val="0F1115"/>
          <w:sz w:val="28"/>
          <w:szCs w:val="28"/>
        </w:rPr>
        <w:t xml:space="preserve">-канал </w:t>
      </w:r>
      <w:proofErr w:type="spellStart"/>
      <w:r w:rsidRPr="00F07A96">
        <w:rPr>
          <w:color w:val="0F1115"/>
          <w:sz w:val="28"/>
          <w:szCs w:val="28"/>
        </w:rPr>
        <w:t>медиацентра</w:t>
      </w:r>
      <w:proofErr w:type="spellEnd"/>
      <w:r w:rsidRPr="00F07A96">
        <w:rPr>
          <w:color w:val="0F1115"/>
          <w:sz w:val="28"/>
          <w:szCs w:val="28"/>
        </w:rPr>
        <w:t xml:space="preserve"> «От первого лица»:</w:t>
      </w:r>
      <w:r w:rsidR="00677134">
        <w:rPr>
          <w:color w:val="0F1115"/>
          <w:sz w:val="28"/>
          <w:szCs w:val="28"/>
        </w:rPr>
        <w:t xml:space="preserve"> </w:t>
      </w:r>
      <w:hyperlink r:id="rId6" w:tgtFrame="_blank" w:history="1">
        <w:r w:rsidRPr="00677134">
          <w:rPr>
            <w:rStyle w:val="a5"/>
            <w:color w:val="3964FE"/>
            <w:sz w:val="28"/>
            <w:szCs w:val="28"/>
            <w:u w:val="none"/>
          </w:rPr>
          <w:t>https://rutube.ru/channel/33696442/</w:t>
        </w:r>
      </w:hyperlink>
    </w:p>
    <w:p w:rsidR="00580889" w:rsidRPr="00F07A96" w:rsidRDefault="00580889" w:rsidP="00F07A96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proofErr w:type="spellStart"/>
      <w:r w:rsidRPr="00F07A96">
        <w:rPr>
          <w:color w:val="0F1115"/>
          <w:sz w:val="28"/>
          <w:szCs w:val="28"/>
        </w:rPr>
        <w:t>Плейлист</w:t>
      </w:r>
      <w:proofErr w:type="spellEnd"/>
      <w:r w:rsidRPr="00F07A96">
        <w:rPr>
          <w:color w:val="0F1115"/>
          <w:sz w:val="28"/>
          <w:szCs w:val="28"/>
        </w:rPr>
        <w:t xml:space="preserve"> проекта «Помним каждую дату» на </w:t>
      </w:r>
      <w:proofErr w:type="spellStart"/>
      <w:r w:rsidRPr="00F07A96">
        <w:rPr>
          <w:color w:val="0F1115"/>
          <w:sz w:val="28"/>
          <w:szCs w:val="28"/>
        </w:rPr>
        <w:t>Rutube</w:t>
      </w:r>
      <w:proofErr w:type="spellEnd"/>
      <w:r w:rsidRPr="00F07A96">
        <w:rPr>
          <w:color w:val="0F1115"/>
          <w:sz w:val="28"/>
          <w:szCs w:val="28"/>
        </w:rPr>
        <w:t>:</w:t>
      </w:r>
      <w:r w:rsidR="00677134">
        <w:rPr>
          <w:color w:val="0F1115"/>
          <w:sz w:val="28"/>
          <w:szCs w:val="28"/>
        </w:rPr>
        <w:t xml:space="preserve"> </w:t>
      </w:r>
      <w:hyperlink r:id="rId7" w:tgtFrame="_blank" w:history="1">
        <w:r w:rsidRPr="00677134">
          <w:rPr>
            <w:rStyle w:val="a5"/>
            <w:color w:val="3964FE"/>
            <w:sz w:val="28"/>
            <w:szCs w:val="28"/>
            <w:u w:val="none"/>
          </w:rPr>
          <w:t>https://rutube.ru/plst/1539693</w:t>
        </w:r>
      </w:hyperlink>
    </w:p>
    <w:p w:rsidR="00580889" w:rsidRPr="00F07A96" w:rsidRDefault="00580889" w:rsidP="00F07A96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F1115"/>
          <w:sz w:val="28"/>
          <w:szCs w:val="28"/>
        </w:rPr>
      </w:pPr>
      <w:r w:rsidRPr="00F07A96">
        <w:rPr>
          <w:color w:val="0F1115"/>
          <w:sz w:val="28"/>
          <w:szCs w:val="28"/>
        </w:rPr>
        <w:t>Видеоролик к 27 января 2026 года (День снятия блокады Ленинграда):</w:t>
      </w:r>
      <w:r w:rsidR="00677134">
        <w:rPr>
          <w:color w:val="0F1115"/>
          <w:sz w:val="28"/>
          <w:szCs w:val="28"/>
        </w:rPr>
        <w:t xml:space="preserve"> </w:t>
      </w:r>
      <w:hyperlink r:id="rId8" w:tgtFrame="_blank" w:history="1">
        <w:r w:rsidRPr="00677134">
          <w:rPr>
            <w:rStyle w:val="a5"/>
            <w:color w:val="3964FE"/>
            <w:sz w:val="28"/>
            <w:szCs w:val="28"/>
            <w:u w:val="none"/>
          </w:rPr>
          <w:t>https://vk.com/video-228969762_456239146</w:t>
        </w:r>
      </w:hyperlink>
    </w:p>
    <w:p w:rsidR="00114922" w:rsidRPr="00F07A96" w:rsidRDefault="00114922" w:rsidP="00F07A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14922" w:rsidRPr="00F07A96" w:rsidSect="003A5B9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87ACE"/>
    <w:multiLevelType w:val="multilevel"/>
    <w:tmpl w:val="2AC2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B2799D"/>
    <w:multiLevelType w:val="multilevel"/>
    <w:tmpl w:val="7E38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64036F"/>
    <w:multiLevelType w:val="multilevel"/>
    <w:tmpl w:val="B59ED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096"/>
    <w:rsid w:val="00114922"/>
    <w:rsid w:val="001A592F"/>
    <w:rsid w:val="001D0D04"/>
    <w:rsid w:val="002D78E5"/>
    <w:rsid w:val="003A5B93"/>
    <w:rsid w:val="00580889"/>
    <w:rsid w:val="00677134"/>
    <w:rsid w:val="00A25AB2"/>
    <w:rsid w:val="00A35CBC"/>
    <w:rsid w:val="00C9727B"/>
    <w:rsid w:val="00EC0162"/>
    <w:rsid w:val="00EF3096"/>
    <w:rsid w:val="00F0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AB502"/>
  <w15:chartTrackingRefBased/>
  <w15:docId w15:val="{9806499E-4289-42BC-AC1F-13E11DDF8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2D7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Strong"/>
    <w:basedOn w:val="a0"/>
    <w:uiPriority w:val="22"/>
    <w:qFormat/>
    <w:rsid w:val="002D78E5"/>
    <w:rPr>
      <w:b/>
      <w:bCs/>
    </w:rPr>
  </w:style>
  <w:style w:type="character" w:styleId="a4">
    <w:name w:val="Emphasis"/>
    <w:basedOn w:val="a0"/>
    <w:uiPriority w:val="20"/>
    <w:qFormat/>
    <w:rsid w:val="002D78E5"/>
    <w:rPr>
      <w:i/>
      <w:iCs/>
    </w:rPr>
  </w:style>
  <w:style w:type="character" w:styleId="a5">
    <w:name w:val="Hyperlink"/>
    <w:basedOn w:val="a0"/>
    <w:uiPriority w:val="99"/>
    <w:unhideWhenUsed/>
    <w:rsid w:val="002D78E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972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video-228969762_45623914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tube.ru/plst/15396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tube.ru/channel/33696442/" TargetMode="External"/><Relationship Id="rId5" Type="http://schemas.openxmlformats.org/officeDocument/2006/relationships/hyperlink" Target="https://vk.com/club22896976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2026-03-18T10:26:00Z</dcterms:created>
  <dcterms:modified xsi:type="dcterms:W3CDTF">2026-03-18T10:55:00Z</dcterms:modified>
</cp:coreProperties>
</file>