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02D" w:rsidRDefault="00EB202D" w:rsidP="00431D7D">
      <w:pPr>
        <w:ind w:firstLine="567"/>
        <w:contextualSpacing/>
        <w:jc w:val="center"/>
        <w:rPr>
          <w:rFonts w:ascii="Times New Roman" w:eastAsia="Calibri" w:hAnsi="Times New Roman" w:cs="Times New Roman"/>
          <w:b/>
          <w:i/>
          <w:color w:val="0070C0"/>
          <w:sz w:val="32"/>
          <w:szCs w:val="32"/>
        </w:rPr>
      </w:pPr>
      <w:r>
        <w:rPr>
          <w:rFonts w:ascii="Times New Roman" w:eastAsia="Calibri" w:hAnsi="Times New Roman" w:cs="Times New Roman"/>
          <w:b/>
          <w:i/>
          <w:color w:val="0070C0"/>
          <w:sz w:val="32"/>
          <w:szCs w:val="32"/>
        </w:rPr>
        <w:t>«</w:t>
      </w:r>
      <w:r w:rsidR="00003F33">
        <w:rPr>
          <w:rFonts w:ascii="Times New Roman" w:eastAsia="Calibri" w:hAnsi="Times New Roman" w:cs="Times New Roman"/>
          <w:b/>
          <w:i/>
          <w:color w:val="0070C0"/>
          <w:sz w:val="32"/>
          <w:szCs w:val="32"/>
        </w:rPr>
        <w:t>Современные формы работы с детьми старшего дошкольного возраста по патриотическому</w:t>
      </w:r>
      <w:r w:rsidR="00275328">
        <w:rPr>
          <w:rFonts w:ascii="Times New Roman" w:eastAsia="Calibri" w:hAnsi="Times New Roman" w:cs="Times New Roman"/>
          <w:b/>
          <w:i/>
          <w:color w:val="0070C0"/>
          <w:sz w:val="32"/>
          <w:szCs w:val="32"/>
        </w:rPr>
        <w:t xml:space="preserve"> воспитанию</w:t>
      </w:r>
      <w:r>
        <w:rPr>
          <w:rFonts w:ascii="Times New Roman" w:eastAsia="Calibri" w:hAnsi="Times New Roman" w:cs="Times New Roman"/>
          <w:b/>
          <w:i/>
          <w:color w:val="0070C0"/>
          <w:sz w:val="32"/>
          <w:szCs w:val="32"/>
        </w:rPr>
        <w:t>».</w:t>
      </w:r>
    </w:p>
    <w:p w:rsidR="00275328" w:rsidRDefault="00275328" w:rsidP="00590B3A">
      <w:pPr>
        <w:spacing w:after="0"/>
        <w:ind w:firstLine="709"/>
        <w:jc w:val="center"/>
        <w:rPr>
          <w:rFonts w:ascii="Cambria" w:eastAsia="Calibri" w:hAnsi="Cambria" w:cs="Times New Roman"/>
          <w:sz w:val="26"/>
          <w:szCs w:val="26"/>
        </w:rPr>
      </w:pPr>
      <w:r w:rsidRPr="00694FC5">
        <w:rPr>
          <w:rFonts w:ascii="Cambria" w:eastAsia="Calibri" w:hAnsi="Cambria" w:cs="Times New Roman"/>
          <w:sz w:val="26"/>
          <w:szCs w:val="26"/>
        </w:rPr>
        <w:t>Из опыта работы воспитателя муниципального дошкольного образовательного бюджетного учреждения</w:t>
      </w:r>
    </w:p>
    <w:p w:rsidR="00275328" w:rsidRPr="00694FC5" w:rsidRDefault="00275328" w:rsidP="00431D7D">
      <w:pPr>
        <w:spacing w:after="0"/>
        <w:ind w:firstLine="567"/>
        <w:jc w:val="center"/>
        <w:rPr>
          <w:rFonts w:ascii="Cambria" w:eastAsia="Calibri" w:hAnsi="Cambria" w:cs="Times New Roman"/>
          <w:sz w:val="26"/>
          <w:szCs w:val="26"/>
        </w:rPr>
      </w:pPr>
      <w:r w:rsidRPr="00694FC5">
        <w:rPr>
          <w:rFonts w:ascii="Cambria" w:eastAsia="Calibri" w:hAnsi="Cambria" w:cs="Times New Roman"/>
          <w:sz w:val="26"/>
          <w:szCs w:val="26"/>
        </w:rPr>
        <w:t xml:space="preserve"> «Детский сад общеразвивающего вида № 5»</w:t>
      </w:r>
    </w:p>
    <w:p w:rsidR="00275328" w:rsidRDefault="00275328" w:rsidP="00431D7D">
      <w:pPr>
        <w:spacing w:after="0"/>
        <w:ind w:firstLine="567"/>
        <w:jc w:val="center"/>
        <w:rPr>
          <w:rFonts w:ascii="Cambria" w:eastAsia="Calibri" w:hAnsi="Cambria" w:cs="Times New Roman"/>
          <w:color w:val="1D1B11"/>
          <w:sz w:val="26"/>
          <w:szCs w:val="26"/>
        </w:rPr>
      </w:pPr>
      <w:r w:rsidRPr="00694FC5">
        <w:rPr>
          <w:rFonts w:ascii="Cambria" w:eastAsia="Calibri" w:hAnsi="Cambria" w:cs="Times New Roman"/>
          <w:color w:val="1D1B11"/>
          <w:sz w:val="26"/>
          <w:szCs w:val="26"/>
        </w:rPr>
        <w:t xml:space="preserve">г. Дальнегорска с. Краснореченский </w:t>
      </w:r>
      <w:r>
        <w:rPr>
          <w:rFonts w:ascii="Cambria" w:eastAsia="Calibri" w:hAnsi="Cambria" w:cs="Times New Roman"/>
          <w:color w:val="1D1B11"/>
          <w:sz w:val="26"/>
          <w:szCs w:val="26"/>
        </w:rPr>
        <w:t>Седышевой Н. В.</w:t>
      </w:r>
    </w:p>
    <w:p w:rsidR="008C08DB" w:rsidRDefault="008C08DB" w:rsidP="00431D7D">
      <w:pPr>
        <w:spacing w:after="0"/>
        <w:ind w:firstLine="567"/>
        <w:jc w:val="center"/>
        <w:rPr>
          <w:rFonts w:ascii="Cambria" w:eastAsia="Calibri" w:hAnsi="Cambria" w:cs="Times New Roman"/>
          <w:color w:val="1D1B11"/>
          <w:sz w:val="26"/>
          <w:szCs w:val="26"/>
        </w:rPr>
      </w:pPr>
    </w:p>
    <w:p w:rsidR="00F66E09" w:rsidRDefault="00E95A6B" w:rsidP="00307BC7">
      <w:pPr>
        <w:spacing w:after="0"/>
        <w:ind w:firstLine="567"/>
        <w:jc w:val="both"/>
        <w:rPr>
          <w:rFonts w:ascii="Times New Roman" w:eastAsia="Calibri" w:hAnsi="Times New Roman" w:cs="Times New Roman"/>
          <w:color w:val="1D1B11"/>
          <w:sz w:val="28"/>
          <w:szCs w:val="28"/>
        </w:rPr>
      </w:pPr>
      <w:r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В современных </w:t>
      </w:r>
      <w:r w:rsidR="00755FAE">
        <w:rPr>
          <w:rFonts w:ascii="Times New Roman" w:eastAsia="Calibri" w:hAnsi="Times New Roman" w:cs="Times New Roman"/>
          <w:color w:val="1D1B11"/>
          <w:sz w:val="28"/>
          <w:szCs w:val="28"/>
        </w:rPr>
        <w:t>условиях патриотическое воспитание детей старшего дошкольного возраста является одним из приоритетных</w:t>
      </w:r>
      <w:r w:rsidR="00327C09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 направлений работы педагога.</w:t>
      </w:r>
    </w:p>
    <w:p w:rsidR="00D149FF" w:rsidRDefault="00D149FF" w:rsidP="00307BC7">
      <w:pPr>
        <w:spacing w:after="0"/>
        <w:ind w:firstLine="567"/>
        <w:jc w:val="both"/>
        <w:rPr>
          <w:rFonts w:ascii="Times New Roman" w:eastAsia="Calibri" w:hAnsi="Times New Roman" w:cs="Times New Roman"/>
          <w:color w:val="1D1B11"/>
          <w:sz w:val="28"/>
          <w:szCs w:val="28"/>
        </w:rPr>
      </w:pPr>
      <w:r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Стратегия развития воспитания в Российской Федерации на период </w:t>
      </w:r>
      <w:r w:rsidR="003108F3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до </w:t>
      </w:r>
      <w:r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2025 года, утверждённая </w:t>
      </w:r>
      <w:r w:rsidR="00DF49BE">
        <w:rPr>
          <w:rFonts w:ascii="Times New Roman" w:eastAsia="Calibri" w:hAnsi="Times New Roman" w:cs="Times New Roman"/>
          <w:color w:val="1D1B11"/>
          <w:sz w:val="28"/>
          <w:szCs w:val="28"/>
        </w:rPr>
        <w:t>распоряжением Правительства РФ от 29.05.2015 №996-р</w:t>
      </w:r>
      <w:r w:rsidR="003108F3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 говорит о формировании у детей патриотизма, чувства гордости за свою Родину,</w:t>
      </w:r>
      <w:r w:rsidR="00F73018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 готовность к защите интересов Отечества, ответственность за будущее России. С 2023</w:t>
      </w:r>
      <w:r w:rsidR="00DE7D33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года в Российском образовании сделан особый акцент на патриотическом воспитании. </w:t>
      </w:r>
      <w:r w:rsidR="002C1CBA">
        <w:rPr>
          <w:rFonts w:ascii="Times New Roman" w:eastAsia="Calibri" w:hAnsi="Times New Roman" w:cs="Times New Roman"/>
          <w:color w:val="1D1B11"/>
          <w:sz w:val="28"/>
          <w:szCs w:val="28"/>
        </w:rPr>
        <w:t>Это стимулирует нас воспитателей искать не просто формальные, а по</w:t>
      </w:r>
      <w:r w:rsidR="007A3BE2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 -</w:t>
      </w:r>
      <w:r w:rsidR="002C1CBA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 настоящему эффективные и искренние способы донесе</w:t>
      </w:r>
      <w:r w:rsidR="00DF1AF2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ния истинных ценностей до детей. </w:t>
      </w:r>
      <w:r w:rsidR="00966A25">
        <w:rPr>
          <w:rFonts w:ascii="Times New Roman" w:eastAsia="Calibri" w:hAnsi="Times New Roman" w:cs="Times New Roman"/>
          <w:color w:val="1D1B11"/>
          <w:sz w:val="28"/>
          <w:szCs w:val="28"/>
        </w:rPr>
        <w:t>Не просто сообщать факты, а вызывать эмоциональный отклик, чувство гордости, восхищения и личной сопричастности к прошлому, нас</w:t>
      </w:r>
      <w:r w:rsidR="008B0D5A">
        <w:rPr>
          <w:rFonts w:ascii="Times New Roman" w:eastAsia="Calibri" w:hAnsi="Times New Roman" w:cs="Times New Roman"/>
          <w:color w:val="1D1B11"/>
          <w:sz w:val="28"/>
          <w:szCs w:val="28"/>
        </w:rPr>
        <w:t>тоящему и будущему нашей Родины.</w:t>
      </w:r>
    </w:p>
    <w:p w:rsidR="00E80D56" w:rsidRDefault="00F70170" w:rsidP="00307BC7">
      <w:pPr>
        <w:spacing w:after="0"/>
        <w:ind w:firstLine="567"/>
        <w:jc w:val="both"/>
      </w:pPr>
      <w:r>
        <w:rPr>
          <w:rFonts w:ascii="Times New Roman" w:eastAsia="Calibri" w:hAnsi="Times New Roman" w:cs="Times New Roman"/>
          <w:color w:val="1D1B11"/>
          <w:sz w:val="28"/>
          <w:szCs w:val="28"/>
        </w:rPr>
        <w:t>Поэтому начиная работу в данном направлении</w:t>
      </w:r>
      <w:r w:rsidR="0009461A">
        <w:rPr>
          <w:rFonts w:ascii="Times New Roman" w:eastAsia="Calibri" w:hAnsi="Times New Roman" w:cs="Times New Roman"/>
          <w:color w:val="1D1B11"/>
          <w:sz w:val="28"/>
          <w:szCs w:val="28"/>
        </w:rPr>
        <w:t>,</w:t>
      </w:r>
      <w:r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 определила для себя </w:t>
      </w:r>
      <w:r w:rsidRPr="000E07EC">
        <w:rPr>
          <w:rFonts w:ascii="Times New Roman" w:eastAsia="Calibri" w:hAnsi="Times New Roman" w:cs="Times New Roman"/>
          <w:b/>
          <w:color w:val="1D1B11"/>
          <w:sz w:val="28"/>
          <w:szCs w:val="28"/>
        </w:rPr>
        <w:t>цель:</w:t>
      </w:r>
      <w:r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 формировани</w:t>
      </w:r>
      <w:r w:rsidR="00507DAC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е у детей  старшей группы основ патриотизма через </w:t>
      </w:r>
      <w:r w:rsidR="002E4F46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воспитание любви и гордости к Родине с использованием современных технологий и интерактивных </w:t>
      </w:r>
      <w:r w:rsidR="008B0D5A">
        <w:rPr>
          <w:rFonts w:ascii="Times New Roman" w:eastAsia="Calibri" w:hAnsi="Times New Roman" w:cs="Times New Roman"/>
          <w:color w:val="1D1B11"/>
          <w:sz w:val="28"/>
          <w:szCs w:val="28"/>
        </w:rPr>
        <w:t>методик, обеспечивающих эмоциональное и познавательное вовлечение дошкольников.</w:t>
      </w:r>
      <w:r w:rsidR="00E80D56" w:rsidRPr="00E80D56">
        <w:t xml:space="preserve"> </w:t>
      </w:r>
    </w:p>
    <w:p w:rsidR="00B44313" w:rsidRDefault="00E80D56" w:rsidP="00560CAF">
      <w:pPr>
        <w:spacing w:after="0"/>
        <w:ind w:firstLine="567"/>
        <w:jc w:val="both"/>
        <w:rPr>
          <w:rFonts w:ascii="Times New Roman" w:eastAsia="Calibri" w:hAnsi="Times New Roman" w:cs="Times New Roman"/>
          <w:color w:val="1D1B11"/>
          <w:sz w:val="28"/>
          <w:szCs w:val="28"/>
        </w:rPr>
      </w:pPr>
      <w:r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Изучив и проанализировав </w:t>
      </w:r>
      <w:r w:rsidR="00560CAF">
        <w:rPr>
          <w:rFonts w:ascii="Times New Roman" w:eastAsia="Calibri" w:hAnsi="Times New Roman" w:cs="Times New Roman"/>
          <w:color w:val="1D1B11"/>
          <w:sz w:val="28"/>
          <w:szCs w:val="28"/>
        </w:rPr>
        <w:t>современные методики и технологии</w:t>
      </w:r>
      <w:r w:rsidR="00EB5034">
        <w:rPr>
          <w:rFonts w:ascii="Times New Roman" w:eastAsia="Calibri" w:hAnsi="Times New Roman" w:cs="Times New Roman"/>
          <w:color w:val="1D1B11"/>
          <w:sz w:val="28"/>
          <w:szCs w:val="28"/>
        </w:rPr>
        <w:t>,</w:t>
      </w:r>
      <w:r w:rsidR="00560CAF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 </w:t>
      </w:r>
      <w:r w:rsidRPr="00E80D56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пришла к </w:t>
      </w:r>
      <w:r w:rsidR="00560CAF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выводу, что наиболее эффективными и интересными </w:t>
      </w:r>
      <w:r w:rsidR="00EB5034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 для работы с детьми являю</w:t>
      </w:r>
      <w:r w:rsidRPr="00E80D56">
        <w:rPr>
          <w:rFonts w:ascii="Times New Roman" w:eastAsia="Calibri" w:hAnsi="Times New Roman" w:cs="Times New Roman"/>
          <w:color w:val="1D1B11"/>
          <w:sz w:val="28"/>
          <w:szCs w:val="28"/>
        </w:rPr>
        <w:t>тся</w:t>
      </w:r>
      <w:r w:rsidR="00EB5034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: </w:t>
      </w:r>
      <w:proofErr w:type="spellStart"/>
      <w:r w:rsidR="00EB5034">
        <w:rPr>
          <w:rFonts w:ascii="Times New Roman" w:eastAsia="Calibri" w:hAnsi="Times New Roman" w:cs="Times New Roman"/>
          <w:color w:val="1D1B11"/>
          <w:sz w:val="28"/>
          <w:szCs w:val="28"/>
        </w:rPr>
        <w:t>квест</w:t>
      </w:r>
      <w:proofErr w:type="spellEnd"/>
      <w:r w:rsidR="00EB5034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 – игра, ИКТ технология</w:t>
      </w:r>
      <w:r w:rsidR="001614DF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; </w:t>
      </w:r>
      <w:r w:rsidR="00EB5034">
        <w:rPr>
          <w:rFonts w:ascii="Times New Roman" w:eastAsia="Calibri" w:hAnsi="Times New Roman" w:cs="Times New Roman"/>
          <w:color w:val="1D1B11"/>
          <w:sz w:val="28"/>
          <w:szCs w:val="28"/>
        </w:rPr>
        <w:t>технология</w:t>
      </w:r>
      <w:r w:rsidR="00910E9D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 пр</w:t>
      </w:r>
      <w:r w:rsidR="000E07EC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оектной  деятельность, </w:t>
      </w:r>
      <w:r w:rsidR="00EB5034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 </w:t>
      </w:r>
      <w:r w:rsidR="00E0072B">
        <w:rPr>
          <w:rFonts w:ascii="Times New Roman" w:eastAsia="Calibri" w:hAnsi="Times New Roman" w:cs="Times New Roman"/>
          <w:color w:val="1D1B11"/>
          <w:sz w:val="28"/>
          <w:szCs w:val="28"/>
        </w:rPr>
        <w:t>тематические  акции</w:t>
      </w:r>
      <w:r w:rsidR="00EB5034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; </w:t>
      </w:r>
      <w:r w:rsidR="00C83B67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 </w:t>
      </w:r>
      <w:r w:rsidR="000E07EC">
        <w:rPr>
          <w:rFonts w:ascii="Times New Roman" w:eastAsia="Calibri" w:hAnsi="Times New Roman" w:cs="Times New Roman"/>
          <w:color w:val="1D1B11"/>
          <w:sz w:val="28"/>
          <w:szCs w:val="28"/>
        </w:rPr>
        <w:t>музейная технология</w:t>
      </w:r>
      <w:r w:rsidR="001A67B6">
        <w:rPr>
          <w:rFonts w:ascii="Times New Roman" w:eastAsia="Calibri" w:hAnsi="Times New Roman" w:cs="Times New Roman"/>
          <w:color w:val="1D1B11"/>
          <w:sz w:val="28"/>
          <w:szCs w:val="28"/>
        </w:rPr>
        <w:t>.</w:t>
      </w:r>
    </w:p>
    <w:p w:rsidR="00FB34B3" w:rsidRDefault="0062401C" w:rsidP="00307BC7">
      <w:pPr>
        <w:spacing w:after="0"/>
        <w:ind w:firstLine="567"/>
        <w:jc w:val="both"/>
        <w:rPr>
          <w:rFonts w:ascii="Times New Roman" w:eastAsia="Calibri" w:hAnsi="Times New Roman" w:cs="Times New Roman"/>
          <w:color w:val="1D1B11"/>
          <w:sz w:val="28"/>
          <w:szCs w:val="28"/>
        </w:rPr>
      </w:pPr>
      <w:proofErr w:type="spellStart"/>
      <w:r w:rsidRPr="00D46F7C">
        <w:rPr>
          <w:rFonts w:ascii="Times New Roman" w:eastAsia="Calibri" w:hAnsi="Times New Roman" w:cs="Times New Roman"/>
          <w:color w:val="1D1B11"/>
          <w:sz w:val="28"/>
          <w:szCs w:val="28"/>
        </w:rPr>
        <w:t>Квест</w:t>
      </w:r>
      <w:proofErr w:type="spellEnd"/>
      <w:r w:rsidRPr="00D46F7C">
        <w:rPr>
          <w:rFonts w:ascii="Times New Roman" w:eastAsia="Calibri" w:hAnsi="Times New Roman" w:cs="Times New Roman"/>
          <w:color w:val="1D1B11"/>
          <w:sz w:val="28"/>
          <w:szCs w:val="28"/>
        </w:rPr>
        <w:t>-игра</w:t>
      </w:r>
      <w:r w:rsidRPr="0062401C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 – это современная форма образовательной технологии в детском саду, которая создаёт благоприятные условия для активизации у детей интереса к познавательной деятельности. </w:t>
      </w:r>
      <w:r w:rsidR="00E12771" w:rsidRPr="00E12771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Суть </w:t>
      </w:r>
      <w:proofErr w:type="spellStart"/>
      <w:r w:rsidR="00E12771" w:rsidRPr="00E12771">
        <w:rPr>
          <w:rFonts w:ascii="Times New Roman" w:eastAsia="Calibri" w:hAnsi="Times New Roman" w:cs="Times New Roman"/>
          <w:color w:val="1D1B11"/>
          <w:sz w:val="28"/>
          <w:szCs w:val="28"/>
        </w:rPr>
        <w:t>квест</w:t>
      </w:r>
      <w:proofErr w:type="spellEnd"/>
      <w:r w:rsidR="00E12771" w:rsidRPr="00E12771">
        <w:rPr>
          <w:rFonts w:ascii="Times New Roman" w:eastAsia="Calibri" w:hAnsi="Times New Roman" w:cs="Times New Roman"/>
          <w:color w:val="1D1B11"/>
          <w:sz w:val="28"/>
          <w:szCs w:val="28"/>
        </w:rPr>
        <w:t>-игры заключается в наличии определенного задания, требующего поиска – будь то артефакт, ключ к разгадке или сообщение – для продвижения вперед. Участнику необходимо задействовать логическое мышление для решения головоломок, проявить находчивость и навыки, чтобы успешно выпо</w:t>
      </w:r>
      <w:r w:rsidR="00FB34B3">
        <w:rPr>
          <w:rFonts w:ascii="Times New Roman" w:eastAsia="Calibri" w:hAnsi="Times New Roman" w:cs="Times New Roman"/>
          <w:color w:val="1D1B11"/>
          <w:sz w:val="28"/>
          <w:szCs w:val="28"/>
        </w:rPr>
        <w:t>лнить задачу и продолжить игру.</w:t>
      </w:r>
      <w:r w:rsidR="000E07EC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 Были проведены </w:t>
      </w:r>
      <w:proofErr w:type="spellStart"/>
      <w:r w:rsidR="000E07EC">
        <w:rPr>
          <w:rFonts w:ascii="Times New Roman" w:eastAsia="Calibri" w:hAnsi="Times New Roman" w:cs="Times New Roman"/>
          <w:color w:val="1D1B11"/>
          <w:sz w:val="28"/>
          <w:szCs w:val="28"/>
        </w:rPr>
        <w:t>к</w:t>
      </w:r>
      <w:r w:rsidR="00531124">
        <w:rPr>
          <w:rFonts w:ascii="Times New Roman" w:eastAsia="Calibri" w:hAnsi="Times New Roman" w:cs="Times New Roman"/>
          <w:color w:val="1D1B11"/>
          <w:sz w:val="28"/>
          <w:szCs w:val="28"/>
        </w:rPr>
        <w:t>вест</w:t>
      </w:r>
      <w:proofErr w:type="spellEnd"/>
      <w:r w:rsidR="00531124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 игры: </w:t>
      </w:r>
    </w:p>
    <w:p w:rsidR="00FB34B3" w:rsidRDefault="004E701A" w:rsidP="0039237C">
      <w:pPr>
        <w:spacing w:after="0"/>
        <w:rPr>
          <w:rFonts w:ascii="Times New Roman" w:eastAsia="Calibri" w:hAnsi="Times New Roman" w:cs="Times New Roman"/>
          <w:color w:val="1D1B11"/>
          <w:sz w:val="28"/>
          <w:szCs w:val="28"/>
        </w:rPr>
      </w:pPr>
      <w:r>
        <w:rPr>
          <w:rFonts w:ascii="Times New Roman" w:eastAsia="Calibri" w:hAnsi="Times New Roman" w:cs="Times New Roman"/>
          <w:color w:val="1D1B11"/>
          <w:sz w:val="28"/>
          <w:szCs w:val="28"/>
        </w:rPr>
        <w:t>«Мой любимый Приморский край»</w:t>
      </w:r>
      <w:r w:rsidR="00273705">
        <w:rPr>
          <w:rFonts w:ascii="Times New Roman" w:eastAsia="Calibri" w:hAnsi="Times New Roman" w:cs="Times New Roman"/>
          <w:color w:val="1D1B11"/>
          <w:sz w:val="28"/>
          <w:szCs w:val="28"/>
        </w:rPr>
        <w:t>, «Россия – Родина моя»</w:t>
      </w:r>
      <w:r w:rsidR="00531124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», </w:t>
      </w:r>
      <w:r w:rsidR="00D212EC">
        <w:rPr>
          <w:rFonts w:ascii="Times New Roman" w:eastAsia="Calibri" w:hAnsi="Times New Roman" w:cs="Times New Roman"/>
          <w:color w:val="1D1B11"/>
          <w:sz w:val="28"/>
          <w:szCs w:val="28"/>
        </w:rPr>
        <w:t>«</w:t>
      </w:r>
      <w:r w:rsidR="00D212EC" w:rsidRPr="00D212EC">
        <w:rPr>
          <w:rFonts w:ascii="Times New Roman" w:eastAsia="Calibri" w:hAnsi="Times New Roman" w:cs="Times New Roman"/>
          <w:color w:val="1D1B11"/>
          <w:sz w:val="28"/>
          <w:szCs w:val="28"/>
        </w:rPr>
        <w:t>Путешествие по селу Краснореченский»</w:t>
      </w:r>
      <w:r w:rsidR="00D212EC">
        <w:rPr>
          <w:rFonts w:ascii="Times New Roman" w:eastAsia="Calibri" w:hAnsi="Times New Roman" w:cs="Times New Roman"/>
          <w:color w:val="1D1B11"/>
          <w:sz w:val="28"/>
          <w:szCs w:val="28"/>
        </w:rPr>
        <w:t>, «</w:t>
      </w:r>
      <w:r w:rsidR="002917AB">
        <w:rPr>
          <w:rFonts w:ascii="Times New Roman" w:eastAsia="Calibri" w:hAnsi="Times New Roman" w:cs="Times New Roman"/>
          <w:color w:val="1D1B11"/>
          <w:sz w:val="28"/>
          <w:szCs w:val="28"/>
        </w:rPr>
        <w:t>Русские – народные сказки».</w:t>
      </w:r>
      <w:r w:rsidR="00531124" w:rsidRPr="00531124">
        <w:rPr>
          <w:rFonts w:ascii="Times New Roman" w:eastAsia="Calibri" w:hAnsi="Times New Roman" w:cs="Times New Roman"/>
          <w:color w:val="1D1B11"/>
          <w:sz w:val="28"/>
          <w:szCs w:val="28"/>
        </w:rPr>
        <w:t xml:space="preserve">                                </w:t>
      </w:r>
    </w:p>
    <w:p w:rsidR="00FB34B3" w:rsidRDefault="00FB34B3" w:rsidP="0039237C">
      <w:pPr>
        <w:spacing w:after="0"/>
        <w:rPr>
          <w:rFonts w:ascii="Times New Roman" w:eastAsia="Calibri" w:hAnsi="Times New Roman" w:cs="Times New Roman"/>
          <w:color w:val="1D1B11"/>
          <w:sz w:val="28"/>
          <w:szCs w:val="28"/>
        </w:rPr>
      </w:pPr>
    </w:p>
    <w:p w:rsidR="00FB34B3" w:rsidRDefault="00FB34B3" w:rsidP="0039237C">
      <w:pPr>
        <w:spacing w:after="0"/>
        <w:rPr>
          <w:rFonts w:ascii="Times New Roman" w:eastAsia="Calibri" w:hAnsi="Times New Roman" w:cs="Times New Roman"/>
          <w:color w:val="1D1B11"/>
          <w:sz w:val="28"/>
          <w:szCs w:val="28"/>
        </w:rPr>
      </w:pPr>
    </w:p>
    <w:p w:rsidR="00FB34B3" w:rsidRDefault="00FB34B3" w:rsidP="0039237C">
      <w:pPr>
        <w:spacing w:after="0"/>
        <w:rPr>
          <w:rFonts w:ascii="Times New Roman" w:eastAsia="Calibri" w:hAnsi="Times New Roman" w:cs="Times New Roman"/>
          <w:color w:val="1D1B11"/>
          <w:sz w:val="28"/>
          <w:szCs w:val="28"/>
        </w:rPr>
      </w:pPr>
    </w:p>
    <w:p w:rsidR="00FB34B3" w:rsidRDefault="00FB34B3" w:rsidP="0039237C">
      <w:pPr>
        <w:spacing w:after="0"/>
        <w:rPr>
          <w:rFonts w:ascii="Times New Roman" w:eastAsia="Calibri" w:hAnsi="Times New Roman" w:cs="Times New Roman"/>
          <w:color w:val="1D1B11"/>
          <w:sz w:val="28"/>
          <w:szCs w:val="28"/>
        </w:rPr>
      </w:pPr>
    </w:p>
    <w:p w:rsidR="00FB34B3" w:rsidRDefault="00457971" w:rsidP="0039237C">
      <w:pPr>
        <w:spacing w:after="0"/>
        <w:rPr>
          <w:rFonts w:ascii="Times New Roman" w:eastAsia="Calibri" w:hAnsi="Times New Roman" w:cs="Times New Roman"/>
          <w:color w:val="1D1B11"/>
          <w:sz w:val="28"/>
          <w:szCs w:val="28"/>
        </w:rPr>
      </w:pPr>
      <w:r w:rsidRPr="006A3D64">
        <w:rPr>
          <w:rFonts w:ascii="Times New Roman" w:eastAsia="Calibri" w:hAnsi="Times New Roman" w:cs="Times New Roman"/>
          <w:b/>
          <w:noProof/>
          <w:color w:val="1D1B11"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3156C3B1" wp14:editId="689E35F0">
            <wp:simplePos x="0" y="0"/>
            <wp:positionH relativeFrom="column">
              <wp:posOffset>3743960</wp:posOffset>
            </wp:positionH>
            <wp:positionV relativeFrom="paragraph">
              <wp:posOffset>-87630</wp:posOffset>
            </wp:positionV>
            <wp:extent cx="2218055" cy="2861945"/>
            <wp:effectExtent l="95250" t="76200" r="125095" b="147955"/>
            <wp:wrapNone/>
            <wp:docPr id="1" name="Рисунок 1" descr="D:\Users\Администратор\Desktop\b72422e6-18b7-4311-9f79-6f64e280e3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Администратор\Desktop\b72422e6-18b7-4311-9f79-6f64e280e38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8055" cy="28619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E07EC">
        <w:rPr>
          <w:rFonts w:ascii="Arial" w:hAnsi="Arial" w:cs="Arial"/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115C63FC" wp14:editId="20748674">
            <wp:simplePos x="0" y="0"/>
            <wp:positionH relativeFrom="column">
              <wp:posOffset>166508</wp:posOffset>
            </wp:positionH>
            <wp:positionV relativeFrom="paragraph">
              <wp:posOffset>-94560</wp:posOffset>
            </wp:positionV>
            <wp:extent cx="2383155" cy="2866390"/>
            <wp:effectExtent l="95250" t="76200" r="112395" b="143510"/>
            <wp:wrapNone/>
            <wp:docPr id="9" name="Рисунок 9" descr="D:\Users\Администратор\Desktop\YPFQuefyzOaActpNVRqLNJb-0_qMy8UqnaNN1jBoUQFXTrr52ngossJuLCW2XrQyLXZnq4PMzKFFEQsJmBmM3SWF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Users\Администратор\Desktop\YPFQuefyzOaActpNVRqLNJb-0_qMy8UqnaNN1jBoUQFXTrr52ngossJuLCW2XrQyLXZnq4PMzKFFEQsJmBmM3SWF - копия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3155" cy="28663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34B3" w:rsidRDefault="00FB34B3" w:rsidP="0039237C">
      <w:pPr>
        <w:spacing w:after="0"/>
        <w:rPr>
          <w:rFonts w:ascii="Times New Roman" w:eastAsia="Calibri" w:hAnsi="Times New Roman" w:cs="Times New Roman"/>
          <w:color w:val="1D1B11"/>
          <w:sz w:val="28"/>
          <w:szCs w:val="28"/>
        </w:rPr>
      </w:pPr>
    </w:p>
    <w:p w:rsidR="00FB34B3" w:rsidRDefault="00FB34B3" w:rsidP="0039237C">
      <w:pPr>
        <w:spacing w:after="0"/>
        <w:rPr>
          <w:rFonts w:ascii="Times New Roman" w:eastAsia="Calibri" w:hAnsi="Times New Roman" w:cs="Times New Roman"/>
          <w:color w:val="1D1B11"/>
          <w:sz w:val="28"/>
          <w:szCs w:val="28"/>
        </w:rPr>
      </w:pPr>
    </w:p>
    <w:p w:rsidR="00CD44AC" w:rsidRDefault="00CD44AC" w:rsidP="00377546">
      <w:pPr>
        <w:pStyle w:val="a3"/>
        <w:shd w:val="clear" w:color="auto" w:fill="FFFFFF"/>
        <w:spacing w:before="0" w:beforeAutospacing="0"/>
        <w:rPr>
          <w:rFonts w:ascii="Arial" w:hAnsi="Arial" w:cs="Arial"/>
        </w:rPr>
      </w:pPr>
    </w:p>
    <w:p w:rsidR="00CD44AC" w:rsidRDefault="00CD44AC" w:rsidP="00377546">
      <w:pPr>
        <w:pStyle w:val="a3"/>
        <w:shd w:val="clear" w:color="auto" w:fill="FFFFFF"/>
        <w:spacing w:before="0" w:beforeAutospacing="0"/>
        <w:rPr>
          <w:rFonts w:ascii="Arial" w:hAnsi="Arial" w:cs="Arial"/>
        </w:rPr>
      </w:pPr>
    </w:p>
    <w:p w:rsidR="00CD44AC" w:rsidRDefault="00CD44AC" w:rsidP="00377546">
      <w:pPr>
        <w:pStyle w:val="a3"/>
        <w:shd w:val="clear" w:color="auto" w:fill="FFFFFF"/>
        <w:spacing w:before="0" w:beforeAutospacing="0"/>
        <w:rPr>
          <w:rFonts w:ascii="Arial" w:hAnsi="Arial" w:cs="Arial"/>
        </w:rPr>
      </w:pPr>
    </w:p>
    <w:p w:rsidR="00CD44AC" w:rsidRDefault="00CD44AC" w:rsidP="00377546">
      <w:pPr>
        <w:pStyle w:val="a3"/>
        <w:shd w:val="clear" w:color="auto" w:fill="FFFFFF"/>
        <w:spacing w:before="0" w:beforeAutospacing="0"/>
        <w:rPr>
          <w:rFonts w:ascii="Arial" w:hAnsi="Arial" w:cs="Arial"/>
        </w:rPr>
      </w:pPr>
    </w:p>
    <w:p w:rsidR="00CD44AC" w:rsidRDefault="00CD44AC" w:rsidP="00377546">
      <w:pPr>
        <w:pStyle w:val="a3"/>
        <w:shd w:val="clear" w:color="auto" w:fill="FFFFFF"/>
        <w:spacing w:before="0" w:beforeAutospacing="0"/>
        <w:rPr>
          <w:rFonts w:ascii="Arial" w:hAnsi="Arial" w:cs="Arial"/>
        </w:rPr>
      </w:pPr>
    </w:p>
    <w:p w:rsidR="00CD44AC" w:rsidRDefault="00CD44AC" w:rsidP="00377546">
      <w:pPr>
        <w:pStyle w:val="a3"/>
        <w:shd w:val="clear" w:color="auto" w:fill="FFFFFF"/>
        <w:spacing w:before="0" w:beforeAutospacing="0"/>
        <w:rPr>
          <w:rFonts w:ascii="Arial" w:hAnsi="Arial" w:cs="Arial"/>
        </w:rPr>
      </w:pPr>
    </w:p>
    <w:p w:rsidR="004F510D" w:rsidRDefault="004F510D" w:rsidP="00CC40ED">
      <w:pPr>
        <w:pStyle w:val="a3"/>
        <w:shd w:val="clear" w:color="auto" w:fill="FFFFFF"/>
        <w:spacing w:before="0" w:beforeAutospacing="0" w:after="0" w:afterAutospacing="0" w:line="276" w:lineRule="auto"/>
        <w:jc w:val="both"/>
        <w:rPr>
          <w:rFonts w:ascii="Arial" w:hAnsi="Arial" w:cs="Arial"/>
        </w:rPr>
      </w:pPr>
    </w:p>
    <w:p w:rsidR="004E701A" w:rsidRDefault="000E07EC" w:rsidP="004F510D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sz w:val="28"/>
          <w:szCs w:val="28"/>
        </w:rPr>
      </w:pPr>
      <w:r w:rsidRPr="000E07EC">
        <w:rPr>
          <w:sz w:val="28"/>
          <w:szCs w:val="28"/>
        </w:rPr>
        <w:t xml:space="preserve">Особый интерес у моих воспитанников </w:t>
      </w:r>
      <w:r>
        <w:rPr>
          <w:sz w:val="28"/>
          <w:szCs w:val="28"/>
        </w:rPr>
        <w:t xml:space="preserve">вызвала </w:t>
      </w:r>
      <w:proofErr w:type="spellStart"/>
      <w:r>
        <w:rPr>
          <w:sz w:val="28"/>
          <w:szCs w:val="28"/>
        </w:rPr>
        <w:t>квест</w:t>
      </w:r>
      <w:proofErr w:type="spellEnd"/>
      <w:r>
        <w:rPr>
          <w:sz w:val="28"/>
          <w:szCs w:val="28"/>
        </w:rPr>
        <w:t xml:space="preserve"> – игра  </w:t>
      </w:r>
      <w:r w:rsidRPr="000E07EC">
        <w:rPr>
          <w:sz w:val="28"/>
          <w:szCs w:val="28"/>
        </w:rPr>
        <w:t>«Путешествие по селу Краснореченский»</w:t>
      </w:r>
      <w:r>
        <w:rPr>
          <w:sz w:val="28"/>
          <w:szCs w:val="28"/>
        </w:rPr>
        <w:t>. Интерес дошкольников проявился уже на этапе подготовки квеста:</w:t>
      </w:r>
      <w:r w:rsidRPr="000E07EC">
        <w:t xml:space="preserve"> </w:t>
      </w:r>
      <w:r>
        <w:t xml:space="preserve"> </w:t>
      </w:r>
      <w:r>
        <w:rPr>
          <w:sz w:val="28"/>
          <w:szCs w:val="28"/>
        </w:rPr>
        <w:t xml:space="preserve">ребята посетили  сельскую библиотеку, изучили  архивные материалы,  встретились  и побеседовали </w:t>
      </w:r>
      <w:r w:rsidR="009F0CB9">
        <w:rPr>
          <w:sz w:val="28"/>
          <w:szCs w:val="28"/>
        </w:rPr>
        <w:t xml:space="preserve"> со старожилами села, узнали об истории создания рабочего поселка. В группе была организованна выставка экспонатов рудных металлов, которые добывали на руднике «Приморский». На следующем этапе  ребята  приняли участие  в составлении и оформлении  карт-схем маршрута  по станциям.  Ребята уверенн</w:t>
      </w:r>
      <w:r w:rsidR="00F225F0">
        <w:rPr>
          <w:sz w:val="28"/>
          <w:szCs w:val="28"/>
        </w:rPr>
        <w:t>о прошли по всем станциям: «Исто</w:t>
      </w:r>
      <w:r w:rsidR="009F0CB9">
        <w:rPr>
          <w:sz w:val="28"/>
          <w:szCs w:val="28"/>
        </w:rPr>
        <w:t>рическа</w:t>
      </w:r>
      <w:r w:rsidR="00E0072B">
        <w:rPr>
          <w:sz w:val="28"/>
          <w:szCs w:val="28"/>
        </w:rPr>
        <w:t>я»</w:t>
      </w:r>
      <w:r w:rsidR="009F0CB9">
        <w:rPr>
          <w:sz w:val="28"/>
          <w:szCs w:val="28"/>
        </w:rPr>
        <w:t xml:space="preserve">, </w:t>
      </w:r>
      <w:bookmarkStart w:id="0" w:name="_GoBack"/>
      <w:bookmarkEnd w:id="0"/>
      <w:r w:rsidR="009F0CB9">
        <w:rPr>
          <w:sz w:val="28"/>
          <w:szCs w:val="28"/>
        </w:rPr>
        <w:t xml:space="preserve">«Природа родного села», «Известные люди села Краснореченский». На последней  станции «Героической» дошколята </w:t>
      </w:r>
      <w:r w:rsidR="00457971">
        <w:rPr>
          <w:sz w:val="28"/>
          <w:szCs w:val="28"/>
        </w:rPr>
        <w:t xml:space="preserve">узнали о подвиге летчика </w:t>
      </w:r>
      <w:r w:rsidR="00457971" w:rsidRPr="00457971">
        <w:rPr>
          <w:sz w:val="28"/>
          <w:szCs w:val="28"/>
        </w:rPr>
        <w:t xml:space="preserve">Николая </w:t>
      </w:r>
      <w:proofErr w:type="spellStart"/>
      <w:r w:rsidR="00457971" w:rsidRPr="00457971">
        <w:rPr>
          <w:sz w:val="28"/>
          <w:szCs w:val="28"/>
        </w:rPr>
        <w:t>Францевича</w:t>
      </w:r>
      <w:proofErr w:type="spellEnd"/>
      <w:r w:rsidR="00457971" w:rsidRPr="00457971">
        <w:rPr>
          <w:sz w:val="28"/>
          <w:szCs w:val="28"/>
        </w:rPr>
        <w:t xml:space="preserve"> </w:t>
      </w:r>
      <w:proofErr w:type="gramStart"/>
      <w:r w:rsidR="00457971" w:rsidRPr="00457971">
        <w:rPr>
          <w:sz w:val="28"/>
          <w:szCs w:val="28"/>
        </w:rPr>
        <w:t>Гастелло</w:t>
      </w:r>
      <w:proofErr w:type="gramEnd"/>
      <w:r w:rsidR="00457971">
        <w:rPr>
          <w:sz w:val="28"/>
          <w:szCs w:val="28"/>
        </w:rPr>
        <w:t xml:space="preserve"> в честь  которого названа улица села. Таким образом</w:t>
      </w:r>
      <w:r w:rsidR="00895426">
        <w:rPr>
          <w:sz w:val="28"/>
          <w:szCs w:val="28"/>
        </w:rPr>
        <w:t>,</w:t>
      </w:r>
      <w:r w:rsidR="00457971">
        <w:rPr>
          <w:sz w:val="28"/>
          <w:szCs w:val="28"/>
        </w:rPr>
        <w:t xml:space="preserve"> в процессе п</w:t>
      </w:r>
      <w:r w:rsidR="00CC40ED">
        <w:rPr>
          <w:sz w:val="28"/>
          <w:szCs w:val="28"/>
        </w:rPr>
        <w:t xml:space="preserve">рохождения квеста ребята  показали </w:t>
      </w:r>
      <w:r w:rsidR="00457971">
        <w:rPr>
          <w:sz w:val="28"/>
          <w:szCs w:val="28"/>
        </w:rPr>
        <w:t xml:space="preserve"> не только свои знания, </w:t>
      </w:r>
      <w:r w:rsidR="00CC40ED">
        <w:rPr>
          <w:sz w:val="28"/>
          <w:szCs w:val="28"/>
        </w:rPr>
        <w:t xml:space="preserve">но и смогли  почувствовать  гордость, и чувство сопричастности к подвигу героя. </w:t>
      </w:r>
    </w:p>
    <w:p w:rsidR="00457971" w:rsidRDefault="00895426" w:rsidP="00457971">
      <w:pPr>
        <w:pStyle w:val="a3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71552" behindDoc="0" locked="0" layoutInCell="1" allowOverlap="1" wp14:anchorId="77AED441" wp14:editId="0911C2DE">
            <wp:simplePos x="0" y="0"/>
            <wp:positionH relativeFrom="column">
              <wp:posOffset>1899285</wp:posOffset>
            </wp:positionH>
            <wp:positionV relativeFrom="paragraph">
              <wp:posOffset>247015</wp:posOffset>
            </wp:positionV>
            <wp:extent cx="2750820" cy="3276600"/>
            <wp:effectExtent l="95250" t="76200" r="125730" b="133350"/>
            <wp:wrapNone/>
            <wp:docPr id="4" name="Рисунок 4" descr="D:\Users\Администратор\Desktop\uQQ2FWkmObu3TeiBbPSvKA6XsEO4al7iqHEkUofRGqRX_HCKOIBZLQJ99FkizPKVXr-9r1cpaO5FziokmnoF7Gx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Администратор\Desktop\uQQ2FWkmObu3TeiBbPSvKA6XsEO4al7iqHEkUofRGqRX_HCKOIBZLQJ99FkizPKVXr-9r1cpaO5FziokmnoF7Gx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650"/>
                    <a:stretch/>
                  </pic:blipFill>
                  <pic:spPr bwMode="auto">
                    <a:xfrm>
                      <a:off x="0" y="0"/>
                      <a:ext cx="2750820" cy="32766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28575" cap="sq" cmpd="sng" algn="ctr">
                      <a:solidFill>
                        <a:srgbClr val="00B05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57971" w:rsidRPr="00457971" w:rsidRDefault="00457971" w:rsidP="00457971">
      <w:pPr>
        <w:pStyle w:val="a3"/>
        <w:shd w:val="clear" w:color="auto" w:fill="FFFFFF"/>
        <w:spacing w:before="0" w:beforeAutospacing="0" w:after="300" w:afterAutospacing="0"/>
        <w:jc w:val="both"/>
        <w:rPr>
          <w:sz w:val="28"/>
          <w:szCs w:val="28"/>
        </w:rPr>
      </w:pPr>
    </w:p>
    <w:p w:rsidR="00E86BEE" w:rsidRDefault="00CA2968" w:rsidP="004E701A">
      <w:pPr>
        <w:pStyle w:val="a3"/>
        <w:shd w:val="clear" w:color="auto" w:fill="FFFFFF"/>
        <w:spacing w:before="0" w:beforeAutospacing="0"/>
        <w:jc w:val="center"/>
      </w:pPr>
      <w:r w:rsidRPr="00D402DF">
        <w:t xml:space="preserve">     </w:t>
      </w:r>
      <w:r w:rsidR="00D402DF">
        <w:t xml:space="preserve">   </w:t>
      </w:r>
      <w:r w:rsidRPr="00D402DF">
        <w:t xml:space="preserve"> </w:t>
      </w:r>
    </w:p>
    <w:p w:rsidR="00E86BEE" w:rsidRDefault="00E86BEE" w:rsidP="004E701A">
      <w:pPr>
        <w:pStyle w:val="a3"/>
        <w:shd w:val="clear" w:color="auto" w:fill="FFFFFF"/>
        <w:spacing w:before="0" w:beforeAutospacing="0"/>
        <w:jc w:val="center"/>
      </w:pPr>
    </w:p>
    <w:p w:rsidR="00E86BEE" w:rsidRDefault="00E86BEE" w:rsidP="004E701A">
      <w:pPr>
        <w:pStyle w:val="a3"/>
        <w:shd w:val="clear" w:color="auto" w:fill="FFFFFF"/>
        <w:spacing w:before="0" w:beforeAutospacing="0"/>
        <w:jc w:val="center"/>
      </w:pPr>
    </w:p>
    <w:p w:rsidR="004E701A" w:rsidRDefault="00CA2968" w:rsidP="004E701A">
      <w:pPr>
        <w:pStyle w:val="a3"/>
        <w:shd w:val="clear" w:color="auto" w:fill="FFFFFF"/>
        <w:spacing w:before="0" w:beforeAutospacing="0"/>
        <w:jc w:val="center"/>
        <w:rPr>
          <w:sz w:val="28"/>
          <w:szCs w:val="28"/>
        </w:rPr>
      </w:pPr>
      <w:r w:rsidRPr="00D402DF">
        <w:t xml:space="preserve"> </w:t>
      </w:r>
    </w:p>
    <w:p w:rsidR="000B4719" w:rsidRDefault="000B4719" w:rsidP="004277A1">
      <w:pPr>
        <w:pStyle w:val="a3"/>
        <w:shd w:val="clear" w:color="auto" w:fill="FFFFFF"/>
        <w:spacing w:before="0" w:beforeAutospacing="0"/>
        <w:rPr>
          <w:sz w:val="28"/>
          <w:szCs w:val="28"/>
        </w:rPr>
      </w:pPr>
    </w:p>
    <w:p w:rsidR="000B4719" w:rsidRDefault="000B4719" w:rsidP="004277A1">
      <w:pPr>
        <w:pStyle w:val="a3"/>
        <w:shd w:val="clear" w:color="auto" w:fill="FFFFFF"/>
        <w:spacing w:before="0" w:beforeAutospacing="0"/>
        <w:rPr>
          <w:sz w:val="28"/>
          <w:szCs w:val="28"/>
        </w:rPr>
      </w:pPr>
    </w:p>
    <w:p w:rsidR="00457971" w:rsidRDefault="000E07EC" w:rsidP="000E07EC">
      <w:pPr>
        <w:pStyle w:val="a3"/>
        <w:shd w:val="clear" w:color="auto" w:fill="FFFFFF"/>
        <w:spacing w:before="0" w:beforeAutospacing="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</w:t>
      </w:r>
    </w:p>
    <w:p w:rsidR="00457971" w:rsidRDefault="00457971" w:rsidP="00457971">
      <w:pPr>
        <w:pStyle w:val="a3"/>
        <w:shd w:val="clear" w:color="auto" w:fill="FFFFFF"/>
        <w:spacing w:before="0" w:beforeAutospacing="0"/>
        <w:rPr>
          <w:sz w:val="28"/>
          <w:szCs w:val="28"/>
        </w:rPr>
      </w:pPr>
    </w:p>
    <w:p w:rsidR="009872C6" w:rsidRDefault="006C364A" w:rsidP="004F510D">
      <w:pPr>
        <w:pStyle w:val="a3"/>
        <w:shd w:val="clear" w:color="auto" w:fill="FFFFFF"/>
        <w:spacing w:before="0" w:beforeAutospacing="0" w:line="276" w:lineRule="auto"/>
        <w:ind w:firstLine="708"/>
        <w:jc w:val="both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73600" behindDoc="1" locked="0" layoutInCell="1" allowOverlap="1" wp14:anchorId="379FA533" wp14:editId="02916FAC">
            <wp:simplePos x="0" y="0"/>
            <wp:positionH relativeFrom="column">
              <wp:posOffset>3402330</wp:posOffset>
            </wp:positionH>
            <wp:positionV relativeFrom="paragraph">
              <wp:posOffset>3049905</wp:posOffset>
            </wp:positionV>
            <wp:extent cx="3116580" cy="2667635"/>
            <wp:effectExtent l="38100" t="38100" r="45720" b="37465"/>
            <wp:wrapTight wrapText="bothSides">
              <wp:wrapPolygon edited="0">
                <wp:start x="-264" y="-308"/>
                <wp:lineTo x="-264" y="21749"/>
                <wp:lineTo x="21785" y="21749"/>
                <wp:lineTo x="21785" y="-308"/>
                <wp:lineTo x="-264" y="-308"/>
              </wp:wrapPolygon>
            </wp:wrapTight>
            <wp:docPr id="6" name="Рисунок 6" descr="C:\Users\GOK\Desktop\img_20200622_092403-scaled-e15929161639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GOK\Desktop\img_20200622_092403-scaled-e159291616399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6580" cy="2667635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F510D">
        <w:rPr>
          <w:bCs/>
          <w:noProof/>
          <w:sz w:val="28"/>
          <w:szCs w:val="28"/>
        </w:rPr>
        <w:drawing>
          <wp:anchor distT="0" distB="0" distL="114300" distR="114300" simplePos="0" relativeHeight="251672576" behindDoc="1" locked="0" layoutInCell="1" allowOverlap="1" wp14:anchorId="16ADDFAB" wp14:editId="276A6489">
            <wp:simplePos x="0" y="0"/>
            <wp:positionH relativeFrom="column">
              <wp:posOffset>40005</wp:posOffset>
            </wp:positionH>
            <wp:positionV relativeFrom="paragraph">
              <wp:posOffset>24130</wp:posOffset>
            </wp:positionV>
            <wp:extent cx="3669665" cy="2861945"/>
            <wp:effectExtent l="95250" t="76200" r="121285" b="147955"/>
            <wp:wrapTight wrapText="bothSides">
              <wp:wrapPolygon edited="0">
                <wp:start x="-336" y="-575"/>
                <wp:lineTo x="-561" y="2013"/>
                <wp:lineTo x="-561" y="20416"/>
                <wp:lineTo x="-336" y="22573"/>
                <wp:lineTo x="22090" y="22573"/>
                <wp:lineTo x="22202" y="2013"/>
                <wp:lineTo x="21978" y="-575"/>
                <wp:lineTo x="-336" y="-575"/>
              </wp:wrapPolygon>
            </wp:wrapTight>
            <wp:docPr id="5" name="Рисунок 5" descr="C:\Users\GOK\Desktop\IMG_0057-1536x1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OK\Desktop\IMG_0057-1536x102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364" t="5725"/>
                    <a:stretch/>
                  </pic:blipFill>
                  <pic:spPr bwMode="auto">
                    <a:xfrm>
                      <a:off x="0" y="0"/>
                      <a:ext cx="3669665" cy="286194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FF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40ED">
        <w:rPr>
          <w:bCs/>
          <w:sz w:val="28"/>
          <w:szCs w:val="28"/>
        </w:rPr>
        <w:t xml:space="preserve"> </w:t>
      </w:r>
      <w:r w:rsidR="006F6D9E" w:rsidRPr="006F6D9E">
        <w:rPr>
          <w:bCs/>
          <w:sz w:val="28"/>
          <w:szCs w:val="28"/>
        </w:rPr>
        <w:t>Метод проектов актуален и очень эффективен.</w:t>
      </w:r>
      <w:r w:rsidR="006A3D64" w:rsidRPr="006A3D64">
        <w:t xml:space="preserve"> </w:t>
      </w:r>
      <w:r w:rsidR="006A3D64" w:rsidRPr="006A3D64">
        <w:rPr>
          <w:bCs/>
          <w:sz w:val="28"/>
          <w:szCs w:val="28"/>
        </w:rPr>
        <w:t>Участие в проекте даёт ребёнку возможность экспериментировать, проявлять любознательность, активность и интерес к окружающему миру, взаимодействовать с другими детьми и взрослыми, почувствовать себя самостоятельным.</w:t>
      </w:r>
      <w:r w:rsidR="00635D8C" w:rsidRPr="00635D8C">
        <w:t xml:space="preserve"> </w:t>
      </w:r>
      <w:r w:rsidR="00635D8C" w:rsidRPr="00635D8C">
        <w:rPr>
          <w:bCs/>
          <w:sz w:val="28"/>
          <w:szCs w:val="28"/>
        </w:rPr>
        <w:t xml:space="preserve">В процессе работы над проектом дети могут узнавать о важности патриотизма, о традициях и символах своей страны, о национальных героях и событиях. Они могут осознать свою роль в обществе и понять, что каждый из них может внести вклад в развитие и процветание своей страны. </w:t>
      </w:r>
      <w:r w:rsidR="00C72DAF">
        <w:rPr>
          <w:bCs/>
          <w:sz w:val="28"/>
          <w:szCs w:val="28"/>
        </w:rPr>
        <w:t xml:space="preserve"> </w:t>
      </w:r>
      <w:r w:rsidR="00AB25CD" w:rsidRPr="00AB25CD">
        <w:rPr>
          <w:bCs/>
          <w:sz w:val="28"/>
          <w:szCs w:val="28"/>
        </w:rPr>
        <w:t>Мною разработаны и проведены проекты</w:t>
      </w:r>
      <w:r w:rsidR="00AB25CD">
        <w:rPr>
          <w:bCs/>
          <w:sz w:val="28"/>
          <w:szCs w:val="28"/>
        </w:rPr>
        <w:t xml:space="preserve">: </w:t>
      </w:r>
      <w:r w:rsidR="00AB25CD" w:rsidRPr="00AB25CD">
        <w:rPr>
          <w:bCs/>
          <w:sz w:val="28"/>
          <w:szCs w:val="28"/>
        </w:rPr>
        <w:t>«22 июня – день памяти и скорби»</w:t>
      </w:r>
      <w:r w:rsidR="00AB25CD">
        <w:rPr>
          <w:bCs/>
          <w:sz w:val="28"/>
          <w:szCs w:val="28"/>
        </w:rPr>
        <w:t xml:space="preserve">, </w:t>
      </w:r>
      <w:r w:rsidR="006A3140" w:rsidRPr="006A3140">
        <w:rPr>
          <w:bCs/>
          <w:sz w:val="28"/>
          <w:szCs w:val="28"/>
        </w:rPr>
        <w:t>«День государственного герба Российской федерации»</w:t>
      </w:r>
      <w:r w:rsidR="006A3140">
        <w:rPr>
          <w:bCs/>
          <w:sz w:val="28"/>
          <w:szCs w:val="28"/>
        </w:rPr>
        <w:t xml:space="preserve">, </w:t>
      </w:r>
      <w:r w:rsidR="006A3140" w:rsidRPr="006A3140">
        <w:rPr>
          <w:bCs/>
          <w:sz w:val="28"/>
          <w:szCs w:val="28"/>
        </w:rPr>
        <w:t>«Георгиевская лента»</w:t>
      </w:r>
      <w:r w:rsidR="006A3140">
        <w:rPr>
          <w:bCs/>
          <w:sz w:val="28"/>
          <w:szCs w:val="28"/>
        </w:rPr>
        <w:t>, «Моя семья».</w:t>
      </w:r>
    </w:p>
    <w:p w:rsidR="00DD789A" w:rsidRDefault="00481AD2" w:rsidP="004F510D">
      <w:pPr>
        <w:pStyle w:val="a3"/>
        <w:shd w:val="clear" w:color="auto" w:fill="FFFFFF"/>
        <w:spacing w:line="276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При  формировании  у воспитанников   старшей возраста </w:t>
      </w:r>
      <w:r w:rsidRPr="00481AD2">
        <w:rPr>
          <w:bCs/>
          <w:sz w:val="28"/>
          <w:szCs w:val="28"/>
        </w:rPr>
        <w:t xml:space="preserve"> основ патриотизма</w:t>
      </w:r>
      <w:r w:rsidR="00A957F2" w:rsidRPr="00A957F2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большой внимание </w:t>
      </w:r>
      <w:r w:rsidR="00A957F2" w:rsidRPr="00A957F2">
        <w:rPr>
          <w:bCs/>
          <w:sz w:val="28"/>
          <w:szCs w:val="28"/>
        </w:rPr>
        <w:t xml:space="preserve"> уделяю организации и п</w:t>
      </w:r>
      <w:r w:rsidR="00A957F2">
        <w:rPr>
          <w:bCs/>
          <w:sz w:val="28"/>
          <w:szCs w:val="28"/>
        </w:rPr>
        <w:t xml:space="preserve">роведению </w:t>
      </w:r>
      <w:r w:rsidR="00C72DAF" w:rsidRPr="00A957F2">
        <w:rPr>
          <w:bCs/>
          <w:sz w:val="28"/>
          <w:szCs w:val="28"/>
        </w:rPr>
        <w:t>тематических акций.</w:t>
      </w:r>
      <w:r w:rsidR="009872C6" w:rsidRPr="009872C6">
        <w:t xml:space="preserve"> </w:t>
      </w:r>
      <w:r w:rsidR="009872C6">
        <w:rPr>
          <w:bCs/>
          <w:sz w:val="28"/>
          <w:szCs w:val="28"/>
        </w:rPr>
        <w:t xml:space="preserve"> Участие дошколят в акциях  </w:t>
      </w:r>
      <w:r w:rsidR="009872C6" w:rsidRPr="009872C6">
        <w:rPr>
          <w:bCs/>
          <w:sz w:val="28"/>
          <w:szCs w:val="28"/>
        </w:rPr>
        <w:t>воспитывают уважение к истории, гордость за свою страну, чувство</w:t>
      </w:r>
      <w:r w:rsidR="009872C6">
        <w:rPr>
          <w:bCs/>
          <w:sz w:val="28"/>
          <w:szCs w:val="28"/>
        </w:rPr>
        <w:t xml:space="preserve"> сопричастности к общему делу. </w:t>
      </w:r>
      <w:r w:rsidR="009872C6" w:rsidRPr="009872C6">
        <w:rPr>
          <w:bCs/>
          <w:sz w:val="28"/>
          <w:szCs w:val="28"/>
        </w:rPr>
        <w:t xml:space="preserve"> Через акции дети усваивают такие понятия, как доброта, взаимопомощь, забота о природе, уважение к старшим </w:t>
      </w:r>
      <w:r w:rsidR="009872C6">
        <w:rPr>
          <w:bCs/>
          <w:sz w:val="28"/>
          <w:szCs w:val="28"/>
        </w:rPr>
        <w:t xml:space="preserve"> </w:t>
      </w:r>
      <w:r w:rsidR="009872C6" w:rsidRPr="009872C6">
        <w:rPr>
          <w:bCs/>
          <w:sz w:val="28"/>
          <w:szCs w:val="28"/>
        </w:rPr>
        <w:t xml:space="preserve">Вовлечение родителей </w:t>
      </w:r>
      <w:r w:rsidR="009872C6">
        <w:rPr>
          <w:bCs/>
          <w:sz w:val="28"/>
          <w:szCs w:val="28"/>
        </w:rPr>
        <w:t>укрепляют  связи семьи и сада,  р</w:t>
      </w:r>
      <w:r w:rsidR="009872C6" w:rsidRPr="009872C6">
        <w:rPr>
          <w:bCs/>
          <w:sz w:val="28"/>
          <w:szCs w:val="28"/>
        </w:rPr>
        <w:t xml:space="preserve">одители становятся активными участниками образовательного процесса, </w:t>
      </w:r>
      <w:r w:rsidR="009872C6">
        <w:rPr>
          <w:bCs/>
          <w:sz w:val="28"/>
          <w:szCs w:val="28"/>
        </w:rPr>
        <w:t>а не сторонними наблюдателями, создается  е</w:t>
      </w:r>
      <w:r w:rsidR="009872C6" w:rsidRPr="009872C6">
        <w:rPr>
          <w:bCs/>
          <w:sz w:val="28"/>
          <w:szCs w:val="28"/>
        </w:rPr>
        <w:t>диное воспитательное пространство</w:t>
      </w:r>
      <w:r w:rsidR="009872C6">
        <w:rPr>
          <w:bCs/>
          <w:sz w:val="28"/>
          <w:szCs w:val="28"/>
        </w:rPr>
        <w:t xml:space="preserve">. </w:t>
      </w:r>
      <w:r w:rsidR="009872C6" w:rsidRPr="009872C6">
        <w:rPr>
          <w:bCs/>
          <w:sz w:val="28"/>
          <w:szCs w:val="28"/>
        </w:rPr>
        <w:t xml:space="preserve"> </w:t>
      </w:r>
      <w:r w:rsidR="00DD789A">
        <w:rPr>
          <w:bCs/>
          <w:sz w:val="28"/>
          <w:szCs w:val="28"/>
        </w:rPr>
        <w:t xml:space="preserve">  </w:t>
      </w:r>
      <w:r w:rsidR="009872C6">
        <w:rPr>
          <w:bCs/>
          <w:sz w:val="28"/>
          <w:szCs w:val="28"/>
        </w:rPr>
        <w:t>При подготовке детей к акциям создается  благоприятный  климат</w:t>
      </w:r>
      <w:r w:rsidR="009872C6" w:rsidRPr="009872C6">
        <w:rPr>
          <w:bCs/>
          <w:sz w:val="28"/>
          <w:szCs w:val="28"/>
        </w:rPr>
        <w:t xml:space="preserve"> </w:t>
      </w:r>
      <w:r w:rsidR="00861668">
        <w:rPr>
          <w:bCs/>
          <w:sz w:val="28"/>
          <w:szCs w:val="28"/>
        </w:rPr>
        <w:t>в группе</w:t>
      </w:r>
      <w:r w:rsidR="00DD789A">
        <w:rPr>
          <w:bCs/>
          <w:sz w:val="28"/>
          <w:szCs w:val="28"/>
        </w:rPr>
        <w:t xml:space="preserve">. </w:t>
      </w:r>
      <w:r w:rsidR="009872C6" w:rsidRPr="009872C6">
        <w:rPr>
          <w:bCs/>
          <w:sz w:val="28"/>
          <w:szCs w:val="28"/>
        </w:rPr>
        <w:t xml:space="preserve"> Совместная подготовка </w:t>
      </w:r>
      <w:r w:rsidR="00DD789A">
        <w:rPr>
          <w:bCs/>
          <w:sz w:val="28"/>
          <w:szCs w:val="28"/>
        </w:rPr>
        <w:t>сплачивает детский коллектив, формирует  положительный эмоциональный фон,  создае</w:t>
      </w:r>
      <w:r w:rsidR="009872C6" w:rsidRPr="009872C6">
        <w:rPr>
          <w:bCs/>
          <w:sz w:val="28"/>
          <w:szCs w:val="28"/>
        </w:rPr>
        <w:t xml:space="preserve">т атмосферу праздника, радости, ожидания чего-то нового и интересного. </w:t>
      </w:r>
      <w:r w:rsidR="00DD789A">
        <w:rPr>
          <w:bCs/>
          <w:sz w:val="28"/>
          <w:szCs w:val="28"/>
        </w:rPr>
        <w:t>Развивается творческая  инициатива, д</w:t>
      </w:r>
      <w:r w:rsidR="009872C6" w:rsidRPr="009872C6">
        <w:rPr>
          <w:bCs/>
          <w:sz w:val="28"/>
          <w:szCs w:val="28"/>
        </w:rPr>
        <w:t>ети учатся предлагать идеи, брать на себя ответственность за часть общего проекта.</w:t>
      </w:r>
      <w:r w:rsidR="00F31D89" w:rsidRPr="00F31D89">
        <w:t xml:space="preserve"> </w:t>
      </w:r>
    </w:p>
    <w:p w:rsidR="004F510D" w:rsidRDefault="004F510D" w:rsidP="00DD789A">
      <w:pPr>
        <w:pStyle w:val="a3"/>
        <w:shd w:val="clear" w:color="auto" w:fill="FFFFFF"/>
        <w:ind w:firstLine="708"/>
        <w:jc w:val="both"/>
        <w:rPr>
          <w:bCs/>
          <w:sz w:val="28"/>
          <w:szCs w:val="28"/>
        </w:rPr>
      </w:pPr>
    </w:p>
    <w:p w:rsidR="004F510D" w:rsidRDefault="004F510D" w:rsidP="00DD789A">
      <w:pPr>
        <w:pStyle w:val="a3"/>
        <w:shd w:val="clear" w:color="auto" w:fill="FFFFFF"/>
        <w:ind w:firstLine="708"/>
        <w:jc w:val="both"/>
        <w:rPr>
          <w:bCs/>
          <w:sz w:val="28"/>
          <w:szCs w:val="28"/>
        </w:rPr>
      </w:pPr>
    </w:p>
    <w:p w:rsidR="004079D2" w:rsidRPr="00DD789A" w:rsidRDefault="001226B0" w:rsidP="004F510D">
      <w:pPr>
        <w:pStyle w:val="a3"/>
        <w:shd w:val="clear" w:color="auto" w:fill="FFFFFF"/>
        <w:spacing w:line="276" w:lineRule="auto"/>
        <w:ind w:firstLine="708"/>
        <w:jc w:val="both"/>
        <w:rPr>
          <w:bCs/>
          <w:sz w:val="28"/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69504" behindDoc="0" locked="0" layoutInCell="1" allowOverlap="1" wp14:anchorId="16234307" wp14:editId="61CF28C6">
            <wp:simplePos x="0" y="0"/>
            <wp:positionH relativeFrom="column">
              <wp:posOffset>-61595</wp:posOffset>
            </wp:positionH>
            <wp:positionV relativeFrom="paragraph">
              <wp:posOffset>997585</wp:posOffset>
            </wp:positionV>
            <wp:extent cx="3424555" cy="2965450"/>
            <wp:effectExtent l="76200" t="76200" r="118745" b="139700"/>
            <wp:wrapNone/>
            <wp:docPr id="2" name="Рисунок 2" descr="D:\Users\Администратор\Desktop\xBIFPvX3SEYtcK8l2YTdgQDUCboT_p2DTPHRWCffYxWQHgJ7NIucpOu9MvaJZT7unYV1cZi4ygmQZqgl1oluY30j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Users\Администратор\Desktop\xBIFPvX3SEYtcK8l2YTdgQDUCboT_p2DTPHRWCffYxWQHgJ7NIucpOu9MvaJZT7unYV1cZi4ygmQZqgl1oluY30j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555" cy="29654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61668">
        <w:rPr>
          <w:bCs/>
          <w:sz w:val="28"/>
          <w:szCs w:val="28"/>
        </w:rPr>
        <w:t>В течение</w:t>
      </w:r>
      <w:r w:rsidR="00DD789A">
        <w:rPr>
          <w:bCs/>
          <w:sz w:val="28"/>
          <w:szCs w:val="28"/>
        </w:rPr>
        <w:t xml:space="preserve"> учебного года ребята и родителя ста</w:t>
      </w:r>
      <w:r w:rsidR="00861668">
        <w:rPr>
          <w:bCs/>
          <w:sz w:val="28"/>
          <w:szCs w:val="28"/>
        </w:rPr>
        <w:t>ли участниками множества акций</w:t>
      </w:r>
      <w:r w:rsidR="00087625">
        <w:rPr>
          <w:bCs/>
          <w:sz w:val="28"/>
          <w:szCs w:val="28"/>
        </w:rPr>
        <w:t xml:space="preserve">: </w:t>
      </w:r>
      <w:r w:rsidR="00087625" w:rsidRPr="00087625">
        <w:rPr>
          <w:bCs/>
          <w:sz w:val="28"/>
          <w:szCs w:val="28"/>
        </w:rPr>
        <w:t xml:space="preserve">«Покормите птиц зимой», </w:t>
      </w:r>
      <w:r w:rsidR="00397C87">
        <w:rPr>
          <w:bCs/>
          <w:sz w:val="28"/>
          <w:szCs w:val="28"/>
        </w:rPr>
        <w:t>«Бе</w:t>
      </w:r>
      <w:r w:rsidR="00584E78">
        <w:rPr>
          <w:bCs/>
          <w:sz w:val="28"/>
          <w:szCs w:val="28"/>
        </w:rPr>
        <w:t>ссмертный полк»,</w:t>
      </w:r>
      <w:r w:rsidR="00397C87">
        <w:rPr>
          <w:bCs/>
          <w:sz w:val="28"/>
          <w:szCs w:val="28"/>
        </w:rPr>
        <w:t xml:space="preserve"> «</w:t>
      </w:r>
      <w:proofErr w:type="spellStart"/>
      <w:r w:rsidR="00397C87">
        <w:rPr>
          <w:bCs/>
          <w:sz w:val="28"/>
          <w:szCs w:val="28"/>
        </w:rPr>
        <w:t>Эколята</w:t>
      </w:r>
      <w:proofErr w:type="spellEnd"/>
      <w:r w:rsidR="00397C87">
        <w:rPr>
          <w:bCs/>
          <w:sz w:val="28"/>
          <w:szCs w:val="28"/>
        </w:rPr>
        <w:t xml:space="preserve"> – защитники природы», </w:t>
      </w:r>
      <w:r w:rsidR="00584E78">
        <w:rPr>
          <w:bCs/>
          <w:sz w:val="28"/>
          <w:szCs w:val="28"/>
        </w:rPr>
        <w:t xml:space="preserve">«Чистый парк», «Поможем </w:t>
      </w:r>
      <w:r w:rsidR="00D0087D">
        <w:rPr>
          <w:bCs/>
          <w:sz w:val="28"/>
          <w:szCs w:val="28"/>
        </w:rPr>
        <w:t>братьям</w:t>
      </w:r>
      <w:r w:rsidR="009A4EE8">
        <w:rPr>
          <w:bCs/>
          <w:sz w:val="28"/>
          <w:szCs w:val="28"/>
        </w:rPr>
        <w:t xml:space="preserve"> нашим меньшим», «Свеча памяти», </w:t>
      </w:r>
      <w:r w:rsidR="009A4EE8" w:rsidRPr="009A4EE8">
        <w:t xml:space="preserve"> </w:t>
      </w:r>
      <w:r w:rsidR="009A4EE8">
        <w:rPr>
          <w:bCs/>
          <w:sz w:val="28"/>
          <w:szCs w:val="28"/>
        </w:rPr>
        <w:t>«Георгиевская ленточка».</w:t>
      </w:r>
      <w:r w:rsidR="004079D2" w:rsidRPr="004079D2">
        <w:t xml:space="preserve"> </w:t>
      </w:r>
    </w:p>
    <w:p w:rsidR="00955E66" w:rsidRDefault="00955E66" w:rsidP="004F510D">
      <w:pPr>
        <w:pStyle w:val="a3"/>
        <w:shd w:val="clear" w:color="auto" w:fill="FFFFFF"/>
        <w:spacing w:before="0" w:beforeAutospacing="0" w:line="276" w:lineRule="auto"/>
        <w:ind w:firstLine="709"/>
        <w:jc w:val="both"/>
      </w:pPr>
    </w:p>
    <w:p w:rsidR="00955E66" w:rsidRDefault="004F510D" w:rsidP="00A957F2">
      <w:pPr>
        <w:pStyle w:val="a3"/>
        <w:shd w:val="clear" w:color="auto" w:fill="FFFFFF"/>
        <w:spacing w:before="0" w:beforeAutospacing="0"/>
        <w:ind w:firstLine="709"/>
        <w:jc w:val="both"/>
      </w:pPr>
      <w:r>
        <w:rPr>
          <w:bCs/>
          <w:noProof/>
          <w:sz w:val="28"/>
          <w:szCs w:val="28"/>
        </w:rPr>
        <w:drawing>
          <wp:anchor distT="0" distB="0" distL="114300" distR="114300" simplePos="0" relativeHeight="251665408" behindDoc="0" locked="0" layoutInCell="1" allowOverlap="1" wp14:anchorId="57531B3D" wp14:editId="2A48DFBC">
            <wp:simplePos x="0" y="0"/>
            <wp:positionH relativeFrom="column">
              <wp:posOffset>3529330</wp:posOffset>
            </wp:positionH>
            <wp:positionV relativeFrom="paragraph">
              <wp:posOffset>204470</wp:posOffset>
            </wp:positionV>
            <wp:extent cx="3030855" cy="3760470"/>
            <wp:effectExtent l="95250" t="76200" r="112395" b="144780"/>
            <wp:wrapSquare wrapText="bothSides"/>
            <wp:docPr id="7" name="Рисунок 7" descr="D:\Users\Администратор\Desktop\5f0b0133-7e96-4f2c-a4e4-eed12ea18f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sers\Администратор\Desktop\5f0b0133-7e96-4f2c-a4e4-eed12ea18f14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0855" cy="376047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5E66" w:rsidRDefault="00955E66" w:rsidP="00A957F2">
      <w:pPr>
        <w:pStyle w:val="a3"/>
        <w:shd w:val="clear" w:color="auto" w:fill="FFFFFF"/>
        <w:spacing w:before="0" w:beforeAutospacing="0"/>
        <w:ind w:firstLine="709"/>
        <w:jc w:val="both"/>
      </w:pPr>
    </w:p>
    <w:p w:rsidR="00955E66" w:rsidRDefault="00955E66" w:rsidP="00A957F2">
      <w:pPr>
        <w:pStyle w:val="a3"/>
        <w:shd w:val="clear" w:color="auto" w:fill="FFFFFF"/>
        <w:spacing w:before="0" w:beforeAutospacing="0"/>
        <w:ind w:firstLine="709"/>
        <w:jc w:val="both"/>
      </w:pPr>
    </w:p>
    <w:p w:rsidR="00955E66" w:rsidRDefault="00955E66" w:rsidP="00A957F2">
      <w:pPr>
        <w:pStyle w:val="a3"/>
        <w:shd w:val="clear" w:color="auto" w:fill="FFFFFF"/>
        <w:spacing w:before="0" w:beforeAutospacing="0"/>
        <w:ind w:firstLine="709"/>
        <w:jc w:val="both"/>
      </w:pPr>
    </w:p>
    <w:p w:rsidR="00955E66" w:rsidRDefault="00955E66" w:rsidP="00E31BA1">
      <w:pPr>
        <w:pStyle w:val="a3"/>
        <w:shd w:val="clear" w:color="auto" w:fill="FFFFFF"/>
        <w:ind w:firstLine="709"/>
        <w:jc w:val="both"/>
        <w:rPr>
          <w:bCs/>
          <w:sz w:val="28"/>
          <w:szCs w:val="28"/>
        </w:rPr>
      </w:pPr>
    </w:p>
    <w:p w:rsidR="00955E66" w:rsidRDefault="00955E66" w:rsidP="00E31BA1">
      <w:pPr>
        <w:pStyle w:val="a3"/>
        <w:shd w:val="clear" w:color="auto" w:fill="FFFFFF"/>
        <w:ind w:firstLine="709"/>
        <w:jc w:val="both"/>
        <w:rPr>
          <w:bCs/>
          <w:sz w:val="28"/>
          <w:szCs w:val="28"/>
        </w:rPr>
      </w:pPr>
    </w:p>
    <w:p w:rsidR="00955E66" w:rsidRDefault="00955E66" w:rsidP="00E31BA1">
      <w:pPr>
        <w:pStyle w:val="a3"/>
        <w:shd w:val="clear" w:color="auto" w:fill="FFFFFF"/>
        <w:ind w:firstLine="709"/>
        <w:jc w:val="both"/>
        <w:rPr>
          <w:bCs/>
          <w:sz w:val="28"/>
          <w:szCs w:val="28"/>
        </w:rPr>
      </w:pPr>
    </w:p>
    <w:p w:rsidR="00955E66" w:rsidRDefault="00955E66" w:rsidP="00E31BA1">
      <w:pPr>
        <w:pStyle w:val="a3"/>
        <w:shd w:val="clear" w:color="auto" w:fill="FFFFFF"/>
        <w:ind w:firstLine="709"/>
        <w:jc w:val="both"/>
        <w:rPr>
          <w:bCs/>
          <w:sz w:val="28"/>
          <w:szCs w:val="28"/>
        </w:rPr>
      </w:pPr>
    </w:p>
    <w:p w:rsidR="00DD789A" w:rsidRDefault="00DD789A" w:rsidP="004F510D">
      <w:pPr>
        <w:pStyle w:val="a3"/>
        <w:shd w:val="clear" w:color="auto" w:fill="FFFFFF"/>
        <w:spacing w:before="0" w:beforeAutospacing="0" w:after="0" w:afterAutospacing="0" w:line="276" w:lineRule="auto"/>
        <w:ind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Очень познавательно и эмоционально прошла акция </w:t>
      </w:r>
      <w:r w:rsidR="00CC40ED">
        <w:rPr>
          <w:bCs/>
          <w:sz w:val="28"/>
          <w:szCs w:val="28"/>
        </w:rPr>
        <w:t xml:space="preserve">«Георгиевская ленточка». </w:t>
      </w:r>
      <w:r w:rsidR="004079D2" w:rsidRPr="004079D2">
        <w:rPr>
          <w:bCs/>
          <w:sz w:val="28"/>
          <w:szCs w:val="28"/>
        </w:rPr>
        <w:t>Главная цель акции: «стремление</w:t>
      </w:r>
      <w:r w:rsidR="009C5B55">
        <w:rPr>
          <w:bCs/>
          <w:sz w:val="28"/>
          <w:szCs w:val="28"/>
        </w:rPr>
        <w:t>,</w:t>
      </w:r>
      <w:r w:rsidR="004079D2" w:rsidRPr="004079D2">
        <w:rPr>
          <w:bCs/>
          <w:sz w:val="28"/>
          <w:szCs w:val="28"/>
        </w:rPr>
        <w:t xml:space="preserve"> во что бы то ни стало не дать забыть новым поколениям, кто и какой ценой одержал победу в самой страшной войне прошлого века, чьими наследниками мы остаёмся, чем и кем должны гордиться, о ком помнить»; формировать бережное отношение к Великой памяти народа, высокое чувство патриотизма.</w:t>
      </w:r>
      <w:r w:rsidR="00224777" w:rsidRPr="00224777">
        <w:t xml:space="preserve"> </w:t>
      </w:r>
      <w:r w:rsidR="00E31BA1">
        <w:rPr>
          <w:bCs/>
          <w:sz w:val="28"/>
          <w:szCs w:val="28"/>
        </w:rPr>
        <w:t>Д</w:t>
      </w:r>
      <w:r w:rsidR="00224777" w:rsidRPr="00224777">
        <w:rPr>
          <w:bCs/>
          <w:sz w:val="28"/>
          <w:szCs w:val="28"/>
        </w:rPr>
        <w:t xml:space="preserve">ети с эмоциональным подъемом раздавали </w:t>
      </w:r>
      <w:r>
        <w:rPr>
          <w:bCs/>
          <w:sz w:val="28"/>
          <w:szCs w:val="28"/>
        </w:rPr>
        <w:t xml:space="preserve">жителям родного села </w:t>
      </w:r>
      <w:r w:rsidR="00E31BA1">
        <w:rPr>
          <w:bCs/>
          <w:sz w:val="28"/>
          <w:szCs w:val="28"/>
        </w:rPr>
        <w:t>Г</w:t>
      </w:r>
      <w:r w:rsidR="00224777" w:rsidRPr="00224777">
        <w:rPr>
          <w:bCs/>
          <w:sz w:val="28"/>
          <w:szCs w:val="28"/>
        </w:rPr>
        <w:t>еоргиевские ленточки</w:t>
      </w:r>
      <w:r w:rsidR="001226B0">
        <w:rPr>
          <w:bCs/>
          <w:sz w:val="28"/>
          <w:szCs w:val="28"/>
        </w:rPr>
        <w:t>. Р</w:t>
      </w:r>
      <w:r>
        <w:rPr>
          <w:bCs/>
          <w:sz w:val="28"/>
          <w:szCs w:val="28"/>
        </w:rPr>
        <w:t>ассказывали</w:t>
      </w:r>
      <w:r w:rsidR="00F6584D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откуда повелась такая традиция, об истории ее возникновения</w:t>
      </w:r>
      <w:r w:rsidR="00224777" w:rsidRPr="00224777">
        <w:rPr>
          <w:bCs/>
          <w:sz w:val="28"/>
          <w:szCs w:val="28"/>
        </w:rPr>
        <w:t xml:space="preserve">. </w:t>
      </w:r>
    </w:p>
    <w:p w:rsidR="00087625" w:rsidRDefault="00224777" w:rsidP="004F510D">
      <w:pPr>
        <w:pStyle w:val="a3"/>
        <w:shd w:val="clear" w:color="auto" w:fill="FFFFFF"/>
        <w:spacing w:before="0" w:beforeAutospacing="0" w:after="0" w:afterAutospacing="0" w:line="276" w:lineRule="auto"/>
        <w:ind w:firstLine="709"/>
        <w:jc w:val="both"/>
        <w:rPr>
          <w:bCs/>
          <w:sz w:val="28"/>
          <w:szCs w:val="28"/>
        </w:rPr>
      </w:pPr>
      <w:r w:rsidRPr="00224777">
        <w:rPr>
          <w:bCs/>
          <w:sz w:val="28"/>
          <w:szCs w:val="28"/>
        </w:rPr>
        <w:t>Важно отметить, что все, к кому обращались наши дети, с удовольствием отзывались на эту инициативу, б</w:t>
      </w:r>
      <w:r w:rsidR="00E31BA1">
        <w:rPr>
          <w:bCs/>
          <w:sz w:val="28"/>
          <w:szCs w:val="28"/>
        </w:rPr>
        <w:t xml:space="preserve">лагодарили и уходили с улыбкой. </w:t>
      </w:r>
      <w:r w:rsidRPr="00224777">
        <w:rPr>
          <w:bCs/>
          <w:sz w:val="28"/>
          <w:szCs w:val="28"/>
        </w:rPr>
        <w:t>Мы решили сделать традицией проведение акции «Георгиевская ленточка».</w:t>
      </w:r>
      <w:r w:rsidR="004F510D">
        <w:rPr>
          <w:bCs/>
          <w:sz w:val="28"/>
          <w:szCs w:val="28"/>
        </w:rPr>
        <w:t xml:space="preserve"> </w:t>
      </w:r>
    </w:p>
    <w:p w:rsidR="003C51F5" w:rsidRDefault="004F510D" w:rsidP="004F510D">
      <w:pPr>
        <w:pStyle w:val="a3"/>
        <w:shd w:val="clear" w:color="auto" w:fill="FFFFFF"/>
        <w:spacing w:before="0" w:beforeAutospacing="0" w:line="276" w:lineRule="auto"/>
        <w:ind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Используя</w:t>
      </w:r>
      <w:r w:rsidR="001226B0">
        <w:rPr>
          <w:bCs/>
          <w:sz w:val="28"/>
          <w:szCs w:val="28"/>
        </w:rPr>
        <w:t xml:space="preserve"> такую форму работы</w:t>
      </w:r>
      <w:r w:rsidR="00E71C87">
        <w:rPr>
          <w:bCs/>
          <w:sz w:val="28"/>
          <w:szCs w:val="28"/>
        </w:rPr>
        <w:t>,</w:t>
      </w:r>
      <w:r w:rsidR="001226B0">
        <w:rPr>
          <w:bCs/>
          <w:sz w:val="28"/>
          <w:szCs w:val="28"/>
        </w:rPr>
        <w:t xml:space="preserve"> я убедилась</w:t>
      </w:r>
      <w:r>
        <w:rPr>
          <w:bCs/>
          <w:sz w:val="28"/>
          <w:szCs w:val="28"/>
        </w:rPr>
        <w:t xml:space="preserve">, тематические акции в детском саду </w:t>
      </w:r>
      <w:r w:rsidRPr="004F510D">
        <w:rPr>
          <w:bCs/>
          <w:sz w:val="28"/>
          <w:szCs w:val="28"/>
        </w:rPr>
        <w:t>— это обучение через действие и проживание. В отличие от отдельного занятия, акция — это целостный, комплексный проект, который погружает ребенка в тему полностью, затрагивая все органы чувств и все стороны личности. Она превращает абстрактные знания и ценности в конкретный, осязаемый опыт, который остается с ребенком на долгие годы.</w:t>
      </w:r>
    </w:p>
    <w:p w:rsidR="003C51F5" w:rsidRDefault="003C51F5" w:rsidP="00A957F2">
      <w:pPr>
        <w:pStyle w:val="a3"/>
        <w:shd w:val="clear" w:color="auto" w:fill="FFFFFF"/>
        <w:spacing w:before="0" w:beforeAutospacing="0"/>
        <w:ind w:firstLine="709"/>
        <w:jc w:val="both"/>
        <w:rPr>
          <w:bCs/>
          <w:sz w:val="28"/>
          <w:szCs w:val="28"/>
        </w:rPr>
      </w:pPr>
    </w:p>
    <w:p w:rsidR="003C51F5" w:rsidRDefault="003C51F5" w:rsidP="00A957F2">
      <w:pPr>
        <w:pStyle w:val="a3"/>
        <w:shd w:val="clear" w:color="auto" w:fill="FFFFFF"/>
        <w:spacing w:before="0" w:beforeAutospacing="0"/>
        <w:ind w:firstLine="709"/>
        <w:jc w:val="both"/>
        <w:rPr>
          <w:bCs/>
          <w:sz w:val="28"/>
          <w:szCs w:val="28"/>
        </w:rPr>
      </w:pPr>
    </w:p>
    <w:p w:rsidR="003C51F5" w:rsidRDefault="00F6584D" w:rsidP="00A957F2">
      <w:pPr>
        <w:pStyle w:val="a3"/>
        <w:shd w:val="clear" w:color="auto" w:fill="FFFFFF"/>
        <w:spacing w:before="0" w:beforeAutospacing="0"/>
        <w:ind w:firstLine="709"/>
        <w:jc w:val="both"/>
        <w:rPr>
          <w:bCs/>
          <w:sz w:val="28"/>
          <w:szCs w:val="28"/>
        </w:rPr>
      </w:pPr>
      <w:r>
        <w:rPr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666432" behindDoc="0" locked="0" layoutInCell="1" allowOverlap="1" wp14:anchorId="66010963" wp14:editId="50D21759">
            <wp:simplePos x="0" y="0"/>
            <wp:positionH relativeFrom="column">
              <wp:posOffset>481330</wp:posOffset>
            </wp:positionH>
            <wp:positionV relativeFrom="paragraph">
              <wp:posOffset>187325</wp:posOffset>
            </wp:positionV>
            <wp:extent cx="2512060" cy="3349625"/>
            <wp:effectExtent l="95250" t="57150" r="116840" b="136525"/>
            <wp:wrapNone/>
            <wp:docPr id="8" name="Рисунок 8" descr="D:\Users\Администратор\Desktop\u3Zy7ahcxSIGFFso_xt_bqsiHFztZLK4xOq5uxN4ypI4vI-WrLWRY4RN8LkDwGEtyejiCtN3TgPbrE6xduxRW-j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sers\Администратор\Desktop\u3Zy7ahcxSIGFFso_xt_bqsiHFztZLK4xOq5uxN4ypI4vI-WrLWRY4RN8LkDwGEtyejiCtN3TgPbrE6xduxRW-jX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060" cy="33496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Cs/>
          <w:noProof/>
          <w:sz w:val="28"/>
          <w:szCs w:val="28"/>
        </w:rPr>
        <w:drawing>
          <wp:anchor distT="0" distB="0" distL="114300" distR="114300" simplePos="0" relativeHeight="251670528" behindDoc="0" locked="0" layoutInCell="1" allowOverlap="1" wp14:anchorId="51AA026C" wp14:editId="022BD117">
            <wp:simplePos x="0" y="0"/>
            <wp:positionH relativeFrom="column">
              <wp:posOffset>3797300</wp:posOffset>
            </wp:positionH>
            <wp:positionV relativeFrom="paragraph">
              <wp:posOffset>186055</wp:posOffset>
            </wp:positionV>
            <wp:extent cx="2514600" cy="3351530"/>
            <wp:effectExtent l="95250" t="57150" r="114300" b="134620"/>
            <wp:wrapNone/>
            <wp:docPr id="3" name="Рисунок 3" descr="D:\Users\Администратор\Desktop\7c5484c7-7e1c-4b6b-ac56-892e7fd57a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Users\Администратор\Desktop\7c5484c7-7e1c-4b6b-ac56-892e7fd57a09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33515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72DAF" w:rsidRPr="00C72DAF" w:rsidRDefault="00C72DAF" w:rsidP="00377546">
      <w:pPr>
        <w:pStyle w:val="a3"/>
        <w:shd w:val="clear" w:color="auto" w:fill="FFFFFF"/>
        <w:spacing w:before="0" w:beforeAutospacing="0"/>
        <w:rPr>
          <w:b/>
          <w:bCs/>
          <w:sz w:val="28"/>
          <w:szCs w:val="28"/>
        </w:rPr>
      </w:pPr>
    </w:p>
    <w:p w:rsidR="003C51F5" w:rsidRDefault="003C51F5" w:rsidP="00377546">
      <w:pPr>
        <w:pStyle w:val="a3"/>
        <w:shd w:val="clear" w:color="auto" w:fill="FFFFFF"/>
        <w:spacing w:before="0" w:beforeAutospacing="0"/>
        <w:rPr>
          <w:rFonts w:ascii="Arial" w:hAnsi="Arial" w:cs="Arial"/>
          <w:b/>
          <w:bCs/>
        </w:rPr>
      </w:pPr>
    </w:p>
    <w:p w:rsidR="003C51F5" w:rsidRDefault="003C51F5" w:rsidP="00377546">
      <w:pPr>
        <w:pStyle w:val="a3"/>
        <w:shd w:val="clear" w:color="auto" w:fill="FFFFFF"/>
        <w:spacing w:before="0" w:beforeAutospacing="0"/>
        <w:rPr>
          <w:rFonts w:ascii="Arial" w:hAnsi="Arial" w:cs="Arial"/>
          <w:b/>
          <w:bCs/>
        </w:rPr>
      </w:pPr>
    </w:p>
    <w:p w:rsidR="003C51F5" w:rsidRDefault="003C51F5" w:rsidP="00377546">
      <w:pPr>
        <w:pStyle w:val="a3"/>
        <w:shd w:val="clear" w:color="auto" w:fill="FFFFFF"/>
        <w:spacing w:before="0" w:beforeAutospacing="0"/>
        <w:rPr>
          <w:rFonts w:ascii="Arial" w:hAnsi="Arial" w:cs="Arial"/>
          <w:b/>
          <w:bCs/>
        </w:rPr>
      </w:pPr>
    </w:p>
    <w:p w:rsidR="003C51F5" w:rsidRDefault="003C51F5" w:rsidP="00377546">
      <w:pPr>
        <w:pStyle w:val="a3"/>
        <w:shd w:val="clear" w:color="auto" w:fill="FFFFFF"/>
        <w:spacing w:before="0" w:beforeAutospacing="0"/>
        <w:rPr>
          <w:rFonts w:ascii="Arial" w:hAnsi="Arial" w:cs="Arial"/>
          <w:b/>
          <w:bCs/>
        </w:rPr>
      </w:pPr>
    </w:p>
    <w:p w:rsidR="009A4EE8" w:rsidRDefault="009A4EE8" w:rsidP="00377546">
      <w:pPr>
        <w:pStyle w:val="a3"/>
        <w:shd w:val="clear" w:color="auto" w:fill="FFFFFF"/>
        <w:spacing w:before="0" w:beforeAutospacing="0"/>
        <w:rPr>
          <w:rFonts w:eastAsia="Calibri"/>
          <w:color w:val="1D1B11"/>
          <w:sz w:val="28"/>
          <w:szCs w:val="28"/>
        </w:rPr>
      </w:pPr>
    </w:p>
    <w:p w:rsidR="00736EA8" w:rsidRDefault="00736EA8" w:rsidP="009C5B55">
      <w:pPr>
        <w:pStyle w:val="a3"/>
        <w:shd w:val="clear" w:color="auto" w:fill="FFFFFF"/>
        <w:spacing w:before="0" w:beforeAutospacing="0"/>
        <w:ind w:firstLine="709"/>
        <w:jc w:val="both"/>
        <w:rPr>
          <w:rFonts w:eastAsia="Calibri"/>
          <w:color w:val="1D1B11"/>
          <w:sz w:val="28"/>
          <w:szCs w:val="28"/>
        </w:rPr>
      </w:pPr>
    </w:p>
    <w:p w:rsidR="004F510D" w:rsidRDefault="004F510D" w:rsidP="004F510D">
      <w:pPr>
        <w:pStyle w:val="a3"/>
        <w:shd w:val="clear" w:color="auto" w:fill="FFFFFF"/>
        <w:spacing w:before="0" w:beforeAutospacing="0" w:line="276" w:lineRule="auto"/>
        <w:ind w:firstLine="708"/>
        <w:jc w:val="both"/>
        <w:rPr>
          <w:rFonts w:eastAsia="Calibri"/>
          <w:color w:val="1D1B11"/>
          <w:sz w:val="28"/>
          <w:szCs w:val="28"/>
        </w:rPr>
      </w:pPr>
    </w:p>
    <w:p w:rsidR="004F510D" w:rsidRDefault="004F510D" w:rsidP="00F6584D">
      <w:pPr>
        <w:pStyle w:val="a3"/>
        <w:shd w:val="clear" w:color="auto" w:fill="FFFFFF"/>
        <w:spacing w:before="0" w:beforeAutospacing="0" w:line="276" w:lineRule="auto"/>
        <w:jc w:val="both"/>
        <w:rPr>
          <w:rFonts w:eastAsia="Calibri"/>
          <w:color w:val="1D1B11"/>
          <w:sz w:val="28"/>
          <w:szCs w:val="28"/>
        </w:rPr>
      </w:pPr>
    </w:p>
    <w:p w:rsidR="006E6A3E" w:rsidRDefault="00424D64" w:rsidP="004F510D">
      <w:pPr>
        <w:pStyle w:val="a3"/>
        <w:shd w:val="clear" w:color="auto" w:fill="FFFFFF"/>
        <w:spacing w:before="0" w:beforeAutospacing="0" w:line="276" w:lineRule="auto"/>
        <w:ind w:firstLine="708"/>
        <w:jc w:val="both"/>
        <w:rPr>
          <w:rFonts w:eastAsia="Calibri"/>
          <w:color w:val="1D1B11"/>
          <w:sz w:val="28"/>
          <w:szCs w:val="28"/>
        </w:rPr>
      </w:pPr>
      <w:r>
        <w:rPr>
          <w:rFonts w:eastAsia="Calibri"/>
          <w:color w:val="1D1B11"/>
          <w:sz w:val="28"/>
          <w:szCs w:val="28"/>
        </w:rPr>
        <w:t xml:space="preserve">Решить ряд задач </w:t>
      </w:r>
      <w:r w:rsidRPr="00424D64">
        <w:rPr>
          <w:rFonts w:eastAsia="Calibri"/>
          <w:color w:val="1D1B11"/>
          <w:sz w:val="28"/>
          <w:szCs w:val="28"/>
        </w:rPr>
        <w:t xml:space="preserve">патриотического воспитания помогает мне музейная педагогика. </w:t>
      </w:r>
      <w:r w:rsidR="0078073B" w:rsidRPr="0078073B">
        <w:rPr>
          <w:rFonts w:eastAsia="Calibri"/>
          <w:color w:val="1D1B11"/>
          <w:sz w:val="28"/>
          <w:szCs w:val="28"/>
        </w:rPr>
        <w:t>Важная особенность мини – музеев, участие в их создании детей и родителей. Дети нашей группы чувствуют свою причастность. У</w:t>
      </w:r>
      <w:r w:rsidR="0078073B">
        <w:rPr>
          <w:rFonts w:eastAsia="Calibri"/>
          <w:color w:val="1D1B11"/>
          <w:sz w:val="28"/>
          <w:szCs w:val="28"/>
        </w:rPr>
        <w:t>ч</w:t>
      </w:r>
      <w:r w:rsidR="0078073B" w:rsidRPr="0078073B">
        <w:rPr>
          <w:rFonts w:eastAsia="Calibri"/>
          <w:color w:val="1D1B11"/>
          <w:sz w:val="28"/>
          <w:szCs w:val="28"/>
        </w:rPr>
        <w:t>аствуют в обсуждении тематики, приносят из дома экспонаты. В настоящих музеях трогать руками ничего нельзя, а вот в мини-музеях не только можно, но и нужно брать в руки и рассматривать. В обычном музее ребенок лишь созерцатель, а здесь он – соавтор, творец экспозиции.</w:t>
      </w:r>
      <w:r w:rsidR="00E648AA" w:rsidRPr="00E648AA">
        <w:t xml:space="preserve"> </w:t>
      </w:r>
      <w:r w:rsidR="00E648AA" w:rsidRPr="00E648AA">
        <w:rPr>
          <w:rFonts w:eastAsia="Calibri"/>
          <w:color w:val="1D1B11"/>
          <w:sz w:val="28"/>
          <w:szCs w:val="28"/>
        </w:rPr>
        <w:t>Мои воспитанники приобретают опыт личного соприкосновения с реальностью истории и культуры через предметный мир. Мною используют</w:t>
      </w:r>
      <w:r w:rsidR="00E648AA">
        <w:rPr>
          <w:rFonts w:eastAsia="Calibri"/>
          <w:color w:val="1D1B11"/>
          <w:sz w:val="28"/>
          <w:szCs w:val="28"/>
        </w:rPr>
        <w:t xml:space="preserve">ся вариации музейной педагогики: </w:t>
      </w:r>
      <w:r w:rsidR="007C4425">
        <w:rPr>
          <w:rFonts w:eastAsia="Calibri"/>
          <w:color w:val="1D1B11"/>
          <w:sz w:val="28"/>
          <w:szCs w:val="28"/>
        </w:rPr>
        <w:t>«</w:t>
      </w:r>
      <w:r w:rsidR="009778D1" w:rsidRPr="009778D1">
        <w:rPr>
          <w:rFonts w:eastAsia="Calibri"/>
          <w:color w:val="1D1B11"/>
          <w:sz w:val="28"/>
          <w:szCs w:val="28"/>
        </w:rPr>
        <w:t>День Победы</w:t>
      </w:r>
      <w:r w:rsidR="00294BEF">
        <w:rPr>
          <w:rFonts w:eastAsia="Calibri"/>
          <w:color w:val="1D1B11"/>
          <w:sz w:val="28"/>
          <w:szCs w:val="28"/>
        </w:rPr>
        <w:t xml:space="preserve">», «Приморский край», </w:t>
      </w:r>
      <w:r w:rsidR="002225D7">
        <w:rPr>
          <w:rFonts w:eastAsia="Calibri"/>
          <w:color w:val="1D1B11"/>
          <w:sz w:val="28"/>
          <w:szCs w:val="28"/>
        </w:rPr>
        <w:t>«День снятия блокады</w:t>
      </w:r>
      <w:r w:rsidR="00E648AA">
        <w:rPr>
          <w:rFonts w:eastAsia="Calibri"/>
          <w:color w:val="1D1B11"/>
          <w:sz w:val="28"/>
          <w:szCs w:val="28"/>
        </w:rPr>
        <w:t xml:space="preserve"> Ленинграда», «Военная техника», «Русская народная изба». </w:t>
      </w:r>
    </w:p>
    <w:p w:rsidR="002225D7" w:rsidRDefault="00F6584D" w:rsidP="009C5B55">
      <w:pPr>
        <w:pStyle w:val="a3"/>
        <w:shd w:val="clear" w:color="auto" w:fill="FFFFFF"/>
        <w:spacing w:before="0" w:beforeAutospacing="0"/>
        <w:ind w:firstLine="709"/>
        <w:jc w:val="both"/>
        <w:rPr>
          <w:rFonts w:eastAsia="Calibri"/>
          <w:color w:val="1D1B11"/>
          <w:sz w:val="28"/>
          <w:szCs w:val="28"/>
        </w:rPr>
      </w:pPr>
      <w:r>
        <w:rPr>
          <w:rFonts w:eastAsia="Calibri"/>
          <w:noProof/>
          <w:color w:val="1D1B11"/>
          <w:sz w:val="28"/>
          <w:szCs w:val="28"/>
        </w:rPr>
        <w:drawing>
          <wp:anchor distT="0" distB="0" distL="114300" distR="114300" simplePos="0" relativeHeight="251667456" behindDoc="0" locked="0" layoutInCell="1" allowOverlap="1" wp14:anchorId="2CAA0936" wp14:editId="12302E98">
            <wp:simplePos x="0" y="0"/>
            <wp:positionH relativeFrom="column">
              <wp:posOffset>3593465</wp:posOffset>
            </wp:positionH>
            <wp:positionV relativeFrom="paragraph">
              <wp:posOffset>64880</wp:posOffset>
            </wp:positionV>
            <wp:extent cx="2733675" cy="3094990"/>
            <wp:effectExtent l="95250" t="76200" r="123825" b="143510"/>
            <wp:wrapNone/>
            <wp:docPr id="13" name="Рисунок 13" descr="D:\Users\Администратор\Desktop\1e8f5254-6848-4c0c-a50f-22b96ff35fe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Users\Администратор\Desktop\1e8f5254-6848-4c0c-a50f-22b96ff35fe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30949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eastAsia="Calibri"/>
          <w:noProof/>
          <w:color w:val="1D1B11"/>
          <w:sz w:val="28"/>
          <w:szCs w:val="28"/>
        </w:rPr>
        <w:drawing>
          <wp:anchor distT="0" distB="0" distL="114300" distR="114300" simplePos="0" relativeHeight="251668480" behindDoc="0" locked="0" layoutInCell="1" allowOverlap="1" wp14:anchorId="158DF870" wp14:editId="02809AFC">
            <wp:simplePos x="0" y="0"/>
            <wp:positionH relativeFrom="column">
              <wp:posOffset>200025</wp:posOffset>
            </wp:positionH>
            <wp:positionV relativeFrom="paragraph">
              <wp:posOffset>64770</wp:posOffset>
            </wp:positionV>
            <wp:extent cx="2949575" cy="3076575"/>
            <wp:effectExtent l="95250" t="76200" r="117475" b="142875"/>
            <wp:wrapNone/>
            <wp:docPr id="11" name="Рисунок 11" descr="D:\Users\Администратор\Desktop\qoTceYL-CZ1qFXXyh-k-1MMsAP4d7RX_BDsFTDl2ggUzyZHLboUu9NELgRAgB0fpp957XLQDUdYdWx9zOZnHP9a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Users\Администратор\Desktop\qoTceYL-CZ1qFXXyh-k-1MMsAP4d7RX_BDsFTDl2ggUzyZHLboUu9NELgRAgB0fpp957XLQDUdYdWx9zOZnHP9az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9575" cy="30765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00B05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25D7" w:rsidRDefault="002225D7" w:rsidP="009C5B55">
      <w:pPr>
        <w:pStyle w:val="a3"/>
        <w:shd w:val="clear" w:color="auto" w:fill="FFFFFF"/>
        <w:spacing w:before="0" w:beforeAutospacing="0"/>
        <w:ind w:firstLine="709"/>
        <w:jc w:val="both"/>
        <w:rPr>
          <w:rFonts w:eastAsia="Calibri"/>
          <w:color w:val="1D1B11"/>
          <w:sz w:val="28"/>
          <w:szCs w:val="28"/>
        </w:rPr>
      </w:pPr>
    </w:p>
    <w:p w:rsidR="001D2311" w:rsidRDefault="001D2311" w:rsidP="009C5B55">
      <w:pPr>
        <w:ind w:firstLine="709"/>
        <w:jc w:val="both"/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</w:pPr>
    </w:p>
    <w:p w:rsidR="001D2311" w:rsidRDefault="001D2311" w:rsidP="009C5B55">
      <w:pPr>
        <w:ind w:firstLine="709"/>
        <w:jc w:val="both"/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</w:pPr>
    </w:p>
    <w:p w:rsidR="001D2311" w:rsidRDefault="001D2311" w:rsidP="009C5B55">
      <w:pPr>
        <w:ind w:firstLine="709"/>
        <w:jc w:val="both"/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</w:pPr>
    </w:p>
    <w:p w:rsidR="001D2311" w:rsidRDefault="001D2311" w:rsidP="009C5B55">
      <w:pPr>
        <w:ind w:firstLine="709"/>
        <w:jc w:val="both"/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</w:pPr>
    </w:p>
    <w:p w:rsidR="001D2311" w:rsidRDefault="001D2311" w:rsidP="009C5B55">
      <w:pPr>
        <w:ind w:firstLine="709"/>
        <w:jc w:val="both"/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</w:pPr>
    </w:p>
    <w:p w:rsidR="001D2311" w:rsidRDefault="001D2311" w:rsidP="009C5B55">
      <w:pPr>
        <w:ind w:firstLine="709"/>
        <w:jc w:val="both"/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</w:pPr>
    </w:p>
    <w:p w:rsidR="001D2311" w:rsidRDefault="001D2311" w:rsidP="009C5B55">
      <w:pPr>
        <w:ind w:firstLine="709"/>
        <w:jc w:val="both"/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</w:pPr>
    </w:p>
    <w:p w:rsidR="00F6584D" w:rsidRDefault="00F6584D" w:rsidP="009C5B55">
      <w:pPr>
        <w:ind w:firstLine="709"/>
        <w:jc w:val="both"/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</w:pPr>
    </w:p>
    <w:p w:rsidR="00033C77" w:rsidRDefault="004F510D" w:rsidP="00033C77">
      <w:pPr>
        <w:tabs>
          <w:tab w:val="left" w:pos="1277"/>
        </w:tabs>
        <w:spacing w:after="0"/>
        <w:jc w:val="both"/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lastRenderedPageBreak/>
        <w:tab/>
      </w:r>
      <w:r w:rsidR="00033C77"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 xml:space="preserve">Самым </w:t>
      </w:r>
      <w:r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 xml:space="preserve"> запоминающимся  со</w:t>
      </w:r>
      <w:r w:rsidR="00033C77"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 xml:space="preserve">бытием </w:t>
      </w:r>
      <w:r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 xml:space="preserve">  стало участие нашей группы в муниципальном конкурсе «Песни и строя» в апреле 2025г. </w:t>
      </w:r>
      <w:r w:rsidR="00793A32"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>Конкурс</w:t>
      </w:r>
      <w:r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 xml:space="preserve"> был приурочен к 80 –</w:t>
      </w:r>
      <w:proofErr w:type="spellStart"/>
      <w:r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>летию</w:t>
      </w:r>
      <w:proofErr w:type="spellEnd"/>
      <w:r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 xml:space="preserve"> Великой победы. </w:t>
      </w:r>
      <w:r w:rsidR="00CA549D"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 xml:space="preserve">От родителей поступило предложение выступать в конкурсной программе в форме «Орлята России», и хотя нашим ребятам еще не исполнилось семь лет, они самостоятельно стали узнавать, кто такие «Орлята России». Для этого был организован общий сбор воспитанников нашей группы и учеников   МОБУСОШ № 5, представителей </w:t>
      </w:r>
      <w:r w:rsidR="00CA549D" w:rsidRPr="00CA549D"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>«Движение первых»</w:t>
      </w:r>
      <w:r w:rsidR="00CA549D"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 xml:space="preserve">. Школьники рассказали дошколятам, что </w:t>
      </w:r>
      <w:r w:rsidR="00CA549D" w:rsidRPr="00CA549D"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>«Орлята России»</w:t>
      </w:r>
      <w:r w:rsidR="00CA549D"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 xml:space="preserve"> </w:t>
      </w:r>
      <w:r w:rsidR="00CA549D" w:rsidRPr="00CA549D"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 xml:space="preserve"> эт</w:t>
      </w:r>
      <w:r w:rsidR="00CA549D"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 xml:space="preserve">о детское общественное движение, которое занимается полезными и добрыми делами: </w:t>
      </w:r>
      <w:r w:rsidR="00033C77"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>уважают старших, участвуют в природоохранных акциях, выполняют волонтерские  задания, бескорыстно помогают пожилым людям. На сборе было принято общее решение</w:t>
      </w:r>
      <w:r w:rsidR="00793A32"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 xml:space="preserve"> </w:t>
      </w:r>
      <w:r w:rsidR="00033C77"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 xml:space="preserve">- команду детского сада возглавит </w:t>
      </w:r>
      <w:r w:rsidR="00902A0D"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 xml:space="preserve">представитель </w:t>
      </w:r>
      <w:proofErr w:type="spellStart"/>
      <w:r w:rsidR="00902A0D"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>Юнармии</w:t>
      </w:r>
      <w:proofErr w:type="spellEnd"/>
      <w:r w:rsidR="00902A0D"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 xml:space="preserve"> МОБУСОШ №</w:t>
      </w:r>
      <w:r w:rsidR="00033C77"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 xml:space="preserve">5. В процессе подготовки ребята научились ходить строем, выполнять строевые команды, выучили патриотическую песню. </w:t>
      </w:r>
    </w:p>
    <w:p w:rsidR="00CA549D" w:rsidRPr="00CA549D" w:rsidRDefault="00033C77" w:rsidP="00033C77">
      <w:pPr>
        <w:tabs>
          <w:tab w:val="left" w:pos="1277"/>
        </w:tabs>
        <w:spacing w:after="0"/>
        <w:jc w:val="both"/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ab/>
        <w:t>В результате дошколята не просто заняли первое место, они стали настоящей дружной командой, в которой каждый приходил на выручку другу</w:t>
      </w:r>
      <w:r w:rsidR="00793A32"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 xml:space="preserve">. Ребята испытали чувство гордости </w:t>
      </w:r>
      <w:r w:rsidR="00793A32" w:rsidRPr="00793A32"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 xml:space="preserve"> </w:t>
      </w:r>
      <w:r w:rsidR="00793A32"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>за свой детский сад, за свою победу!</w:t>
      </w:r>
    </w:p>
    <w:p w:rsidR="00CA549D" w:rsidRPr="00CA549D" w:rsidRDefault="00793A32" w:rsidP="00CA549D">
      <w:pPr>
        <w:ind w:firstLine="708"/>
        <w:jc w:val="both"/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00FB2813" wp14:editId="3E3D0146">
            <wp:simplePos x="0" y="0"/>
            <wp:positionH relativeFrom="column">
              <wp:posOffset>1648460</wp:posOffset>
            </wp:positionH>
            <wp:positionV relativeFrom="paragraph">
              <wp:posOffset>132715</wp:posOffset>
            </wp:positionV>
            <wp:extent cx="3044825" cy="2584450"/>
            <wp:effectExtent l="95250" t="76200" r="117475" b="139700"/>
            <wp:wrapSquare wrapText="bothSides"/>
            <wp:docPr id="12" name="Рисунок 12" descr="C:\Users\GOK\Desktop\IMG-20250430-WA00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GOK\Desktop\IMG-20250430-WA005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887" t="19879" r="5375" b="34438"/>
                    <a:stretch/>
                  </pic:blipFill>
                  <pic:spPr bwMode="auto">
                    <a:xfrm>
                      <a:off x="0" y="0"/>
                      <a:ext cx="3044825" cy="258445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38100" cap="sq">
                      <a:solidFill>
                        <a:srgbClr val="FF0000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F510D" w:rsidRDefault="004F510D" w:rsidP="004F510D">
      <w:pPr>
        <w:ind w:firstLine="708"/>
        <w:jc w:val="both"/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</w:pPr>
    </w:p>
    <w:p w:rsidR="004F510D" w:rsidRDefault="004F510D" w:rsidP="004F510D">
      <w:pPr>
        <w:ind w:firstLine="708"/>
        <w:jc w:val="both"/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</w:pPr>
    </w:p>
    <w:p w:rsidR="004F510D" w:rsidRDefault="004F510D" w:rsidP="004F510D">
      <w:pPr>
        <w:ind w:firstLine="708"/>
        <w:jc w:val="both"/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</w:pPr>
    </w:p>
    <w:p w:rsidR="004F510D" w:rsidRDefault="004F510D" w:rsidP="004F510D">
      <w:pPr>
        <w:ind w:firstLine="708"/>
        <w:jc w:val="both"/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</w:pPr>
    </w:p>
    <w:p w:rsidR="004F510D" w:rsidRDefault="004F510D" w:rsidP="004F510D">
      <w:pPr>
        <w:ind w:firstLine="708"/>
        <w:jc w:val="both"/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</w:pPr>
    </w:p>
    <w:p w:rsidR="004F510D" w:rsidRDefault="004F510D" w:rsidP="004F510D">
      <w:pPr>
        <w:ind w:firstLine="708"/>
        <w:jc w:val="both"/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</w:pPr>
    </w:p>
    <w:p w:rsidR="004F510D" w:rsidRDefault="004F510D" w:rsidP="004F510D">
      <w:pPr>
        <w:ind w:firstLine="708"/>
        <w:jc w:val="both"/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</w:pPr>
    </w:p>
    <w:p w:rsidR="00C84045" w:rsidRPr="00C84045" w:rsidRDefault="00C84045" w:rsidP="00793A32">
      <w:pPr>
        <w:ind w:firstLine="708"/>
        <w:jc w:val="both"/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</w:pPr>
      <w:r w:rsidRPr="00C84045"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>Таким обра</w:t>
      </w:r>
      <w:r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 xml:space="preserve">зом, использование современных технологий в </w:t>
      </w:r>
      <w:r w:rsidRPr="00C84045">
        <w:rPr>
          <w:rFonts w:ascii="Times New Roman" w:eastAsia="Calibri" w:hAnsi="Times New Roman" w:cs="Times New Roman"/>
          <w:color w:val="1D1B11"/>
          <w:sz w:val="28"/>
          <w:szCs w:val="28"/>
          <w:lang w:eastAsia="ru-RU"/>
        </w:rPr>
        <w:t>патриотическом воспитании дошкольников создает необходимые условия для того, чтобы каждый ребёнок вырос талантливым, умным, добрым, мог жить и трудиться в новом обществе. Благодаря систематической, целенаправленной работе дети приобщаются к тому, что поможет им стать людьми ответственными, с активной жизненной позицией, чувствующими причастность к родному краю, его истории, традициям, уважающими Отечество, достижения своего народа, любящими свою семью, готовыми к выполнению своих гражданских обязанностей. То, что мы вложим в наших детей сегодня, завтра даст соответствующие результаты. В этом заключается государственный подход каждого педагога в деле патриотического воспитания подрастающего поколения.</w:t>
      </w:r>
    </w:p>
    <w:p w:rsidR="002225D7" w:rsidRDefault="002225D7" w:rsidP="00377546">
      <w:pPr>
        <w:pStyle w:val="a3"/>
        <w:shd w:val="clear" w:color="auto" w:fill="FFFFFF"/>
        <w:spacing w:before="0" w:beforeAutospacing="0"/>
        <w:rPr>
          <w:rFonts w:eastAsia="Calibri"/>
          <w:color w:val="1D1B11"/>
          <w:sz w:val="28"/>
          <w:szCs w:val="28"/>
        </w:rPr>
      </w:pPr>
    </w:p>
    <w:p w:rsidR="002225D7" w:rsidRDefault="002225D7" w:rsidP="00377546">
      <w:pPr>
        <w:pStyle w:val="a3"/>
        <w:shd w:val="clear" w:color="auto" w:fill="FFFFFF"/>
        <w:spacing w:before="0" w:beforeAutospacing="0"/>
        <w:rPr>
          <w:rFonts w:eastAsia="Calibri"/>
          <w:color w:val="1D1B11"/>
          <w:sz w:val="28"/>
          <w:szCs w:val="28"/>
        </w:rPr>
      </w:pPr>
    </w:p>
    <w:p w:rsidR="002225D7" w:rsidRDefault="002225D7" w:rsidP="00377546">
      <w:pPr>
        <w:pStyle w:val="a3"/>
        <w:shd w:val="clear" w:color="auto" w:fill="FFFFFF"/>
        <w:spacing w:before="0" w:beforeAutospacing="0"/>
        <w:rPr>
          <w:rFonts w:ascii="Arial" w:hAnsi="Arial" w:cs="Arial"/>
          <w:b/>
          <w:bCs/>
        </w:rPr>
      </w:pPr>
    </w:p>
    <w:p w:rsidR="00B102FD" w:rsidRDefault="008406D8" w:rsidP="004348F2">
      <w:pPr>
        <w:jc w:val="center"/>
      </w:pPr>
    </w:p>
    <w:sectPr w:rsidR="00B102FD" w:rsidSect="00307BC7">
      <w:pgSz w:w="11906" w:h="16838"/>
      <w:pgMar w:top="851" w:right="849" w:bottom="142" w:left="851" w:header="708" w:footer="708" w:gutter="0"/>
      <w:pgBorders w:offsetFrom="page">
        <w:top w:val="twistedLines1" w:sz="10" w:space="24" w:color="1F497D" w:themeColor="text2"/>
        <w:left w:val="twistedLines1" w:sz="10" w:space="24" w:color="1F497D" w:themeColor="text2"/>
        <w:bottom w:val="twistedLines1" w:sz="10" w:space="24" w:color="1F497D" w:themeColor="text2"/>
        <w:right w:val="twistedLines1" w:sz="10" w:space="24" w:color="1F497D" w:themeColor="text2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7E16BD"/>
    <w:multiLevelType w:val="hybridMultilevel"/>
    <w:tmpl w:val="FD487E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BF1"/>
    <w:rsid w:val="00003F33"/>
    <w:rsid w:val="0000415D"/>
    <w:rsid w:val="00014273"/>
    <w:rsid w:val="00014FEE"/>
    <w:rsid w:val="00033C77"/>
    <w:rsid w:val="0005166A"/>
    <w:rsid w:val="00053B5B"/>
    <w:rsid w:val="000602FE"/>
    <w:rsid w:val="00087625"/>
    <w:rsid w:val="0009461A"/>
    <w:rsid w:val="000B4719"/>
    <w:rsid w:val="000E07EC"/>
    <w:rsid w:val="00114DA7"/>
    <w:rsid w:val="00115B07"/>
    <w:rsid w:val="001226B0"/>
    <w:rsid w:val="00135F5E"/>
    <w:rsid w:val="00141047"/>
    <w:rsid w:val="00141610"/>
    <w:rsid w:val="001537B9"/>
    <w:rsid w:val="001614DF"/>
    <w:rsid w:val="001736F2"/>
    <w:rsid w:val="001805AA"/>
    <w:rsid w:val="001A3207"/>
    <w:rsid w:val="001A67B6"/>
    <w:rsid w:val="001C5F94"/>
    <w:rsid w:val="001D2311"/>
    <w:rsid w:val="001F3A60"/>
    <w:rsid w:val="0021691D"/>
    <w:rsid w:val="002225D7"/>
    <w:rsid w:val="00224777"/>
    <w:rsid w:val="00236C77"/>
    <w:rsid w:val="002518C2"/>
    <w:rsid w:val="00273705"/>
    <w:rsid w:val="00275328"/>
    <w:rsid w:val="002917AB"/>
    <w:rsid w:val="00294BEF"/>
    <w:rsid w:val="002A2498"/>
    <w:rsid w:val="002C1CBA"/>
    <w:rsid w:val="002E4F46"/>
    <w:rsid w:val="00307BC7"/>
    <w:rsid w:val="003108F3"/>
    <w:rsid w:val="00327C09"/>
    <w:rsid w:val="0036475A"/>
    <w:rsid w:val="00377546"/>
    <w:rsid w:val="00383BF1"/>
    <w:rsid w:val="0039237C"/>
    <w:rsid w:val="00397C87"/>
    <w:rsid w:val="003A5560"/>
    <w:rsid w:val="003B551F"/>
    <w:rsid w:val="003C51F5"/>
    <w:rsid w:val="003E648D"/>
    <w:rsid w:val="003F2D3E"/>
    <w:rsid w:val="00406F72"/>
    <w:rsid w:val="004079D2"/>
    <w:rsid w:val="00424D64"/>
    <w:rsid w:val="004277A1"/>
    <w:rsid w:val="00431D7D"/>
    <w:rsid w:val="004348F2"/>
    <w:rsid w:val="00440EF0"/>
    <w:rsid w:val="00457971"/>
    <w:rsid w:val="00460868"/>
    <w:rsid w:val="00481AD2"/>
    <w:rsid w:val="004E701A"/>
    <w:rsid w:val="004F510D"/>
    <w:rsid w:val="00507DAC"/>
    <w:rsid w:val="005213F5"/>
    <w:rsid w:val="00531124"/>
    <w:rsid w:val="00560CAF"/>
    <w:rsid w:val="0058201E"/>
    <w:rsid w:val="00584E78"/>
    <w:rsid w:val="00590B3A"/>
    <w:rsid w:val="005C2B74"/>
    <w:rsid w:val="005E2337"/>
    <w:rsid w:val="006134F4"/>
    <w:rsid w:val="0062401C"/>
    <w:rsid w:val="00635D8C"/>
    <w:rsid w:val="006946D7"/>
    <w:rsid w:val="006A3140"/>
    <w:rsid w:val="006A3D64"/>
    <w:rsid w:val="006C364A"/>
    <w:rsid w:val="006E6A3E"/>
    <w:rsid w:val="006F0C15"/>
    <w:rsid w:val="006F6D9E"/>
    <w:rsid w:val="007116AF"/>
    <w:rsid w:val="00736EA8"/>
    <w:rsid w:val="007504ED"/>
    <w:rsid w:val="00755FAE"/>
    <w:rsid w:val="00776B49"/>
    <w:rsid w:val="0078073B"/>
    <w:rsid w:val="00793A32"/>
    <w:rsid w:val="007A3BE2"/>
    <w:rsid w:val="007C4425"/>
    <w:rsid w:val="008406D8"/>
    <w:rsid w:val="00861668"/>
    <w:rsid w:val="00895426"/>
    <w:rsid w:val="008B0D5A"/>
    <w:rsid w:val="008B2420"/>
    <w:rsid w:val="008B2F74"/>
    <w:rsid w:val="008C08DB"/>
    <w:rsid w:val="008C43A6"/>
    <w:rsid w:val="008E3835"/>
    <w:rsid w:val="00902A0D"/>
    <w:rsid w:val="00910E9D"/>
    <w:rsid w:val="00955E66"/>
    <w:rsid w:val="00966A25"/>
    <w:rsid w:val="009778D1"/>
    <w:rsid w:val="009872C6"/>
    <w:rsid w:val="00987A91"/>
    <w:rsid w:val="009A4EE8"/>
    <w:rsid w:val="009C5B55"/>
    <w:rsid w:val="009F0CB9"/>
    <w:rsid w:val="009F1241"/>
    <w:rsid w:val="009F7CEB"/>
    <w:rsid w:val="00A65B04"/>
    <w:rsid w:val="00A7394B"/>
    <w:rsid w:val="00A91215"/>
    <w:rsid w:val="00A957F2"/>
    <w:rsid w:val="00AB25CD"/>
    <w:rsid w:val="00AC05C3"/>
    <w:rsid w:val="00AD0950"/>
    <w:rsid w:val="00B44313"/>
    <w:rsid w:val="00B610B5"/>
    <w:rsid w:val="00B6460A"/>
    <w:rsid w:val="00BB7855"/>
    <w:rsid w:val="00BC6290"/>
    <w:rsid w:val="00BD4459"/>
    <w:rsid w:val="00C05F51"/>
    <w:rsid w:val="00C37A79"/>
    <w:rsid w:val="00C51FFD"/>
    <w:rsid w:val="00C5602B"/>
    <w:rsid w:val="00C656AF"/>
    <w:rsid w:val="00C65F6B"/>
    <w:rsid w:val="00C72DAF"/>
    <w:rsid w:val="00C83B67"/>
    <w:rsid w:val="00C84045"/>
    <w:rsid w:val="00CA2968"/>
    <w:rsid w:val="00CA549D"/>
    <w:rsid w:val="00CC40ED"/>
    <w:rsid w:val="00CD44AC"/>
    <w:rsid w:val="00CD52D6"/>
    <w:rsid w:val="00D0087D"/>
    <w:rsid w:val="00D10B93"/>
    <w:rsid w:val="00D149FF"/>
    <w:rsid w:val="00D16215"/>
    <w:rsid w:val="00D212EC"/>
    <w:rsid w:val="00D25A18"/>
    <w:rsid w:val="00D34419"/>
    <w:rsid w:val="00D402DF"/>
    <w:rsid w:val="00D46F7C"/>
    <w:rsid w:val="00D7653C"/>
    <w:rsid w:val="00D871F7"/>
    <w:rsid w:val="00DC142A"/>
    <w:rsid w:val="00DD789A"/>
    <w:rsid w:val="00DE7D33"/>
    <w:rsid w:val="00DF1AF2"/>
    <w:rsid w:val="00DF49BE"/>
    <w:rsid w:val="00E0072B"/>
    <w:rsid w:val="00E00F05"/>
    <w:rsid w:val="00E12771"/>
    <w:rsid w:val="00E13BD3"/>
    <w:rsid w:val="00E30B78"/>
    <w:rsid w:val="00E31BA1"/>
    <w:rsid w:val="00E43B37"/>
    <w:rsid w:val="00E648AA"/>
    <w:rsid w:val="00E71C87"/>
    <w:rsid w:val="00E73191"/>
    <w:rsid w:val="00E767A5"/>
    <w:rsid w:val="00E80D56"/>
    <w:rsid w:val="00E86BEE"/>
    <w:rsid w:val="00E95A6B"/>
    <w:rsid w:val="00EB202D"/>
    <w:rsid w:val="00EB5034"/>
    <w:rsid w:val="00EF2F67"/>
    <w:rsid w:val="00F06D3D"/>
    <w:rsid w:val="00F13073"/>
    <w:rsid w:val="00F225F0"/>
    <w:rsid w:val="00F31D89"/>
    <w:rsid w:val="00F44D7C"/>
    <w:rsid w:val="00F478CA"/>
    <w:rsid w:val="00F6584D"/>
    <w:rsid w:val="00F66E09"/>
    <w:rsid w:val="00F70170"/>
    <w:rsid w:val="00F73018"/>
    <w:rsid w:val="00FA1A22"/>
    <w:rsid w:val="00FA4498"/>
    <w:rsid w:val="00FB34B3"/>
    <w:rsid w:val="00FC2951"/>
    <w:rsid w:val="00FF5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7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B551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87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71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02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775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3B551F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871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871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593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7</Pages>
  <Words>1372</Words>
  <Characters>7824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StartSoft</Company>
  <LinksUpToDate>false</LinksUpToDate>
  <CharactersWithSpaces>9178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SNS</dc:creator>
  <cp:lastModifiedBy>SNS</cp:lastModifiedBy>
  <cp:revision>4</cp:revision>
  <dcterms:created xsi:type="dcterms:W3CDTF">2025-11-25T05:52:00Z</dcterms:created>
  <dcterms:modified xsi:type="dcterms:W3CDTF">2025-11-27T12:27:00Z</dcterms:modified>
</cp:coreProperties>
</file>