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78C99" w14:textId="0D93764E" w:rsidR="00DC08E5" w:rsidRPr="00524307" w:rsidRDefault="00DC08E5" w:rsidP="00524307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08E5">
        <w:rPr>
          <w:rFonts w:ascii="Times New Roman" w:hAnsi="Times New Roman" w:cs="Times New Roman"/>
          <w:b/>
          <w:bCs/>
          <w:sz w:val="28"/>
          <w:szCs w:val="28"/>
        </w:rPr>
        <w:t>ВОЛОНТЕРСКАЯ ДЕЯТЕЛЬНОСТЬ КЛАССНОГО КОЛЛЕКТИВА КАК УСЛОВИЕ ПРОФЕССИОНАЛЬНОГО САМООПРЕДЕЛЕНИЯ И УСПЕШНОЙ СОЦИАЛИЗАЦИИ ШКОЛЬНИКОВ</w:t>
      </w:r>
    </w:p>
    <w:p w14:paraId="2051371C" w14:textId="536908B3" w:rsidR="00624836" w:rsidRPr="00524307" w:rsidRDefault="00624836" w:rsidP="00524307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  <w:r w:rsidRPr="00524307">
        <w:rPr>
          <w:rFonts w:ascii="Times New Roman" w:hAnsi="Times New Roman" w:cs="Times New Roman"/>
          <w:b/>
          <w:bCs/>
        </w:rPr>
        <w:t>Аннотация</w:t>
      </w:r>
      <w:r w:rsidR="00524307">
        <w:rPr>
          <w:rFonts w:ascii="Times New Roman" w:hAnsi="Times New Roman" w:cs="Times New Roman"/>
          <w:b/>
          <w:bCs/>
        </w:rPr>
        <w:t>.</w:t>
      </w:r>
    </w:p>
    <w:p w14:paraId="38A5E7C7" w14:textId="2C362C92" w:rsidR="00DC08E5" w:rsidRPr="00DC08E5" w:rsidRDefault="00DC08E5" w:rsidP="00DC08E5">
      <w:pPr>
        <w:spacing w:line="240" w:lineRule="auto"/>
        <w:contextualSpacing/>
        <w:rPr>
          <w:rFonts w:ascii="Times New Roman" w:hAnsi="Times New Roman" w:cs="Times New Roman"/>
          <w:i/>
          <w:iCs/>
        </w:rPr>
      </w:pPr>
      <w:r w:rsidRPr="00DC08E5">
        <w:rPr>
          <w:rFonts w:ascii="Times New Roman" w:hAnsi="Times New Roman" w:cs="Times New Roman"/>
          <w:i/>
          <w:iCs/>
        </w:rPr>
        <w:t>В условиях динамично меняющейся экономики, когда появляются новые специальности и трансформируются требования к уже существующим, важно, чтобы школьники имели возможность получить практический опыт, расширяющий их представления о</w:t>
      </w:r>
      <w:r>
        <w:rPr>
          <w:rFonts w:ascii="Times New Roman" w:hAnsi="Times New Roman" w:cs="Times New Roman"/>
          <w:i/>
          <w:iCs/>
        </w:rPr>
        <w:t xml:space="preserve"> различных профессиях, в том числе</w:t>
      </w:r>
      <w:r w:rsidR="002C4BA8">
        <w:rPr>
          <w:rFonts w:ascii="Times New Roman" w:hAnsi="Times New Roman" w:cs="Times New Roman"/>
          <w:i/>
          <w:iCs/>
        </w:rPr>
        <w:t xml:space="preserve"> и </w:t>
      </w:r>
      <w:r w:rsidRPr="00DC08E5">
        <w:rPr>
          <w:rFonts w:ascii="Times New Roman" w:hAnsi="Times New Roman" w:cs="Times New Roman"/>
          <w:i/>
          <w:iCs/>
        </w:rPr>
        <w:t>повышение престижа профессии учителя и уважения к его труду.</w:t>
      </w:r>
    </w:p>
    <w:p w14:paraId="6C411298" w14:textId="77777777" w:rsidR="00524307" w:rsidRPr="00524307" w:rsidRDefault="00524307" w:rsidP="00524307">
      <w:pPr>
        <w:spacing w:line="240" w:lineRule="auto"/>
        <w:contextualSpacing/>
        <w:rPr>
          <w:rFonts w:ascii="Times New Roman" w:hAnsi="Times New Roman" w:cs="Times New Roman"/>
        </w:rPr>
      </w:pPr>
    </w:p>
    <w:p w14:paraId="6640002B" w14:textId="40AAC38F" w:rsidR="00CD4BB4" w:rsidRPr="00CD4BB4" w:rsidRDefault="00BE412D" w:rsidP="00CD4BB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практики "З</w:t>
      </w:r>
      <w:r w:rsidR="00CD4BB4" w:rsidRPr="00CD4BB4">
        <w:rPr>
          <w:rFonts w:ascii="Times New Roman" w:hAnsi="Times New Roman" w:cs="Times New Roman"/>
          <w:sz w:val="28"/>
          <w:szCs w:val="28"/>
        </w:rPr>
        <w:t>начение волонтёрской деятельности классного коллектива в профориентации обучающихся" обусловлена современными вызовами рынка труда и необходимостью осознанного выбора профессии. В условиях динамично меняющейся экономики, когда появляются новые специальности и трансформируются требования к уже существующим, важно, чтобы школьники имели возможность получить практический опыт, расширяющий их представления о различных профессиях. Так как 2023 год был Годом педагога и наставника, то большинство мероприятий были направлены на повышение престижа профессии учителя и уважения к его труду.</w:t>
      </w:r>
    </w:p>
    <w:p w14:paraId="59CA19C6" w14:textId="77777777" w:rsidR="00CD4BB4" w:rsidRDefault="00CD4BB4" w:rsidP="00CD4BB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BB4">
        <w:rPr>
          <w:rFonts w:ascii="Times New Roman" w:hAnsi="Times New Roman" w:cs="Times New Roman"/>
          <w:sz w:val="28"/>
          <w:szCs w:val="28"/>
        </w:rPr>
        <w:t xml:space="preserve">Волонтёрская деятельность, организованная классным коллективом, предоставила уникальную платформу для такого опыта. Она позволила учащимся примерить на себя не только роль педагога, но и другие роли, развить необходимые навыки, такие как коммуникабельность, ответственность, умение работать в команде, а также получить представление о специфике различных профессиональных областей. </w:t>
      </w:r>
    </w:p>
    <w:p w14:paraId="70AB1EAA" w14:textId="77777777" w:rsidR="00773B50" w:rsidRPr="00773B50" w:rsidRDefault="00773B50" w:rsidP="00773B5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B50">
        <w:rPr>
          <w:rFonts w:ascii="Times New Roman" w:hAnsi="Times New Roman" w:cs="Times New Roman"/>
          <w:sz w:val="28"/>
          <w:szCs w:val="28"/>
        </w:rPr>
        <w:t xml:space="preserve">В условиях современного общества всё чаще встречаются люди, готовые совершенно бескорыстно потратить несколько часов в неделю на доброе дело. Таких людей называют "волонтёры". </w:t>
      </w:r>
    </w:p>
    <w:p w14:paraId="70E70BC7" w14:textId="3927FEA7" w:rsidR="00CD4BB4" w:rsidRDefault="00773B50" w:rsidP="00773B5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B50">
        <w:rPr>
          <w:rFonts w:ascii="Times New Roman" w:hAnsi="Times New Roman" w:cs="Times New Roman"/>
          <w:sz w:val="28"/>
          <w:szCs w:val="28"/>
        </w:rPr>
        <w:t xml:space="preserve">Сегодня </w:t>
      </w:r>
      <w:proofErr w:type="spellStart"/>
      <w:r w:rsidRPr="00773B50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773B50">
        <w:rPr>
          <w:rFonts w:ascii="Times New Roman" w:hAnsi="Times New Roman" w:cs="Times New Roman"/>
          <w:sz w:val="28"/>
          <w:szCs w:val="28"/>
        </w:rPr>
        <w:t xml:space="preserve"> в школе является мощным инструментом патриотического воспитания, формируя активную гражданскую позицию и чувство ответственности за свою страну. Оно учит школьников сопереживать, помогать нуждающимся и вносить вклад в улучшение общества.</w:t>
      </w:r>
    </w:p>
    <w:p w14:paraId="467D1CCD" w14:textId="77777777" w:rsidR="00773B50" w:rsidRDefault="00773B50" w:rsidP="00773B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- формирование у обучающихся осознанного отношения к выбору будущей профессии и развитие практических навыков, необходимых для успешного профессионального самоопределения.</w:t>
      </w:r>
    </w:p>
    <w:p w14:paraId="48C6BD90" w14:textId="77777777" w:rsidR="00773B50" w:rsidRDefault="00773B50" w:rsidP="00773B50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Задачи:</w:t>
      </w:r>
    </w:p>
    <w:p w14:paraId="0B631608" w14:textId="77777777" w:rsidR="00773B50" w:rsidRDefault="00773B50" w:rsidP="00773B5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создание условий для развития самостоятельной активно-развивающейся творческой личности, способной к адаптации в обществе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7350E6C7" w14:textId="77777777" w:rsidR="00773B50" w:rsidRDefault="00773B50" w:rsidP="00773B50">
      <w:pPr>
        <w:spacing w:after="0" w:line="240" w:lineRule="auto"/>
        <w:jc w:val="both"/>
        <w:rPr>
          <w:rFonts w:ascii="Times New Roman" w:hAnsi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- организация и проведение встреч с представителями различных профессий (работодателями, специалистами, выпускниками);</w:t>
      </w:r>
    </w:p>
    <w:p w14:paraId="01B25124" w14:textId="77777777" w:rsidR="00773B50" w:rsidRDefault="00773B50" w:rsidP="00773B50">
      <w:pPr>
        <w:spacing w:after="0" w:line="240" w:lineRule="auto"/>
        <w:jc w:val="both"/>
        <w:rPr>
          <w:rFonts w:ascii="Times New Roman" w:hAnsi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- ознакомление с педагогической деятельностью и спецификой работы в образовательной организации;</w:t>
      </w:r>
    </w:p>
    <w:p w14:paraId="30DF7479" w14:textId="77777777" w:rsidR="00773B50" w:rsidRDefault="00773B50" w:rsidP="00773B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участие в </w:t>
      </w:r>
      <w:proofErr w:type="spellStart"/>
      <w:r>
        <w:rPr>
          <w:rFonts w:ascii="Times New Roman" w:hAnsi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акциях и кампаниях с позиций будущего педагога;</w:t>
      </w:r>
    </w:p>
    <w:p w14:paraId="078407C0" w14:textId="77777777" w:rsidR="00773B50" w:rsidRDefault="00773B50" w:rsidP="00773B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воспитание уважительного отношения к представителям различных профессий.</w:t>
      </w:r>
    </w:p>
    <w:p w14:paraId="2CFF5A17" w14:textId="79BF12AA" w:rsidR="00773B50" w:rsidRDefault="00773B50" w:rsidP="00773B50">
      <w:pPr>
        <w:spacing w:before="24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 работы волонтёрской деятельности классного коллектива в профориентации обучающихся включают в себя участие в социальных проектах, волонтерских акциях и практических заданиях, связанных с выбранной профессией, а также знакомство с профессией «педагог» в процессе общения с ветеранами педагогического труда. Наиболее часто используемые тренинги направлены на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развитие коммуникативных навыков, умения работать в команде, вести диалог и взаимодействовать с разными людьми. Так как педагогическая деятельность – одна из публичных, применяются методы развития навыков </w:t>
      </w:r>
      <w:proofErr w:type="spellStart"/>
      <w:r>
        <w:rPr>
          <w:rFonts w:ascii="Times New Roman" w:hAnsi="Times New Roman"/>
          <w:sz w:val="28"/>
          <w:szCs w:val="28"/>
        </w:rPr>
        <w:t>самопрезентации</w:t>
      </w:r>
      <w:proofErr w:type="spellEnd"/>
      <w:r>
        <w:rPr>
          <w:rFonts w:ascii="Times New Roman" w:hAnsi="Times New Roman"/>
          <w:sz w:val="28"/>
          <w:szCs w:val="28"/>
        </w:rPr>
        <w:t xml:space="preserve">, уверенности в себе и готовности к общению. Используемые интерактивные методы способствуют формированию активной жизненной позиции и ответственности за свой профессиональный выбор. В нашей школе в 2023 году под моим руководством начал свою деятельность волонтёрский отряд «Позитив», </w:t>
      </w:r>
      <w:r w:rsidR="002142DE">
        <w:rPr>
          <w:rFonts w:ascii="Times New Roman" w:hAnsi="Times New Roman"/>
          <w:sz w:val="28"/>
          <w:szCs w:val="28"/>
        </w:rPr>
        <w:t>н</w:t>
      </w:r>
      <w:r w:rsidR="002142DE" w:rsidRPr="002142DE">
        <w:rPr>
          <w:rFonts w:ascii="Times New Roman" w:hAnsi="Times New Roman"/>
          <w:sz w:val="28"/>
          <w:szCs w:val="28"/>
        </w:rPr>
        <w:t xml:space="preserve">а тот момент </w:t>
      </w:r>
      <w:r w:rsidR="002142DE">
        <w:rPr>
          <w:rFonts w:ascii="Times New Roman" w:hAnsi="Times New Roman"/>
          <w:sz w:val="28"/>
          <w:szCs w:val="28"/>
        </w:rPr>
        <w:t xml:space="preserve">обучающиеся </w:t>
      </w:r>
      <w:r w:rsidR="002142DE" w:rsidRPr="002142DE">
        <w:rPr>
          <w:rFonts w:ascii="Times New Roman" w:hAnsi="Times New Roman"/>
          <w:sz w:val="28"/>
          <w:szCs w:val="28"/>
        </w:rPr>
        <w:t xml:space="preserve">6 «А» </w:t>
      </w:r>
      <w:r>
        <w:rPr>
          <w:rFonts w:ascii="Times New Roman" w:hAnsi="Times New Roman"/>
          <w:sz w:val="28"/>
          <w:szCs w:val="28"/>
        </w:rPr>
        <w:t xml:space="preserve">класса. В данное время ребята состоят в отряде </w:t>
      </w:r>
      <w:proofErr w:type="spellStart"/>
      <w:r>
        <w:rPr>
          <w:rFonts w:ascii="Times New Roman" w:hAnsi="Times New Roman"/>
          <w:sz w:val="28"/>
          <w:szCs w:val="28"/>
        </w:rPr>
        <w:t>Юнармии</w:t>
      </w:r>
      <w:proofErr w:type="spellEnd"/>
      <w:r>
        <w:rPr>
          <w:rFonts w:ascii="Times New Roman" w:hAnsi="Times New Roman"/>
          <w:sz w:val="28"/>
          <w:szCs w:val="28"/>
        </w:rPr>
        <w:t>, являются участниками «Движения Первых» и принимают участие в проекте «Добро почта».</w:t>
      </w:r>
    </w:p>
    <w:p w14:paraId="5D96A168" w14:textId="474102E9" w:rsidR="00773B50" w:rsidRDefault="00773B50" w:rsidP="002142D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B50">
        <w:rPr>
          <w:rFonts w:ascii="Times New Roman" w:hAnsi="Times New Roman" w:cs="Times New Roman"/>
          <w:sz w:val="28"/>
          <w:szCs w:val="28"/>
        </w:rPr>
        <w:t xml:space="preserve">Итак, зачем же мы занимаемся </w:t>
      </w:r>
      <w:proofErr w:type="spellStart"/>
      <w:r w:rsidRPr="00773B50">
        <w:rPr>
          <w:rFonts w:ascii="Times New Roman" w:hAnsi="Times New Roman" w:cs="Times New Roman"/>
          <w:sz w:val="28"/>
          <w:szCs w:val="28"/>
        </w:rPr>
        <w:t>волонтёрством</w:t>
      </w:r>
      <w:proofErr w:type="spellEnd"/>
      <w:r w:rsidRPr="00773B50">
        <w:rPr>
          <w:rFonts w:ascii="Times New Roman" w:hAnsi="Times New Roman" w:cs="Times New Roman"/>
          <w:sz w:val="28"/>
          <w:szCs w:val="28"/>
        </w:rPr>
        <w:t>? Ответ лежит на поверхности, но его глубина раскрывается лишь в действии. Это не просто желание помочь, это осознание проблемы, которая требует решения. Видеть недостатки мира и не оставаться в стороне, а искать пути их устранения – вот что движет нашим отрядом</w:t>
      </w:r>
      <w:bookmarkStart w:id="0" w:name="_GoBack"/>
      <w:bookmarkEnd w:id="0"/>
      <w:r w:rsidRPr="00773B50">
        <w:rPr>
          <w:rFonts w:ascii="Times New Roman" w:hAnsi="Times New Roman" w:cs="Times New Roman"/>
          <w:sz w:val="28"/>
          <w:szCs w:val="28"/>
        </w:rPr>
        <w:t>.</w:t>
      </w:r>
    </w:p>
    <w:p w14:paraId="13B1E060" w14:textId="77777777" w:rsidR="002142DE" w:rsidRPr="002142DE" w:rsidRDefault="002142DE" w:rsidP="002142D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 xml:space="preserve">Мы не просто констатируем факт существования проблемы, мы берёмся за её решение, ставим перед собой конкретные задачи и последовательно их выполняем. Но, пожалуй, самое ценное в </w:t>
      </w:r>
      <w:proofErr w:type="spellStart"/>
      <w:r w:rsidRPr="002142DE">
        <w:rPr>
          <w:rFonts w:ascii="Times New Roman" w:hAnsi="Times New Roman" w:cs="Times New Roman"/>
          <w:sz w:val="28"/>
          <w:szCs w:val="28"/>
        </w:rPr>
        <w:t>волонтёрстве</w:t>
      </w:r>
      <w:proofErr w:type="spellEnd"/>
      <w:r w:rsidRPr="002142DE">
        <w:rPr>
          <w:rFonts w:ascii="Times New Roman" w:hAnsi="Times New Roman" w:cs="Times New Roman"/>
          <w:sz w:val="28"/>
          <w:szCs w:val="28"/>
        </w:rPr>
        <w:t xml:space="preserve"> – это возможность поддерживать инициативы детей. Видеть, как загораются их глаза, когда их идеи воплощаются в жизнь, – бесценно. </w:t>
      </w:r>
    </w:p>
    <w:p w14:paraId="29F98663" w14:textId="77777777" w:rsidR="002142DE" w:rsidRPr="002142DE" w:rsidRDefault="002142DE" w:rsidP="002142D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 xml:space="preserve">Ведь именно дети – наше будущее, и, поддерживая их, мы инвестируем в светлое завтра. </w:t>
      </w:r>
    </w:p>
    <w:p w14:paraId="64A550B1" w14:textId="77777777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 xml:space="preserve">Организация моей практики волонтёрского движения осуществлялась поэтапно. </w:t>
      </w:r>
    </w:p>
    <w:p w14:paraId="35157024" w14:textId="77777777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47B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Pr="002142DE">
        <w:rPr>
          <w:rFonts w:ascii="Times New Roman" w:hAnsi="Times New Roman" w:cs="Times New Roman"/>
          <w:sz w:val="28"/>
          <w:szCs w:val="28"/>
        </w:rPr>
        <w:t xml:space="preserve"> – подготовительный: изучение теоретических аспектов </w:t>
      </w:r>
      <w:proofErr w:type="spellStart"/>
      <w:r w:rsidRPr="002142DE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Pr="002142DE">
        <w:rPr>
          <w:rFonts w:ascii="Times New Roman" w:hAnsi="Times New Roman" w:cs="Times New Roman"/>
          <w:sz w:val="28"/>
          <w:szCs w:val="28"/>
        </w:rPr>
        <w:t>.</w:t>
      </w:r>
    </w:p>
    <w:p w14:paraId="127BE6C1" w14:textId="77777777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47B">
        <w:rPr>
          <w:rFonts w:ascii="Times New Roman" w:hAnsi="Times New Roman" w:cs="Times New Roman"/>
          <w:b/>
          <w:sz w:val="28"/>
          <w:szCs w:val="28"/>
        </w:rPr>
        <w:lastRenderedPageBreak/>
        <w:t>Второй этап</w:t>
      </w:r>
      <w:r w:rsidRPr="002142DE">
        <w:rPr>
          <w:rFonts w:ascii="Times New Roman" w:hAnsi="Times New Roman" w:cs="Times New Roman"/>
          <w:sz w:val="28"/>
          <w:szCs w:val="28"/>
        </w:rPr>
        <w:t xml:space="preserve"> – организационный: организация команды.</w:t>
      </w:r>
    </w:p>
    <w:p w14:paraId="36502D24" w14:textId="77777777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47B">
        <w:rPr>
          <w:rFonts w:ascii="Times New Roman" w:hAnsi="Times New Roman" w:cs="Times New Roman"/>
          <w:b/>
          <w:sz w:val="28"/>
          <w:szCs w:val="28"/>
        </w:rPr>
        <w:t>Третий этап</w:t>
      </w:r>
      <w:r w:rsidRPr="002142DE">
        <w:rPr>
          <w:rFonts w:ascii="Times New Roman" w:hAnsi="Times New Roman" w:cs="Times New Roman"/>
          <w:sz w:val="28"/>
          <w:szCs w:val="28"/>
        </w:rPr>
        <w:t xml:space="preserve"> – практический: реализация конкретных дел волонтерской команды.</w:t>
      </w:r>
      <w:r w:rsidRPr="002142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F7D33C" w14:textId="77777777" w:rsidR="002142DE" w:rsidRPr="002142DE" w:rsidRDefault="002142DE" w:rsidP="0052547B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За годы существования нашего школьного отряда «Позитив» у нас накопилось немало традиций и мероприятий, в которых мы с ребятами принимаем активное участие, это всероссийские, муниципальные и региональные акции:</w:t>
      </w:r>
    </w:p>
    <w:p w14:paraId="786F502D" w14:textId="27DF9DA8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- выставка рисунков "Под мирным небом" в память о более 14 тысячах советских солдат и офицеров, н</w:t>
      </w:r>
      <w:r>
        <w:rPr>
          <w:rFonts w:ascii="Times New Roman" w:hAnsi="Times New Roman" w:cs="Times New Roman"/>
          <w:sz w:val="28"/>
          <w:szCs w:val="28"/>
        </w:rPr>
        <w:t>е вернувшихся с афганской войны;</w:t>
      </w:r>
      <w:r w:rsidRPr="002142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63D512" w14:textId="11108B4F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- участие в акции "Лента памяти", посвящённой Дню полного освобождения Л</w:t>
      </w:r>
      <w:r>
        <w:rPr>
          <w:rFonts w:ascii="Times New Roman" w:hAnsi="Times New Roman" w:cs="Times New Roman"/>
          <w:sz w:val="28"/>
          <w:szCs w:val="28"/>
        </w:rPr>
        <w:t>енинграда от фашистской блокады;</w:t>
      </w:r>
    </w:p>
    <w:p w14:paraId="4DF1F4B8" w14:textId="42BD1B28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 xml:space="preserve">-  участие во Всероссийской акции "Защитники Первых": писали письма, открытки, рисунки, которые были переданы в центр Хибины </w:t>
      </w:r>
      <w:proofErr w:type="spellStart"/>
      <w:r w:rsidRPr="002142DE">
        <w:rPr>
          <w:rFonts w:ascii="Times New Roman" w:hAnsi="Times New Roman" w:cs="Times New Roman"/>
          <w:sz w:val="28"/>
          <w:szCs w:val="28"/>
        </w:rPr>
        <w:t>СВОим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5C5C1451" w14:textId="679D3FF7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- проведена виртуальная экскурсия " Дорогами Победы" по Музею - панораме "Сталинградская битва"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3845A5D" w14:textId="16ABC239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- поздравление ветерана с днём освобождения Сталинграда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78B940E" w14:textId="5646AFDD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- торжественное построение, посвященное году защитника Отечества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0BB90A3" w14:textId="4EDEF2E9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 xml:space="preserve">-исторический </w:t>
      </w:r>
      <w:proofErr w:type="spellStart"/>
      <w:r w:rsidRPr="002142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2142DE">
        <w:rPr>
          <w:rFonts w:ascii="Times New Roman" w:hAnsi="Times New Roman" w:cs="Times New Roman"/>
          <w:sz w:val="28"/>
          <w:szCs w:val="28"/>
        </w:rPr>
        <w:t xml:space="preserve"> "История в деталях", приуроченный к Международному Дню памяти жертв Холокоста и многое другое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142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89C7D3" w14:textId="5A19C629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- участие в спортивно-патриотической игре "А ну-ка, парни!" в преддверии Дня защитника Отечества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142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C3DE9E" w14:textId="0331C887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поздравление</w:t>
      </w:r>
      <w:r w:rsidRPr="002142DE">
        <w:rPr>
          <w:rFonts w:ascii="Times New Roman" w:hAnsi="Times New Roman" w:cs="Times New Roman"/>
          <w:sz w:val="28"/>
          <w:szCs w:val="28"/>
        </w:rPr>
        <w:t xml:space="preserve"> студент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142DE">
        <w:rPr>
          <w:rFonts w:ascii="Times New Roman" w:hAnsi="Times New Roman" w:cs="Times New Roman"/>
          <w:sz w:val="28"/>
          <w:szCs w:val="28"/>
        </w:rPr>
        <w:t xml:space="preserve"> МАУ ко Дню студента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142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401BA0" w14:textId="1C3A606D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>- организация мастер-классов по изготовлению открыто</w:t>
      </w:r>
      <w:r>
        <w:rPr>
          <w:rFonts w:ascii="Times New Roman" w:hAnsi="Times New Roman" w:cs="Times New Roman"/>
          <w:sz w:val="28"/>
          <w:szCs w:val="28"/>
        </w:rPr>
        <w:t>к и раздача их на улицах города;</w:t>
      </w:r>
    </w:p>
    <w:p w14:paraId="4370CD39" w14:textId="2850BC70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2DE">
        <w:rPr>
          <w:rFonts w:ascii="Times New Roman" w:hAnsi="Times New Roman" w:cs="Times New Roman"/>
          <w:sz w:val="28"/>
          <w:szCs w:val="28"/>
        </w:rPr>
        <w:t xml:space="preserve"> - участие в благотворительных акциях «Чужих стариков не бывает»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7DE689" w14:textId="5BE4FEFB" w:rsidR="002142DE" w:rsidRP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Pr="002142DE">
        <w:rPr>
          <w:rFonts w:ascii="Times New Roman" w:hAnsi="Times New Roman" w:cs="Times New Roman"/>
          <w:sz w:val="28"/>
          <w:szCs w:val="28"/>
        </w:rPr>
        <w:t>роведение Недели добрых дел и Добрые субботы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293FED3" w14:textId="32A35DC0" w:rsid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Pr="002142DE">
        <w:rPr>
          <w:rFonts w:ascii="Times New Roman" w:hAnsi="Times New Roman" w:cs="Times New Roman"/>
          <w:sz w:val="28"/>
          <w:szCs w:val="28"/>
        </w:rPr>
        <w:t>осещение детских садов с различными акциями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1E4895" w14:textId="6793C489" w:rsidR="002142DE" w:rsidRDefault="002142DE" w:rsidP="00214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142DE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2142DE">
        <w:rPr>
          <w:rFonts w:ascii="Times New Roman" w:hAnsi="Times New Roman" w:cs="Times New Roman"/>
          <w:sz w:val="28"/>
          <w:szCs w:val="28"/>
        </w:rPr>
        <w:t xml:space="preserve"> в онлайн-проекте «80 добрых дел к Победе» на платформе </w:t>
      </w:r>
      <w:proofErr w:type="spellStart"/>
      <w:r w:rsidRPr="002142DE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Pr="002142DE">
        <w:rPr>
          <w:rFonts w:ascii="Times New Roman" w:hAnsi="Times New Roman" w:cs="Times New Roman"/>
          <w:sz w:val="28"/>
          <w:szCs w:val="28"/>
        </w:rPr>
        <w:t>. Его идея в том, чтобы организовать и провести 80 мероприятий (добрых дел), посвящённых теме Победы в Великой Отечественной войне.</w:t>
      </w:r>
    </w:p>
    <w:p w14:paraId="42961519" w14:textId="77777777" w:rsidR="0052547B" w:rsidRPr="0052547B" w:rsidRDefault="0052547B" w:rsidP="0052547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 w:line="240" w:lineRule="auto"/>
        <w:ind w:firstLine="708"/>
        <w:jc w:val="both"/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</w:pP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Волонтерская деятельность классного коллектива в сфере профориентации стала важным инструментом помощи учащимся в осознанном выборе будущей профессии. Ученики, уже имеющие опыт работы в различных областях, делились своими знаниями и практическими навыками, что позволяло школьникам получить представление о реальной картине рынка труда. Ученики участвовали в подготовке и реализации волонтерских мероприятий. </w:t>
      </w:r>
    </w:p>
    <w:p w14:paraId="12B43BDF" w14:textId="7DA3543D" w:rsidR="0052547B" w:rsidRPr="0052547B" w:rsidRDefault="0052547B" w:rsidP="0052547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708"/>
        <w:jc w:val="both"/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</w:pP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После участия в мероприятиях с ветеранами педагогического труда узнали, что, кроме обучения по предмету, важно общение и воспитательные мероприятия. Ученики, общаясь с ветеранами педагогического труда и 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lastRenderedPageBreak/>
        <w:t xml:space="preserve">участвуя в таких мероприятиях как 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«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Лента Памяти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»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, 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«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День студента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»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, 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«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8 марта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»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, 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«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День дошкольного работника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»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, 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«</w:t>
      </w:r>
      <w:proofErr w:type="spellStart"/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Посвещение</w:t>
      </w:r>
      <w:proofErr w:type="spellEnd"/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 учителям</w:t>
      </w:r>
      <w:r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>»</w:t>
      </w:r>
      <w:r w:rsidRPr="0052547B">
        <w:rPr>
          <w:rFonts w:ascii="Times New Roman" w:eastAsia="Verdana" w:hAnsi="Times New Roman" w:cs="Times New Roman"/>
          <w:bCs/>
          <w:kern w:val="1"/>
          <w:sz w:val="28"/>
          <w:szCs w:val="28"/>
          <w:lang w:eastAsia="zh-CN"/>
          <w14:ligatures w14:val="none"/>
        </w:rPr>
        <w:t xml:space="preserve"> способствовали профессиональному развитию и желанию получить педагогические специальности. </w:t>
      </w:r>
    </w:p>
    <w:p w14:paraId="09159649" w14:textId="77777777" w:rsidR="0052547B" w:rsidRPr="0052547B" w:rsidRDefault="0052547B" w:rsidP="0052547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52547B">
        <w:rPr>
          <w:rFonts w:ascii="Times New Roman" w:eastAsia="Calibri" w:hAnsi="Times New Roman" w:cs="Times New Roman"/>
          <w:bCs/>
          <w:kern w:val="0"/>
          <w:sz w:val="28"/>
          <w:szCs w:val="28"/>
          <w:lang w:eastAsia="zh-CN"/>
          <w14:ligatures w14:val="none"/>
        </w:rPr>
        <w:t xml:space="preserve">Волонтёрская деятельность по отношению к ветеранам педагогического труда продемонстрировала свою эффективность и значимость. Участие в мероприятиях различной направленности позволило получить ценный практический опыт и расширить свои представления о мире профессий. Особенно важно отметить, что </w:t>
      </w:r>
      <w:proofErr w:type="spellStart"/>
      <w:r w:rsidRPr="0052547B">
        <w:rPr>
          <w:rFonts w:ascii="Times New Roman" w:eastAsia="Calibri" w:hAnsi="Times New Roman" w:cs="Times New Roman"/>
          <w:bCs/>
          <w:kern w:val="0"/>
          <w:sz w:val="28"/>
          <w:szCs w:val="28"/>
          <w:lang w:eastAsia="zh-CN"/>
          <w14:ligatures w14:val="none"/>
        </w:rPr>
        <w:t>волонтёрство</w:t>
      </w:r>
      <w:proofErr w:type="spellEnd"/>
      <w:r w:rsidRPr="0052547B">
        <w:rPr>
          <w:rFonts w:ascii="Times New Roman" w:eastAsia="Calibri" w:hAnsi="Times New Roman" w:cs="Times New Roman"/>
          <w:bCs/>
          <w:kern w:val="0"/>
          <w:sz w:val="28"/>
          <w:szCs w:val="28"/>
          <w:lang w:eastAsia="zh-CN"/>
          <w14:ligatures w14:val="none"/>
        </w:rPr>
        <w:t xml:space="preserve"> способствовало развитию у ребят таких качеств, как ответственность, коммуникабельность, умение работать в команде и инициативность. Взаимодействие с ветеранами педагогического труда и студентами арктического университета поможет осознанно подойти к выбору будущей специальности. Кроме того, </w:t>
      </w:r>
      <w:proofErr w:type="spellStart"/>
      <w:r w:rsidRPr="0052547B">
        <w:rPr>
          <w:rFonts w:ascii="Times New Roman" w:eastAsia="Calibri" w:hAnsi="Times New Roman" w:cs="Times New Roman"/>
          <w:bCs/>
          <w:kern w:val="0"/>
          <w:sz w:val="28"/>
          <w:szCs w:val="28"/>
          <w:lang w:eastAsia="zh-CN"/>
          <w14:ligatures w14:val="none"/>
        </w:rPr>
        <w:t>профориентационная</w:t>
      </w:r>
      <w:proofErr w:type="spellEnd"/>
      <w:r w:rsidRPr="0052547B">
        <w:rPr>
          <w:rFonts w:ascii="Times New Roman" w:eastAsia="Calibri" w:hAnsi="Times New Roman" w:cs="Times New Roman"/>
          <w:bCs/>
          <w:kern w:val="0"/>
          <w:sz w:val="28"/>
          <w:szCs w:val="28"/>
          <w:lang w:eastAsia="zh-CN"/>
          <w14:ligatures w14:val="none"/>
        </w:rPr>
        <w:t xml:space="preserve"> работа, подкрепленная волонтёрским опытом, положительно сказалась на мотивации к учёбе и повысила интерес к предметам, связанным с выбранными профессиональными областями. </w:t>
      </w:r>
    </w:p>
    <w:p w14:paraId="28C9D47D" w14:textId="214D493C" w:rsidR="00773B50" w:rsidRDefault="00773B50" w:rsidP="00773B50">
      <w:pPr>
        <w:spacing w:after="0" w:line="240" w:lineRule="auto"/>
        <w:jc w:val="both"/>
      </w:pPr>
    </w:p>
    <w:p w14:paraId="0EEEF592" w14:textId="77777777" w:rsidR="0052547B" w:rsidRPr="0052547B" w:rsidRDefault="0052547B" w:rsidP="0052547B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547B">
        <w:rPr>
          <w:rFonts w:ascii="Times New Roman" w:hAnsi="Times New Roman" w:cs="Times New Roman"/>
          <w:bCs/>
          <w:sz w:val="28"/>
          <w:szCs w:val="28"/>
        </w:rPr>
        <w:t>Я считаю, что волонтёрская деятельность крайне важна для каждого человека. Ведь именно добрыми, бескорыстными поступками мы можем сделать мир лучше. Вокруг нас так много тех, кто нуждается в нашей поддержке и помощи. И как здорово, что мы можем её подарить другому. За повседневными делами и заботами мы часто забываем, как важно быть просто хорошими людьми.</w:t>
      </w:r>
    </w:p>
    <w:p w14:paraId="004FADB9" w14:textId="77777777" w:rsidR="0052547B" w:rsidRPr="0052547B" w:rsidRDefault="0052547B" w:rsidP="0052547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47B">
        <w:rPr>
          <w:rFonts w:ascii="Times New Roman" w:hAnsi="Times New Roman" w:cs="Times New Roman"/>
          <w:sz w:val="28"/>
          <w:szCs w:val="28"/>
        </w:rPr>
        <w:t>Из всего этого можно сделать вывод, что волонтерское движение в нашей школе играет важную роль в формировании патриотической культуры среди учащихся. Оно помогает ребятам развивать активное гражданское сознание, укреплять социальную сплоченность, создавать условия для гармоничного развития личности и быть настоящим патриотом своей страны.</w:t>
      </w:r>
    </w:p>
    <w:p w14:paraId="413E7405" w14:textId="77777777" w:rsidR="00CD4BB4" w:rsidRDefault="00CD4BB4" w:rsidP="00CD4BB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0F601D" w14:textId="77777777" w:rsidR="00CD4BB4" w:rsidRDefault="00CD4BB4" w:rsidP="00CD4BB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178055" w14:textId="77777777" w:rsidR="00C92D98" w:rsidRPr="00261F84" w:rsidRDefault="00C92D98" w:rsidP="00261F84">
      <w:pPr>
        <w:spacing w:line="240" w:lineRule="auto"/>
        <w:ind w:firstLine="709"/>
        <w:rPr>
          <w:sz w:val="28"/>
          <w:szCs w:val="28"/>
        </w:rPr>
      </w:pPr>
    </w:p>
    <w:sectPr w:rsidR="00C92D98" w:rsidRPr="00261F84" w:rsidSect="00261F8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91C4A"/>
    <w:multiLevelType w:val="hybridMultilevel"/>
    <w:tmpl w:val="244605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829E4"/>
    <w:multiLevelType w:val="multilevel"/>
    <w:tmpl w:val="B90C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BE6B2C"/>
    <w:multiLevelType w:val="multilevel"/>
    <w:tmpl w:val="6B9A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3B5B94"/>
    <w:multiLevelType w:val="multilevel"/>
    <w:tmpl w:val="055AA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DE"/>
    <w:rsid w:val="00085F6B"/>
    <w:rsid w:val="000C3FFD"/>
    <w:rsid w:val="001830A7"/>
    <w:rsid w:val="001C03C8"/>
    <w:rsid w:val="001E7F64"/>
    <w:rsid w:val="002142DE"/>
    <w:rsid w:val="002402AA"/>
    <w:rsid w:val="00261F84"/>
    <w:rsid w:val="00264F17"/>
    <w:rsid w:val="002B34CA"/>
    <w:rsid w:val="002C4BA8"/>
    <w:rsid w:val="004D5ED4"/>
    <w:rsid w:val="00524307"/>
    <w:rsid w:val="0052547B"/>
    <w:rsid w:val="005E0701"/>
    <w:rsid w:val="00624836"/>
    <w:rsid w:val="00630CD9"/>
    <w:rsid w:val="00773B50"/>
    <w:rsid w:val="007B7F2E"/>
    <w:rsid w:val="007F5C3D"/>
    <w:rsid w:val="008076BF"/>
    <w:rsid w:val="008E4951"/>
    <w:rsid w:val="0094476D"/>
    <w:rsid w:val="009E3DEC"/>
    <w:rsid w:val="00A20ADE"/>
    <w:rsid w:val="00B75658"/>
    <w:rsid w:val="00BB77C4"/>
    <w:rsid w:val="00BD258D"/>
    <w:rsid w:val="00BE412D"/>
    <w:rsid w:val="00C90E65"/>
    <w:rsid w:val="00C92D98"/>
    <w:rsid w:val="00CA7E02"/>
    <w:rsid w:val="00CD4BB4"/>
    <w:rsid w:val="00D53D02"/>
    <w:rsid w:val="00DC08E5"/>
    <w:rsid w:val="00E37B9C"/>
    <w:rsid w:val="00EA1F78"/>
    <w:rsid w:val="00EC1561"/>
    <w:rsid w:val="00ED6239"/>
    <w:rsid w:val="00F02C55"/>
    <w:rsid w:val="00F564FD"/>
    <w:rsid w:val="00F653B9"/>
    <w:rsid w:val="00FA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84FE6"/>
  <w15:chartTrackingRefBased/>
  <w15:docId w15:val="{4615B153-7259-4EF8-9DB8-E82F4CC28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0A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A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0A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0A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0A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0A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0A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0A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0A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A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0A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0A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0AD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0AD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0A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0A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0A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0A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0A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20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0A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0A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0A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0A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0A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0AD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0A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0AD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20ADE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5E0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1428,bqiaagaaeyqcaaagiaiaaap4baaabqyfaaaaaaaaaaaaaaaaaaaaaaaaaaaaaaaaaaaaaaaaaaaaaaaaaaaaaaaaaaaaaaaaaaaaaaaaaaaaaaaaaaaaaaaaaaaaaaaaaaaaaaaaaaaaaaaaaaaaaaaaaaaaaaaaaaaaaaaaaaaaaaaaaaaaaaaaaaaaaaaaaaaaaaaaaaaaaaaaaaaaaaaaaaaaaaaaaaaaaaaa"/>
    <w:basedOn w:val="a0"/>
    <w:rsid w:val="001E7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Тосик</cp:lastModifiedBy>
  <cp:revision>2</cp:revision>
  <dcterms:created xsi:type="dcterms:W3CDTF">2026-03-10T18:57:00Z</dcterms:created>
  <dcterms:modified xsi:type="dcterms:W3CDTF">2026-03-10T18:57:00Z</dcterms:modified>
</cp:coreProperties>
</file>