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1649E" w14:textId="77777777" w:rsidR="00D94D4E" w:rsidRPr="00E3723B" w:rsidRDefault="00D94D4E" w:rsidP="00D94D4E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3723B">
        <w:rPr>
          <w:rFonts w:ascii="Times New Roman" w:hAnsi="Times New Roman"/>
          <w:sz w:val="24"/>
          <w:szCs w:val="24"/>
        </w:rPr>
        <w:t>УПРАВЛЕНИЕ НАРОДНОГО ОБРАЗОВАНИЯ</w:t>
      </w:r>
    </w:p>
    <w:p w14:paraId="1A1DCF1A" w14:textId="77777777" w:rsidR="00D94D4E" w:rsidRPr="00E3723B" w:rsidRDefault="00D94D4E" w:rsidP="00D94D4E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3723B">
        <w:rPr>
          <w:rFonts w:ascii="Times New Roman" w:hAnsi="Times New Roman"/>
          <w:sz w:val="24"/>
          <w:szCs w:val="24"/>
        </w:rPr>
        <w:t>АДМИНИСТРАЦИИ ГОРОДА МИЧУРИНСКА ТАМБОВСКОЙ ОБЛАСТИ</w:t>
      </w:r>
    </w:p>
    <w:p w14:paraId="049ED9C9" w14:textId="43CCBFA8" w:rsidR="00D94D4E" w:rsidRPr="00E3723B" w:rsidRDefault="00D94D4E" w:rsidP="00D94D4E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3723B">
        <w:rPr>
          <w:rFonts w:ascii="Times New Roman" w:hAnsi="Times New Roman"/>
          <w:sz w:val="24"/>
          <w:szCs w:val="24"/>
        </w:rPr>
        <w:t xml:space="preserve">МУНИЦИПАЛЬНОЕ БЮДЖЕТНОЕ ОБРАЗОВАТЕЛЬНОЕ УЧРЕЖДЕНИЕ ДОПОЛНИТЕЛЬНОГО </w:t>
      </w:r>
      <w:r w:rsidR="00320A35" w:rsidRPr="00E3723B">
        <w:rPr>
          <w:rFonts w:ascii="Times New Roman" w:hAnsi="Times New Roman"/>
          <w:sz w:val="24"/>
          <w:szCs w:val="24"/>
        </w:rPr>
        <w:t>ОБРАЗОВАНИЯ «</w:t>
      </w:r>
      <w:r w:rsidRPr="00E3723B">
        <w:rPr>
          <w:rFonts w:ascii="Times New Roman" w:hAnsi="Times New Roman"/>
          <w:sz w:val="24"/>
          <w:szCs w:val="24"/>
        </w:rPr>
        <w:t>СТАНЦИЯ ЮНЫХ ТЕХНИКОВ»</w:t>
      </w:r>
    </w:p>
    <w:p w14:paraId="5D15B67B" w14:textId="77777777" w:rsidR="00D94D4E" w:rsidRPr="00E3723B" w:rsidRDefault="00D94D4E" w:rsidP="00D94D4E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3723B">
        <w:rPr>
          <w:rFonts w:ascii="Times New Roman" w:hAnsi="Times New Roman"/>
          <w:sz w:val="24"/>
          <w:szCs w:val="24"/>
        </w:rPr>
        <w:t>Г. МИЧУРИНСКА ТАМБОВСКОЙ ОБЛАСТИ</w:t>
      </w:r>
    </w:p>
    <w:p w14:paraId="25066AF2" w14:textId="77777777" w:rsidR="00D94D4E" w:rsidRDefault="00D94D4E" w:rsidP="00D94D4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02418CBA" w14:textId="77777777" w:rsidR="00D94D4E" w:rsidRDefault="00D94D4E" w:rsidP="00D94D4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7C061A3" w14:textId="77777777" w:rsidR="00D94D4E" w:rsidRDefault="00D94D4E" w:rsidP="00D94D4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A6E682F" w14:textId="77777777" w:rsidR="00D94D4E" w:rsidRDefault="00D94D4E" w:rsidP="00D94D4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89FA5DF" w14:textId="77777777" w:rsidR="00D94D4E" w:rsidRDefault="00D94D4E" w:rsidP="00D94D4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FAB2AD6" w14:textId="6E2E2DD6" w:rsidR="00D94D4E" w:rsidRDefault="00D94D4E" w:rsidP="00D94D4E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D94D4E">
        <w:rPr>
          <w:rFonts w:ascii="Times New Roman" w:hAnsi="Times New Roman" w:cs="Times New Roman"/>
          <w:b/>
          <w:sz w:val="32"/>
          <w:szCs w:val="32"/>
          <w:lang w:eastAsia="ru-RU"/>
        </w:rPr>
        <w:t>Современные подходы к патриотическому и нравственному воспитанию обучающихся 1</w:t>
      </w:r>
      <w:r w:rsidR="00F055A0">
        <w:rPr>
          <w:rFonts w:ascii="Times New Roman" w:hAnsi="Times New Roman" w:cs="Times New Roman"/>
          <w:b/>
          <w:sz w:val="32"/>
          <w:szCs w:val="32"/>
          <w:lang w:eastAsia="ru-RU"/>
        </w:rPr>
        <w:t>0</w:t>
      </w:r>
      <w:r w:rsidRPr="00D94D4E">
        <w:rPr>
          <w:rFonts w:ascii="Times New Roman" w:hAnsi="Times New Roman" w:cs="Times New Roman"/>
          <w:b/>
          <w:sz w:val="32"/>
          <w:szCs w:val="32"/>
          <w:lang w:eastAsia="ru-RU"/>
        </w:rPr>
        <w:t>–1</w:t>
      </w:r>
      <w:r w:rsidR="00F055A0">
        <w:rPr>
          <w:rFonts w:ascii="Times New Roman" w:hAnsi="Times New Roman" w:cs="Times New Roman"/>
          <w:b/>
          <w:sz w:val="32"/>
          <w:szCs w:val="32"/>
          <w:lang w:eastAsia="ru-RU"/>
        </w:rPr>
        <w:t>6</w:t>
      </w:r>
      <w:r w:rsidRPr="00D94D4E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лет в условиях </w:t>
      </w:r>
    </w:p>
    <w:p w14:paraId="249730E1" w14:textId="77777777" w:rsidR="00D94D4E" w:rsidRPr="00D94D4E" w:rsidRDefault="00D94D4E" w:rsidP="00D94D4E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D94D4E">
        <w:rPr>
          <w:rFonts w:ascii="Times New Roman" w:hAnsi="Times New Roman" w:cs="Times New Roman"/>
          <w:b/>
          <w:sz w:val="32"/>
          <w:szCs w:val="32"/>
          <w:lang w:eastAsia="ru-RU"/>
        </w:rPr>
        <w:t>станции юных техников</w:t>
      </w:r>
    </w:p>
    <w:p w14:paraId="573AF91C" w14:textId="77777777" w:rsidR="00D94D4E" w:rsidRPr="00D94D4E" w:rsidRDefault="00D94D4E" w:rsidP="00D94D4E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14:paraId="0C738B0E" w14:textId="77777777" w:rsidR="00D94D4E" w:rsidRDefault="00D94D4E" w:rsidP="00D94D4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7AA506F" w14:textId="77777777" w:rsidR="00D94D4E" w:rsidRDefault="00D94D4E" w:rsidP="00D94D4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BDC7C93" w14:textId="77777777" w:rsidR="00D94D4E" w:rsidRDefault="00D94D4E" w:rsidP="00D94D4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04A413D5" w14:textId="77777777" w:rsidR="00D94D4E" w:rsidRDefault="00D94D4E" w:rsidP="00D94D4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59992BF" w14:textId="77777777" w:rsidR="00D94D4E" w:rsidRDefault="00D94D4E" w:rsidP="00D94D4E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автор составитель:</w:t>
      </w:r>
    </w:p>
    <w:p w14:paraId="0F9F5DFD" w14:textId="58AD7F07" w:rsidR="00D94D4E" w:rsidRDefault="00CC5F01" w:rsidP="00D94D4E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Рыжих Ирина Евгеньевна,</w:t>
      </w:r>
    </w:p>
    <w:p w14:paraId="6FE57A04" w14:textId="77777777" w:rsidR="00D94D4E" w:rsidRPr="00D94D4E" w:rsidRDefault="00D94D4E" w:rsidP="00D94D4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D94D4E">
        <w:rPr>
          <w:rFonts w:ascii="Times New Roman" w:hAnsi="Times New Roman" w:cs="Times New Roman"/>
          <w:sz w:val="28"/>
          <w:szCs w:val="28"/>
          <w:lang w:eastAsia="ru-RU"/>
        </w:rPr>
        <w:t>методист</w:t>
      </w:r>
    </w:p>
    <w:p w14:paraId="5186D3C1" w14:textId="77777777" w:rsidR="00D94D4E" w:rsidRDefault="00D94D4E" w:rsidP="00D94D4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C7666F5" w14:textId="77777777" w:rsidR="00D94D4E" w:rsidRDefault="00D94D4E" w:rsidP="00D94D4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558A8A9" w14:textId="77777777" w:rsidR="00D94D4E" w:rsidRDefault="00D94D4E" w:rsidP="00D94D4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54B2533" w14:textId="77777777" w:rsidR="00D94D4E" w:rsidRDefault="00D94D4E" w:rsidP="00D94D4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EDEEC25" w14:textId="77777777" w:rsidR="00D94D4E" w:rsidRDefault="00D94D4E" w:rsidP="00D94D4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09162063" w14:textId="77777777" w:rsidR="00D94D4E" w:rsidRDefault="00D94D4E" w:rsidP="00D94D4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0E51A62" w14:textId="77777777" w:rsidR="00D94D4E" w:rsidRDefault="00D94D4E" w:rsidP="00D94D4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031DFB7" w14:textId="77777777" w:rsidR="00D94D4E" w:rsidRDefault="00D94D4E" w:rsidP="00D94D4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4605F92" w14:textId="77777777" w:rsidR="00D94D4E" w:rsidRDefault="00D94D4E" w:rsidP="00D94D4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03F5A0D" w14:textId="770E48DB" w:rsidR="00D94D4E" w:rsidRPr="00D94D4E" w:rsidRDefault="00D94D4E" w:rsidP="00D94D4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94D4E">
        <w:rPr>
          <w:rFonts w:ascii="Times New Roman" w:hAnsi="Times New Roman" w:cs="Times New Roman"/>
          <w:sz w:val="28"/>
          <w:szCs w:val="28"/>
          <w:lang w:eastAsia="ru-RU"/>
        </w:rPr>
        <w:t>Мичуринск, 202</w:t>
      </w:r>
      <w:r w:rsidR="00CC5F01">
        <w:rPr>
          <w:rFonts w:ascii="Times New Roman" w:hAnsi="Times New Roman" w:cs="Times New Roman"/>
          <w:sz w:val="28"/>
          <w:szCs w:val="28"/>
          <w:lang w:eastAsia="ru-RU"/>
        </w:rPr>
        <w:t>6</w:t>
      </w:r>
    </w:p>
    <w:p w14:paraId="096E81DD" w14:textId="77777777" w:rsidR="00D94D4E" w:rsidRDefault="00D94D4E" w:rsidP="00D94D4E">
      <w:pPr>
        <w:spacing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F78A64B" w14:textId="5A2CC8F2" w:rsidR="00FE5A2E" w:rsidRDefault="00FE5A2E" w:rsidP="00D94D4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Современные подходы к патриотическому и нравственному воспитанию обучающихся 1</w:t>
      </w:r>
      <w:r w:rsidR="00F055A0">
        <w:rPr>
          <w:rFonts w:ascii="Times New Roman" w:hAnsi="Times New Roman" w:cs="Times New Roman"/>
          <w:b/>
          <w:sz w:val="28"/>
          <w:szCs w:val="28"/>
          <w:lang w:eastAsia="ru-RU"/>
        </w:rPr>
        <w:t>0</w:t>
      </w:r>
      <w:r w:rsidRPr="00C633C4">
        <w:rPr>
          <w:rFonts w:ascii="Times New Roman" w:hAnsi="Times New Roman" w:cs="Times New Roman"/>
          <w:b/>
          <w:sz w:val="28"/>
          <w:szCs w:val="28"/>
          <w:lang w:eastAsia="ru-RU"/>
        </w:rPr>
        <w:t>–1</w:t>
      </w:r>
      <w:r w:rsidR="00F055A0">
        <w:rPr>
          <w:rFonts w:ascii="Times New Roman" w:hAnsi="Times New Roman" w:cs="Times New Roman"/>
          <w:b/>
          <w:sz w:val="28"/>
          <w:szCs w:val="28"/>
          <w:lang w:eastAsia="ru-RU"/>
        </w:rPr>
        <w:t>6</w:t>
      </w:r>
      <w:r w:rsidRPr="00C633C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лет в условиях станции юных техников</w:t>
      </w:r>
    </w:p>
    <w:p w14:paraId="02906F21" w14:textId="77777777" w:rsidR="00D94D4E" w:rsidRPr="00C633C4" w:rsidRDefault="00D94D4E" w:rsidP="00D94D4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A03FD68" w14:textId="77777777" w:rsidR="00D94D4E" w:rsidRDefault="00FE5A2E" w:rsidP="00D94D4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b/>
          <w:sz w:val="28"/>
          <w:szCs w:val="28"/>
          <w:lang w:eastAsia="ru-RU"/>
        </w:rPr>
        <w:t>Аннотация</w:t>
      </w:r>
    </w:p>
    <w:p w14:paraId="061D765F" w14:textId="1B5029A0" w:rsidR="00FE5A2E" w:rsidRPr="00D94D4E" w:rsidRDefault="00FE5A2E" w:rsidP="00F055A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C633C4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C633C4">
        <w:rPr>
          <w:rFonts w:ascii="Times New Roman" w:hAnsi="Times New Roman" w:cs="Times New Roman"/>
          <w:sz w:val="28"/>
          <w:szCs w:val="28"/>
          <w:lang w:eastAsia="ru-RU"/>
        </w:rPr>
        <w:t>В системе дополнительного образования патриотическое и нравственное воспитание подростков и юношей технической направленности приобретает особую значимость. Станции юных техников (СЮТ), будучи площадками ранней профориентации и инженерного творчества, обладают высоким потенциалом для формирования у обучающихся 1</w:t>
      </w:r>
      <w:r w:rsidR="00F055A0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C633C4">
        <w:rPr>
          <w:rFonts w:ascii="Times New Roman" w:hAnsi="Times New Roman" w:cs="Times New Roman"/>
          <w:sz w:val="28"/>
          <w:szCs w:val="28"/>
          <w:lang w:eastAsia="ru-RU"/>
        </w:rPr>
        <w:t>–1</w:t>
      </w:r>
      <w:r w:rsidR="00F055A0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C633C4">
        <w:rPr>
          <w:rFonts w:ascii="Times New Roman" w:hAnsi="Times New Roman" w:cs="Times New Roman"/>
          <w:sz w:val="28"/>
          <w:szCs w:val="28"/>
          <w:lang w:eastAsia="ru-RU"/>
        </w:rPr>
        <w:t xml:space="preserve"> лет гражданской идентичности, ответственного отношения к технологиям и чувства долга перед обществом. В статье представлены практико-ориентированные подходы, учитывающие возрастные особенности, интерес к конструированию, робототехнике, авиамоделированию и другим техническим направлениям, а также возможности интеграции ценностного содержания в проектную, исследовательскую и соревновательную деятельность.</w:t>
      </w:r>
    </w:p>
    <w:p w14:paraId="3352E12C" w14:textId="77777777" w:rsidR="00FE5A2E" w:rsidRPr="00FF3272" w:rsidRDefault="00FE5A2E" w:rsidP="00FF327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94D4E">
        <w:rPr>
          <w:rFonts w:ascii="Times New Roman" w:hAnsi="Times New Roman" w:cs="Times New Roman"/>
          <w:sz w:val="28"/>
          <w:szCs w:val="28"/>
          <w:lang w:eastAsia="ru-RU"/>
        </w:rPr>
        <w:t>Ключевые слова</w:t>
      </w:r>
      <w:r w:rsidRPr="00C633C4">
        <w:rPr>
          <w:rFonts w:ascii="Times New Roman" w:hAnsi="Times New Roman" w:cs="Times New Roman"/>
          <w:sz w:val="28"/>
          <w:szCs w:val="28"/>
          <w:lang w:eastAsia="ru-RU"/>
        </w:rPr>
        <w:t>: патриотическое воспитание, нравственное воспитание, дополнительное образование, станция юных техников, техническое творчество, подростки, инженерная культура, гражданская ответственность.</w:t>
      </w:r>
    </w:p>
    <w:p w14:paraId="0D95137A" w14:textId="77777777" w:rsidR="00FE5A2E" w:rsidRDefault="00FE5A2E" w:rsidP="00C633C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b/>
          <w:sz w:val="28"/>
          <w:szCs w:val="28"/>
          <w:lang w:eastAsia="ru-RU"/>
        </w:rPr>
        <w:t>Введение</w:t>
      </w:r>
    </w:p>
    <w:p w14:paraId="2B18F588" w14:textId="77777777" w:rsidR="00380455" w:rsidRPr="00C633C4" w:rsidRDefault="00380455" w:rsidP="00C633C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7901D72" w14:textId="63F7E678" w:rsidR="00FE5A2E" w:rsidRPr="00C633C4" w:rsidRDefault="00FE5A2E" w:rsidP="00C633C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z w:val="28"/>
          <w:szCs w:val="28"/>
          <w:lang w:eastAsia="ru-RU"/>
        </w:rPr>
        <w:t>Подростковый и ранний юношеский возраст (1</w:t>
      </w:r>
      <w:r w:rsidR="00F055A0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C633C4">
        <w:rPr>
          <w:rFonts w:ascii="Times New Roman" w:hAnsi="Times New Roman" w:cs="Times New Roman"/>
          <w:sz w:val="28"/>
          <w:szCs w:val="28"/>
          <w:lang w:eastAsia="ru-RU"/>
        </w:rPr>
        <w:t>–1</w:t>
      </w:r>
      <w:r w:rsidR="00F055A0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C633C4">
        <w:rPr>
          <w:rFonts w:ascii="Times New Roman" w:hAnsi="Times New Roman" w:cs="Times New Roman"/>
          <w:sz w:val="28"/>
          <w:szCs w:val="28"/>
          <w:lang w:eastAsia="ru-RU"/>
        </w:rPr>
        <w:t xml:space="preserve"> лет) — время активного самоопределения, формирования мировоззрения и профессиональных интересов. Именно в этот период особенно эффективно воспитание через деятельность: когда ценности усваиваются не через наставления, а через совместный труд, преодоление трудностей, ответственность за результат.</w:t>
      </w:r>
    </w:p>
    <w:p w14:paraId="3557D5BA" w14:textId="6C48B832" w:rsidR="009D63D9" w:rsidRDefault="00FE5A2E" w:rsidP="00051B0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z w:val="28"/>
          <w:szCs w:val="28"/>
          <w:lang w:eastAsia="ru-RU"/>
        </w:rPr>
        <w:t xml:space="preserve">Станции юных техников, сохраняя традиции советского технического движения, сегодня трансформируются в современные инженерно-образовательные центры, где учащиеся проектируют беспилотники, создают умные системы, участвуют в хакатонах и соревнованиях робототехники. Однако без целенаправленного воспитательного сопровождения такая деятельность рискует стать </w:t>
      </w:r>
      <w:proofErr w:type="spellStart"/>
      <w:r w:rsidRPr="00C633C4">
        <w:rPr>
          <w:rFonts w:ascii="Times New Roman" w:hAnsi="Times New Roman" w:cs="Times New Roman"/>
          <w:sz w:val="28"/>
          <w:szCs w:val="28"/>
          <w:lang w:eastAsia="ru-RU"/>
        </w:rPr>
        <w:t>технократичной</w:t>
      </w:r>
      <w:proofErr w:type="spellEnd"/>
      <w:r w:rsidRPr="00C633C4">
        <w:rPr>
          <w:rFonts w:ascii="Times New Roman" w:hAnsi="Times New Roman" w:cs="Times New Roman"/>
          <w:sz w:val="28"/>
          <w:szCs w:val="28"/>
          <w:lang w:eastAsia="ru-RU"/>
        </w:rPr>
        <w:t xml:space="preserve"> — лишённой нравственного измерения и социального смысла.</w:t>
      </w:r>
    </w:p>
    <w:p w14:paraId="5EB1CD52" w14:textId="77777777" w:rsidR="006D724D" w:rsidRDefault="006D724D" w:rsidP="009D63D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256F194" w14:textId="233FB93B" w:rsidR="009D63D9" w:rsidRPr="009D63D9" w:rsidRDefault="009D63D9" w:rsidP="009D63D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D63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работы</w:t>
      </w:r>
    </w:p>
    <w:p w14:paraId="7C7E84DE" w14:textId="77777777" w:rsidR="009D63D9" w:rsidRPr="009D63D9" w:rsidRDefault="009D63D9" w:rsidP="009D63D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D63D9">
        <w:rPr>
          <w:rFonts w:ascii="Times New Roman" w:hAnsi="Times New Roman" w:cs="Times New Roman"/>
          <w:sz w:val="28"/>
          <w:szCs w:val="28"/>
          <w:lang w:eastAsia="ru-RU"/>
        </w:rPr>
        <w:t>Теоретически обосновать и разработать комплекс современных педагогических подходов к патриотическому и нравственному воспитанию обучающихся 10–16 лет, интегрированных в процесс технического творчества в условиях станции юных техников.</w:t>
      </w:r>
    </w:p>
    <w:p w14:paraId="36DCD8AB" w14:textId="77777777" w:rsidR="009D63D9" w:rsidRPr="00051B05" w:rsidRDefault="009D63D9" w:rsidP="00C633C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862B0C2" w14:textId="77777777" w:rsidR="009D63D9" w:rsidRPr="009D63D9" w:rsidRDefault="009D63D9" w:rsidP="009D63D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D63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 работы</w:t>
      </w:r>
    </w:p>
    <w:p w14:paraId="7D23FF87" w14:textId="77777777" w:rsidR="009D63D9" w:rsidRPr="009D63D9" w:rsidRDefault="009D63D9" w:rsidP="009D63D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D63D9">
        <w:rPr>
          <w:rFonts w:ascii="Times New Roman" w:hAnsi="Times New Roman" w:cs="Times New Roman"/>
          <w:sz w:val="28"/>
          <w:szCs w:val="28"/>
          <w:lang w:eastAsia="ru-RU"/>
        </w:rPr>
        <w:t>Для достижения поставленной цели необходимо решить следующие задачи:</w:t>
      </w:r>
    </w:p>
    <w:p w14:paraId="690EE463" w14:textId="267C7138" w:rsidR="009D63D9" w:rsidRPr="009D63D9" w:rsidRDefault="009D63D9" w:rsidP="009D63D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D63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Аналитическая задача</w:t>
      </w:r>
      <w:r w:rsidR="006D724D" w:rsidRPr="009D63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="006D724D" w:rsidRPr="009D63D9">
        <w:rPr>
          <w:rFonts w:ascii="Times New Roman" w:hAnsi="Times New Roman" w:cs="Times New Roman"/>
          <w:sz w:val="28"/>
          <w:szCs w:val="28"/>
          <w:lang w:eastAsia="ru-RU"/>
        </w:rPr>
        <w:t xml:space="preserve"> изучить</w:t>
      </w:r>
      <w:r w:rsidRPr="009D63D9">
        <w:rPr>
          <w:rFonts w:ascii="Times New Roman" w:hAnsi="Times New Roman" w:cs="Times New Roman"/>
          <w:sz w:val="28"/>
          <w:szCs w:val="28"/>
          <w:lang w:eastAsia="ru-RU"/>
        </w:rPr>
        <w:t xml:space="preserve"> психолого-педагогическую литературу и нормативно-правовую базу по проблемам патриотического и нравственного воспитания подростков 10–16 лет в системе дополнительного образования.</w:t>
      </w:r>
    </w:p>
    <w:p w14:paraId="7B5C9E07" w14:textId="2333604F" w:rsidR="009D63D9" w:rsidRPr="009D63D9" w:rsidRDefault="009D63D9" w:rsidP="009D63D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D63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Диагностическая задача</w:t>
      </w:r>
      <w:r w:rsidR="006D724D" w:rsidRPr="009D63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="006D724D" w:rsidRPr="009D63D9">
        <w:rPr>
          <w:rFonts w:ascii="Times New Roman" w:hAnsi="Times New Roman" w:cs="Times New Roman"/>
          <w:sz w:val="28"/>
          <w:szCs w:val="28"/>
          <w:lang w:eastAsia="ru-RU"/>
        </w:rPr>
        <w:t xml:space="preserve"> выявить</w:t>
      </w:r>
      <w:r w:rsidRPr="009D63D9">
        <w:rPr>
          <w:rFonts w:ascii="Times New Roman" w:hAnsi="Times New Roman" w:cs="Times New Roman"/>
          <w:sz w:val="28"/>
          <w:szCs w:val="28"/>
          <w:lang w:eastAsia="ru-RU"/>
        </w:rPr>
        <w:t xml:space="preserve"> уровень сформированности патриотических ценностей и нравственных качеств у обучающихся СЮТ, а также определить их интерес к техническому творчеству как средству самореализации на благо общества.</w:t>
      </w:r>
    </w:p>
    <w:p w14:paraId="1FBDE55A" w14:textId="75E785A0" w:rsidR="009D63D9" w:rsidRPr="009D63D9" w:rsidRDefault="009D63D9" w:rsidP="009D63D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D63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Методическая задача</w:t>
      </w:r>
      <w:r w:rsidR="006D724D" w:rsidRPr="009D63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="006D724D" w:rsidRPr="009D63D9">
        <w:rPr>
          <w:rFonts w:ascii="Times New Roman" w:hAnsi="Times New Roman" w:cs="Times New Roman"/>
          <w:sz w:val="28"/>
          <w:szCs w:val="28"/>
          <w:lang w:eastAsia="ru-RU"/>
        </w:rPr>
        <w:t xml:space="preserve"> описать</w:t>
      </w:r>
      <w:r w:rsidRPr="009D63D9">
        <w:rPr>
          <w:rFonts w:ascii="Times New Roman" w:hAnsi="Times New Roman" w:cs="Times New Roman"/>
          <w:sz w:val="28"/>
          <w:szCs w:val="28"/>
          <w:lang w:eastAsia="ru-RU"/>
        </w:rPr>
        <w:t xml:space="preserve"> и апробировать современные формы и методы работы (технологии проектной деятельности, квесты, волонтерские технические акции, встречи с наставниками), способствующие гармоничному сочетанию инженерного и гражданского становления личности.</w:t>
      </w:r>
    </w:p>
    <w:p w14:paraId="53146597" w14:textId="713AD0B8" w:rsidR="009D63D9" w:rsidRPr="009D63D9" w:rsidRDefault="009D63D9" w:rsidP="009D63D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D63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Оценочная задача</w:t>
      </w:r>
      <w:r w:rsidR="006D724D" w:rsidRPr="009D63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="006D724D" w:rsidRPr="009D63D9">
        <w:rPr>
          <w:rFonts w:ascii="Times New Roman" w:hAnsi="Times New Roman" w:cs="Times New Roman"/>
          <w:sz w:val="28"/>
          <w:szCs w:val="28"/>
          <w:lang w:eastAsia="ru-RU"/>
        </w:rPr>
        <w:t xml:space="preserve"> определить</w:t>
      </w:r>
      <w:r w:rsidRPr="009D63D9">
        <w:rPr>
          <w:rFonts w:ascii="Times New Roman" w:hAnsi="Times New Roman" w:cs="Times New Roman"/>
          <w:sz w:val="28"/>
          <w:szCs w:val="28"/>
          <w:lang w:eastAsia="ru-RU"/>
        </w:rPr>
        <w:t xml:space="preserve"> критерии и показатели эффективности реализации предложенных подходов и проанализировать динамику личностного роста обучающихся в </w:t>
      </w:r>
      <w:r w:rsidR="005F02F5" w:rsidRPr="009D63D9">
        <w:rPr>
          <w:rFonts w:ascii="Times New Roman" w:hAnsi="Times New Roman" w:cs="Times New Roman"/>
          <w:sz w:val="28"/>
          <w:szCs w:val="28"/>
          <w:lang w:eastAsia="ru-RU"/>
        </w:rPr>
        <w:t>ходе работы</w:t>
      </w:r>
      <w:r w:rsidRPr="009D63D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27281BC1" w14:textId="77777777" w:rsidR="009D63D9" w:rsidRPr="00C633C4" w:rsidRDefault="009D63D9" w:rsidP="006D724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5835C5A" w14:textId="77777777" w:rsidR="00FE5A2E" w:rsidRPr="00C633C4" w:rsidRDefault="00FE5A2E" w:rsidP="00C633C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724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Актуальность работы</w:t>
      </w:r>
      <w:r w:rsidRPr="00C633C4">
        <w:rPr>
          <w:rFonts w:ascii="Times New Roman" w:hAnsi="Times New Roman" w:cs="Times New Roman"/>
          <w:sz w:val="28"/>
          <w:szCs w:val="28"/>
          <w:lang w:eastAsia="ru-RU"/>
        </w:rPr>
        <w:t xml:space="preserve"> СЮТ в сфере патриотического и нравственного воспитания подтверждается:</w:t>
      </w:r>
    </w:p>
    <w:p w14:paraId="2B7ABD71" w14:textId="77777777" w:rsidR="00FE5A2E" w:rsidRPr="00C633C4" w:rsidRDefault="00FE5A2E" w:rsidP="00C633C4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запросом государства на воспитание «технологически грамотного патриота»;</w:t>
      </w:r>
    </w:p>
    <w:p w14:paraId="1EC25C3D" w14:textId="77777777" w:rsidR="00FE5A2E" w:rsidRPr="00C633C4" w:rsidRDefault="00FE5A2E" w:rsidP="00C633C4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необходимостью противодействия деструктивным идеологиям в цифровой среде;</w:t>
      </w:r>
    </w:p>
    <w:p w14:paraId="21594EE1" w14:textId="77777777" w:rsidR="00FE5A2E" w:rsidRPr="00C633C4" w:rsidRDefault="00FE5A2E" w:rsidP="00C633C4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возможностью использовать техническое творчество как ресурс формирования таких качеств, как дисциплинированность, инициативность, коллективизм, уважение к труду и традициям.</w:t>
      </w:r>
    </w:p>
    <w:p w14:paraId="7A33C27C" w14:textId="77777777" w:rsidR="00FE5A2E" w:rsidRPr="00C633C4" w:rsidRDefault="00FE5A2E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2EB90A75" w14:textId="38516AED" w:rsidR="00FE5A2E" w:rsidRDefault="00FE5A2E" w:rsidP="00D94D4E">
      <w:pPr>
        <w:pStyle w:val="a3"/>
        <w:ind w:firstLine="36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b/>
          <w:sz w:val="28"/>
          <w:szCs w:val="28"/>
          <w:lang w:eastAsia="ru-RU"/>
        </w:rPr>
        <w:t>1. Возрастные и психологические особенности обучающихся 1</w:t>
      </w:r>
      <w:r w:rsidR="00F055A0">
        <w:rPr>
          <w:rFonts w:ascii="Times New Roman" w:hAnsi="Times New Roman" w:cs="Times New Roman"/>
          <w:b/>
          <w:sz w:val="28"/>
          <w:szCs w:val="28"/>
          <w:lang w:eastAsia="ru-RU"/>
        </w:rPr>
        <w:t>0</w:t>
      </w:r>
      <w:r w:rsidRPr="00C633C4">
        <w:rPr>
          <w:rFonts w:ascii="Times New Roman" w:hAnsi="Times New Roman" w:cs="Times New Roman"/>
          <w:b/>
          <w:sz w:val="28"/>
          <w:szCs w:val="28"/>
          <w:lang w:eastAsia="ru-RU"/>
        </w:rPr>
        <w:t>–1</w:t>
      </w:r>
      <w:r w:rsidR="00F055A0">
        <w:rPr>
          <w:rFonts w:ascii="Times New Roman" w:hAnsi="Times New Roman" w:cs="Times New Roman"/>
          <w:b/>
          <w:sz w:val="28"/>
          <w:szCs w:val="28"/>
          <w:lang w:eastAsia="ru-RU"/>
        </w:rPr>
        <w:t>6</w:t>
      </w:r>
      <w:r w:rsidRPr="00C633C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лет</w:t>
      </w:r>
    </w:p>
    <w:p w14:paraId="0BD2E447" w14:textId="77777777" w:rsidR="00D94D4E" w:rsidRPr="00C633C4" w:rsidRDefault="00D94D4E" w:rsidP="00D94D4E">
      <w:pPr>
        <w:pStyle w:val="a3"/>
        <w:ind w:firstLine="36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48C2CFE" w14:textId="77777777" w:rsidR="00FE5A2E" w:rsidRPr="00C633C4" w:rsidRDefault="00FE5A2E" w:rsidP="00C633C4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z w:val="28"/>
          <w:szCs w:val="28"/>
          <w:lang w:eastAsia="ru-RU"/>
        </w:rPr>
        <w:t>Для эффективного воспитания важно учитывать:</w:t>
      </w:r>
    </w:p>
    <w:p w14:paraId="00A6E4C5" w14:textId="77777777" w:rsidR="00FE5A2E" w:rsidRPr="00C633C4" w:rsidRDefault="00FE5A2E" w:rsidP="00C633C4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стремление к самоутверждению и признанию (можно использовать через публичные презентации проектов, участие в конкурсах);</w:t>
      </w:r>
    </w:p>
    <w:p w14:paraId="1DA2FA8A" w14:textId="77777777" w:rsidR="00FE5A2E" w:rsidRPr="00C633C4" w:rsidRDefault="00FE5A2E" w:rsidP="00C633C4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повышенную восприимчивость к примерам героизма, мастерства, служения делу (наставничество, биографии учёных и конструкторов);</w:t>
      </w:r>
    </w:p>
    <w:p w14:paraId="1072309E" w14:textId="77777777" w:rsidR="00FE5A2E" w:rsidRPr="00C633C4" w:rsidRDefault="00FE5A2E" w:rsidP="00C633C4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склонность к экспериментированию и «пробам сил» — технические кружки предоставляют безопасное поле для этого;</w:t>
      </w:r>
    </w:p>
    <w:p w14:paraId="07BFCA06" w14:textId="77777777" w:rsidR="00FE5A2E" w:rsidRPr="00C633C4" w:rsidRDefault="00FE5A2E" w:rsidP="00C633C4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чувствительность к несправедливости — можно вовлекать в социально значимые проекты (например, техническую помощь ветеранам, создание устройств для людей с ОВЗ).</w:t>
      </w:r>
    </w:p>
    <w:p w14:paraId="63B5EEE1" w14:textId="77777777" w:rsidR="00FE5A2E" w:rsidRPr="00C633C4" w:rsidRDefault="00FE5A2E" w:rsidP="00C633C4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z w:val="28"/>
          <w:szCs w:val="28"/>
          <w:lang w:eastAsia="ru-RU"/>
        </w:rPr>
        <w:t>Важно избегать назидательного тона: подростки воспринимают ценности, когда они «встроены» в содержание деятельности, а не навязаны отдельно.</w:t>
      </w:r>
    </w:p>
    <w:p w14:paraId="559A13C1" w14:textId="77777777" w:rsidR="00FE5A2E" w:rsidRPr="00C633C4" w:rsidRDefault="00FE5A2E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12F4A563" w14:textId="77777777" w:rsidR="00FE5A2E" w:rsidRDefault="00FE5A2E" w:rsidP="00606ED0">
      <w:pPr>
        <w:pStyle w:val="a3"/>
        <w:ind w:firstLine="36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b/>
          <w:sz w:val="28"/>
          <w:szCs w:val="28"/>
          <w:lang w:eastAsia="ru-RU"/>
        </w:rPr>
        <w:t>2. Современные подходы в работе СЮТ</w:t>
      </w:r>
    </w:p>
    <w:p w14:paraId="4E798B60" w14:textId="77777777" w:rsidR="00FF3272" w:rsidRPr="00C633C4" w:rsidRDefault="00FF3272" w:rsidP="00FF3272">
      <w:pPr>
        <w:pStyle w:val="a3"/>
        <w:ind w:firstLine="36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7E4B57F" w14:textId="77777777" w:rsidR="00FE5A2E" w:rsidRPr="00C633C4" w:rsidRDefault="00FE5A2E" w:rsidP="00C633C4">
      <w:pPr>
        <w:pStyle w:val="a3"/>
        <w:ind w:firstLine="36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b/>
          <w:sz w:val="28"/>
          <w:szCs w:val="28"/>
          <w:lang w:eastAsia="ru-RU"/>
        </w:rPr>
        <w:t>2.1. Ценностно-ориентированное техническое проектирование</w:t>
      </w:r>
    </w:p>
    <w:p w14:paraId="0C1397E4" w14:textId="77777777" w:rsidR="00FE5A2E" w:rsidRPr="00C633C4" w:rsidRDefault="00FE5A2E" w:rsidP="00C633C4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z w:val="28"/>
          <w:szCs w:val="28"/>
          <w:lang w:eastAsia="ru-RU"/>
        </w:rPr>
        <w:t>Каждый технический проект в СЮТ может стать «носителем смысла». Примеры:</w:t>
      </w:r>
    </w:p>
    <w:p w14:paraId="66B6B5A1" w14:textId="77777777" w:rsidR="00FE5A2E" w:rsidRPr="00C633C4" w:rsidRDefault="00FE5A2E" w:rsidP="00C633C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«Робот-помощник для ветерана» — совместный проект с Советом ветеранов: учащиеся разрабатывают простые устройства (</w:t>
      </w:r>
      <w:proofErr w:type="spellStart"/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напоминатель</w:t>
      </w:r>
      <w:proofErr w:type="spellEnd"/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 xml:space="preserve"> о приёме лекарств, вызов помощи, умное освещение);</w:t>
      </w:r>
    </w:p>
    <w:p w14:paraId="0A62DD59" w14:textId="77777777" w:rsidR="00FE5A2E" w:rsidRPr="00C633C4" w:rsidRDefault="00FE5A2E" w:rsidP="00C633C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«Модель боевой машины Великой Отечественной войны» — не просто сборка макета, а исследование истории, интервью с участниками/по</w:t>
      </w:r>
      <w:r w:rsidR="00104409">
        <w:rPr>
          <w:rFonts w:ascii="Times New Roman" w:hAnsi="Times New Roman" w:cs="Times New Roman"/>
          <w:spacing w:val="-7"/>
          <w:sz w:val="28"/>
          <w:szCs w:val="28"/>
          <w:lang w:eastAsia="ru-RU"/>
        </w:rPr>
        <w:t xml:space="preserve">томками, презентация в </w:t>
      </w: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музее</w:t>
      </w:r>
      <w:r w:rsidR="00104409">
        <w:rPr>
          <w:rFonts w:ascii="Times New Roman" w:hAnsi="Times New Roman" w:cs="Times New Roman"/>
          <w:spacing w:val="-7"/>
          <w:sz w:val="28"/>
          <w:szCs w:val="28"/>
          <w:lang w:eastAsia="ru-RU"/>
        </w:rPr>
        <w:t xml:space="preserve"> учреждения</w:t>
      </w: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;</w:t>
      </w:r>
    </w:p>
    <w:p w14:paraId="0DD25C7A" w14:textId="77777777" w:rsidR="00FE5A2E" w:rsidRPr="00C633C4" w:rsidRDefault="00FE5A2E" w:rsidP="00C633C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«Эко-патруль» — создание дронов с датчиками для мониторинга загрязнения локальных водоёмов и лесов — формирует ответственность за родной край.</w:t>
      </w:r>
    </w:p>
    <w:p w14:paraId="5A327030" w14:textId="5AA65A8B" w:rsidR="00FE5A2E" w:rsidRDefault="00FE5A2E" w:rsidP="00C633C4">
      <w:pPr>
        <w:pStyle w:val="a3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Воспитательный эффект усиливается, когда проект «выходит за стены СЮТ»: участие в городских фестивалях,</w:t>
      </w:r>
      <w:r w:rsidR="00F055A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10440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соревнованиях,</w:t>
      </w:r>
      <w:r w:rsidRPr="00C633C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выставках, онлайн-акциях (например, ко Дню Победы, Дню космонавтики, Дню инженера).</w:t>
      </w:r>
    </w:p>
    <w:p w14:paraId="5C06C04C" w14:textId="77777777" w:rsidR="00C633C4" w:rsidRPr="00C633C4" w:rsidRDefault="00C633C4" w:rsidP="00C633C4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A0BFBCE" w14:textId="77777777" w:rsidR="00FE5A2E" w:rsidRPr="00C633C4" w:rsidRDefault="00FE5A2E" w:rsidP="00C633C4">
      <w:pPr>
        <w:pStyle w:val="a3"/>
        <w:ind w:firstLine="36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b/>
          <w:sz w:val="28"/>
          <w:szCs w:val="28"/>
          <w:lang w:eastAsia="ru-RU"/>
        </w:rPr>
        <w:t>2.2. Игровые и соревновательные технологии</w:t>
      </w:r>
    </w:p>
    <w:p w14:paraId="08C7B94C" w14:textId="77777777" w:rsidR="00FE5A2E" w:rsidRPr="00C633C4" w:rsidRDefault="00FE5A2E" w:rsidP="00F055A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z w:val="28"/>
          <w:szCs w:val="28"/>
          <w:lang w:eastAsia="ru-RU"/>
        </w:rPr>
        <w:t>Соревнования — мощный мотивационный и воспитательный ресурс:</w:t>
      </w:r>
    </w:p>
    <w:p w14:paraId="711C5992" w14:textId="77777777" w:rsidR="00FE5A2E" w:rsidRPr="00C633C4" w:rsidRDefault="00FE5A2E" w:rsidP="00C633C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 xml:space="preserve">Технические квесты с патриотической тематикой: </w:t>
      </w:r>
      <w:r w:rsidR="00104409">
        <w:rPr>
          <w:rFonts w:ascii="Times New Roman" w:hAnsi="Times New Roman" w:cs="Times New Roman"/>
          <w:spacing w:val="-7"/>
          <w:sz w:val="28"/>
          <w:szCs w:val="28"/>
          <w:lang w:eastAsia="ru-RU"/>
        </w:rPr>
        <w:t>например, «Мы патриоты Родины своей!» (моделирование и конструирование военной техники</w:t>
      </w: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);</w:t>
      </w:r>
    </w:p>
    <w:p w14:paraId="67A52262" w14:textId="77777777" w:rsidR="00FE5A2E" w:rsidRPr="00C633C4" w:rsidRDefault="00104409" w:rsidP="00C633C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-7"/>
          <w:sz w:val="28"/>
          <w:szCs w:val="28"/>
          <w:lang w:eastAsia="ru-RU"/>
        </w:rPr>
        <w:t>Региональные «Фестиваль авиамоделирования</w:t>
      </w:r>
      <w:r w:rsidR="00FE5A2E"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» — командные состязания, где оценивается не только техническое решение, но и этика поведения, помощь соперникам, уважение к жюри;</w:t>
      </w:r>
    </w:p>
    <w:p w14:paraId="4524FC9E" w14:textId="77777777" w:rsidR="00FE5A2E" w:rsidRDefault="00FE5A2E" w:rsidP="00C633C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Онлайн-хакатоны «Технологии Победы» — учащиеся создают цифровые мемориалы, 3D-реконструкции подвигов, интерактивные карты боевых действий.</w:t>
      </w:r>
    </w:p>
    <w:p w14:paraId="36FC0C45" w14:textId="77777777" w:rsidR="00C633C4" w:rsidRPr="00C633C4" w:rsidRDefault="00C633C4" w:rsidP="002B0D17">
      <w:pPr>
        <w:pStyle w:val="a3"/>
        <w:ind w:left="720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7E6F88DB" w14:textId="77777777" w:rsidR="00FE5A2E" w:rsidRPr="00C633C4" w:rsidRDefault="00FE5A2E" w:rsidP="00C633C4">
      <w:pPr>
        <w:pStyle w:val="a3"/>
        <w:ind w:firstLine="36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b/>
          <w:sz w:val="28"/>
          <w:szCs w:val="28"/>
          <w:lang w:eastAsia="ru-RU"/>
        </w:rPr>
        <w:t>2.3. Наставничество и преемственность поколений</w:t>
      </w:r>
    </w:p>
    <w:p w14:paraId="17E238F1" w14:textId="77777777" w:rsidR="00FE5A2E" w:rsidRPr="00C633C4" w:rsidRDefault="00FE5A2E" w:rsidP="00C633C4">
      <w:pPr>
        <w:pStyle w:val="a3"/>
        <w:ind w:firstLine="360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Приглашение ветеранов труда, инженеров-ветеранов, молодых специалистов ОПК, кадетов — не как лекторов, а как соавторов проектов:</w:t>
      </w:r>
    </w:p>
    <w:p w14:paraId="5CAF20EF" w14:textId="77777777" w:rsidR="00FE5A2E" w:rsidRPr="00C633C4" w:rsidRDefault="00FE5A2E" w:rsidP="00C633C4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совместная сборка моделей военной техники;</w:t>
      </w:r>
    </w:p>
    <w:p w14:paraId="458F512F" w14:textId="521EA97C" w:rsidR="00FE5A2E" w:rsidRPr="00C633C4" w:rsidRDefault="00FE5A2E" w:rsidP="00C633C4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мастер</w:t>
      </w:r>
      <w:r w:rsidR="00896FFD">
        <w:rPr>
          <w:rFonts w:ascii="Times New Roman" w:hAnsi="Times New Roman" w:cs="Times New Roman"/>
          <w:spacing w:val="-7"/>
          <w:sz w:val="28"/>
          <w:szCs w:val="28"/>
          <w:lang w:eastAsia="ru-RU"/>
        </w:rPr>
        <w:t xml:space="preserve">-классы «Как мы создавали </w:t>
      </w:r>
      <w:r w:rsidR="00F055A0">
        <w:rPr>
          <w:rFonts w:ascii="Times New Roman" w:hAnsi="Times New Roman" w:cs="Times New Roman"/>
          <w:spacing w:val="-7"/>
          <w:sz w:val="28"/>
          <w:szCs w:val="28"/>
          <w:lang w:eastAsia="ru-RU"/>
        </w:rPr>
        <w:t>«</w:t>
      </w:r>
      <w:r w:rsidR="00104409">
        <w:rPr>
          <w:rFonts w:ascii="Times New Roman" w:hAnsi="Times New Roman" w:cs="Times New Roman"/>
          <w:spacing w:val="-7"/>
          <w:sz w:val="28"/>
          <w:szCs w:val="28"/>
          <w:lang w:eastAsia="ru-RU"/>
        </w:rPr>
        <w:t>И -16</w:t>
      </w:r>
      <w:r w:rsidR="00896FFD">
        <w:rPr>
          <w:rFonts w:ascii="Times New Roman" w:hAnsi="Times New Roman" w:cs="Times New Roman"/>
          <w:spacing w:val="-7"/>
          <w:sz w:val="28"/>
          <w:szCs w:val="28"/>
          <w:lang w:eastAsia="ru-RU"/>
        </w:rPr>
        <w:t>» или «Танк Т-34</w:t>
      </w: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»;</w:t>
      </w:r>
    </w:p>
    <w:p w14:paraId="262A422E" w14:textId="77777777" w:rsidR="00FE5A2E" w:rsidRPr="00C633C4" w:rsidRDefault="00FE5A2E" w:rsidP="00C633C4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акция «Спасибо за Победу — техникой» (подарок ветерану — авторская модель его боевой техники).</w:t>
      </w:r>
    </w:p>
    <w:p w14:paraId="76B68564" w14:textId="53284BF5" w:rsidR="000A5614" w:rsidRDefault="00FE5A2E" w:rsidP="000A5614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z w:val="28"/>
          <w:szCs w:val="28"/>
          <w:lang w:eastAsia="ru-RU"/>
        </w:rPr>
        <w:t>Такие практики развивают уважение к старшим, чувство исторической преемственности и гордости за отечественные достижения.</w:t>
      </w:r>
    </w:p>
    <w:p w14:paraId="455BC290" w14:textId="77777777" w:rsidR="002B0D17" w:rsidRPr="00C633C4" w:rsidRDefault="002B0D17" w:rsidP="002B0D1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C43DA96" w14:textId="77777777" w:rsidR="00FE5A2E" w:rsidRPr="002B0D17" w:rsidRDefault="00FE5A2E" w:rsidP="002B0D17">
      <w:pPr>
        <w:pStyle w:val="a3"/>
        <w:ind w:firstLine="36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B0D17">
        <w:rPr>
          <w:rFonts w:ascii="Times New Roman" w:hAnsi="Times New Roman" w:cs="Times New Roman"/>
          <w:b/>
          <w:sz w:val="28"/>
          <w:szCs w:val="28"/>
          <w:lang w:eastAsia="ru-RU"/>
        </w:rPr>
        <w:t>2.4. Цифровая гражданская ответственность</w:t>
      </w:r>
    </w:p>
    <w:p w14:paraId="0225A940" w14:textId="77777777" w:rsidR="00FE5A2E" w:rsidRPr="00C633C4" w:rsidRDefault="00FE5A2E" w:rsidP="002B0D1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z w:val="28"/>
          <w:szCs w:val="28"/>
          <w:lang w:eastAsia="ru-RU"/>
        </w:rPr>
        <w:t xml:space="preserve">Поскольку многие проекты СЮТ включают программирование, </w:t>
      </w:r>
      <w:proofErr w:type="spellStart"/>
      <w:r w:rsidRPr="00C633C4">
        <w:rPr>
          <w:rFonts w:ascii="Times New Roman" w:hAnsi="Times New Roman" w:cs="Times New Roman"/>
          <w:sz w:val="28"/>
          <w:szCs w:val="28"/>
          <w:lang w:eastAsia="ru-RU"/>
        </w:rPr>
        <w:t>IoT</w:t>
      </w:r>
      <w:proofErr w:type="spellEnd"/>
      <w:r w:rsidRPr="00C633C4">
        <w:rPr>
          <w:rFonts w:ascii="Times New Roman" w:hAnsi="Times New Roman" w:cs="Times New Roman"/>
          <w:sz w:val="28"/>
          <w:szCs w:val="28"/>
          <w:lang w:eastAsia="ru-RU"/>
        </w:rPr>
        <w:t>, кибербезопасность, важно закладывать основы цифровой этики:</w:t>
      </w:r>
    </w:p>
    <w:p w14:paraId="79DAC05B" w14:textId="77777777" w:rsidR="00FE5A2E" w:rsidRPr="00C633C4" w:rsidRDefault="00FE5A2E" w:rsidP="002B0D17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lastRenderedPageBreak/>
        <w:t>Мини-курсы/беседы: «Может ли дрон нарушить приватность?», «Как не стать соучастником кибербуллинга?», «Кто отвечает за автономного робота?»;</w:t>
      </w:r>
    </w:p>
    <w:p w14:paraId="58126788" w14:textId="77777777" w:rsidR="00FE5A2E" w:rsidRPr="00C633C4" w:rsidRDefault="00FE5A2E" w:rsidP="002B0D17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Правила цифровой гигиены и информационной безопасности — как часть технического регламента кружка;</w:t>
      </w:r>
    </w:p>
    <w:p w14:paraId="551AC2B8" w14:textId="77777777" w:rsidR="00FE5A2E" w:rsidRPr="00C633C4" w:rsidRDefault="00FE5A2E" w:rsidP="002B0D17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Участие в общероссийских акциях: «Цифровой диктант», «Урок цифры» с модулем «Технологии и общество».</w:t>
      </w:r>
    </w:p>
    <w:p w14:paraId="7EACDF69" w14:textId="77777777" w:rsidR="00FE5A2E" w:rsidRPr="00C633C4" w:rsidRDefault="00FE5A2E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4903C5CA" w14:textId="77777777" w:rsidR="00FE5A2E" w:rsidRDefault="00FE5A2E" w:rsidP="00606ED0">
      <w:pPr>
        <w:pStyle w:val="a3"/>
        <w:ind w:firstLine="36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B0D17">
        <w:rPr>
          <w:rFonts w:ascii="Times New Roman" w:hAnsi="Times New Roman" w:cs="Times New Roman"/>
          <w:b/>
          <w:sz w:val="28"/>
          <w:szCs w:val="28"/>
          <w:lang w:eastAsia="ru-RU"/>
        </w:rPr>
        <w:t>3. Практические примеры из опыта работы СЮТ</w:t>
      </w:r>
    </w:p>
    <w:p w14:paraId="30C7BFF5" w14:textId="77777777" w:rsidR="00FF3272" w:rsidRPr="002B0D17" w:rsidRDefault="00FF3272" w:rsidP="00FF3272">
      <w:pPr>
        <w:pStyle w:val="a3"/>
        <w:ind w:firstLine="36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A1BF138" w14:textId="1637486F" w:rsidR="00FE5A2E" w:rsidRPr="00C633C4" w:rsidRDefault="00220190" w:rsidP="00FF3272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Calibri" w:hAnsi="Calibri" w:cs="Times New Roman"/>
          <w:sz w:val="28"/>
          <w:szCs w:val="28"/>
          <w:lang w:eastAsia="ru-RU"/>
        </w:rPr>
        <w:t>1.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СЮТ г. Мичуринска</w:t>
      </w:r>
      <w:r w:rsidR="00FE5A2E" w:rsidRPr="00C633C4">
        <w:rPr>
          <w:rFonts w:ascii="Times New Roman" w:hAnsi="Times New Roman" w:cs="Times New Roman"/>
          <w:sz w:val="28"/>
          <w:szCs w:val="28"/>
          <w:lang w:eastAsia="ru-RU"/>
        </w:rPr>
        <w:t xml:space="preserve"> — проект </w:t>
      </w:r>
      <w:r w:rsidR="00FE5A2E" w:rsidRPr="00C633C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«Юный конструктор Победы»</w:t>
      </w:r>
      <w:r w:rsidR="00FE5A2E" w:rsidRPr="00C633C4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FE5A2E" w:rsidRPr="00C633C4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>Учащиеся 10</w:t>
      </w:r>
      <w:r w:rsidR="00FE5A2E" w:rsidRPr="00C633C4">
        <w:rPr>
          <w:rFonts w:ascii="Times New Roman" w:hAnsi="Times New Roman" w:cs="Times New Roman"/>
          <w:sz w:val="28"/>
          <w:szCs w:val="28"/>
          <w:lang w:eastAsia="ru-RU"/>
        </w:rPr>
        <w:t>–16 лет изучают конструкции отечественных танков и самолётов 1941–19</w:t>
      </w:r>
      <w:r w:rsidR="00104409">
        <w:rPr>
          <w:rFonts w:ascii="Times New Roman" w:hAnsi="Times New Roman" w:cs="Times New Roman"/>
          <w:sz w:val="28"/>
          <w:szCs w:val="28"/>
          <w:lang w:eastAsia="ru-RU"/>
        </w:rPr>
        <w:t>45 гг., воссоздают их модели и макеты</w:t>
      </w:r>
      <w:r w:rsidR="00FE5A2E" w:rsidRPr="00C633C4">
        <w:rPr>
          <w:rFonts w:ascii="Times New Roman" w:hAnsi="Times New Roman" w:cs="Times New Roman"/>
          <w:sz w:val="28"/>
          <w:szCs w:val="28"/>
          <w:lang w:eastAsia="ru-RU"/>
        </w:rPr>
        <w:t>, сопровождают модели историческими справками. Лучшие работы экспо</w:t>
      </w:r>
      <w:r>
        <w:rPr>
          <w:rFonts w:ascii="Times New Roman" w:hAnsi="Times New Roman" w:cs="Times New Roman"/>
          <w:sz w:val="28"/>
          <w:szCs w:val="28"/>
          <w:lang w:eastAsia="ru-RU"/>
        </w:rPr>
        <w:t>нируются на муниципальных и региональных выставках</w:t>
      </w:r>
      <w:r w:rsidR="00FE5A2E" w:rsidRPr="00C633C4">
        <w:rPr>
          <w:rFonts w:ascii="Times New Roman" w:hAnsi="Times New Roman" w:cs="Times New Roman"/>
          <w:sz w:val="28"/>
          <w:szCs w:val="28"/>
          <w:lang w:eastAsia="ru-RU"/>
        </w:rPr>
        <w:t>. Результат: рост интереса к военной истории, участие в Всероссийск</w:t>
      </w:r>
      <w:r w:rsidR="00B16E86">
        <w:rPr>
          <w:rFonts w:ascii="Times New Roman" w:hAnsi="Times New Roman" w:cs="Times New Roman"/>
          <w:sz w:val="28"/>
          <w:szCs w:val="28"/>
          <w:lang w:eastAsia="ru-RU"/>
        </w:rPr>
        <w:t>их</w:t>
      </w:r>
      <w:r w:rsidR="00FE5A2E" w:rsidRPr="00C633C4">
        <w:rPr>
          <w:rFonts w:ascii="Times New Roman" w:hAnsi="Times New Roman" w:cs="Times New Roman"/>
          <w:sz w:val="28"/>
          <w:szCs w:val="28"/>
          <w:lang w:eastAsia="ru-RU"/>
        </w:rPr>
        <w:t xml:space="preserve"> конкурс</w:t>
      </w:r>
      <w:r w:rsidR="00B16E86">
        <w:rPr>
          <w:rFonts w:ascii="Times New Roman" w:hAnsi="Times New Roman" w:cs="Times New Roman"/>
          <w:sz w:val="28"/>
          <w:szCs w:val="28"/>
          <w:lang w:eastAsia="ru-RU"/>
        </w:rPr>
        <w:t>ах</w:t>
      </w:r>
      <w:r w:rsidR="00FE5A2E" w:rsidRPr="00C633C4">
        <w:rPr>
          <w:rFonts w:ascii="Times New Roman" w:hAnsi="Times New Roman" w:cs="Times New Roman"/>
          <w:sz w:val="28"/>
          <w:szCs w:val="28"/>
          <w:lang w:eastAsia="ru-RU"/>
        </w:rPr>
        <w:t xml:space="preserve"> «Техника Победы»</w:t>
      </w:r>
      <w:r w:rsidR="00B16E86">
        <w:rPr>
          <w:rFonts w:ascii="Times New Roman" w:hAnsi="Times New Roman" w:cs="Times New Roman"/>
          <w:sz w:val="28"/>
          <w:szCs w:val="28"/>
          <w:lang w:eastAsia="ru-RU"/>
        </w:rPr>
        <w:t>, «Инженер звучит гордо!».</w:t>
      </w:r>
    </w:p>
    <w:p w14:paraId="1D01DBAB" w14:textId="77777777" w:rsidR="00FE5A2E" w:rsidRPr="00C633C4" w:rsidRDefault="00220190" w:rsidP="00FF3272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Calibri" w:hAnsi="Calibri" w:cs="Times New Roman"/>
          <w:sz w:val="28"/>
          <w:szCs w:val="28"/>
          <w:lang w:eastAsia="ru-RU"/>
        </w:rPr>
        <w:t xml:space="preserve"> 2. </w:t>
      </w:r>
      <w:r w:rsidR="00FE5A2E" w:rsidRPr="00C633C4">
        <w:rPr>
          <w:rFonts w:ascii="Times New Roman" w:hAnsi="Times New Roman" w:cs="Times New Roman"/>
          <w:sz w:val="28"/>
          <w:szCs w:val="28"/>
          <w:lang w:eastAsia="ru-RU"/>
        </w:rPr>
        <w:t xml:space="preserve">СЮТ «Кванториум» (Калужская область) — </w:t>
      </w:r>
      <w:r w:rsidR="00FE5A2E" w:rsidRPr="00C633C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«Космическая этика»</w:t>
      </w:r>
      <w:r w:rsidR="00FE5A2E" w:rsidRPr="00C633C4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FE5A2E" w:rsidRPr="00C633C4">
        <w:rPr>
          <w:rFonts w:ascii="Times New Roman" w:hAnsi="Times New Roman" w:cs="Times New Roman"/>
          <w:sz w:val="28"/>
          <w:szCs w:val="28"/>
          <w:lang w:eastAsia="ru-RU"/>
        </w:rPr>
        <w:br/>
        <w:t>В рамках лаборатории «</w:t>
      </w:r>
      <w:proofErr w:type="spellStart"/>
      <w:r w:rsidR="00FE5A2E" w:rsidRPr="00C633C4">
        <w:rPr>
          <w:rFonts w:ascii="Times New Roman" w:hAnsi="Times New Roman" w:cs="Times New Roman"/>
          <w:sz w:val="28"/>
          <w:szCs w:val="28"/>
          <w:lang w:eastAsia="ru-RU"/>
        </w:rPr>
        <w:t>Аэроквантум</w:t>
      </w:r>
      <w:proofErr w:type="spellEnd"/>
      <w:r w:rsidR="00FE5A2E" w:rsidRPr="00C633C4">
        <w:rPr>
          <w:rFonts w:ascii="Times New Roman" w:hAnsi="Times New Roman" w:cs="Times New Roman"/>
          <w:sz w:val="28"/>
          <w:szCs w:val="28"/>
          <w:lang w:eastAsia="ru-RU"/>
        </w:rPr>
        <w:t>» школьники проектируют спутники-кубы. В рамках проекта обсуждают: «Может ли космос быть полем борьбы?», «Как избежать засорения орбиты?», «Кто владеет Луной?». Воспитательный акцент — на гуманизме и международном сотрудничестве.</w:t>
      </w:r>
    </w:p>
    <w:p w14:paraId="6B54FF5E" w14:textId="77777777" w:rsidR="00FE5A2E" w:rsidRPr="00C633C4" w:rsidRDefault="00220190" w:rsidP="00FF3272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Calibri" w:hAnsi="Calibri" w:cs="Times New Roman"/>
          <w:sz w:val="28"/>
          <w:szCs w:val="28"/>
          <w:lang w:eastAsia="ru-RU"/>
        </w:rPr>
        <w:t>3.</w:t>
      </w:r>
      <w:r w:rsidR="00FE5A2E" w:rsidRPr="00C633C4">
        <w:rPr>
          <w:rFonts w:ascii="Times New Roman" w:hAnsi="Times New Roman" w:cs="Times New Roman"/>
          <w:sz w:val="28"/>
          <w:szCs w:val="28"/>
          <w:lang w:eastAsia="ru-RU"/>
        </w:rPr>
        <w:t xml:space="preserve"> СЮТ г. Ульяновска (в партнёрстве с УАПЗ) — </w:t>
      </w:r>
      <w:r w:rsidR="00FE5A2E" w:rsidRPr="00C633C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«Крылья Родины»</w:t>
      </w:r>
      <w:r w:rsidR="00FE5A2E" w:rsidRPr="00C633C4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FE5A2E" w:rsidRPr="00C633C4">
        <w:rPr>
          <w:rFonts w:ascii="Times New Roman" w:hAnsi="Times New Roman" w:cs="Times New Roman"/>
          <w:sz w:val="28"/>
          <w:szCs w:val="28"/>
          <w:lang w:eastAsia="ru-RU"/>
        </w:rPr>
        <w:br/>
        <w:t>Подростки создают радиоуправляемые модели самолётов А.С. Яковлева и С.А. Лавочкина. Совместно с ветеранами ВВС записывают видеоинтервью, собирают «Книгу памяти авиастроителей». Проект стал лауреатом конкурса «Моя страна — моя Россия».</w:t>
      </w:r>
    </w:p>
    <w:p w14:paraId="3D8B422B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0813AF38" w14:textId="178AE83C" w:rsidR="009D63D9" w:rsidRPr="009D63D9" w:rsidRDefault="009D63D9" w:rsidP="006D724D">
      <w:pPr>
        <w:pStyle w:val="a3"/>
        <w:ind w:firstLine="360"/>
        <w:jc w:val="both"/>
        <w:rPr>
          <w:rFonts w:ascii="Times New Roman" w:hAnsi="Times New Roman" w:cs="Times New Roman"/>
          <w:b/>
          <w:bCs/>
          <w:spacing w:val="-7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pacing w:val="-7"/>
          <w:sz w:val="28"/>
          <w:szCs w:val="28"/>
          <w:lang w:eastAsia="ru-RU"/>
        </w:rPr>
        <w:t>О</w:t>
      </w:r>
      <w:r w:rsidRPr="009D63D9">
        <w:rPr>
          <w:rFonts w:ascii="Times New Roman" w:hAnsi="Times New Roman" w:cs="Times New Roman"/>
          <w:b/>
          <w:bCs/>
          <w:spacing w:val="-7"/>
          <w:sz w:val="28"/>
          <w:szCs w:val="28"/>
          <w:lang w:eastAsia="ru-RU"/>
        </w:rPr>
        <w:t xml:space="preserve">жидаемые результаты </w:t>
      </w:r>
    </w:p>
    <w:p w14:paraId="050F1EA5" w14:textId="74C582B2" w:rsidR="009D63D9" w:rsidRPr="009D63D9" w:rsidRDefault="009D63D9" w:rsidP="009D63D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9D63D9">
        <w:rPr>
          <w:rFonts w:ascii="Times New Roman" w:hAnsi="Times New Roman" w:cs="Times New Roman"/>
          <w:spacing w:val="-7"/>
          <w:sz w:val="28"/>
          <w:szCs w:val="28"/>
          <w:lang w:eastAsia="ru-RU"/>
        </w:rPr>
        <w:t>Создана методика интеграции патриотического компонента в технические кружки (</w:t>
      </w:r>
      <w:r w:rsidR="00051B05">
        <w:rPr>
          <w:rFonts w:ascii="Times New Roman" w:hAnsi="Times New Roman" w:cs="Times New Roman"/>
          <w:spacing w:val="-7"/>
          <w:sz w:val="28"/>
          <w:szCs w:val="28"/>
          <w:lang w:eastAsia="ru-RU"/>
        </w:rPr>
        <w:t>техническое конструирование и моделирование</w:t>
      </w:r>
      <w:r w:rsidRPr="009D63D9">
        <w:rPr>
          <w:rFonts w:ascii="Times New Roman" w:hAnsi="Times New Roman" w:cs="Times New Roman"/>
          <w:spacing w:val="-7"/>
          <w:sz w:val="28"/>
          <w:szCs w:val="28"/>
          <w:lang w:eastAsia="ru-RU"/>
        </w:rPr>
        <w:t>, авиамоделирование, IT и др.).</w:t>
      </w:r>
    </w:p>
    <w:p w14:paraId="30175092" w14:textId="77777777" w:rsidR="009D63D9" w:rsidRPr="009D63D9" w:rsidRDefault="009D63D9" w:rsidP="009D63D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9D63D9">
        <w:rPr>
          <w:rFonts w:ascii="Times New Roman" w:hAnsi="Times New Roman" w:cs="Times New Roman"/>
          <w:spacing w:val="-7"/>
          <w:sz w:val="28"/>
          <w:szCs w:val="28"/>
          <w:lang w:eastAsia="ru-RU"/>
        </w:rPr>
        <w:t>Повышен уровень мотивации обучающихся к изучению истории родного края через призму технического прогресса.</w:t>
      </w:r>
    </w:p>
    <w:p w14:paraId="097AC676" w14:textId="74FB1771" w:rsidR="009D63D9" w:rsidRPr="009D63D9" w:rsidRDefault="009D63D9" w:rsidP="009D63D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9D63D9">
        <w:rPr>
          <w:rFonts w:ascii="Times New Roman" w:hAnsi="Times New Roman" w:cs="Times New Roman"/>
          <w:spacing w:val="-7"/>
          <w:sz w:val="28"/>
          <w:szCs w:val="28"/>
          <w:lang w:eastAsia="ru-RU"/>
        </w:rPr>
        <w:t xml:space="preserve">Реализован ряд социально значимых технических проектов (например, </w:t>
      </w:r>
      <w:r w:rsidR="00051B05">
        <w:rPr>
          <w:rFonts w:ascii="Times New Roman" w:hAnsi="Times New Roman" w:cs="Times New Roman"/>
          <w:spacing w:val="-7"/>
          <w:sz w:val="28"/>
          <w:szCs w:val="28"/>
          <w:lang w:eastAsia="ru-RU"/>
        </w:rPr>
        <w:t>«Юный конструктор победы</w:t>
      </w:r>
      <w:r w:rsidRPr="009D63D9">
        <w:rPr>
          <w:rFonts w:ascii="Times New Roman" w:hAnsi="Times New Roman" w:cs="Times New Roman"/>
          <w:spacing w:val="-7"/>
          <w:sz w:val="28"/>
          <w:szCs w:val="28"/>
          <w:lang w:eastAsia="ru-RU"/>
        </w:rPr>
        <w:t>»,</w:t>
      </w:r>
      <w:r w:rsidR="006D724D" w:rsidRPr="006D724D">
        <w:rPr>
          <w:rFonts w:ascii="Times New Roman" w:hAnsi="Times New Roman" w:cs="Times New Roman"/>
          <w:spacing w:val="-7"/>
          <w:sz w:val="28"/>
          <w:szCs w:val="28"/>
          <w:lang w:eastAsia="ru-RU"/>
        </w:rPr>
        <w:t xml:space="preserve"> «Модель боевой машины Великой Отечественной войны»</w:t>
      </w:r>
      <w:r w:rsidRPr="009D63D9">
        <w:rPr>
          <w:rFonts w:ascii="Times New Roman" w:hAnsi="Times New Roman" w:cs="Times New Roman"/>
          <w:spacing w:val="-7"/>
          <w:sz w:val="28"/>
          <w:szCs w:val="28"/>
          <w:lang w:eastAsia="ru-RU"/>
        </w:rPr>
        <w:t xml:space="preserve"> и т.д.).</w:t>
      </w:r>
    </w:p>
    <w:p w14:paraId="22AC1A7A" w14:textId="77777777" w:rsidR="009D63D9" w:rsidRDefault="009D63D9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3E59ED43" w14:textId="77777777" w:rsidR="009D63D9" w:rsidRDefault="009D63D9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22763E32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0071A99A" w14:textId="77777777" w:rsidR="00535063" w:rsidRDefault="00535063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1E199A65" w14:textId="77777777" w:rsidR="00535063" w:rsidRDefault="00535063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093C47A2" w14:textId="77777777" w:rsidR="00535063" w:rsidRDefault="00535063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48D9FAD7" w14:textId="77777777" w:rsidR="006D724D" w:rsidRPr="00C633C4" w:rsidRDefault="006D724D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4C461C36" w14:textId="77777777" w:rsidR="00051B05" w:rsidRDefault="00051B05" w:rsidP="002B0D1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D3CBE16" w14:textId="46FBFDD8" w:rsidR="00FE5A2E" w:rsidRDefault="00FE5A2E" w:rsidP="002B0D1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B0D17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Заключение</w:t>
      </w:r>
    </w:p>
    <w:p w14:paraId="0E551522" w14:textId="77777777" w:rsidR="002B0D17" w:rsidRPr="002B0D17" w:rsidRDefault="002B0D17" w:rsidP="002B0D1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118633C" w14:textId="77777777" w:rsidR="00FE5A2E" w:rsidRPr="00C633C4" w:rsidRDefault="00FE5A2E" w:rsidP="002B0D1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z w:val="28"/>
          <w:szCs w:val="28"/>
          <w:lang w:eastAsia="ru-RU"/>
        </w:rPr>
        <w:t>Станции юных техников обладают уникальным воспитательным потенциалом: через техническое творчество можно формировать не «мастеров на все руки», а граждан с инженерным мышлением, нравственным стержнем и любовью к Отечеству. Ключ к успеху — в органичной интеграции патриотического и нравственного содержания в проектную деятельность, в доверии к подростку как к соавтору добрых дел, и в уважении к его стремлению «создавать, а не только потреблять».</w:t>
      </w:r>
    </w:p>
    <w:p w14:paraId="4FA3E33E" w14:textId="77777777" w:rsidR="00FE5A2E" w:rsidRPr="00C633C4" w:rsidRDefault="00FE5A2E" w:rsidP="002201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z w:val="28"/>
          <w:szCs w:val="28"/>
          <w:lang w:eastAsia="ru-RU"/>
        </w:rPr>
        <w:t>Современная СЮТ — это не только паяльники и 3D-принтеры. Это пространство, где патриотизм звучит в жужжании моторчика дрона-разведчика, в точности чертежа будущего моста</w:t>
      </w:r>
      <w:r w:rsidR="00FF3272">
        <w:rPr>
          <w:rFonts w:ascii="Times New Roman" w:hAnsi="Times New Roman" w:cs="Times New Roman"/>
          <w:sz w:val="28"/>
          <w:szCs w:val="28"/>
          <w:lang w:eastAsia="ru-RU"/>
        </w:rPr>
        <w:t xml:space="preserve"> или модели самолета</w:t>
      </w:r>
      <w:r w:rsidRPr="00C633C4">
        <w:rPr>
          <w:rFonts w:ascii="Times New Roman" w:hAnsi="Times New Roman" w:cs="Times New Roman"/>
          <w:sz w:val="28"/>
          <w:szCs w:val="28"/>
          <w:lang w:eastAsia="ru-RU"/>
        </w:rPr>
        <w:t>, в уважительном обращении к старшему товарищу по команде. Именно здесь закладываются основы инженерной совести — качества, необходимого для технологического суверенитета и духовной устойчивости страны.</w:t>
      </w:r>
    </w:p>
    <w:p w14:paraId="5D519178" w14:textId="77777777" w:rsidR="00FE5A2E" w:rsidRDefault="00FE5A2E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1D46A188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39AF9854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207391A7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0CA783EB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117C9675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73A4AFF0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0FFE7530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2FE2749A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1D9FFA56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1D53662C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238370EA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048F8D10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1223604E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72323A5E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0BF62488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7CE43CF6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5B03951D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337C5B2B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44C24E19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6D3AE7E0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07DE7191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7BB77E72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497AD326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08033CD6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7F41A405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143E628F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3857BC7A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18E65476" w14:textId="77777777" w:rsidR="002B0D17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5742F8ED" w14:textId="77777777" w:rsidR="002B0D17" w:rsidRPr="00C633C4" w:rsidRDefault="002B0D17" w:rsidP="00C633C4">
      <w:pPr>
        <w:pStyle w:val="a3"/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</w:p>
    <w:p w14:paraId="3F546F91" w14:textId="77777777" w:rsidR="00FE5A2E" w:rsidRDefault="00FE5A2E" w:rsidP="002B0D1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B0D17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Список литературы и нормативных документов</w:t>
      </w:r>
      <w:r w:rsidR="00E521A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5E326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2548F4DB" w14:textId="77777777" w:rsidR="002B0D17" w:rsidRPr="002B0D17" w:rsidRDefault="002B0D17" w:rsidP="00541367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AE62D9A" w14:textId="77777777" w:rsidR="00FE5A2E" w:rsidRPr="00C633C4" w:rsidRDefault="00FE5A2E" w:rsidP="00541367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Концепция патриотического воспитания граждан РФ на 2021–2030 годы.</w:t>
      </w:r>
    </w:p>
    <w:p w14:paraId="6B70680D" w14:textId="77777777" w:rsidR="00FE5A2E" w:rsidRPr="00C633C4" w:rsidRDefault="00FE5A2E" w:rsidP="00541367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ФГОС ООО (п. 18.3 — воспитательная работа), ФГОС СОО (раздел «Результаты воспитания»).</w:t>
      </w:r>
    </w:p>
    <w:p w14:paraId="5254A558" w14:textId="77777777" w:rsidR="00FE5A2E" w:rsidRPr="00C633C4" w:rsidRDefault="00FE5A2E" w:rsidP="00541367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Приказ Минпросвещения РФ от 31.08.2021 № 703 «Об утверждении Примерного положения об организации воспитания…».</w:t>
      </w:r>
    </w:p>
    <w:p w14:paraId="14580D18" w14:textId="77777777" w:rsidR="00FE5A2E" w:rsidRPr="00C633C4" w:rsidRDefault="00FE5A2E" w:rsidP="00541367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Методические рекомендации по патриотическому воспитанию в организациях дополнительного образования (</w:t>
      </w:r>
      <w:proofErr w:type="spellStart"/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Росдетцентр</w:t>
      </w:r>
      <w:proofErr w:type="spellEnd"/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, 2023).</w:t>
      </w:r>
    </w:p>
    <w:p w14:paraId="10FB0952" w14:textId="77777777" w:rsidR="00FE5A2E" w:rsidRPr="00C633C4" w:rsidRDefault="00FE5A2E" w:rsidP="00541367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 xml:space="preserve">Смирнова Е. В. Психология подростка: учебное пособие. — М.: </w:t>
      </w:r>
      <w:proofErr w:type="spellStart"/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Юрайт</w:t>
      </w:r>
      <w:proofErr w:type="spellEnd"/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, 2024.</w:t>
      </w:r>
    </w:p>
    <w:p w14:paraId="09A139BA" w14:textId="77777777" w:rsidR="00FE5A2E" w:rsidRPr="00C633C4" w:rsidRDefault="00FE5A2E" w:rsidP="00541367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pacing w:val="-7"/>
          <w:sz w:val="28"/>
          <w:szCs w:val="28"/>
          <w:lang w:eastAsia="ru-RU"/>
        </w:rPr>
      </w:pPr>
      <w:r w:rsidRPr="00C633C4">
        <w:rPr>
          <w:rFonts w:ascii="Times New Roman" w:hAnsi="Times New Roman" w:cs="Times New Roman"/>
          <w:spacing w:val="-7"/>
          <w:sz w:val="28"/>
          <w:szCs w:val="28"/>
          <w:lang w:eastAsia="ru-RU"/>
        </w:rPr>
        <w:t>Коллектив авторов. Станция юных техников: от традиций — к инновациям. — М.: Просвещение, 2025.</w:t>
      </w:r>
    </w:p>
    <w:p w14:paraId="09304B1F" w14:textId="77777777" w:rsidR="00B76307" w:rsidRDefault="00B76307" w:rsidP="005413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E52E937" w14:textId="77777777" w:rsidR="00541367" w:rsidRDefault="00541367" w:rsidP="005413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9237B05" w14:textId="000838D1" w:rsidR="00541367" w:rsidRDefault="00541367" w:rsidP="00DD3B8A">
      <w:pPr>
        <w:spacing w:after="0" w:line="240" w:lineRule="auto"/>
        <w:ind w:firstLine="708"/>
        <w:jc w:val="both"/>
        <w:rPr>
          <w:rFonts w:ascii="Times New Roman" w:eastAsia="Aptos" w:hAnsi="Times New Roman" w:cs="Times New Roman"/>
          <w:b/>
          <w:bCs/>
          <w:kern w:val="2"/>
          <w:sz w:val="28"/>
          <w:szCs w:val="24"/>
        </w:rPr>
      </w:pPr>
      <w:r w:rsidRPr="00541367">
        <w:rPr>
          <w:rFonts w:ascii="Times New Roman" w:eastAsia="Aptos" w:hAnsi="Times New Roman" w:cs="Times New Roman"/>
          <w:b/>
          <w:bCs/>
          <w:kern w:val="2"/>
          <w:sz w:val="28"/>
          <w:szCs w:val="24"/>
        </w:rPr>
        <w:t>Рекомендуемая литература и ресурсы</w:t>
      </w:r>
    </w:p>
    <w:p w14:paraId="22F68E83" w14:textId="77777777" w:rsidR="00DD3B8A" w:rsidRPr="00541367" w:rsidRDefault="00DD3B8A" w:rsidP="00541367">
      <w:pPr>
        <w:spacing w:after="0" w:line="240" w:lineRule="auto"/>
        <w:ind w:firstLine="360"/>
        <w:jc w:val="both"/>
        <w:rPr>
          <w:rFonts w:ascii="Times New Roman" w:eastAsia="Aptos" w:hAnsi="Times New Roman" w:cs="Times New Roman"/>
          <w:b/>
          <w:bCs/>
          <w:kern w:val="2"/>
          <w:sz w:val="28"/>
          <w:szCs w:val="24"/>
        </w:rPr>
      </w:pPr>
    </w:p>
    <w:p w14:paraId="51332656" w14:textId="77777777" w:rsidR="00541367" w:rsidRPr="00541367" w:rsidRDefault="00541367" w:rsidP="00541367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Aptos" w:hAnsi="Times New Roman" w:cs="Times New Roman"/>
          <w:kern w:val="2"/>
          <w:sz w:val="28"/>
          <w:szCs w:val="24"/>
        </w:rPr>
      </w:pPr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t>Федеральный государственный образовательный стандарт основного общего образования (ФГОС ООО).</w:t>
      </w:r>
    </w:p>
    <w:p w14:paraId="271B2EDC" w14:textId="77777777" w:rsidR="00541367" w:rsidRPr="00541367" w:rsidRDefault="00541367" w:rsidP="00541367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Aptos" w:hAnsi="Times New Roman" w:cs="Times New Roman"/>
          <w:kern w:val="2"/>
          <w:sz w:val="28"/>
          <w:szCs w:val="24"/>
        </w:rPr>
      </w:pPr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t>Программа «Патриотическое воспитание граждан Российской Федерации на 2021–2025 годы».</w:t>
      </w:r>
    </w:p>
    <w:p w14:paraId="58E16A03" w14:textId="77777777" w:rsidR="00541367" w:rsidRPr="00541367" w:rsidRDefault="00541367" w:rsidP="00541367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Aptos" w:hAnsi="Times New Roman" w:cs="Times New Roman"/>
          <w:kern w:val="2"/>
          <w:sz w:val="28"/>
          <w:szCs w:val="24"/>
        </w:rPr>
      </w:pPr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t>Сайт Министерства просвещения РФ — раздел «Патриотическое воспитание».</w:t>
      </w:r>
    </w:p>
    <w:p w14:paraId="5AACE8DA" w14:textId="77777777" w:rsidR="00541367" w:rsidRPr="00541367" w:rsidRDefault="00541367" w:rsidP="00541367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Aptos" w:hAnsi="Times New Roman" w:cs="Times New Roman"/>
          <w:kern w:val="2"/>
          <w:sz w:val="28"/>
          <w:szCs w:val="24"/>
        </w:rPr>
      </w:pPr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t>Музей Победы (https://victorymuseum.ru) — онлайн-ресурсы, виртуальные экскурсии.</w:t>
      </w:r>
    </w:p>
    <w:p w14:paraId="53E6E1CA" w14:textId="7B4E25AC" w:rsidR="00541367" w:rsidRDefault="00541367" w:rsidP="00541367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Aptos" w:hAnsi="Times New Roman" w:cs="Times New Roman"/>
          <w:kern w:val="2"/>
          <w:sz w:val="28"/>
          <w:szCs w:val="24"/>
        </w:rPr>
      </w:pPr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t>Архивные документы и видеоинтервью с конструкторами (ЦАГИ, РКК «Энергия», МАИ и др.</w:t>
      </w:r>
    </w:p>
    <w:p w14:paraId="5FDB2A2A" w14:textId="77777777" w:rsidR="00541367" w:rsidRDefault="00541367" w:rsidP="00541367">
      <w:pPr>
        <w:spacing w:after="0" w:line="240" w:lineRule="auto"/>
        <w:jc w:val="both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2F81FCCA" w14:textId="77777777" w:rsidR="00541367" w:rsidRDefault="00541367" w:rsidP="00541367">
      <w:pPr>
        <w:spacing w:after="0" w:line="240" w:lineRule="auto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279A0536" w14:textId="77777777" w:rsidR="00541367" w:rsidRDefault="00541367" w:rsidP="00541367">
      <w:pPr>
        <w:spacing w:after="0" w:line="240" w:lineRule="auto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113F4C4E" w14:textId="77777777" w:rsidR="00541367" w:rsidRDefault="00541367" w:rsidP="00541367">
      <w:pPr>
        <w:spacing w:after="0" w:line="240" w:lineRule="auto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0F0977E3" w14:textId="77777777" w:rsidR="00541367" w:rsidRDefault="00541367" w:rsidP="00541367">
      <w:pPr>
        <w:spacing w:after="0" w:line="240" w:lineRule="auto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015479EE" w14:textId="77777777" w:rsidR="00541367" w:rsidRDefault="00541367" w:rsidP="00541367">
      <w:pPr>
        <w:spacing w:after="0" w:line="240" w:lineRule="auto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592D1360" w14:textId="77777777" w:rsidR="00541367" w:rsidRDefault="00541367" w:rsidP="00541367">
      <w:pPr>
        <w:spacing w:after="0" w:line="240" w:lineRule="auto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7B8055A9" w14:textId="77777777" w:rsidR="00541367" w:rsidRDefault="00541367" w:rsidP="00541367">
      <w:pPr>
        <w:spacing w:after="0" w:line="240" w:lineRule="auto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479B3DB6" w14:textId="77777777" w:rsidR="00541367" w:rsidRDefault="00541367" w:rsidP="00541367">
      <w:pPr>
        <w:spacing w:after="0" w:line="240" w:lineRule="auto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45C64B1D" w14:textId="77777777" w:rsidR="00541367" w:rsidRDefault="00541367" w:rsidP="00541367">
      <w:pPr>
        <w:spacing w:after="0" w:line="240" w:lineRule="auto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22F5891B" w14:textId="77777777" w:rsidR="00541367" w:rsidRDefault="00541367" w:rsidP="00541367">
      <w:pPr>
        <w:spacing w:after="0" w:line="240" w:lineRule="auto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6065A8CC" w14:textId="77777777" w:rsidR="00541367" w:rsidRDefault="00541367" w:rsidP="00541367">
      <w:pPr>
        <w:spacing w:after="0" w:line="240" w:lineRule="auto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0252D033" w14:textId="77777777" w:rsidR="00541367" w:rsidRDefault="00541367" w:rsidP="00541367">
      <w:pPr>
        <w:spacing w:after="0" w:line="240" w:lineRule="auto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1F74C4C1" w14:textId="77777777" w:rsidR="00541367" w:rsidRDefault="00541367" w:rsidP="00541367">
      <w:pPr>
        <w:spacing w:after="0" w:line="240" w:lineRule="auto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49CB1EB3" w14:textId="77777777" w:rsidR="00541367" w:rsidRDefault="00541367" w:rsidP="00541367">
      <w:pPr>
        <w:spacing w:after="0" w:line="240" w:lineRule="auto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2BED7583" w14:textId="77777777" w:rsidR="00535063" w:rsidRDefault="00535063" w:rsidP="00541367">
      <w:pPr>
        <w:spacing w:after="0" w:line="240" w:lineRule="auto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2563CD71" w14:textId="77777777" w:rsidR="00541367" w:rsidRDefault="00541367" w:rsidP="00541367">
      <w:pPr>
        <w:spacing w:after="0" w:line="240" w:lineRule="auto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1E762856" w14:textId="77777777" w:rsidR="00541367" w:rsidRDefault="00541367" w:rsidP="00541367">
      <w:pPr>
        <w:spacing w:after="0" w:line="240" w:lineRule="auto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3E9DA3A9" w14:textId="5416BD94" w:rsidR="00541367" w:rsidRDefault="00541367" w:rsidP="00541367">
      <w:pPr>
        <w:spacing w:after="0" w:line="240" w:lineRule="auto"/>
        <w:jc w:val="right"/>
        <w:rPr>
          <w:rFonts w:ascii="Times New Roman" w:eastAsia="Aptos" w:hAnsi="Times New Roman" w:cs="Times New Roman"/>
          <w:kern w:val="2"/>
          <w:sz w:val="28"/>
          <w:szCs w:val="24"/>
        </w:rPr>
      </w:pPr>
      <w:r>
        <w:rPr>
          <w:rFonts w:ascii="Times New Roman" w:eastAsia="Aptos" w:hAnsi="Times New Roman" w:cs="Times New Roman"/>
          <w:kern w:val="2"/>
          <w:sz w:val="28"/>
          <w:szCs w:val="24"/>
        </w:rPr>
        <w:lastRenderedPageBreak/>
        <w:t>Приложение 1</w:t>
      </w:r>
    </w:p>
    <w:p w14:paraId="4EAAA0C1" w14:textId="77777777" w:rsidR="00541367" w:rsidRDefault="00541367" w:rsidP="00541367">
      <w:pPr>
        <w:spacing w:after="0" w:line="240" w:lineRule="auto"/>
        <w:rPr>
          <w:rFonts w:ascii="Times New Roman" w:eastAsia="Aptos" w:hAnsi="Times New Roman" w:cs="Times New Roman"/>
          <w:b/>
          <w:bCs/>
          <w:kern w:val="2"/>
          <w:sz w:val="28"/>
          <w:szCs w:val="24"/>
        </w:rPr>
      </w:pPr>
    </w:p>
    <w:p w14:paraId="4C4B69EE" w14:textId="77777777" w:rsidR="00541367" w:rsidRDefault="00541367" w:rsidP="00541367">
      <w:pPr>
        <w:spacing w:after="0" w:line="240" w:lineRule="auto"/>
        <w:rPr>
          <w:rFonts w:ascii="Times New Roman" w:eastAsia="Aptos" w:hAnsi="Times New Roman" w:cs="Times New Roman"/>
          <w:b/>
          <w:bCs/>
          <w:kern w:val="2"/>
          <w:sz w:val="28"/>
          <w:szCs w:val="24"/>
        </w:rPr>
      </w:pPr>
    </w:p>
    <w:p w14:paraId="06AF8DD7" w14:textId="02E5FDEF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b/>
          <w:bCs/>
          <w:kern w:val="2"/>
          <w:sz w:val="28"/>
          <w:szCs w:val="24"/>
        </w:rPr>
      </w:pPr>
      <w:r w:rsidRPr="00541367">
        <w:rPr>
          <w:rFonts w:ascii="Times New Roman" w:eastAsia="Aptos" w:hAnsi="Times New Roman" w:cs="Times New Roman"/>
          <w:b/>
          <w:bCs/>
          <w:kern w:val="2"/>
          <w:sz w:val="28"/>
          <w:szCs w:val="24"/>
        </w:rPr>
        <w:t>План проведения тематической недели «Техника и Патриотизм»</w:t>
      </w:r>
    </w:p>
    <w:p w14:paraId="0EFB0E7C" w14:textId="77777777" w:rsidR="00541367" w:rsidRDefault="00541367" w:rsidP="00541367">
      <w:pPr>
        <w:spacing w:after="0" w:line="240" w:lineRule="auto"/>
        <w:rPr>
          <w:rFonts w:ascii="Times New Roman" w:eastAsia="Aptos" w:hAnsi="Times New Roman" w:cs="Times New Roman"/>
          <w:b/>
          <w:bCs/>
          <w:kern w:val="2"/>
          <w:sz w:val="28"/>
          <w:szCs w:val="24"/>
        </w:rPr>
      </w:pPr>
    </w:p>
    <w:p w14:paraId="28011398" w14:textId="77777777" w:rsidR="00541367" w:rsidRPr="00541367" w:rsidRDefault="00541367" w:rsidP="00541367">
      <w:pPr>
        <w:spacing w:after="0" w:line="240" w:lineRule="auto"/>
        <w:rPr>
          <w:rFonts w:ascii="Times New Roman" w:eastAsia="Aptos" w:hAnsi="Times New Roman" w:cs="Times New Roman"/>
          <w:b/>
          <w:bCs/>
          <w:kern w:val="2"/>
          <w:sz w:val="28"/>
          <w:szCs w:val="24"/>
        </w:rPr>
      </w:pP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8"/>
        <w:gridCol w:w="3162"/>
        <w:gridCol w:w="2553"/>
        <w:gridCol w:w="2057"/>
      </w:tblGrid>
      <w:tr w:rsidR="00541367" w:rsidRPr="00541367" w14:paraId="6FCBE737" w14:textId="77777777" w:rsidTr="00EC5E3A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F7F8FC"/>
            <w:vAlign w:val="center"/>
            <w:hideMark/>
          </w:tcPr>
          <w:p w14:paraId="15FF82BE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b/>
                <w:bCs/>
                <w:kern w:val="2"/>
                <w:sz w:val="28"/>
                <w:szCs w:val="24"/>
              </w:rPr>
              <w:t>День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F7F8FC"/>
            <w:vAlign w:val="center"/>
            <w:hideMark/>
          </w:tcPr>
          <w:p w14:paraId="06477078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b/>
                <w:bCs/>
                <w:kern w:val="2"/>
                <w:sz w:val="28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F7F8FC"/>
            <w:vAlign w:val="center"/>
            <w:hideMark/>
          </w:tcPr>
          <w:p w14:paraId="7DB25CF8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b/>
                <w:bCs/>
                <w:kern w:val="2"/>
                <w:sz w:val="28"/>
                <w:szCs w:val="24"/>
              </w:rPr>
              <w:t>Форма проведения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F7F8FC"/>
            <w:vAlign w:val="center"/>
            <w:hideMark/>
          </w:tcPr>
          <w:p w14:paraId="3EA58AD5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b/>
                <w:bCs/>
                <w:kern w:val="2"/>
                <w:sz w:val="28"/>
                <w:szCs w:val="24"/>
              </w:rPr>
              <w:t>Участники</w:t>
            </w:r>
          </w:p>
        </w:tc>
      </w:tr>
      <w:tr w:rsidR="00541367" w:rsidRPr="00541367" w14:paraId="6FDD2E24" w14:textId="77777777" w:rsidTr="00EC5E3A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7C722103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Понедельник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41696FFE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Открытие недели: линейка «Гордость за страну – гордость за достижения»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04FA3F84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Торжественная линейка с презентацией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14:paraId="0F634F12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Все обучающиеся СЮТ</w:t>
            </w:r>
          </w:p>
        </w:tc>
      </w:tr>
      <w:tr w:rsidR="00541367" w:rsidRPr="00541367" w14:paraId="10C8C154" w14:textId="77777777" w:rsidTr="00EC5E3A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13401BA8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Вторник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1D71CA2F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Лекция «От Жуковского до Королёва: путь инженерной славы»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316631DC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Лекция с мультимедийной презентацией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14:paraId="38939505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Учащиеся 12–16 лет</w:t>
            </w:r>
          </w:p>
        </w:tc>
      </w:tr>
      <w:tr w:rsidR="00541367" w:rsidRPr="00541367" w14:paraId="03BAA153" w14:textId="77777777" w:rsidTr="00EC5E3A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00AD6533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Среда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170FF30D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Мастер-класс «Собери модель самолёта-героя»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59EC02ED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Практическое занятие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14:paraId="4E393532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Учащиеся 10–14 лет</w:t>
            </w:r>
          </w:p>
        </w:tc>
      </w:tr>
      <w:tr w:rsidR="00541367" w:rsidRPr="00541367" w14:paraId="7D7D598B" w14:textId="77777777" w:rsidTr="00EC5E3A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29CB9EAE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Четверг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03935587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Дискуссия «Может ли техника быть нравственной?»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4644C720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Круглый стол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14:paraId="57980179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Старшие подростки (14–16 лет)</w:t>
            </w:r>
          </w:p>
        </w:tc>
      </w:tr>
      <w:tr w:rsidR="00541367" w:rsidRPr="00541367" w14:paraId="124956AC" w14:textId="77777777" w:rsidTr="00EC5E3A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vAlign w:val="center"/>
            <w:hideMark/>
          </w:tcPr>
          <w:p w14:paraId="4CE11A7D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Пятница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vAlign w:val="center"/>
            <w:hideMark/>
          </w:tcPr>
          <w:p w14:paraId="72C203F3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Выставка проектов «Техника будущего для моей страны»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vAlign w:val="center"/>
            <w:hideMark/>
          </w:tcPr>
          <w:p w14:paraId="181E799D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Презентация проектов, голосование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14:paraId="642C4B15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Все участники недели</w:t>
            </w:r>
          </w:p>
        </w:tc>
      </w:tr>
    </w:tbl>
    <w:p w14:paraId="41071FCF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50B8E401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5C2F8AD6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1535A2AF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5E4D816D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4E021CC1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5D5201EF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46D0782B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57AE815E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60960D7E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7F57545B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0588A9C0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74F1CB75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42CE4E7A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077BAB8A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2D532EB9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4FC66453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6B2CE6CE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6091C81F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396E880D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662CFDF5" w14:textId="77777777" w:rsidR="007F2726" w:rsidRDefault="007F2726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07A99912" w14:textId="77777777" w:rsidR="00541367" w:rsidRDefault="00541367" w:rsidP="007F2726">
      <w:pPr>
        <w:spacing w:after="0" w:line="240" w:lineRule="auto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1A85B304" w14:textId="3EE3DE34" w:rsidR="00541367" w:rsidRDefault="00541367" w:rsidP="00541367">
      <w:pPr>
        <w:spacing w:after="0" w:line="240" w:lineRule="auto"/>
        <w:jc w:val="right"/>
        <w:rPr>
          <w:rFonts w:ascii="Times New Roman" w:eastAsia="Aptos" w:hAnsi="Times New Roman" w:cs="Times New Roman"/>
          <w:kern w:val="2"/>
          <w:sz w:val="28"/>
          <w:szCs w:val="24"/>
        </w:rPr>
      </w:pPr>
      <w:r>
        <w:rPr>
          <w:rFonts w:ascii="Times New Roman" w:eastAsia="Aptos" w:hAnsi="Times New Roman" w:cs="Times New Roman"/>
          <w:kern w:val="2"/>
          <w:sz w:val="28"/>
          <w:szCs w:val="24"/>
        </w:rPr>
        <w:lastRenderedPageBreak/>
        <w:t>Приложение 2</w:t>
      </w:r>
    </w:p>
    <w:p w14:paraId="3E544AAD" w14:textId="77777777" w:rsidR="00541367" w:rsidRDefault="00541367" w:rsidP="00541367">
      <w:pPr>
        <w:spacing w:after="0" w:line="240" w:lineRule="auto"/>
        <w:jc w:val="right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1B686E7D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2B18A7B7" w14:textId="77777777" w:rsidR="00541367" w:rsidRDefault="00541367" w:rsidP="00541367">
      <w:pPr>
        <w:spacing w:after="0" w:line="240" w:lineRule="auto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115AFB4A" w14:textId="6403D054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b/>
          <w:bCs/>
          <w:kern w:val="2"/>
          <w:sz w:val="28"/>
          <w:szCs w:val="24"/>
        </w:rPr>
      </w:pPr>
      <w:r w:rsidRPr="00541367">
        <w:rPr>
          <w:rFonts w:ascii="Times New Roman" w:eastAsia="Aptos" w:hAnsi="Times New Roman" w:cs="Times New Roman"/>
          <w:b/>
          <w:bCs/>
          <w:kern w:val="2"/>
          <w:sz w:val="28"/>
          <w:szCs w:val="24"/>
        </w:rPr>
        <w:t>Критерии оценки уровня сформированности патриотических и нравственных качеств у обучающихся</w:t>
      </w:r>
    </w:p>
    <w:p w14:paraId="7081FCC6" w14:textId="77777777" w:rsidR="00541367" w:rsidRDefault="00541367" w:rsidP="00541367">
      <w:pPr>
        <w:spacing w:after="0" w:line="240" w:lineRule="auto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0CA9C263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2018"/>
        <w:gridCol w:w="1984"/>
        <w:gridCol w:w="2591"/>
      </w:tblGrid>
      <w:tr w:rsidR="00541367" w:rsidRPr="00541367" w14:paraId="4469E14F" w14:textId="77777777" w:rsidTr="00EC5E3A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F7F8FC"/>
            <w:vAlign w:val="center"/>
            <w:hideMark/>
          </w:tcPr>
          <w:p w14:paraId="5614DC8B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b/>
                <w:bCs/>
                <w:kern w:val="2"/>
                <w:sz w:val="28"/>
                <w:szCs w:val="24"/>
              </w:rPr>
              <w:t>Критерий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F7F8FC"/>
            <w:vAlign w:val="center"/>
            <w:hideMark/>
          </w:tcPr>
          <w:p w14:paraId="795DACEA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b/>
                <w:bCs/>
                <w:kern w:val="2"/>
                <w:sz w:val="28"/>
                <w:szCs w:val="24"/>
              </w:rPr>
              <w:t>Низкий уровень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F7F8FC"/>
            <w:vAlign w:val="center"/>
            <w:hideMark/>
          </w:tcPr>
          <w:p w14:paraId="19BF86D8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b/>
                <w:bCs/>
                <w:kern w:val="2"/>
                <w:sz w:val="28"/>
                <w:szCs w:val="24"/>
              </w:rPr>
              <w:t>Средний уровень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F7F8FC"/>
            <w:vAlign w:val="center"/>
            <w:hideMark/>
          </w:tcPr>
          <w:p w14:paraId="63A4CD6E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b/>
                <w:bCs/>
                <w:kern w:val="2"/>
                <w:sz w:val="28"/>
                <w:szCs w:val="24"/>
              </w:rPr>
              <w:t>Высокий уровень</w:t>
            </w:r>
          </w:p>
        </w:tc>
      </w:tr>
      <w:tr w:rsidR="00541367" w:rsidRPr="00541367" w14:paraId="5E2F82AE" w14:textId="77777777" w:rsidTr="00EC5E3A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2CF56034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b/>
                <w:bCs/>
                <w:kern w:val="2"/>
                <w:sz w:val="28"/>
                <w:szCs w:val="24"/>
              </w:rPr>
              <w:t>Интерес к истории Отечества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5C786FD3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Проявляет безразличие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1366CFB1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Проявляет интерес эпизодически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14:paraId="6A3A6B33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Активно интересуется, задаёт вопросы, инициирует обсуждения</w:t>
            </w:r>
          </w:p>
        </w:tc>
      </w:tr>
      <w:tr w:rsidR="00541367" w:rsidRPr="00541367" w14:paraId="02989484" w14:textId="77777777" w:rsidTr="00EC5E3A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5FB5306A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b/>
                <w:bCs/>
                <w:kern w:val="2"/>
                <w:sz w:val="28"/>
                <w:szCs w:val="24"/>
              </w:rPr>
              <w:t>Ответственность в технической деятельности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450F3F3B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Игнорирует правила безопасности и этики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74F98369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Соблюдает правила при напоминании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14:paraId="23335034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Самостоятельно соблюдает и напоминает другим</w:t>
            </w:r>
          </w:p>
        </w:tc>
      </w:tr>
      <w:tr w:rsidR="00541367" w:rsidRPr="00541367" w14:paraId="5E3B34CA" w14:textId="77777777" w:rsidTr="00EC5E3A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32863337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b/>
                <w:bCs/>
                <w:kern w:val="2"/>
                <w:sz w:val="28"/>
                <w:szCs w:val="24"/>
              </w:rPr>
              <w:t>Готовность к служению обществу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6167A5B7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Не проявляет инициативы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604D3B10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Участвует при предложении педагога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14:paraId="0DDFCFFF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Инициирует социально значимые проекты</w:t>
            </w:r>
          </w:p>
        </w:tc>
      </w:tr>
      <w:tr w:rsidR="00541367" w:rsidRPr="00541367" w14:paraId="0867CB4B" w14:textId="77777777" w:rsidTr="00EC5E3A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vAlign w:val="center"/>
            <w:hideMark/>
          </w:tcPr>
          <w:p w14:paraId="20650A58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b/>
                <w:bCs/>
                <w:kern w:val="2"/>
                <w:sz w:val="28"/>
                <w:szCs w:val="24"/>
              </w:rPr>
              <w:t>Уважение к труду предшественников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vAlign w:val="center"/>
            <w:hideMark/>
          </w:tcPr>
          <w:p w14:paraId="5F4A8717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Не осознаёт ценности наследия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vAlign w:val="center"/>
            <w:hideMark/>
          </w:tcPr>
          <w:p w14:paraId="492D753E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Признаёт значение прошлого опыта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14:paraId="6FF796F9" w14:textId="77777777" w:rsidR="00541367" w:rsidRPr="00541367" w:rsidRDefault="00541367" w:rsidP="00541367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</w:pPr>
            <w:r w:rsidRPr="00541367">
              <w:rPr>
                <w:rFonts w:ascii="Times New Roman" w:eastAsia="Aptos" w:hAnsi="Times New Roman" w:cs="Times New Roman"/>
                <w:kern w:val="2"/>
                <w:sz w:val="28"/>
                <w:szCs w:val="24"/>
              </w:rPr>
              <w:t>Использует исторический опыт в своих проектах</w:t>
            </w:r>
          </w:p>
        </w:tc>
      </w:tr>
    </w:tbl>
    <w:p w14:paraId="116D2FE5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40DA2A37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627342A7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3D0494BD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4B4B323E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29C8AA99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100F0D69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199F1EF4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44E4556A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4F7F99B9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48823AD6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7F09078E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2E4222F1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41B63099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2FB7A0B1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38B61935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033A0F1D" w14:textId="77777777" w:rsidR="00541367" w:rsidRDefault="00541367" w:rsidP="007F2726">
      <w:pPr>
        <w:spacing w:after="0" w:line="240" w:lineRule="auto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1027F6D3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4B4C9185" w14:textId="6F7C5FD9" w:rsidR="00541367" w:rsidRDefault="00541367" w:rsidP="00541367">
      <w:pPr>
        <w:spacing w:after="0" w:line="240" w:lineRule="auto"/>
        <w:jc w:val="right"/>
        <w:rPr>
          <w:rFonts w:ascii="Times New Roman" w:eastAsia="Aptos" w:hAnsi="Times New Roman" w:cs="Times New Roman"/>
          <w:kern w:val="2"/>
          <w:sz w:val="28"/>
          <w:szCs w:val="24"/>
        </w:rPr>
      </w:pPr>
      <w:r>
        <w:rPr>
          <w:rFonts w:ascii="Times New Roman" w:eastAsia="Aptos" w:hAnsi="Times New Roman" w:cs="Times New Roman"/>
          <w:kern w:val="2"/>
          <w:sz w:val="28"/>
          <w:szCs w:val="24"/>
        </w:rPr>
        <w:lastRenderedPageBreak/>
        <w:t>Приложение 3</w:t>
      </w:r>
    </w:p>
    <w:p w14:paraId="4A856A61" w14:textId="77777777" w:rsidR="00541367" w:rsidRDefault="00541367" w:rsidP="00541367">
      <w:pPr>
        <w:spacing w:after="0" w:line="240" w:lineRule="auto"/>
        <w:jc w:val="both"/>
        <w:rPr>
          <w:rFonts w:ascii="Times New Roman" w:eastAsia="Aptos" w:hAnsi="Times New Roman" w:cs="Times New Roman"/>
          <w:kern w:val="2"/>
          <w:sz w:val="28"/>
          <w:szCs w:val="24"/>
        </w:rPr>
      </w:pPr>
    </w:p>
    <w:p w14:paraId="3D65E8F6" w14:textId="77777777" w:rsidR="00541367" w:rsidRDefault="00541367" w:rsidP="00541367">
      <w:pPr>
        <w:spacing w:after="0" w:line="240" w:lineRule="auto"/>
        <w:jc w:val="center"/>
        <w:rPr>
          <w:rFonts w:ascii="Times New Roman" w:eastAsia="Aptos" w:hAnsi="Times New Roman" w:cs="Times New Roman"/>
          <w:b/>
          <w:bCs/>
          <w:kern w:val="2"/>
          <w:sz w:val="28"/>
          <w:szCs w:val="24"/>
        </w:rPr>
      </w:pPr>
      <w:r w:rsidRPr="00541367">
        <w:rPr>
          <w:rFonts w:ascii="Times New Roman" w:eastAsia="Aptos" w:hAnsi="Times New Roman" w:cs="Times New Roman"/>
          <w:b/>
          <w:bCs/>
          <w:kern w:val="2"/>
          <w:sz w:val="28"/>
          <w:szCs w:val="24"/>
        </w:rPr>
        <w:t>Анкета для диагностики ценностных установок обучающихся (фрагмент)</w:t>
      </w:r>
    </w:p>
    <w:p w14:paraId="523CE8E6" w14:textId="77777777" w:rsidR="00541367" w:rsidRPr="00541367" w:rsidRDefault="00541367" w:rsidP="00541367">
      <w:pPr>
        <w:spacing w:after="0" w:line="240" w:lineRule="auto"/>
        <w:rPr>
          <w:rFonts w:ascii="Times New Roman" w:eastAsia="Aptos" w:hAnsi="Times New Roman" w:cs="Times New Roman"/>
          <w:b/>
          <w:bCs/>
          <w:kern w:val="2"/>
          <w:sz w:val="28"/>
          <w:szCs w:val="24"/>
        </w:rPr>
      </w:pPr>
    </w:p>
    <w:p w14:paraId="397E99CB" w14:textId="07C3E31A" w:rsidR="00541367" w:rsidRPr="00997D2D" w:rsidRDefault="00541367" w:rsidP="00516D6C">
      <w:pPr>
        <w:rPr>
          <w:b/>
          <w:bCs/>
        </w:rPr>
      </w:pPr>
    </w:p>
    <w:p w14:paraId="1AEC0483" w14:textId="77777777" w:rsidR="00541367" w:rsidRPr="00541367" w:rsidRDefault="00541367" w:rsidP="00516D6C">
      <w:pPr>
        <w:numPr>
          <w:ilvl w:val="0"/>
          <w:numId w:val="16"/>
        </w:numPr>
        <w:tabs>
          <w:tab w:val="clear" w:pos="720"/>
          <w:tab w:val="num" w:pos="360"/>
        </w:tabs>
        <w:spacing w:after="0" w:line="240" w:lineRule="auto"/>
        <w:ind w:left="360"/>
        <w:rPr>
          <w:rFonts w:ascii="Times New Roman" w:eastAsia="Aptos" w:hAnsi="Times New Roman" w:cs="Times New Roman"/>
          <w:kern w:val="2"/>
          <w:sz w:val="28"/>
          <w:szCs w:val="24"/>
        </w:rPr>
      </w:pPr>
      <w:r w:rsidRPr="00541367">
        <w:rPr>
          <w:rFonts w:ascii="Times New Roman" w:eastAsia="Aptos" w:hAnsi="Times New Roman" w:cs="Times New Roman"/>
          <w:b/>
          <w:bCs/>
          <w:kern w:val="2"/>
          <w:sz w:val="28"/>
          <w:szCs w:val="24"/>
        </w:rPr>
        <w:t>Что для тебя значит слово «патриотизм»?</w:t>
      </w:r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br/>
        <w:t>а) Любовь к Родине</w:t>
      </w:r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br/>
        <w:t>б) Защита страны</w:t>
      </w:r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br/>
        <w:t>в) Гордость за достижения своей страны</w:t>
      </w:r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br/>
        <w:t>г</w:t>
      </w:r>
      <w:proofErr w:type="gramStart"/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t>)</w:t>
      </w:r>
      <w:proofErr w:type="gramEnd"/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t xml:space="preserve"> Затрудняюсь ответить</w:t>
      </w:r>
    </w:p>
    <w:p w14:paraId="6B75CD56" w14:textId="77777777" w:rsidR="00541367" w:rsidRPr="00541367" w:rsidRDefault="00541367" w:rsidP="00516D6C">
      <w:pPr>
        <w:numPr>
          <w:ilvl w:val="0"/>
          <w:numId w:val="16"/>
        </w:numPr>
        <w:tabs>
          <w:tab w:val="clear" w:pos="720"/>
          <w:tab w:val="num" w:pos="360"/>
        </w:tabs>
        <w:spacing w:after="0" w:line="240" w:lineRule="auto"/>
        <w:ind w:left="360"/>
        <w:rPr>
          <w:rFonts w:ascii="Times New Roman" w:eastAsia="Aptos" w:hAnsi="Times New Roman" w:cs="Times New Roman"/>
          <w:kern w:val="2"/>
          <w:sz w:val="28"/>
          <w:szCs w:val="24"/>
        </w:rPr>
      </w:pPr>
      <w:r w:rsidRPr="00541367">
        <w:rPr>
          <w:rFonts w:ascii="Times New Roman" w:eastAsia="Aptos" w:hAnsi="Times New Roman" w:cs="Times New Roman"/>
          <w:b/>
          <w:bCs/>
          <w:kern w:val="2"/>
          <w:sz w:val="28"/>
          <w:szCs w:val="24"/>
        </w:rPr>
        <w:t>Хотел(а) бы ты в будущем работать в сфере, связанной с развитием России (наука, оборона, образование и т.д.)?</w:t>
      </w:r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br/>
        <w:t>а</w:t>
      </w:r>
      <w:proofErr w:type="gramStart"/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t>)</w:t>
      </w:r>
      <w:proofErr w:type="gramEnd"/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t xml:space="preserve"> Да, обязательно</w:t>
      </w:r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br/>
        <w:t>б</w:t>
      </w:r>
      <w:proofErr w:type="gramStart"/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t>)</w:t>
      </w:r>
      <w:proofErr w:type="gramEnd"/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t xml:space="preserve"> Возможно</w:t>
      </w:r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br/>
        <w:t>в</w:t>
      </w:r>
      <w:proofErr w:type="gramStart"/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t>)</w:t>
      </w:r>
      <w:proofErr w:type="gramEnd"/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t xml:space="preserve"> Нет</w:t>
      </w:r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br/>
        <w:t>г</w:t>
      </w:r>
      <w:proofErr w:type="gramStart"/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t>)</w:t>
      </w:r>
      <w:proofErr w:type="gramEnd"/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t xml:space="preserve"> Не задумывался(ась)</w:t>
      </w:r>
    </w:p>
    <w:p w14:paraId="21533B7A" w14:textId="77777777" w:rsidR="00541367" w:rsidRPr="00541367" w:rsidRDefault="00541367" w:rsidP="00516D6C">
      <w:pPr>
        <w:numPr>
          <w:ilvl w:val="0"/>
          <w:numId w:val="16"/>
        </w:numPr>
        <w:tabs>
          <w:tab w:val="clear" w:pos="720"/>
          <w:tab w:val="num" w:pos="360"/>
        </w:tabs>
        <w:spacing w:after="0" w:line="240" w:lineRule="auto"/>
        <w:ind w:left="360"/>
        <w:rPr>
          <w:rFonts w:ascii="Times New Roman" w:eastAsia="Aptos" w:hAnsi="Times New Roman" w:cs="Times New Roman"/>
          <w:kern w:val="2"/>
          <w:sz w:val="28"/>
          <w:szCs w:val="24"/>
        </w:rPr>
      </w:pPr>
      <w:r w:rsidRPr="00541367">
        <w:rPr>
          <w:rFonts w:ascii="Times New Roman" w:eastAsia="Aptos" w:hAnsi="Times New Roman" w:cs="Times New Roman"/>
          <w:b/>
          <w:bCs/>
          <w:kern w:val="2"/>
          <w:sz w:val="28"/>
          <w:szCs w:val="24"/>
        </w:rPr>
        <w:t>Как ты считаешь, может ли инженер нести моральную ответственность за результаты своей работы?</w:t>
      </w:r>
      <w:r w:rsidRPr="00541367">
        <w:rPr>
          <w:rFonts w:ascii="Times New Roman" w:eastAsia="Aptos" w:hAnsi="Times New Roman" w:cs="Times New Roman"/>
          <w:b/>
          <w:bCs/>
          <w:kern w:val="2"/>
          <w:sz w:val="28"/>
          <w:szCs w:val="24"/>
        </w:rPr>
        <w:br/>
      </w:r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t>а</w:t>
      </w:r>
      <w:proofErr w:type="gramStart"/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t>)</w:t>
      </w:r>
      <w:proofErr w:type="gramEnd"/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t xml:space="preserve"> Да</w:t>
      </w:r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br/>
        <w:t>б</w:t>
      </w:r>
      <w:proofErr w:type="gramStart"/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t>)</w:t>
      </w:r>
      <w:proofErr w:type="gramEnd"/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t xml:space="preserve"> Нет</w:t>
      </w:r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br/>
        <w:t>в</w:t>
      </w:r>
      <w:proofErr w:type="gramStart"/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t>)</w:t>
      </w:r>
      <w:proofErr w:type="gramEnd"/>
      <w:r w:rsidRPr="00541367">
        <w:rPr>
          <w:rFonts w:ascii="Times New Roman" w:eastAsia="Aptos" w:hAnsi="Times New Roman" w:cs="Times New Roman"/>
          <w:kern w:val="2"/>
          <w:sz w:val="28"/>
          <w:szCs w:val="24"/>
        </w:rPr>
        <w:t xml:space="preserve"> Только если это прописано в законах</w:t>
      </w:r>
    </w:p>
    <w:p w14:paraId="1AA8F99B" w14:textId="6590ADA7" w:rsidR="00541367" w:rsidRPr="00541367" w:rsidRDefault="00541367" w:rsidP="00541367">
      <w:pPr>
        <w:spacing w:after="0" w:line="240" w:lineRule="auto"/>
        <w:jc w:val="both"/>
        <w:rPr>
          <w:rFonts w:ascii="Times New Roman" w:eastAsia="Aptos" w:hAnsi="Times New Roman" w:cs="Times New Roman"/>
          <w:kern w:val="2"/>
          <w:sz w:val="28"/>
          <w:szCs w:val="24"/>
        </w:rPr>
      </w:pPr>
    </w:p>
    <w:sectPr w:rsidR="00541367" w:rsidRPr="00541367" w:rsidSect="00B763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ptos">
    <w:altName w:val="Calibri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C3603"/>
    <w:multiLevelType w:val="multilevel"/>
    <w:tmpl w:val="8B6AF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C21BFF"/>
    <w:multiLevelType w:val="hybridMultilevel"/>
    <w:tmpl w:val="9758AC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1415A"/>
    <w:multiLevelType w:val="hybridMultilevel"/>
    <w:tmpl w:val="A42CDA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75BBA"/>
    <w:multiLevelType w:val="hybridMultilevel"/>
    <w:tmpl w:val="86ACF718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C16B7"/>
    <w:multiLevelType w:val="multilevel"/>
    <w:tmpl w:val="1F520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3439B5"/>
    <w:multiLevelType w:val="multilevel"/>
    <w:tmpl w:val="23C82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0D21FC"/>
    <w:multiLevelType w:val="multilevel"/>
    <w:tmpl w:val="E2D2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986E00"/>
    <w:multiLevelType w:val="hybridMultilevel"/>
    <w:tmpl w:val="68BEC5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2B03BC"/>
    <w:multiLevelType w:val="multilevel"/>
    <w:tmpl w:val="CCAC8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587DCF"/>
    <w:multiLevelType w:val="multilevel"/>
    <w:tmpl w:val="75B8A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021935"/>
    <w:multiLevelType w:val="multilevel"/>
    <w:tmpl w:val="9872D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3D48F9"/>
    <w:multiLevelType w:val="hybridMultilevel"/>
    <w:tmpl w:val="8A6A7AE2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656ECB"/>
    <w:multiLevelType w:val="hybridMultilevel"/>
    <w:tmpl w:val="85406F12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4095C"/>
    <w:multiLevelType w:val="hybridMultilevel"/>
    <w:tmpl w:val="6680DA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F43B00"/>
    <w:multiLevelType w:val="multilevel"/>
    <w:tmpl w:val="4F004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CD200FE"/>
    <w:multiLevelType w:val="multilevel"/>
    <w:tmpl w:val="9A28A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177458"/>
    <w:multiLevelType w:val="multilevel"/>
    <w:tmpl w:val="3B42A4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5365C36"/>
    <w:multiLevelType w:val="multilevel"/>
    <w:tmpl w:val="AF222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392274">
    <w:abstractNumId w:val="0"/>
  </w:num>
  <w:num w:numId="2" w16cid:durableId="2135634508">
    <w:abstractNumId w:val="17"/>
  </w:num>
  <w:num w:numId="3" w16cid:durableId="1753894267">
    <w:abstractNumId w:val="15"/>
  </w:num>
  <w:num w:numId="4" w16cid:durableId="51347427">
    <w:abstractNumId w:val="4"/>
  </w:num>
  <w:num w:numId="5" w16cid:durableId="615410615">
    <w:abstractNumId w:val="10"/>
  </w:num>
  <w:num w:numId="6" w16cid:durableId="1031684055">
    <w:abstractNumId w:val="8"/>
  </w:num>
  <w:num w:numId="7" w16cid:durableId="212540908">
    <w:abstractNumId w:val="16"/>
  </w:num>
  <w:num w:numId="8" w16cid:durableId="2084523959">
    <w:abstractNumId w:val="11"/>
  </w:num>
  <w:num w:numId="9" w16cid:durableId="1787432575">
    <w:abstractNumId w:val="12"/>
  </w:num>
  <w:num w:numId="10" w16cid:durableId="1953852731">
    <w:abstractNumId w:val="2"/>
  </w:num>
  <w:num w:numId="11" w16cid:durableId="124858628">
    <w:abstractNumId w:val="7"/>
  </w:num>
  <w:num w:numId="12" w16cid:durableId="1700274317">
    <w:abstractNumId w:val="3"/>
  </w:num>
  <w:num w:numId="13" w16cid:durableId="1431395753">
    <w:abstractNumId w:val="1"/>
  </w:num>
  <w:num w:numId="14" w16cid:durableId="856701556">
    <w:abstractNumId w:val="13"/>
  </w:num>
  <w:num w:numId="15" w16cid:durableId="6366715">
    <w:abstractNumId w:val="6"/>
  </w:num>
  <w:num w:numId="16" w16cid:durableId="1643316579">
    <w:abstractNumId w:val="9"/>
  </w:num>
  <w:num w:numId="17" w16cid:durableId="940457788">
    <w:abstractNumId w:val="14"/>
  </w:num>
  <w:num w:numId="18" w16cid:durableId="19360867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5A2E"/>
    <w:rsid w:val="0001167C"/>
    <w:rsid w:val="00014391"/>
    <w:rsid w:val="00051B05"/>
    <w:rsid w:val="000950C9"/>
    <w:rsid w:val="000A5614"/>
    <w:rsid w:val="000B65DC"/>
    <w:rsid w:val="000D200D"/>
    <w:rsid w:val="00104409"/>
    <w:rsid w:val="0012387E"/>
    <w:rsid w:val="00170B27"/>
    <w:rsid w:val="00193B9A"/>
    <w:rsid w:val="00220190"/>
    <w:rsid w:val="00231D31"/>
    <w:rsid w:val="002B0D17"/>
    <w:rsid w:val="00320A35"/>
    <w:rsid w:val="00380455"/>
    <w:rsid w:val="004133DB"/>
    <w:rsid w:val="00444657"/>
    <w:rsid w:val="00516D6C"/>
    <w:rsid w:val="00535063"/>
    <w:rsid w:val="00536C26"/>
    <w:rsid w:val="00541367"/>
    <w:rsid w:val="005E3263"/>
    <w:rsid w:val="005F02F5"/>
    <w:rsid w:val="00606ED0"/>
    <w:rsid w:val="00664777"/>
    <w:rsid w:val="006A5AB2"/>
    <w:rsid w:val="006C0692"/>
    <w:rsid w:val="006D724D"/>
    <w:rsid w:val="00737684"/>
    <w:rsid w:val="007F2726"/>
    <w:rsid w:val="00803123"/>
    <w:rsid w:val="00896FFD"/>
    <w:rsid w:val="008A395A"/>
    <w:rsid w:val="009D63D9"/>
    <w:rsid w:val="00B16E86"/>
    <w:rsid w:val="00B76307"/>
    <w:rsid w:val="00B92889"/>
    <w:rsid w:val="00C633C4"/>
    <w:rsid w:val="00C67119"/>
    <w:rsid w:val="00CC5F01"/>
    <w:rsid w:val="00D94D4E"/>
    <w:rsid w:val="00DD1FB5"/>
    <w:rsid w:val="00DD3B8A"/>
    <w:rsid w:val="00E521AB"/>
    <w:rsid w:val="00F055A0"/>
    <w:rsid w:val="00FE5A2E"/>
    <w:rsid w:val="00FF3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E72A0"/>
  <w15:docId w15:val="{9D482EBA-AA02-4428-8792-F79BF8E42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307"/>
  </w:style>
  <w:style w:type="paragraph" w:styleId="3">
    <w:name w:val="heading 3"/>
    <w:basedOn w:val="a"/>
    <w:link w:val="30"/>
    <w:uiPriority w:val="9"/>
    <w:qFormat/>
    <w:rsid w:val="00FE5A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E5A2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4136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E5A2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E5A2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qwen-markdown-paragraph">
    <w:name w:val="qwen-markdown-paragraph"/>
    <w:basedOn w:val="a"/>
    <w:rsid w:val="00FE5A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wen-markdown-text">
    <w:name w:val="qwen-markdown-text"/>
    <w:basedOn w:val="a0"/>
    <w:rsid w:val="00FE5A2E"/>
  </w:style>
  <w:style w:type="paragraph" w:styleId="a3">
    <w:name w:val="No Spacing"/>
    <w:link w:val="a4"/>
    <w:uiPriority w:val="1"/>
    <w:qFormat/>
    <w:rsid w:val="00C633C4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locked/>
    <w:rsid w:val="00D94D4E"/>
  </w:style>
  <w:style w:type="character" w:customStyle="1" w:styleId="50">
    <w:name w:val="Заголовок 5 Знак"/>
    <w:basedOn w:val="a0"/>
    <w:link w:val="5"/>
    <w:uiPriority w:val="9"/>
    <w:semiHidden/>
    <w:rsid w:val="00541367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037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5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065665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4375028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22344825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none" w:sz="0" w:space="0" w:color="auto"/>
            <w:bottom w:val="single" w:sz="2" w:space="0" w:color="E3E3E3"/>
            <w:right w:val="single" w:sz="2" w:space="0" w:color="E3E3E3"/>
          </w:divBdr>
        </w:div>
        <w:div w:id="149530010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9569873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4531144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10</Pages>
  <Words>1877</Words>
  <Characters>10704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28</cp:revision>
  <dcterms:created xsi:type="dcterms:W3CDTF">2025-12-01T11:25:00Z</dcterms:created>
  <dcterms:modified xsi:type="dcterms:W3CDTF">2026-03-10T10:30:00Z</dcterms:modified>
</cp:coreProperties>
</file>