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884" w:rsidRDefault="001A6884" w:rsidP="00A56DF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3820" w:rsidRPr="003C35C9" w:rsidRDefault="006A3820" w:rsidP="006A3820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C35C9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</w:t>
      </w:r>
      <w:proofErr w:type="spellStart"/>
      <w:r w:rsidRPr="003C35C9">
        <w:rPr>
          <w:rFonts w:ascii="Times New Roman" w:hAnsi="Times New Roman" w:cs="Times New Roman"/>
          <w:sz w:val="24"/>
          <w:szCs w:val="24"/>
        </w:rPr>
        <w:t>Сунтарская</w:t>
      </w:r>
      <w:proofErr w:type="spellEnd"/>
      <w:r w:rsidRPr="003C35C9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№2 им. И. С. Иванова» муниципального района «</w:t>
      </w:r>
      <w:proofErr w:type="spellStart"/>
      <w:r w:rsidRPr="003C35C9">
        <w:rPr>
          <w:rFonts w:ascii="Times New Roman" w:hAnsi="Times New Roman" w:cs="Times New Roman"/>
          <w:sz w:val="24"/>
          <w:szCs w:val="24"/>
        </w:rPr>
        <w:t>Сунтарский</w:t>
      </w:r>
      <w:proofErr w:type="spellEnd"/>
      <w:r w:rsidRPr="003C35C9">
        <w:rPr>
          <w:rFonts w:ascii="Times New Roman" w:hAnsi="Times New Roman" w:cs="Times New Roman"/>
          <w:sz w:val="24"/>
          <w:szCs w:val="24"/>
        </w:rPr>
        <w:t xml:space="preserve"> улус /район/» Республика Саха /Якутия/</w:t>
      </w:r>
    </w:p>
    <w:p w:rsidR="006A3820" w:rsidRDefault="006A3820" w:rsidP="006A3820">
      <w:pPr>
        <w:ind w:left="-567" w:firstLine="567"/>
      </w:pPr>
    </w:p>
    <w:p w:rsidR="006A3820" w:rsidRDefault="006A3820" w:rsidP="006A3820"/>
    <w:p w:rsidR="006A3820" w:rsidRDefault="006A3820" w:rsidP="006A3820"/>
    <w:p w:rsidR="006A3820" w:rsidRDefault="006A3820" w:rsidP="006A3820"/>
    <w:p w:rsidR="006A3820" w:rsidRDefault="006A3820" w:rsidP="006A3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20" w:rsidRDefault="006A3820" w:rsidP="006A3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20" w:rsidRDefault="006A3820" w:rsidP="006A3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20" w:rsidRPr="0078504C" w:rsidRDefault="0078504C" w:rsidP="006A38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04C">
        <w:rPr>
          <w:rFonts w:ascii="Times New Roman" w:eastAsia="Arial" w:hAnsi="Times New Roman" w:cs="Times New Roman"/>
          <w:b/>
          <w:bCs/>
          <w:color w:val="000000"/>
          <w:kern w:val="24"/>
          <w:sz w:val="28"/>
          <w:szCs w:val="28"/>
        </w:rPr>
        <w:t>Проект «Зона ближайшего развития без перегрузок: готовимся к ОГЭ и ЕГЭ спокойно».</w:t>
      </w:r>
    </w:p>
    <w:p w:rsidR="006A3820" w:rsidRPr="0078504C" w:rsidRDefault="006A3820" w:rsidP="006A3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20" w:rsidRDefault="006A3820" w:rsidP="006A38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A3820" w:rsidRDefault="006A3820" w:rsidP="006A3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20" w:rsidRDefault="006A3820" w:rsidP="006A3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20" w:rsidRDefault="006A3820" w:rsidP="006A3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20" w:rsidRDefault="006A3820" w:rsidP="006A38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Кынаттаах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Т.К.к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</w:p>
    <w:p w:rsidR="006A3820" w:rsidRDefault="006A3820" w:rsidP="006A38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физики, </w:t>
      </w:r>
    </w:p>
    <w:p w:rsidR="006A3820" w:rsidRPr="003C35C9" w:rsidRDefault="006A3820" w:rsidP="006A38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9 класса</w:t>
      </w:r>
    </w:p>
    <w:p w:rsidR="006A3820" w:rsidRPr="003C35C9" w:rsidRDefault="006A3820" w:rsidP="006A3820">
      <w:pPr>
        <w:spacing w:after="0" w:line="240" w:lineRule="auto"/>
        <w:rPr>
          <w:b/>
        </w:rPr>
      </w:pPr>
    </w:p>
    <w:p w:rsidR="006A3820" w:rsidRDefault="006A3820" w:rsidP="006A3820"/>
    <w:p w:rsidR="006A3820" w:rsidRDefault="006A3820" w:rsidP="006A3820"/>
    <w:p w:rsidR="006A3820" w:rsidRDefault="006A3820" w:rsidP="006A3820"/>
    <w:p w:rsidR="006A3820" w:rsidRDefault="006A3820" w:rsidP="006A3820"/>
    <w:p w:rsidR="006A3820" w:rsidRDefault="006A3820" w:rsidP="006A3820"/>
    <w:p w:rsidR="006A3820" w:rsidRDefault="006A3820" w:rsidP="006A3820"/>
    <w:p w:rsidR="006A3820" w:rsidRDefault="006A3820" w:rsidP="006A3820"/>
    <w:p w:rsidR="006A3820" w:rsidRDefault="006A3820" w:rsidP="006A3820"/>
    <w:p w:rsidR="001A6884" w:rsidRPr="006A3820" w:rsidRDefault="006A3820" w:rsidP="006A38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Сунтар-2024</w:t>
      </w:r>
    </w:p>
    <w:p w:rsidR="001A6884" w:rsidRDefault="001A6884" w:rsidP="00A56DFB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914" w:rsidRPr="006A3820" w:rsidRDefault="00916914" w:rsidP="00A56DFB">
      <w:pPr>
        <w:ind w:left="-567"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A382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Паспорт проекта: </w:t>
      </w:r>
    </w:p>
    <w:p w:rsidR="00916914" w:rsidRPr="00A56DFB" w:rsidRDefault="00916914" w:rsidP="00A56DF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Название:</w:t>
      </w:r>
      <w:r w:rsidRPr="00A56DFB">
        <w:rPr>
          <w:rFonts w:ascii="Times New Roman" w:hAnsi="Times New Roman" w:cs="Times New Roman"/>
          <w:sz w:val="28"/>
          <w:szCs w:val="28"/>
        </w:rPr>
        <w:t xml:space="preserve"> «Зона ближайшего развития без перегрузок».</w:t>
      </w:r>
    </w:p>
    <w:p w:rsidR="00916914" w:rsidRPr="00A56DFB" w:rsidRDefault="00916914" w:rsidP="00A56DF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="00CC7C88" w:rsidRPr="00A56DFB">
        <w:rPr>
          <w:rFonts w:ascii="Times New Roman" w:hAnsi="Times New Roman" w:cs="Times New Roman"/>
          <w:sz w:val="28"/>
          <w:szCs w:val="28"/>
        </w:rPr>
        <w:t xml:space="preserve"> учащиеся 9 и 11 классов, их родители /законные представители/.</w:t>
      </w:r>
    </w:p>
    <w:p w:rsidR="00CC7C88" w:rsidRPr="00A56DFB" w:rsidRDefault="00CC7C88" w:rsidP="00A56DF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Срок реализации:</w:t>
      </w:r>
      <w:r w:rsidRPr="00A56DFB">
        <w:rPr>
          <w:rFonts w:ascii="Times New Roman" w:hAnsi="Times New Roman" w:cs="Times New Roman"/>
          <w:sz w:val="28"/>
          <w:szCs w:val="28"/>
        </w:rPr>
        <w:t xml:space="preserve">  учебный год /сентябрь-май/</w:t>
      </w:r>
      <w:r w:rsidR="00AE32BA" w:rsidRPr="00A56DFB">
        <w:rPr>
          <w:rFonts w:ascii="Times New Roman" w:hAnsi="Times New Roman" w:cs="Times New Roman"/>
          <w:sz w:val="28"/>
          <w:szCs w:val="28"/>
        </w:rPr>
        <w:t>.</w:t>
      </w:r>
    </w:p>
    <w:p w:rsidR="00CC7C88" w:rsidRPr="00A56DFB" w:rsidRDefault="00CC7C88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A56DFB">
        <w:rPr>
          <w:rFonts w:ascii="Times New Roman" w:hAnsi="Times New Roman" w:cs="Times New Roman"/>
          <w:sz w:val="28"/>
          <w:szCs w:val="28"/>
        </w:rPr>
        <w:t xml:space="preserve"> подготовка к ОГЭ и ЕГЭ – один из самых стрессовых периодов в жизни школьника. Высокая учебная нагрузка, дефицит времени, страх неопределенности и давление со стороны общества часто приводят к эмоциональному выгоранию, снижению работоспособности</w:t>
      </w:r>
      <w:r w:rsidR="00ED1F40" w:rsidRPr="00A56DFB">
        <w:rPr>
          <w:rFonts w:ascii="Times New Roman" w:hAnsi="Times New Roman" w:cs="Times New Roman"/>
          <w:sz w:val="28"/>
          <w:szCs w:val="28"/>
        </w:rPr>
        <w:t xml:space="preserve"> и ухудшению физического здоровья. </w:t>
      </w:r>
      <w:proofErr w:type="gramStart"/>
      <w:r w:rsidR="00ED1F40" w:rsidRPr="00A56DFB">
        <w:rPr>
          <w:rFonts w:ascii="Times New Roman" w:hAnsi="Times New Roman" w:cs="Times New Roman"/>
          <w:sz w:val="28"/>
          <w:szCs w:val="28"/>
        </w:rPr>
        <w:t xml:space="preserve">Программа направлена на организацию системной подготовки, при </w:t>
      </w:r>
      <w:proofErr w:type="spellStart"/>
      <w:r w:rsidR="00ED1F40" w:rsidRPr="00A56DFB">
        <w:rPr>
          <w:rFonts w:ascii="Times New Roman" w:hAnsi="Times New Roman" w:cs="Times New Roman"/>
          <w:sz w:val="28"/>
          <w:szCs w:val="28"/>
        </w:rPr>
        <w:t>кототрой</w:t>
      </w:r>
      <w:proofErr w:type="spellEnd"/>
      <w:r w:rsidR="00ED1F40" w:rsidRPr="00A56DFB">
        <w:rPr>
          <w:rFonts w:ascii="Times New Roman" w:hAnsi="Times New Roman" w:cs="Times New Roman"/>
          <w:sz w:val="28"/>
          <w:szCs w:val="28"/>
        </w:rPr>
        <w:t xml:space="preserve"> учебные цели становятся посильными, а психологическое состояние – устойчивым.</w:t>
      </w:r>
      <w:proofErr w:type="gramEnd"/>
    </w:p>
    <w:p w:rsidR="00ED1F40" w:rsidRPr="00A56DFB" w:rsidRDefault="00AE32BA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ED1F40" w:rsidRPr="00A56DFB">
        <w:rPr>
          <w:rFonts w:ascii="Times New Roman" w:hAnsi="Times New Roman" w:cs="Times New Roman"/>
          <w:b/>
          <w:sz w:val="28"/>
          <w:szCs w:val="28"/>
        </w:rPr>
        <w:t>:</w:t>
      </w:r>
      <w:r w:rsidR="00ED1F40" w:rsidRPr="00A56DFB">
        <w:rPr>
          <w:rFonts w:ascii="Times New Roman" w:hAnsi="Times New Roman" w:cs="Times New Roman"/>
          <w:sz w:val="28"/>
          <w:szCs w:val="28"/>
        </w:rPr>
        <w:t xml:space="preserve"> создание целостной системы психолого-педагогического сопровождения выпускников в период подготовки к ГИА, обеспечивающей снижение тревожности, развитие навыков самоорганизации и эффективное усвоение материала через технологию декомпозиции целей и индивидуальный подход.</w:t>
      </w:r>
    </w:p>
    <w:p w:rsidR="00ED1F40" w:rsidRPr="00A56DFB" w:rsidRDefault="00ED1F40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A56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1F40" w:rsidRPr="00A56DFB" w:rsidRDefault="00ED1F40" w:rsidP="00A56DFB">
      <w:pPr>
        <w:pStyle w:val="a4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обучить учащихся методам планирования и декомпозиции большого объема учебного материала на микро-задачи;</w:t>
      </w:r>
    </w:p>
    <w:p w:rsidR="00ED1F40" w:rsidRPr="00A56DFB" w:rsidRDefault="00ED1F40" w:rsidP="00A56DFB">
      <w:pPr>
        <w:pStyle w:val="a4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 xml:space="preserve">сформировать навыки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и управления стрессом в экзаменационный период;</w:t>
      </w:r>
    </w:p>
    <w:p w:rsidR="00ED1F40" w:rsidRPr="00A56DFB" w:rsidRDefault="00ED1F40" w:rsidP="00A56DFB">
      <w:pPr>
        <w:pStyle w:val="a4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развить рефлексивные способности: умение отслеживать свой прогресс, анализировать ошибки и корректировать стратегию подготовки;</w:t>
      </w:r>
    </w:p>
    <w:p w:rsidR="00ED1F40" w:rsidRPr="00A56DFB" w:rsidRDefault="00ED1F40" w:rsidP="00A56DFB">
      <w:pPr>
        <w:pStyle w:val="a4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 xml:space="preserve">повысит психологическую компетентность педагогов в вопросах поддержки выпускников без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гиперопеки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и давления;</w:t>
      </w:r>
    </w:p>
    <w:p w:rsidR="00ED1F40" w:rsidRPr="00A56DFB" w:rsidRDefault="00ED1F40" w:rsidP="00A56DFB">
      <w:pPr>
        <w:pStyle w:val="a4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вовлечь родителей в процесс конструктивной помощи ребенку /снижение родительской тревоги и формирование адекватных ожиданий/.</w:t>
      </w:r>
    </w:p>
    <w:p w:rsidR="00ED1F40" w:rsidRPr="00A56DFB" w:rsidRDefault="00ED1F40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r w:rsidR="00AE32BA" w:rsidRPr="00A56DFB">
        <w:rPr>
          <w:rFonts w:ascii="Times New Roman" w:hAnsi="Times New Roman" w:cs="Times New Roman"/>
          <w:b/>
          <w:sz w:val="28"/>
          <w:szCs w:val="28"/>
        </w:rPr>
        <w:t xml:space="preserve">проекта: </w:t>
      </w:r>
      <w:r w:rsidR="00AE32BA" w:rsidRPr="00A56DFB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="00AE32BA" w:rsidRPr="00A56DFB">
        <w:rPr>
          <w:rFonts w:ascii="Times New Roman" w:hAnsi="Times New Roman" w:cs="Times New Roman"/>
          <w:sz w:val="28"/>
          <w:szCs w:val="28"/>
        </w:rPr>
        <w:t>кт вкл</w:t>
      </w:r>
      <w:proofErr w:type="gramEnd"/>
      <w:r w:rsidR="00AE32BA" w:rsidRPr="00A56DFB">
        <w:rPr>
          <w:rFonts w:ascii="Times New Roman" w:hAnsi="Times New Roman" w:cs="Times New Roman"/>
          <w:sz w:val="28"/>
          <w:szCs w:val="28"/>
        </w:rPr>
        <w:t>ючает четыре взаимосвязанных модуля:</w:t>
      </w:r>
    </w:p>
    <w:p w:rsidR="00AE32BA" w:rsidRPr="00A56DFB" w:rsidRDefault="00AE32BA" w:rsidP="00A56DFB">
      <w:pPr>
        <w:pStyle w:val="a4"/>
        <w:numPr>
          <w:ilvl w:val="0"/>
          <w:numId w:val="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Диагностический модуль – </w:t>
      </w:r>
      <w:r w:rsidRPr="00A56DFB">
        <w:rPr>
          <w:rFonts w:ascii="Times New Roman" w:hAnsi="Times New Roman" w:cs="Times New Roman"/>
          <w:sz w:val="28"/>
          <w:szCs w:val="28"/>
        </w:rPr>
        <w:t>исследование стартовых возможностей и мониторинг состояния.</w:t>
      </w:r>
    </w:p>
    <w:p w:rsidR="00AE32BA" w:rsidRPr="00A56DFB" w:rsidRDefault="00AE32BA" w:rsidP="00A56DFB">
      <w:pPr>
        <w:pStyle w:val="a4"/>
        <w:numPr>
          <w:ilvl w:val="0"/>
          <w:numId w:val="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Обучающий модуль /для учащихся/ </w:t>
      </w:r>
      <w:r w:rsidRPr="00A56DF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тренинговые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занятия и практикумы.</w:t>
      </w:r>
    </w:p>
    <w:p w:rsidR="00AE32BA" w:rsidRPr="00A56DFB" w:rsidRDefault="00AE32BA" w:rsidP="00A56DFB">
      <w:pPr>
        <w:pStyle w:val="a4"/>
        <w:numPr>
          <w:ilvl w:val="0"/>
          <w:numId w:val="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Предметно</w:t>
      </w:r>
      <w:r w:rsidRPr="00A56DFB">
        <w:rPr>
          <w:rFonts w:ascii="Times New Roman" w:hAnsi="Times New Roman" w:cs="Times New Roman"/>
          <w:sz w:val="28"/>
          <w:szCs w:val="28"/>
        </w:rPr>
        <w:t>-</w:t>
      </w:r>
      <w:r w:rsidRPr="00A56DFB">
        <w:rPr>
          <w:rFonts w:ascii="Times New Roman" w:hAnsi="Times New Roman" w:cs="Times New Roman"/>
          <w:b/>
          <w:sz w:val="28"/>
          <w:szCs w:val="28"/>
        </w:rPr>
        <w:t xml:space="preserve">методический модуль /для учителей/ - </w:t>
      </w:r>
      <w:r w:rsidRPr="00A56DFB">
        <w:rPr>
          <w:rFonts w:ascii="Times New Roman" w:hAnsi="Times New Roman" w:cs="Times New Roman"/>
          <w:sz w:val="28"/>
          <w:szCs w:val="28"/>
        </w:rPr>
        <w:t>внедрение принципов ЗБР в процесс подготовки.</w:t>
      </w:r>
    </w:p>
    <w:p w:rsidR="00AE32BA" w:rsidRPr="00A56DFB" w:rsidRDefault="00AE32BA" w:rsidP="00A56DFB">
      <w:pPr>
        <w:pStyle w:val="a4"/>
        <w:numPr>
          <w:ilvl w:val="0"/>
          <w:numId w:val="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Родительский модуль – </w:t>
      </w:r>
      <w:r w:rsidRPr="00A56DFB">
        <w:rPr>
          <w:rFonts w:ascii="Times New Roman" w:hAnsi="Times New Roman" w:cs="Times New Roman"/>
          <w:sz w:val="28"/>
          <w:szCs w:val="28"/>
        </w:rPr>
        <w:t>просвещение и поддержка семьи.</w:t>
      </w:r>
    </w:p>
    <w:p w:rsidR="00AE32BA" w:rsidRPr="00A56DFB" w:rsidRDefault="00AE32BA" w:rsidP="00A56D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93A" w:rsidRPr="00A56DFB" w:rsidRDefault="00AE32B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56DFB">
        <w:rPr>
          <w:rFonts w:ascii="Times New Roman" w:hAnsi="Times New Roman" w:cs="Times New Roman"/>
          <w:b/>
          <w:color w:val="C00000"/>
          <w:sz w:val="28"/>
          <w:szCs w:val="28"/>
        </w:rPr>
        <w:t>Модуль 1. Диагностическ</w:t>
      </w:r>
      <w:r w:rsidR="00A9693A" w:rsidRPr="00A56DFB">
        <w:rPr>
          <w:rFonts w:ascii="Times New Roman" w:hAnsi="Times New Roman" w:cs="Times New Roman"/>
          <w:b/>
          <w:color w:val="C00000"/>
          <w:sz w:val="28"/>
          <w:szCs w:val="28"/>
        </w:rPr>
        <w:t>ий</w:t>
      </w:r>
      <w:r w:rsidRPr="00A56DFB">
        <w:rPr>
          <w:rFonts w:ascii="Times New Roman" w:hAnsi="Times New Roman" w:cs="Times New Roman"/>
          <w:b/>
          <w:color w:val="C00000"/>
          <w:sz w:val="28"/>
          <w:szCs w:val="28"/>
        </w:rPr>
        <w:t>: «Точка опоры»</w:t>
      </w:r>
      <w:r w:rsidR="00A9693A" w:rsidRPr="00A56DFB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AE32BA" w:rsidRPr="00A56DFB" w:rsidRDefault="00AE32B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Ответственный: педагог-психолог.</w:t>
      </w:r>
    </w:p>
    <w:p w:rsidR="00AE32BA" w:rsidRPr="00A56DFB" w:rsidRDefault="00AE32B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Сроки: сентябрь /</w:t>
      </w:r>
      <w:proofErr w:type="gramStart"/>
      <w:r w:rsidRPr="00A56DFB">
        <w:rPr>
          <w:rFonts w:ascii="Times New Roman" w:hAnsi="Times New Roman" w:cs="Times New Roman"/>
          <w:sz w:val="28"/>
          <w:szCs w:val="28"/>
        </w:rPr>
        <w:t>входная</w:t>
      </w:r>
      <w:proofErr w:type="gramEnd"/>
      <w:r w:rsidRPr="00A56DFB">
        <w:rPr>
          <w:rFonts w:ascii="Times New Roman" w:hAnsi="Times New Roman" w:cs="Times New Roman"/>
          <w:sz w:val="28"/>
          <w:szCs w:val="28"/>
        </w:rPr>
        <w:t>/, декабрь /промежуточная/, апрель /итоговая/.</w:t>
      </w:r>
    </w:p>
    <w:p w:rsidR="00AE32BA" w:rsidRPr="00A56DFB" w:rsidRDefault="00AE32BA" w:rsidP="00A56DFB">
      <w:pPr>
        <w:pStyle w:val="a4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Исследование уровня тревожности:</w:t>
      </w:r>
    </w:p>
    <w:p w:rsidR="00AE32BA" w:rsidRPr="00A56DFB" w:rsidRDefault="00AE32BA" w:rsidP="00A56DFB">
      <w:pPr>
        <w:pStyle w:val="a4"/>
        <w:numPr>
          <w:ilvl w:val="0"/>
          <w:numId w:val="4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 xml:space="preserve">Шкала тревожности /Ч.Д.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Спилбергера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>, Ю.Л. Ханина/ - для оценки ситуативной и личностной тревожности.</w:t>
      </w:r>
    </w:p>
    <w:p w:rsidR="00AE32BA" w:rsidRPr="00A56DFB" w:rsidRDefault="00AE32BA" w:rsidP="00A56DFB">
      <w:pPr>
        <w:pStyle w:val="a4"/>
        <w:numPr>
          <w:ilvl w:val="0"/>
          <w:numId w:val="4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 xml:space="preserve">Тест школьной тревожности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Филлипса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(для 9 класса)/модифицированный вариант для 11 класса.</w:t>
      </w:r>
    </w:p>
    <w:p w:rsidR="00AE32BA" w:rsidRPr="00A56DFB" w:rsidRDefault="00AE32BA" w:rsidP="00A56DFB">
      <w:pPr>
        <w:pStyle w:val="a4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Оценка учебной мотивации и самоорганизации:</w:t>
      </w:r>
    </w:p>
    <w:p w:rsidR="00AE32BA" w:rsidRPr="00A56DFB" w:rsidRDefault="00AE32BA" w:rsidP="00A56DFB">
      <w:pPr>
        <w:pStyle w:val="a4"/>
        <w:numPr>
          <w:ilvl w:val="0"/>
          <w:numId w:val="5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Методика изучения мотивации обучения /М.И. Лукьянова, Н.В. Калинина/</w:t>
      </w:r>
    </w:p>
    <w:p w:rsidR="00AE32BA" w:rsidRPr="00A56DFB" w:rsidRDefault="00AE32BA" w:rsidP="00A56DFB">
      <w:pPr>
        <w:pStyle w:val="a4"/>
        <w:numPr>
          <w:ilvl w:val="0"/>
          <w:numId w:val="5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 xml:space="preserve">Опросник «Стиль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поведения» /В.И.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Моросанова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>/.</w:t>
      </w:r>
    </w:p>
    <w:p w:rsidR="00AE32BA" w:rsidRPr="00A56DFB" w:rsidRDefault="00A9693A" w:rsidP="00A56DFB">
      <w:pPr>
        <w:pStyle w:val="a4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Анкетирование «Мои ожидания и страхи»:</w:t>
      </w:r>
    </w:p>
    <w:p w:rsidR="00A9693A" w:rsidRPr="00A56DFB" w:rsidRDefault="00A9693A" w:rsidP="00A56DFB">
      <w:pPr>
        <w:pStyle w:val="a4"/>
        <w:numPr>
          <w:ilvl w:val="0"/>
          <w:numId w:val="6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Открытые вопросы: «Что для меня самое трудное в подготовке?», «Чего я боюсь больше всего?», «Какая помощь мне нужна?».</w:t>
      </w:r>
    </w:p>
    <w:p w:rsidR="00A9693A" w:rsidRPr="00A56DFB" w:rsidRDefault="00A9693A" w:rsidP="00A56DFB">
      <w:pPr>
        <w:pStyle w:val="a4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Формирование индивидуальных карт сопровождения:</w:t>
      </w:r>
    </w:p>
    <w:p w:rsidR="00A9693A" w:rsidRPr="00A56DFB" w:rsidRDefault="00A9693A" w:rsidP="00A56DFB">
      <w:pPr>
        <w:pStyle w:val="a4"/>
        <w:numPr>
          <w:ilvl w:val="0"/>
          <w:numId w:val="6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На каждого выпускника заводится карта, куда заносятся результаты диагностики, учебные цели, динамика состояния. Карта доступна классному руководителю и психологу /с согласия ученика/.</w:t>
      </w:r>
    </w:p>
    <w:p w:rsidR="00A56DFB" w:rsidRPr="00A56DFB" w:rsidRDefault="00A56DFB" w:rsidP="00A56DF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93A" w:rsidRPr="00A56DFB" w:rsidRDefault="00A9693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56DF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Модуль 2. </w:t>
      </w:r>
      <w:proofErr w:type="gramStart"/>
      <w:r w:rsidRPr="00A56DFB">
        <w:rPr>
          <w:rFonts w:ascii="Times New Roman" w:hAnsi="Times New Roman" w:cs="Times New Roman"/>
          <w:b/>
          <w:color w:val="C00000"/>
          <w:sz w:val="28"/>
          <w:szCs w:val="28"/>
        </w:rPr>
        <w:t>Обучающий</w:t>
      </w:r>
      <w:proofErr w:type="gramEnd"/>
      <w:r w:rsidRPr="00A56DF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/для учащихся/: «Я – хозяин своего экзамена».</w:t>
      </w:r>
    </w:p>
    <w:p w:rsidR="00A9693A" w:rsidRPr="00A56DFB" w:rsidRDefault="00A9693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Ответственный: педагог-психолог, приглашенные специалисты.</w:t>
      </w:r>
    </w:p>
    <w:p w:rsidR="00A9693A" w:rsidRPr="00A56DFB" w:rsidRDefault="00A9693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lastRenderedPageBreak/>
        <w:t xml:space="preserve">Формат: групповые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тренинговые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занятия /1 раз в 2 недели, всего 12-14 встреч по 1-1,5 часа/.</w:t>
      </w:r>
    </w:p>
    <w:p w:rsidR="00A9693A" w:rsidRPr="00A56DFB" w:rsidRDefault="00A9693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Программа построена по принципу «от смысла – к инструментам – к практике».</w:t>
      </w:r>
    </w:p>
    <w:p w:rsidR="00A9693A" w:rsidRPr="00A56DFB" w:rsidRDefault="00A9693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Блок 1. Смыслы и цели /сентябрь-октябрь/.</w:t>
      </w:r>
    </w:p>
    <w:p w:rsidR="00A9693A" w:rsidRPr="00A56DFB" w:rsidRDefault="00A9693A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«Экзамен как вызов, а не катастрофа»: </w:t>
      </w:r>
      <w:r w:rsidRPr="00A56DFB">
        <w:rPr>
          <w:rFonts w:ascii="Times New Roman" w:hAnsi="Times New Roman" w:cs="Times New Roman"/>
          <w:sz w:val="28"/>
          <w:szCs w:val="28"/>
        </w:rPr>
        <w:t>работа с метафорой «Экзамен – это марафон, а не спринт». Формирование адекватного образа экзамена.</w:t>
      </w:r>
    </w:p>
    <w:p w:rsidR="00A9693A" w:rsidRPr="00A56DFB" w:rsidRDefault="00A9693A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«Декомпозиция: как съесть слона»: </w:t>
      </w:r>
      <w:r w:rsidRPr="00A56DFB">
        <w:rPr>
          <w:rFonts w:ascii="Times New Roman" w:hAnsi="Times New Roman" w:cs="Times New Roman"/>
          <w:sz w:val="28"/>
          <w:szCs w:val="28"/>
        </w:rPr>
        <w:t>практикум по дроблению учебного материала на микро-задачи. Составление индивидуальных планов подготовки на месяц.</w:t>
      </w:r>
    </w:p>
    <w:p w:rsidR="00A9693A" w:rsidRPr="00A56DFB" w:rsidRDefault="00A9693A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Занятие «Мои ресурсы и опоры»</w:t>
      </w:r>
      <w:r w:rsidR="00122385" w:rsidRPr="00A56DF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22385" w:rsidRPr="00A56DFB">
        <w:rPr>
          <w:rFonts w:ascii="Times New Roman" w:hAnsi="Times New Roman" w:cs="Times New Roman"/>
          <w:sz w:val="28"/>
          <w:szCs w:val="28"/>
        </w:rPr>
        <w:t>определение внутренних и внешних ресурсов /сильные стороны, поддерживающие люди, любимые занятия для отдыха/. Создание карты ресурсов.</w:t>
      </w:r>
    </w:p>
    <w:p w:rsidR="00122385" w:rsidRPr="00A56DFB" w:rsidRDefault="00122385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Блок 2. Инструменты самоорганизации /ноябрь-декабрь/.</w:t>
      </w:r>
    </w:p>
    <w:p w:rsidR="00122385" w:rsidRPr="00A56DFB" w:rsidRDefault="00122385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«Планирование времени: матрица дел»: </w:t>
      </w:r>
      <w:r w:rsidR="00A56DFB">
        <w:rPr>
          <w:rFonts w:ascii="Times New Roman" w:hAnsi="Times New Roman" w:cs="Times New Roman"/>
          <w:sz w:val="28"/>
          <w:szCs w:val="28"/>
        </w:rPr>
        <w:t xml:space="preserve"> тайм-менеджмент для выпускник</w:t>
      </w:r>
      <w:r w:rsidRPr="00A56DFB">
        <w:rPr>
          <w:rFonts w:ascii="Times New Roman" w:hAnsi="Times New Roman" w:cs="Times New Roman"/>
          <w:sz w:val="28"/>
          <w:szCs w:val="28"/>
        </w:rPr>
        <w:t>а. Техники «Помидор», «Матрица Эйзенхауэра», ведение ежедневника подготовки.</w:t>
      </w:r>
    </w:p>
    <w:p w:rsidR="00122385" w:rsidRPr="00A56DFB" w:rsidRDefault="00122385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№Информационный шум: как работать с большим объемом»: </w:t>
      </w:r>
      <w:r w:rsidRPr="00A56DFB">
        <w:rPr>
          <w:rFonts w:ascii="Times New Roman" w:hAnsi="Times New Roman" w:cs="Times New Roman"/>
          <w:sz w:val="28"/>
          <w:szCs w:val="28"/>
        </w:rPr>
        <w:t>методы структурирования информации /</w:t>
      </w:r>
      <w:proofErr w:type="gramStart"/>
      <w:r w:rsidRPr="00A56DFB">
        <w:rPr>
          <w:rFonts w:ascii="Times New Roman" w:hAnsi="Times New Roman" w:cs="Times New Roman"/>
          <w:sz w:val="28"/>
          <w:szCs w:val="28"/>
        </w:rPr>
        <w:t>интеллект-карты</w:t>
      </w:r>
      <w:proofErr w:type="gramEnd"/>
      <w:r w:rsidRPr="00A56DFB">
        <w:rPr>
          <w:rFonts w:ascii="Times New Roman" w:hAnsi="Times New Roman" w:cs="Times New Roman"/>
          <w:sz w:val="28"/>
          <w:szCs w:val="28"/>
        </w:rPr>
        <w:t>, таблицы, кластеры/. Как выбирать главное.</w:t>
      </w:r>
    </w:p>
    <w:p w:rsidR="002E7E7E" w:rsidRPr="00A56DFB" w:rsidRDefault="002E7E7E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«Работа с ошибками: не наказывать, а учиться»: </w:t>
      </w:r>
      <w:r w:rsidRPr="00A56DFB">
        <w:rPr>
          <w:rFonts w:ascii="Times New Roman" w:hAnsi="Times New Roman" w:cs="Times New Roman"/>
          <w:sz w:val="28"/>
          <w:szCs w:val="28"/>
        </w:rPr>
        <w:t>анализ пробных экзаменов. Ошибка – это сигнал к повторению, а не повод для самобичевания. Техника «Разбор полетов».</w:t>
      </w:r>
    </w:p>
    <w:p w:rsidR="002E7E7E" w:rsidRPr="00A56DFB" w:rsidRDefault="002E7E7E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Блок 3. Управление стрессом /январь-февраль/.</w:t>
      </w:r>
    </w:p>
    <w:p w:rsidR="002E7E7E" w:rsidRPr="00A56DFB" w:rsidRDefault="002E7E7E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«Физиология стресса: как тело мешает и помогает»: </w:t>
      </w:r>
      <w:r w:rsidRPr="00A56DFB">
        <w:rPr>
          <w:rFonts w:ascii="Times New Roman" w:hAnsi="Times New Roman" w:cs="Times New Roman"/>
          <w:sz w:val="28"/>
          <w:szCs w:val="28"/>
        </w:rPr>
        <w:t>изучение реакций организма. Техники релаксации /дыхание «по квадрату», прогрессивная мышечная релаксация/.</w:t>
      </w:r>
    </w:p>
    <w:p w:rsidR="002E7E7E" w:rsidRPr="00A56DFB" w:rsidRDefault="002E7E7E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«Мысли-паразиты: работа с негативными установками»: </w:t>
      </w:r>
      <w:r w:rsidRPr="00A56DFB">
        <w:rPr>
          <w:rFonts w:ascii="Times New Roman" w:hAnsi="Times New Roman" w:cs="Times New Roman"/>
          <w:sz w:val="28"/>
          <w:szCs w:val="28"/>
        </w:rPr>
        <w:t>выявление иррациональных убеждений /»Я должен сдать на 100», «Если не сдам, жизнь кончена»/. Замена на поддерживающие мысли.</w:t>
      </w:r>
    </w:p>
    <w:p w:rsidR="002E7E7E" w:rsidRPr="00A56DFB" w:rsidRDefault="002E7E7E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lastRenderedPageBreak/>
        <w:t>Занятие «</w:t>
      </w:r>
      <w:proofErr w:type="spellStart"/>
      <w:r w:rsidRPr="00A56DFB">
        <w:rPr>
          <w:rFonts w:ascii="Times New Roman" w:hAnsi="Times New Roman" w:cs="Times New Roman"/>
          <w:b/>
          <w:sz w:val="28"/>
          <w:szCs w:val="28"/>
        </w:rPr>
        <w:t>Саморегуляция</w:t>
      </w:r>
      <w:proofErr w:type="spellEnd"/>
      <w:r w:rsidRPr="00A56DFB">
        <w:rPr>
          <w:rFonts w:ascii="Times New Roman" w:hAnsi="Times New Roman" w:cs="Times New Roman"/>
          <w:b/>
          <w:sz w:val="28"/>
          <w:szCs w:val="28"/>
        </w:rPr>
        <w:t xml:space="preserve"> на экзамене»: </w:t>
      </w:r>
      <w:r w:rsidRPr="00A56DFB">
        <w:rPr>
          <w:rFonts w:ascii="Times New Roman" w:hAnsi="Times New Roman" w:cs="Times New Roman"/>
          <w:sz w:val="28"/>
          <w:szCs w:val="28"/>
        </w:rPr>
        <w:t xml:space="preserve">отработка техник быстрого успокоения непосредственно </w:t>
      </w:r>
      <w:proofErr w:type="gramStart"/>
      <w:r w:rsidRPr="00A56DFB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A56DFB">
        <w:rPr>
          <w:rFonts w:ascii="Times New Roman" w:hAnsi="Times New Roman" w:cs="Times New Roman"/>
          <w:sz w:val="28"/>
          <w:szCs w:val="28"/>
        </w:rPr>
        <w:t xml:space="preserve"> и во время экзамена. Моделирование стрессовой ситуации.</w:t>
      </w:r>
    </w:p>
    <w:p w:rsidR="002E7E7E" w:rsidRPr="00A56DFB" w:rsidRDefault="002E7E7E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Блок 4. Энергия и баланс /март/.</w:t>
      </w:r>
    </w:p>
    <w:p w:rsidR="002E7E7E" w:rsidRPr="00A56DFB" w:rsidRDefault="002E7E7E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«Режим дня и отдых»: </w:t>
      </w:r>
      <w:r w:rsidRPr="00A56DFB">
        <w:rPr>
          <w:rFonts w:ascii="Times New Roman" w:hAnsi="Times New Roman" w:cs="Times New Roman"/>
          <w:sz w:val="28"/>
          <w:szCs w:val="28"/>
        </w:rPr>
        <w:t>важность сна, питания, физической активности. Как не выгореть за месяц до экзаменов.</w:t>
      </w:r>
    </w:p>
    <w:p w:rsidR="002E7E7E" w:rsidRPr="00A56DFB" w:rsidRDefault="002E7E7E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«Мотивация и </w:t>
      </w:r>
      <w:proofErr w:type="spellStart"/>
      <w:r w:rsidRPr="00A56DFB">
        <w:rPr>
          <w:rFonts w:ascii="Times New Roman" w:hAnsi="Times New Roman" w:cs="Times New Roman"/>
          <w:b/>
          <w:sz w:val="28"/>
          <w:szCs w:val="28"/>
        </w:rPr>
        <w:t>прокрастинация</w:t>
      </w:r>
      <w:proofErr w:type="spellEnd"/>
      <w:r w:rsidRPr="00A56DFB">
        <w:rPr>
          <w:rFonts w:ascii="Times New Roman" w:hAnsi="Times New Roman" w:cs="Times New Roman"/>
          <w:b/>
          <w:sz w:val="28"/>
          <w:szCs w:val="28"/>
        </w:rPr>
        <w:t xml:space="preserve">»: </w:t>
      </w:r>
      <w:r w:rsidRPr="00A56DFB">
        <w:rPr>
          <w:rFonts w:ascii="Times New Roman" w:hAnsi="Times New Roman" w:cs="Times New Roman"/>
          <w:sz w:val="28"/>
          <w:szCs w:val="28"/>
        </w:rPr>
        <w:t>почему мы откладываем подготовку и как с этим бороться. Метод «5 минут».</w:t>
      </w:r>
    </w:p>
    <w:p w:rsidR="002E7E7E" w:rsidRPr="00A56DFB" w:rsidRDefault="002E7E7E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Блок 5. </w:t>
      </w:r>
      <w:proofErr w:type="gramStart"/>
      <w:r w:rsidRPr="00A56DFB">
        <w:rPr>
          <w:rFonts w:ascii="Times New Roman" w:hAnsi="Times New Roman" w:cs="Times New Roman"/>
          <w:b/>
          <w:sz w:val="28"/>
          <w:szCs w:val="28"/>
        </w:rPr>
        <w:t>Финишная</w:t>
      </w:r>
      <w:proofErr w:type="gramEnd"/>
      <w:r w:rsidRPr="00A56DFB">
        <w:rPr>
          <w:rFonts w:ascii="Times New Roman" w:hAnsi="Times New Roman" w:cs="Times New Roman"/>
          <w:b/>
          <w:sz w:val="28"/>
          <w:szCs w:val="28"/>
        </w:rPr>
        <w:t xml:space="preserve"> прямая /апрель-май/:</w:t>
      </w:r>
    </w:p>
    <w:p w:rsidR="002E7E7E" w:rsidRPr="00A56DFB" w:rsidRDefault="002E7E7E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«Стратегия поведения на экзамене»: </w:t>
      </w:r>
      <w:r w:rsidRPr="00A56DFB">
        <w:rPr>
          <w:rFonts w:ascii="Times New Roman" w:hAnsi="Times New Roman" w:cs="Times New Roman"/>
          <w:sz w:val="28"/>
          <w:szCs w:val="28"/>
        </w:rPr>
        <w:t>алгоритм действий на ОГЭ/ЕГЭ /распределение времени, работа с бланками, порядок выполнения заданий/.</w:t>
      </w:r>
    </w:p>
    <w:p w:rsidR="002E7E7E" w:rsidRPr="00A56DFB" w:rsidRDefault="002E7E7E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«Самооценка и уверенность»: </w:t>
      </w:r>
      <w:r w:rsidRPr="00A56DFB">
        <w:rPr>
          <w:rFonts w:ascii="Times New Roman" w:hAnsi="Times New Roman" w:cs="Times New Roman"/>
          <w:sz w:val="28"/>
          <w:szCs w:val="28"/>
        </w:rPr>
        <w:t>упражнения на повышение уверенности в своих силах. Создание «Копилки успехов» /вспоминаем все пройденные темы и решенные задачи/.</w:t>
      </w:r>
    </w:p>
    <w:p w:rsidR="002E7E7E" w:rsidRPr="00A56DFB" w:rsidRDefault="00E24ADC" w:rsidP="00A56DFB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Занятие «Мы вместе»: </w:t>
      </w:r>
      <w:r w:rsidRPr="00A56DFB">
        <w:rPr>
          <w:rFonts w:ascii="Times New Roman" w:hAnsi="Times New Roman" w:cs="Times New Roman"/>
          <w:sz w:val="28"/>
          <w:szCs w:val="28"/>
        </w:rPr>
        <w:t>групповая поддержка, обмен стратегиями, написание писем поддержки друг другу.</w:t>
      </w:r>
    </w:p>
    <w:p w:rsidR="00E24ADC" w:rsidRPr="00A56DFB" w:rsidRDefault="00E24ADC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56DF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Модуль 3. </w:t>
      </w:r>
      <w:proofErr w:type="gramStart"/>
      <w:r w:rsidRPr="00A56DFB">
        <w:rPr>
          <w:rFonts w:ascii="Times New Roman" w:hAnsi="Times New Roman" w:cs="Times New Roman"/>
          <w:b/>
          <w:color w:val="C00000"/>
          <w:sz w:val="28"/>
          <w:szCs w:val="28"/>
        </w:rPr>
        <w:t>Предметно-методический</w:t>
      </w:r>
      <w:proofErr w:type="gramEnd"/>
      <w:r w:rsidRPr="00A56DF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/для учителей/.</w:t>
      </w:r>
    </w:p>
    <w:p w:rsidR="00E24ADC" w:rsidRPr="00A56DFB" w:rsidRDefault="00E24ADC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 xml:space="preserve">Ответственный: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A56DF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56DFB">
        <w:rPr>
          <w:rFonts w:ascii="Times New Roman" w:hAnsi="Times New Roman" w:cs="Times New Roman"/>
          <w:sz w:val="28"/>
          <w:szCs w:val="28"/>
        </w:rPr>
        <w:t>иректора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по УР, руководители МО, психолог.</w:t>
      </w:r>
    </w:p>
    <w:p w:rsidR="00E24ADC" w:rsidRPr="00A56DFB" w:rsidRDefault="00E24ADC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Формат: методические семинары, консультации, мастер-классы.</w:t>
      </w:r>
    </w:p>
    <w:p w:rsidR="00E24ADC" w:rsidRPr="00A56DFB" w:rsidRDefault="00E24ADC" w:rsidP="00A56DFB">
      <w:pPr>
        <w:pStyle w:val="a4"/>
        <w:numPr>
          <w:ilvl w:val="0"/>
          <w:numId w:val="8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Семинар «Технология декомпозиции в преподавании /сентябрь/: </w:t>
      </w:r>
      <w:r w:rsidRPr="00A56DFB">
        <w:rPr>
          <w:rFonts w:ascii="Times New Roman" w:hAnsi="Times New Roman" w:cs="Times New Roman"/>
          <w:sz w:val="28"/>
          <w:szCs w:val="28"/>
        </w:rPr>
        <w:t>обучение учителей разбивать сложные темы кодификатора на микро-навыки. Разработка маршрутных листов для повторения.</w:t>
      </w:r>
    </w:p>
    <w:p w:rsidR="00E24ADC" w:rsidRPr="00A56DFB" w:rsidRDefault="00E24ADC" w:rsidP="00A56DFB">
      <w:pPr>
        <w:pStyle w:val="a4"/>
        <w:numPr>
          <w:ilvl w:val="0"/>
          <w:numId w:val="8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Разработка «Карт тем» по предметам: </w:t>
      </w:r>
      <w:r w:rsidRPr="00A56DFB">
        <w:rPr>
          <w:rFonts w:ascii="Times New Roman" w:hAnsi="Times New Roman" w:cs="Times New Roman"/>
          <w:sz w:val="28"/>
          <w:szCs w:val="28"/>
        </w:rPr>
        <w:t>учителя создают для каждого выпускника /или для всего класса/ наглядные карты, где каждая тема представлена как ступень. Ученик отмечает свой уровень освоения.</w:t>
      </w:r>
    </w:p>
    <w:p w:rsidR="00E24ADC" w:rsidRPr="00A56DFB" w:rsidRDefault="00E24ADC" w:rsidP="00A56DFB">
      <w:pPr>
        <w:pStyle w:val="a4"/>
        <w:numPr>
          <w:ilvl w:val="0"/>
          <w:numId w:val="8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Внедрение системы микро-заданий: </w:t>
      </w:r>
      <w:r w:rsidRPr="00A56DFB">
        <w:rPr>
          <w:rFonts w:ascii="Times New Roman" w:hAnsi="Times New Roman" w:cs="Times New Roman"/>
          <w:sz w:val="28"/>
          <w:szCs w:val="28"/>
        </w:rPr>
        <w:t>вместо домашних заданий «решить 10 вариантов» - конкретные задания на обработку конкретного умения.</w:t>
      </w:r>
    </w:p>
    <w:p w:rsidR="00E24ADC" w:rsidRPr="00A56DFB" w:rsidRDefault="00E24ADC" w:rsidP="00A56DFB">
      <w:pPr>
        <w:pStyle w:val="a4"/>
        <w:numPr>
          <w:ilvl w:val="0"/>
          <w:numId w:val="8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Проведение пробных экзаменов с анализом: </w:t>
      </w:r>
      <w:r w:rsidR="00CC4182" w:rsidRPr="00A56DFB">
        <w:rPr>
          <w:rFonts w:ascii="Times New Roman" w:hAnsi="Times New Roman" w:cs="Times New Roman"/>
          <w:sz w:val="28"/>
          <w:szCs w:val="28"/>
        </w:rPr>
        <w:t>после каждого пробника – не просто выставление оценок, а детальный разбор ошибок с каждым учеником, выявление «западающих» микро-тем и составление плана их ликвидации.</w:t>
      </w:r>
    </w:p>
    <w:p w:rsidR="00CC4182" w:rsidRPr="00A56DFB" w:rsidRDefault="00CC4182" w:rsidP="00A56DFB">
      <w:pPr>
        <w:pStyle w:val="a4"/>
        <w:numPr>
          <w:ilvl w:val="0"/>
          <w:numId w:val="8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Психологическая поддержка учителей /в течение года/: </w:t>
      </w:r>
      <w:r w:rsidRPr="00A56DFB">
        <w:rPr>
          <w:rFonts w:ascii="Times New Roman" w:hAnsi="Times New Roman" w:cs="Times New Roman"/>
          <w:sz w:val="28"/>
          <w:szCs w:val="28"/>
        </w:rPr>
        <w:t>консультации психолога по профилактике эмоционального выгорания самих педагогов, работающих с выпускниками.</w:t>
      </w:r>
    </w:p>
    <w:p w:rsidR="00A56DFB" w:rsidRPr="00A56DFB" w:rsidRDefault="00A56DFB" w:rsidP="00A56DF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182" w:rsidRPr="00A56DFB" w:rsidRDefault="00CC4182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56DFB">
        <w:rPr>
          <w:rFonts w:ascii="Times New Roman" w:hAnsi="Times New Roman" w:cs="Times New Roman"/>
          <w:b/>
          <w:color w:val="C00000"/>
          <w:sz w:val="28"/>
          <w:szCs w:val="28"/>
        </w:rPr>
        <w:t>Модуль 4. Родительский модуль: «Как помочь, не мешая».</w:t>
      </w:r>
    </w:p>
    <w:p w:rsidR="00CC4182" w:rsidRPr="00A56DFB" w:rsidRDefault="00CC4182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Ответственный: классный руководитель, психолог.</w:t>
      </w:r>
    </w:p>
    <w:p w:rsidR="00CC4182" w:rsidRPr="00A56DFB" w:rsidRDefault="00CC4182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Формат: родительские собрания, лекции, индивидуальные консультации, памятки.</w:t>
      </w:r>
    </w:p>
    <w:p w:rsidR="00CC4182" w:rsidRPr="00A56DFB" w:rsidRDefault="00505509" w:rsidP="00A56DFB">
      <w:pPr>
        <w:pStyle w:val="a4"/>
        <w:numPr>
          <w:ilvl w:val="0"/>
          <w:numId w:val="9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Родительское собрание  «Особенности подготовки к ГИА: роль семьи» /октябрь/:</w:t>
      </w:r>
    </w:p>
    <w:p w:rsidR="00505509" w:rsidRPr="00A56DFB" w:rsidRDefault="00505509" w:rsidP="00A56DFB">
      <w:pPr>
        <w:pStyle w:val="a4"/>
        <w:numPr>
          <w:ilvl w:val="0"/>
          <w:numId w:val="6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информирование о программе сопровождения;</w:t>
      </w:r>
    </w:p>
    <w:p w:rsidR="00505509" w:rsidRPr="00A56DFB" w:rsidRDefault="00505509" w:rsidP="00A56DFB">
      <w:pPr>
        <w:pStyle w:val="a4"/>
        <w:numPr>
          <w:ilvl w:val="0"/>
          <w:numId w:val="6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психологические особенности выпускников;</w:t>
      </w:r>
    </w:p>
    <w:p w:rsidR="00505509" w:rsidRPr="00A56DFB" w:rsidRDefault="00505509" w:rsidP="00A56DFB">
      <w:pPr>
        <w:pStyle w:val="a4"/>
        <w:numPr>
          <w:ilvl w:val="0"/>
          <w:numId w:val="6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как создать дома спокойную обстановку.</w:t>
      </w:r>
    </w:p>
    <w:p w:rsidR="00505509" w:rsidRPr="00A56DFB" w:rsidRDefault="00505509" w:rsidP="00A56DFB">
      <w:pPr>
        <w:pStyle w:val="a4"/>
        <w:numPr>
          <w:ilvl w:val="0"/>
          <w:numId w:val="9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Лекторий-практикум «Как снизить тревогу у ребенка и у себя»  /декабрь/:</w:t>
      </w:r>
    </w:p>
    <w:p w:rsidR="00505509" w:rsidRPr="00A56DFB" w:rsidRDefault="00505509" w:rsidP="00A56DFB">
      <w:pPr>
        <w:pStyle w:val="a4"/>
        <w:numPr>
          <w:ilvl w:val="0"/>
          <w:numId w:val="10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 xml:space="preserve">упражнения для родителей по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05509" w:rsidRPr="00A56DFB" w:rsidRDefault="00505509" w:rsidP="00A56DFB">
      <w:pPr>
        <w:pStyle w:val="a4"/>
        <w:numPr>
          <w:ilvl w:val="0"/>
          <w:numId w:val="10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техники активного слушания;</w:t>
      </w:r>
    </w:p>
    <w:p w:rsidR="00505509" w:rsidRPr="00A56DFB" w:rsidRDefault="00505509" w:rsidP="00A56DFB">
      <w:pPr>
        <w:pStyle w:val="a4"/>
        <w:numPr>
          <w:ilvl w:val="0"/>
          <w:numId w:val="10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 xml:space="preserve">обсуждение типичных родительских ошибок /запугивание,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гиперконтроль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>, сравнение с другими/.</w:t>
      </w:r>
    </w:p>
    <w:p w:rsidR="00505509" w:rsidRPr="00A56DFB" w:rsidRDefault="00505509" w:rsidP="00A56DFB">
      <w:pPr>
        <w:pStyle w:val="a4"/>
        <w:numPr>
          <w:ilvl w:val="0"/>
          <w:numId w:val="9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Индивидуальные консультации /по запросу/: </w:t>
      </w:r>
      <w:r w:rsidRPr="00A56DFB">
        <w:rPr>
          <w:rFonts w:ascii="Times New Roman" w:hAnsi="Times New Roman" w:cs="Times New Roman"/>
          <w:sz w:val="28"/>
          <w:szCs w:val="28"/>
        </w:rPr>
        <w:t>помощь в выстраивании индивидуальной стратегии поддержки конкретного ребенка.</w:t>
      </w:r>
    </w:p>
    <w:p w:rsidR="00505509" w:rsidRPr="00A56DFB" w:rsidRDefault="00505509" w:rsidP="00A56DFB">
      <w:pPr>
        <w:pStyle w:val="a4"/>
        <w:numPr>
          <w:ilvl w:val="0"/>
          <w:numId w:val="9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Информационная поддержка: </w:t>
      </w:r>
    </w:p>
    <w:p w:rsidR="00505509" w:rsidRPr="00A56DFB" w:rsidRDefault="00505509" w:rsidP="00A56DFB">
      <w:pPr>
        <w:pStyle w:val="a4"/>
        <w:numPr>
          <w:ilvl w:val="0"/>
          <w:numId w:val="1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Памятки: «10 фраз, которые нельзя говорить выпускнику», «Режим дня выпускника: советы родителям», «Чем кормить ребенка перед экзаменом»</w:t>
      </w:r>
    </w:p>
    <w:p w:rsidR="00505509" w:rsidRPr="00A56DFB" w:rsidRDefault="00505509" w:rsidP="00A56DFB">
      <w:pPr>
        <w:pStyle w:val="a4"/>
        <w:numPr>
          <w:ilvl w:val="0"/>
          <w:numId w:val="1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Страничка на сайте школы/чат с рекомендациями психолога.</w:t>
      </w:r>
    </w:p>
    <w:p w:rsidR="00505509" w:rsidRPr="00A56DFB" w:rsidRDefault="00505509" w:rsidP="00A56DFB">
      <w:pPr>
        <w:pStyle w:val="a4"/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Инструментарий для участников проекта</w:t>
      </w:r>
    </w:p>
    <w:p w:rsidR="00505509" w:rsidRPr="00A56DFB" w:rsidRDefault="00505509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Для ученика: </w:t>
      </w:r>
    </w:p>
    <w:p w:rsidR="00505509" w:rsidRPr="00A56DFB" w:rsidRDefault="00505509" w:rsidP="00A56DFB">
      <w:pPr>
        <w:pStyle w:val="a4"/>
        <w:numPr>
          <w:ilvl w:val="0"/>
          <w:numId w:val="1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«Ежедневник подготовки к ОГЭ/ЕГЭ» </w:t>
      </w:r>
      <w:r w:rsidRPr="00A56DFB">
        <w:rPr>
          <w:rFonts w:ascii="Times New Roman" w:hAnsi="Times New Roman" w:cs="Times New Roman"/>
          <w:sz w:val="28"/>
          <w:szCs w:val="28"/>
        </w:rPr>
        <w:t>(специально раз</w:t>
      </w:r>
      <w:r w:rsidR="00CB1C12" w:rsidRPr="00A56DFB">
        <w:rPr>
          <w:rFonts w:ascii="Times New Roman" w:hAnsi="Times New Roman" w:cs="Times New Roman"/>
          <w:sz w:val="28"/>
          <w:szCs w:val="28"/>
        </w:rPr>
        <w:t xml:space="preserve">работанный блокнот с разделами: </w:t>
      </w:r>
      <w:r w:rsidRPr="00A56DFB">
        <w:rPr>
          <w:rFonts w:ascii="Times New Roman" w:hAnsi="Times New Roman" w:cs="Times New Roman"/>
          <w:sz w:val="28"/>
          <w:szCs w:val="28"/>
        </w:rPr>
        <w:t xml:space="preserve">цели на </w:t>
      </w:r>
      <w:r w:rsidR="00CB1C12" w:rsidRPr="00A56DFB">
        <w:rPr>
          <w:rFonts w:ascii="Times New Roman" w:hAnsi="Times New Roman" w:cs="Times New Roman"/>
          <w:sz w:val="28"/>
          <w:szCs w:val="28"/>
        </w:rPr>
        <w:t>неделю, микро-задачи на день, шкала настроения, место для рефлексии, список тем  для повторения).</w:t>
      </w:r>
    </w:p>
    <w:p w:rsidR="00CB1C12" w:rsidRPr="00A56DFB" w:rsidRDefault="00CB1C12" w:rsidP="00A56DFB">
      <w:pPr>
        <w:pStyle w:val="a4"/>
        <w:numPr>
          <w:ilvl w:val="0"/>
          <w:numId w:val="1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«Карта прогресса по предмету» </w:t>
      </w:r>
      <w:r w:rsidRPr="00A56DFB">
        <w:rPr>
          <w:rFonts w:ascii="Times New Roman" w:hAnsi="Times New Roman" w:cs="Times New Roman"/>
          <w:sz w:val="28"/>
          <w:szCs w:val="28"/>
        </w:rPr>
        <w:t>(лист А</w:t>
      </w:r>
      <w:proofErr w:type="gramStart"/>
      <w:r w:rsidRPr="00A56DFB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A56DFB">
        <w:rPr>
          <w:rFonts w:ascii="Times New Roman" w:hAnsi="Times New Roman" w:cs="Times New Roman"/>
          <w:sz w:val="28"/>
          <w:szCs w:val="28"/>
        </w:rPr>
        <w:t xml:space="preserve"> с перечнем всех тем кодификатора; ученик закрашивает ячейки по мере освоения: красный – не начал, желтый – в процессе, зеленый – готов/.</w:t>
      </w:r>
    </w:p>
    <w:p w:rsidR="00CB1C12" w:rsidRPr="00A56DFB" w:rsidRDefault="00CB1C12" w:rsidP="00A56DFB">
      <w:pPr>
        <w:pStyle w:val="a4"/>
        <w:numPr>
          <w:ilvl w:val="0"/>
          <w:numId w:val="1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«Чек-лист экзаменационного дня» (</w:t>
      </w:r>
      <w:r w:rsidRPr="00A56DFB">
        <w:rPr>
          <w:rFonts w:ascii="Times New Roman" w:hAnsi="Times New Roman" w:cs="Times New Roman"/>
          <w:sz w:val="28"/>
          <w:szCs w:val="28"/>
        </w:rPr>
        <w:t>памятка с пошаговыми действиями: что взять, как войти в класс, как начать решать, что делать при затруднении).</w:t>
      </w:r>
    </w:p>
    <w:p w:rsidR="00CB1C12" w:rsidRPr="00A56DFB" w:rsidRDefault="00CB1C12" w:rsidP="00A56DFB">
      <w:pPr>
        <w:pStyle w:val="a4"/>
        <w:numPr>
          <w:ilvl w:val="0"/>
          <w:numId w:val="1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Аудио-медитации и упражнения на релаксацию (</w:t>
      </w:r>
      <w:r w:rsidRPr="00A56DFB">
        <w:rPr>
          <w:rFonts w:ascii="Times New Roman" w:hAnsi="Times New Roman" w:cs="Times New Roman"/>
          <w:sz w:val="28"/>
          <w:szCs w:val="28"/>
        </w:rPr>
        <w:t xml:space="preserve">доступные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вгруппе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тлт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на школьном портале).</w:t>
      </w:r>
    </w:p>
    <w:p w:rsidR="00CB1C12" w:rsidRPr="00A56DFB" w:rsidRDefault="00CB1C12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Для педагога: </w:t>
      </w:r>
    </w:p>
    <w:p w:rsidR="00CB1C12" w:rsidRPr="00A56DFB" w:rsidRDefault="00CB1C12" w:rsidP="00A56DFB">
      <w:pPr>
        <w:pStyle w:val="a4"/>
        <w:numPr>
          <w:ilvl w:val="0"/>
          <w:numId w:val="1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«Декомпозиция учебного материала при подготовке к ГИА» </w:t>
      </w:r>
      <w:r w:rsidRPr="00A56DFB">
        <w:rPr>
          <w:rFonts w:ascii="Times New Roman" w:hAnsi="Times New Roman" w:cs="Times New Roman"/>
          <w:sz w:val="28"/>
          <w:szCs w:val="28"/>
        </w:rPr>
        <w:t>/с примерами по разным предметам/.</w:t>
      </w:r>
    </w:p>
    <w:p w:rsidR="00CB1C12" w:rsidRPr="00A56DFB" w:rsidRDefault="00CB1C12" w:rsidP="00A56DFB">
      <w:pPr>
        <w:pStyle w:val="a4"/>
        <w:numPr>
          <w:ilvl w:val="0"/>
          <w:numId w:val="1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Банк </w:t>
      </w:r>
      <w:proofErr w:type="gramStart"/>
      <w:r w:rsidRPr="00A56DFB">
        <w:rPr>
          <w:rFonts w:ascii="Times New Roman" w:hAnsi="Times New Roman" w:cs="Times New Roman"/>
          <w:b/>
          <w:sz w:val="28"/>
          <w:szCs w:val="28"/>
        </w:rPr>
        <w:t>микро-заданий</w:t>
      </w:r>
      <w:proofErr w:type="gramEnd"/>
      <w:r w:rsidRPr="00A56DFB">
        <w:rPr>
          <w:rFonts w:ascii="Times New Roman" w:hAnsi="Times New Roman" w:cs="Times New Roman"/>
          <w:b/>
          <w:sz w:val="28"/>
          <w:szCs w:val="28"/>
        </w:rPr>
        <w:t xml:space="preserve"> по темам </w:t>
      </w:r>
      <w:r w:rsidRPr="00A56DFB">
        <w:rPr>
          <w:rFonts w:ascii="Times New Roman" w:hAnsi="Times New Roman" w:cs="Times New Roman"/>
          <w:sz w:val="28"/>
          <w:szCs w:val="28"/>
        </w:rPr>
        <w:t>/сформированный учителями в рамках работы МО/.</w:t>
      </w:r>
    </w:p>
    <w:p w:rsidR="00CB1C12" w:rsidRPr="00A56DFB" w:rsidRDefault="00CB1C12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CB1C12" w:rsidRPr="00A56DFB" w:rsidRDefault="00CB1C12" w:rsidP="00A56DFB">
      <w:pPr>
        <w:pStyle w:val="a4"/>
        <w:numPr>
          <w:ilvl w:val="0"/>
          <w:numId w:val="14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Памятка «Домашняя атмосфера во время экзаменов».</w:t>
      </w:r>
    </w:p>
    <w:p w:rsidR="00CB1C12" w:rsidRPr="00A56DFB" w:rsidRDefault="00CB1C12" w:rsidP="00A56DFB">
      <w:pPr>
        <w:pStyle w:val="a4"/>
        <w:numPr>
          <w:ilvl w:val="0"/>
          <w:numId w:val="14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Карточки с поддерживающими фразами.</w:t>
      </w:r>
    </w:p>
    <w:p w:rsidR="00CB1C12" w:rsidRPr="00A56DFB" w:rsidRDefault="00CB1C12" w:rsidP="00A56DFB">
      <w:pPr>
        <w:pStyle w:val="a4"/>
        <w:numPr>
          <w:ilvl w:val="0"/>
          <w:numId w:val="14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Список книг и статей по психологической поддержке детей.</w:t>
      </w:r>
    </w:p>
    <w:p w:rsidR="00CB1C12" w:rsidRPr="00A56DFB" w:rsidRDefault="00827DA2" w:rsidP="00A56DFB">
      <w:pPr>
        <w:pStyle w:val="a4"/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827DA2" w:rsidRPr="00A56DFB" w:rsidRDefault="00827DA2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Для учащихся: </w:t>
      </w:r>
    </w:p>
    <w:p w:rsidR="00827DA2" w:rsidRPr="00A56DFB" w:rsidRDefault="00827DA2" w:rsidP="00A56DFB">
      <w:pPr>
        <w:pStyle w:val="a4"/>
        <w:numPr>
          <w:ilvl w:val="0"/>
          <w:numId w:val="15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Снижение уровня ситуативной и личностной тревожности /подтверждается диагностикой/.</w:t>
      </w:r>
    </w:p>
    <w:p w:rsidR="00827DA2" w:rsidRPr="00A56DFB" w:rsidRDefault="007E5B82" w:rsidP="00A56DFB">
      <w:pPr>
        <w:pStyle w:val="a4"/>
        <w:numPr>
          <w:ilvl w:val="0"/>
          <w:numId w:val="15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Освоение навыков планирования и самоорганизации, что приводит к более равномерной подготовке без авралов.</w:t>
      </w:r>
    </w:p>
    <w:p w:rsidR="007E5B82" w:rsidRPr="00A56DFB" w:rsidRDefault="007E5B82" w:rsidP="00A56DFB">
      <w:pPr>
        <w:pStyle w:val="a4"/>
        <w:numPr>
          <w:ilvl w:val="0"/>
          <w:numId w:val="15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 xml:space="preserve">Уверенное владение техниками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в стрессовых ситуациях.</w:t>
      </w:r>
    </w:p>
    <w:p w:rsidR="007E5B82" w:rsidRPr="00A56DFB" w:rsidRDefault="007E5B82" w:rsidP="00A56DFB">
      <w:pPr>
        <w:pStyle w:val="a4"/>
        <w:numPr>
          <w:ilvl w:val="0"/>
          <w:numId w:val="15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Повышение стрессоустойчивости и адекватное отношен</w:t>
      </w:r>
      <w:r w:rsidR="00FB794D" w:rsidRPr="00A56DFB">
        <w:rPr>
          <w:rFonts w:ascii="Times New Roman" w:hAnsi="Times New Roman" w:cs="Times New Roman"/>
          <w:sz w:val="28"/>
          <w:szCs w:val="28"/>
        </w:rPr>
        <w:t>ие к возможным неудачам на экза</w:t>
      </w:r>
      <w:r w:rsidRPr="00A56DFB">
        <w:rPr>
          <w:rFonts w:ascii="Times New Roman" w:hAnsi="Times New Roman" w:cs="Times New Roman"/>
          <w:sz w:val="28"/>
          <w:szCs w:val="28"/>
        </w:rPr>
        <w:t>мене /восприятие экзамена как жизненного опыта, а не катастрофы/.</w:t>
      </w:r>
    </w:p>
    <w:p w:rsidR="007E5B82" w:rsidRPr="00A56DFB" w:rsidRDefault="007E5B82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Для педагогов: </w:t>
      </w:r>
    </w:p>
    <w:p w:rsidR="007E5B82" w:rsidRPr="00A56DFB" w:rsidRDefault="007E5B82" w:rsidP="00A56DFB">
      <w:pPr>
        <w:pStyle w:val="a4"/>
        <w:numPr>
          <w:ilvl w:val="0"/>
          <w:numId w:val="16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Владение технологией декомпозиц</w:t>
      </w:r>
      <w:proofErr w:type="gramStart"/>
      <w:r w:rsidRPr="00A56DFB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A56DFB">
        <w:rPr>
          <w:rFonts w:ascii="Times New Roman" w:hAnsi="Times New Roman" w:cs="Times New Roman"/>
          <w:sz w:val="28"/>
          <w:szCs w:val="28"/>
        </w:rPr>
        <w:t xml:space="preserve"> применение на уроках и консультациях</w:t>
      </w:r>
      <w:r w:rsidR="00FB794D" w:rsidRPr="00A56DFB">
        <w:rPr>
          <w:rFonts w:ascii="Times New Roman" w:hAnsi="Times New Roman" w:cs="Times New Roman"/>
          <w:sz w:val="28"/>
          <w:szCs w:val="28"/>
        </w:rPr>
        <w:t>.</w:t>
      </w:r>
    </w:p>
    <w:p w:rsidR="00FB794D" w:rsidRPr="00A56DFB" w:rsidRDefault="00FB794D" w:rsidP="00A56DFB">
      <w:pPr>
        <w:pStyle w:val="a4"/>
        <w:numPr>
          <w:ilvl w:val="0"/>
          <w:numId w:val="16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lastRenderedPageBreak/>
        <w:t xml:space="preserve">Снижение собственного профессионального стресса за счет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юолее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четкой системы подготовки учеников.</w:t>
      </w:r>
    </w:p>
    <w:p w:rsidR="00305D45" w:rsidRPr="00A56DFB" w:rsidRDefault="00305D45" w:rsidP="00A56DF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305D45" w:rsidRPr="00A56DFB" w:rsidRDefault="00305D45" w:rsidP="00A56DFB">
      <w:pPr>
        <w:pStyle w:val="a4"/>
        <w:numPr>
          <w:ilvl w:val="0"/>
          <w:numId w:val="1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Снижение собственной тревожности, что улучшает микроклимат в семье.</w:t>
      </w:r>
    </w:p>
    <w:p w:rsidR="00305D45" w:rsidRPr="00A56DFB" w:rsidRDefault="00305D45" w:rsidP="00A56DFB">
      <w:pPr>
        <w:pStyle w:val="a4"/>
        <w:numPr>
          <w:ilvl w:val="0"/>
          <w:numId w:val="1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Понимание конструктивных способов помощи ребенку.</w:t>
      </w:r>
    </w:p>
    <w:p w:rsidR="00305D45" w:rsidRPr="00A56DFB" w:rsidRDefault="00305D45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Для школы в целом: </w:t>
      </w:r>
    </w:p>
    <w:p w:rsidR="00305D45" w:rsidRPr="00A56DFB" w:rsidRDefault="00305D45" w:rsidP="00A56DFB">
      <w:pPr>
        <w:pStyle w:val="a4"/>
        <w:numPr>
          <w:ilvl w:val="0"/>
          <w:numId w:val="18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Повышение психологической комфортности образовательной среды в период ГИА.</w:t>
      </w:r>
    </w:p>
    <w:p w:rsidR="00305D45" w:rsidRPr="00A56DFB" w:rsidRDefault="00305D45" w:rsidP="00A56DFB">
      <w:pPr>
        <w:pStyle w:val="a4"/>
        <w:numPr>
          <w:ilvl w:val="0"/>
          <w:numId w:val="18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sz w:val="28"/>
          <w:szCs w:val="28"/>
        </w:rPr>
        <w:t>Улучшение показателей успеваемости и результатов экзаменов /за счет системной работы, а не натаскивания/.</w:t>
      </w:r>
    </w:p>
    <w:p w:rsidR="00305D45" w:rsidRPr="00A56DFB" w:rsidRDefault="00305D45" w:rsidP="00A56DF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Риски и пути их минимизации</w:t>
      </w:r>
    </w:p>
    <w:p w:rsidR="00305D45" w:rsidRPr="00A56DFB" w:rsidRDefault="00305D45" w:rsidP="00A56DFB">
      <w:pPr>
        <w:pStyle w:val="a4"/>
        <w:numPr>
          <w:ilvl w:val="0"/>
          <w:numId w:val="19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Перегрузка учащихся дополнительными занятиями. </w:t>
      </w:r>
      <w:r w:rsidRPr="00A56DFB">
        <w:rPr>
          <w:rFonts w:ascii="Times New Roman" w:hAnsi="Times New Roman" w:cs="Times New Roman"/>
          <w:i/>
          <w:sz w:val="28"/>
          <w:szCs w:val="28"/>
        </w:rPr>
        <w:t xml:space="preserve">Решение: </w:t>
      </w:r>
      <w:r w:rsidRPr="00A56DFB">
        <w:rPr>
          <w:rFonts w:ascii="Times New Roman" w:hAnsi="Times New Roman" w:cs="Times New Roman"/>
          <w:sz w:val="28"/>
          <w:szCs w:val="28"/>
        </w:rPr>
        <w:t xml:space="preserve">интеграция </w:t>
      </w:r>
      <w:proofErr w:type="spellStart"/>
      <w:r w:rsidRPr="00A56DFB">
        <w:rPr>
          <w:rFonts w:ascii="Times New Roman" w:hAnsi="Times New Roman" w:cs="Times New Roman"/>
          <w:sz w:val="28"/>
          <w:szCs w:val="28"/>
        </w:rPr>
        <w:t>тренинговых</w:t>
      </w:r>
      <w:proofErr w:type="spellEnd"/>
      <w:r w:rsidRPr="00A56DFB">
        <w:rPr>
          <w:rFonts w:ascii="Times New Roman" w:hAnsi="Times New Roman" w:cs="Times New Roman"/>
          <w:sz w:val="28"/>
          <w:szCs w:val="28"/>
        </w:rPr>
        <w:t xml:space="preserve"> элементов в классные часы и консультации, а </w:t>
      </w:r>
      <w:proofErr w:type="gramStart"/>
      <w:r w:rsidRPr="00A56DFB">
        <w:rPr>
          <w:rFonts w:ascii="Times New Roman" w:hAnsi="Times New Roman" w:cs="Times New Roman"/>
          <w:sz w:val="28"/>
          <w:szCs w:val="28"/>
        </w:rPr>
        <w:t>не введение</w:t>
      </w:r>
      <w:proofErr w:type="gramEnd"/>
      <w:r w:rsidRPr="00A56DFB">
        <w:rPr>
          <w:rFonts w:ascii="Times New Roman" w:hAnsi="Times New Roman" w:cs="Times New Roman"/>
          <w:sz w:val="28"/>
          <w:szCs w:val="28"/>
        </w:rPr>
        <w:t xml:space="preserve"> новых уроков.</w:t>
      </w:r>
    </w:p>
    <w:p w:rsidR="00305D45" w:rsidRPr="00A56DFB" w:rsidRDefault="00305D45" w:rsidP="00A56DFB">
      <w:pPr>
        <w:pStyle w:val="a4"/>
        <w:numPr>
          <w:ilvl w:val="0"/>
          <w:numId w:val="19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 xml:space="preserve">Неготовность учителей  менять методику. </w:t>
      </w:r>
      <w:r w:rsidRPr="00A56DFB">
        <w:rPr>
          <w:rFonts w:ascii="Times New Roman" w:hAnsi="Times New Roman" w:cs="Times New Roman"/>
          <w:i/>
          <w:sz w:val="28"/>
          <w:szCs w:val="28"/>
        </w:rPr>
        <w:t xml:space="preserve">Решение: </w:t>
      </w:r>
      <w:r w:rsidRPr="00A56DFB">
        <w:rPr>
          <w:rFonts w:ascii="Times New Roman" w:hAnsi="Times New Roman" w:cs="Times New Roman"/>
          <w:sz w:val="28"/>
          <w:szCs w:val="28"/>
        </w:rPr>
        <w:t>проведение мотивационных семинаров, демонстрация успешных практик, поддержка администрации.</w:t>
      </w:r>
    </w:p>
    <w:p w:rsidR="00305D45" w:rsidRPr="00A56DFB" w:rsidRDefault="00305D45" w:rsidP="00A56DFB">
      <w:pPr>
        <w:pStyle w:val="a4"/>
        <w:numPr>
          <w:ilvl w:val="0"/>
          <w:numId w:val="19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56DFB">
        <w:rPr>
          <w:rFonts w:ascii="Times New Roman" w:hAnsi="Times New Roman" w:cs="Times New Roman"/>
          <w:b/>
          <w:sz w:val="28"/>
          <w:szCs w:val="28"/>
        </w:rPr>
        <w:t>Пассивность родителей.</w:t>
      </w:r>
      <w:r w:rsidRPr="00A56D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56DFB">
        <w:rPr>
          <w:rFonts w:ascii="Times New Roman" w:hAnsi="Times New Roman" w:cs="Times New Roman"/>
          <w:i/>
          <w:sz w:val="28"/>
          <w:szCs w:val="28"/>
        </w:rPr>
        <w:t xml:space="preserve">Решение: </w:t>
      </w:r>
      <w:r w:rsidRPr="00A56DFB">
        <w:rPr>
          <w:rFonts w:ascii="Times New Roman" w:hAnsi="Times New Roman" w:cs="Times New Roman"/>
          <w:sz w:val="28"/>
          <w:szCs w:val="28"/>
        </w:rPr>
        <w:t>разнообразные форматы взаимодействия /очные встречи, онлайн-консультирование, рассылка материалов/, акцент на практической пользе для семьи.</w:t>
      </w:r>
    </w:p>
    <w:p w:rsidR="00827DA2" w:rsidRPr="00A56DFB" w:rsidRDefault="00827DA2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4ADC" w:rsidRPr="00A56DFB" w:rsidRDefault="00E24ADC" w:rsidP="00A56DFB">
      <w:pPr>
        <w:pStyle w:val="a4"/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ADC" w:rsidRPr="00A56DFB" w:rsidRDefault="00E24ADC" w:rsidP="00A56DF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ADC" w:rsidRPr="00A56DFB" w:rsidRDefault="00E24ADC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2385" w:rsidRPr="00A56DFB" w:rsidRDefault="00122385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32BA" w:rsidRPr="00A56DFB" w:rsidRDefault="00AE32B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32BA" w:rsidRPr="00A56DFB" w:rsidRDefault="00AE32BA" w:rsidP="00A56DFB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1F40" w:rsidRPr="00A56DFB" w:rsidRDefault="00ED1F40" w:rsidP="00A56DF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D1F40" w:rsidRPr="00A56DFB" w:rsidSect="00741A3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C75C7"/>
    <w:multiLevelType w:val="hybridMultilevel"/>
    <w:tmpl w:val="66AE93DE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">
    <w:nsid w:val="122A0312"/>
    <w:multiLevelType w:val="hybridMultilevel"/>
    <w:tmpl w:val="7C9872B2"/>
    <w:lvl w:ilvl="0" w:tplc="F36E5C6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40B21F5"/>
    <w:multiLevelType w:val="hybridMultilevel"/>
    <w:tmpl w:val="EE1AF8E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21DC397C"/>
    <w:multiLevelType w:val="hybridMultilevel"/>
    <w:tmpl w:val="00484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DF702F"/>
    <w:multiLevelType w:val="hybridMultilevel"/>
    <w:tmpl w:val="0E6457BE"/>
    <w:lvl w:ilvl="0" w:tplc="041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5">
    <w:nsid w:val="35437E35"/>
    <w:multiLevelType w:val="hybridMultilevel"/>
    <w:tmpl w:val="396AE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4518D5"/>
    <w:multiLevelType w:val="hybridMultilevel"/>
    <w:tmpl w:val="8F78945C"/>
    <w:lvl w:ilvl="0" w:tplc="041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7">
    <w:nsid w:val="3B3C3AF0"/>
    <w:multiLevelType w:val="hybridMultilevel"/>
    <w:tmpl w:val="1CAA30F4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8">
    <w:nsid w:val="40257C65"/>
    <w:multiLevelType w:val="hybridMultilevel"/>
    <w:tmpl w:val="1772F258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9">
    <w:nsid w:val="423D571A"/>
    <w:multiLevelType w:val="hybridMultilevel"/>
    <w:tmpl w:val="9216E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1D777D"/>
    <w:multiLevelType w:val="hybridMultilevel"/>
    <w:tmpl w:val="103C25B8"/>
    <w:lvl w:ilvl="0" w:tplc="3FAC2E2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48D25332"/>
    <w:multiLevelType w:val="hybridMultilevel"/>
    <w:tmpl w:val="F94457CA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>
    <w:nsid w:val="4CED6B6A"/>
    <w:multiLevelType w:val="hybridMultilevel"/>
    <w:tmpl w:val="B0D683FE"/>
    <w:lvl w:ilvl="0" w:tplc="6B70138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4FD61B9A"/>
    <w:multiLevelType w:val="hybridMultilevel"/>
    <w:tmpl w:val="3794B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32385C"/>
    <w:multiLevelType w:val="hybridMultilevel"/>
    <w:tmpl w:val="47CA81B4"/>
    <w:lvl w:ilvl="0" w:tplc="5E10ED6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>
    <w:nsid w:val="53150466"/>
    <w:multiLevelType w:val="hybridMultilevel"/>
    <w:tmpl w:val="0DD026B2"/>
    <w:lvl w:ilvl="0" w:tplc="8C147F60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>
    <w:nsid w:val="6F2E14AE"/>
    <w:multiLevelType w:val="hybridMultilevel"/>
    <w:tmpl w:val="F3DE3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3237D4"/>
    <w:multiLevelType w:val="hybridMultilevel"/>
    <w:tmpl w:val="1AA81BC8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>
    <w:nsid w:val="77BD4D2F"/>
    <w:multiLevelType w:val="hybridMultilevel"/>
    <w:tmpl w:val="A8A66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8"/>
  </w:num>
  <w:num w:numId="5">
    <w:abstractNumId w:val="0"/>
  </w:num>
  <w:num w:numId="6">
    <w:abstractNumId w:val="7"/>
  </w:num>
  <w:num w:numId="7">
    <w:abstractNumId w:val="12"/>
  </w:num>
  <w:num w:numId="8">
    <w:abstractNumId w:val="10"/>
  </w:num>
  <w:num w:numId="9">
    <w:abstractNumId w:val="1"/>
  </w:num>
  <w:num w:numId="10">
    <w:abstractNumId w:val="4"/>
  </w:num>
  <w:num w:numId="11">
    <w:abstractNumId w:val="6"/>
  </w:num>
  <w:num w:numId="12">
    <w:abstractNumId w:val="13"/>
  </w:num>
  <w:num w:numId="13">
    <w:abstractNumId w:val="5"/>
  </w:num>
  <w:num w:numId="14">
    <w:abstractNumId w:val="16"/>
  </w:num>
  <w:num w:numId="15">
    <w:abstractNumId w:val="9"/>
  </w:num>
  <w:num w:numId="16">
    <w:abstractNumId w:val="18"/>
  </w:num>
  <w:num w:numId="17">
    <w:abstractNumId w:val="11"/>
  </w:num>
  <w:num w:numId="18">
    <w:abstractNumId w:val="1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99D"/>
    <w:rsid w:val="000539C6"/>
    <w:rsid w:val="00122385"/>
    <w:rsid w:val="001A6884"/>
    <w:rsid w:val="002774C5"/>
    <w:rsid w:val="002C6034"/>
    <w:rsid w:val="002E7E7E"/>
    <w:rsid w:val="00305D45"/>
    <w:rsid w:val="00505509"/>
    <w:rsid w:val="006A3820"/>
    <w:rsid w:val="00741A36"/>
    <w:rsid w:val="0078504C"/>
    <w:rsid w:val="007E5B82"/>
    <w:rsid w:val="00827DA2"/>
    <w:rsid w:val="00916914"/>
    <w:rsid w:val="00932FF3"/>
    <w:rsid w:val="00A44A12"/>
    <w:rsid w:val="00A56DFB"/>
    <w:rsid w:val="00A9693A"/>
    <w:rsid w:val="00AE32BA"/>
    <w:rsid w:val="00CB1C12"/>
    <w:rsid w:val="00CC4182"/>
    <w:rsid w:val="00CC7C88"/>
    <w:rsid w:val="00E24ADC"/>
    <w:rsid w:val="00ED0A1D"/>
    <w:rsid w:val="00ED1F40"/>
    <w:rsid w:val="00FB794D"/>
    <w:rsid w:val="00FD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1F4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A6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68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1F4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A6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68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D3478-06E1-49F9-A5E9-7C64ECB54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8</Pages>
  <Words>1529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ССОШ№2_2</dc:creator>
  <cp:keywords/>
  <dc:description/>
  <cp:lastModifiedBy>ССОШ№2_2</cp:lastModifiedBy>
  <cp:revision>20</cp:revision>
  <dcterms:created xsi:type="dcterms:W3CDTF">2026-03-02T23:07:00Z</dcterms:created>
  <dcterms:modified xsi:type="dcterms:W3CDTF">2026-03-07T04:06:00Z</dcterms:modified>
</cp:coreProperties>
</file>