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53C" w:rsidRDefault="0069653C" w:rsidP="00A30BF9">
      <w:pPr>
        <w:spacing w:before="100" w:beforeAutospacing="1" w:after="0" w:line="360" w:lineRule="auto"/>
        <w:ind w:left="-567" w:firstLine="284"/>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бюджетное общеобразовательное учреждение </w:t>
      </w:r>
    </w:p>
    <w:p w:rsidR="0069653C" w:rsidRDefault="0069653C" w:rsidP="00A30BF9">
      <w:pPr>
        <w:spacing w:before="100" w:beforeAutospacing="1" w:after="0" w:line="360" w:lineRule="auto"/>
        <w:ind w:left="-567" w:firstLine="284"/>
        <w:jc w:val="center"/>
        <w:rPr>
          <w:rFonts w:ascii="Times New Roman" w:hAnsi="Times New Roman" w:cs="Times New Roman"/>
          <w:b/>
          <w:sz w:val="28"/>
          <w:szCs w:val="28"/>
        </w:rPr>
      </w:pPr>
      <w:r>
        <w:rPr>
          <w:rFonts w:ascii="Times New Roman" w:hAnsi="Times New Roman" w:cs="Times New Roman"/>
          <w:b/>
          <w:sz w:val="28"/>
          <w:szCs w:val="28"/>
        </w:rPr>
        <w:t xml:space="preserve">«Таврический </w:t>
      </w:r>
      <w:proofErr w:type="spellStart"/>
      <w:r>
        <w:rPr>
          <w:rFonts w:ascii="Times New Roman" w:hAnsi="Times New Roman" w:cs="Times New Roman"/>
          <w:b/>
          <w:sz w:val="28"/>
          <w:szCs w:val="28"/>
        </w:rPr>
        <w:t>учебно</w:t>
      </w:r>
      <w:proofErr w:type="spellEnd"/>
      <w:r>
        <w:rPr>
          <w:rFonts w:ascii="Times New Roman" w:hAnsi="Times New Roman" w:cs="Times New Roman"/>
          <w:b/>
          <w:sz w:val="28"/>
          <w:szCs w:val="28"/>
        </w:rPr>
        <w:t xml:space="preserve"> – воспитательный комплекс </w:t>
      </w:r>
    </w:p>
    <w:p w:rsidR="0069653C" w:rsidRPr="0069653C" w:rsidRDefault="0069653C" w:rsidP="00A30BF9">
      <w:pPr>
        <w:spacing w:before="100" w:beforeAutospacing="1" w:after="0" w:line="360" w:lineRule="auto"/>
        <w:ind w:left="-567" w:firstLine="284"/>
        <w:jc w:val="center"/>
        <w:rPr>
          <w:rFonts w:ascii="Times New Roman" w:hAnsi="Times New Roman" w:cs="Times New Roman"/>
          <w:b/>
          <w:sz w:val="28"/>
          <w:szCs w:val="28"/>
        </w:rPr>
      </w:pPr>
      <w:r>
        <w:rPr>
          <w:rFonts w:ascii="Times New Roman" w:hAnsi="Times New Roman" w:cs="Times New Roman"/>
          <w:b/>
          <w:sz w:val="28"/>
          <w:szCs w:val="28"/>
        </w:rPr>
        <w:t xml:space="preserve">имени Героя Советского Союза Ф. Д. </w:t>
      </w:r>
      <w:proofErr w:type="spellStart"/>
      <w:r>
        <w:rPr>
          <w:rFonts w:ascii="Times New Roman" w:hAnsi="Times New Roman" w:cs="Times New Roman"/>
          <w:b/>
          <w:sz w:val="28"/>
          <w:szCs w:val="28"/>
        </w:rPr>
        <w:t>Диброва</w:t>
      </w:r>
      <w:proofErr w:type="spellEnd"/>
      <w:r>
        <w:rPr>
          <w:rFonts w:ascii="Times New Roman" w:hAnsi="Times New Roman" w:cs="Times New Roman"/>
          <w:b/>
          <w:sz w:val="28"/>
          <w:szCs w:val="28"/>
        </w:rPr>
        <w:t>»</w:t>
      </w:r>
    </w:p>
    <w:p w:rsidR="001377BA" w:rsidRDefault="001377BA" w:rsidP="0069653C">
      <w:pPr>
        <w:spacing w:before="100" w:beforeAutospacing="1" w:after="0"/>
        <w:ind w:left="-567" w:firstLine="284"/>
        <w:jc w:val="center"/>
        <w:rPr>
          <w:rFonts w:ascii="Times New Roman" w:hAnsi="Times New Roman" w:cs="Times New Roman"/>
          <w:sz w:val="28"/>
          <w:szCs w:val="28"/>
        </w:rPr>
      </w:pPr>
    </w:p>
    <w:p w:rsidR="00A30BF9" w:rsidRPr="003C7AEF" w:rsidRDefault="00A30BF9" w:rsidP="00A30BF9">
      <w:pPr>
        <w:spacing w:before="100" w:beforeAutospacing="1" w:after="0"/>
        <w:rPr>
          <w:rFonts w:ascii="Times New Roman" w:hAnsi="Times New Roman" w:cs="Times New Roman"/>
          <w:sz w:val="36"/>
          <w:szCs w:val="36"/>
        </w:rPr>
      </w:pPr>
    </w:p>
    <w:p w:rsidR="00682FE3" w:rsidRPr="003C7AEF" w:rsidRDefault="00A30BF9" w:rsidP="00A30BF9">
      <w:pPr>
        <w:spacing w:before="100" w:beforeAutospacing="1" w:after="0"/>
        <w:rPr>
          <w:rFonts w:ascii="Times New Roman" w:hAnsi="Times New Roman" w:cs="Times New Roman"/>
          <w:sz w:val="36"/>
          <w:szCs w:val="36"/>
        </w:rPr>
      </w:pPr>
      <w:r w:rsidRPr="003C7AEF">
        <w:rPr>
          <w:rFonts w:ascii="Times New Roman" w:hAnsi="Times New Roman" w:cs="Times New Roman"/>
          <w:sz w:val="36"/>
          <w:szCs w:val="36"/>
        </w:rPr>
        <w:t xml:space="preserve">                                </w:t>
      </w:r>
      <w:r w:rsidR="003C7AEF">
        <w:rPr>
          <w:rFonts w:ascii="Times New Roman" w:hAnsi="Times New Roman" w:cs="Times New Roman"/>
          <w:sz w:val="36"/>
          <w:szCs w:val="36"/>
        </w:rPr>
        <w:t xml:space="preserve">              </w:t>
      </w:r>
      <w:r w:rsidR="00781A6C" w:rsidRPr="003C7AEF">
        <w:rPr>
          <w:rFonts w:ascii="Times New Roman" w:hAnsi="Times New Roman" w:cs="Times New Roman"/>
          <w:sz w:val="36"/>
          <w:szCs w:val="36"/>
        </w:rPr>
        <w:t>Проект</w:t>
      </w:r>
    </w:p>
    <w:p w:rsidR="00781A6C" w:rsidRDefault="0069653C" w:rsidP="00781A6C">
      <w:pPr>
        <w:spacing w:before="100" w:beforeAutospacing="1" w:after="0"/>
        <w:ind w:left="-567" w:firstLine="284"/>
        <w:jc w:val="center"/>
        <w:rPr>
          <w:rFonts w:ascii="Times New Roman" w:hAnsi="Times New Roman" w:cs="Times New Roman"/>
          <w:sz w:val="36"/>
          <w:szCs w:val="36"/>
        </w:rPr>
      </w:pPr>
      <w:r w:rsidRPr="003C7AEF">
        <w:rPr>
          <w:rFonts w:ascii="Times New Roman" w:hAnsi="Times New Roman" w:cs="Times New Roman"/>
          <w:sz w:val="36"/>
          <w:szCs w:val="36"/>
        </w:rPr>
        <w:t>«Ч</w:t>
      </w:r>
      <w:r w:rsidR="003C7AEF">
        <w:rPr>
          <w:rFonts w:ascii="Times New Roman" w:hAnsi="Times New Roman" w:cs="Times New Roman"/>
          <w:sz w:val="36"/>
          <w:szCs w:val="36"/>
        </w:rPr>
        <w:t>итаем о важном»</w:t>
      </w:r>
    </w:p>
    <w:p w:rsidR="003C7AEF" w:rsidRDefault="003C7AEF" w:rsidP="00781A6C">
      <w:pPr>
        <w:spacing w:before="100" w:beforeAutospacing="1" w:after="0"/>
        <w:ind w:left="-567" w:firstLine="284"/>
        <w:jc w:val="center"/>
        <w:rPr>
          <w:rFonts w:ascii="Times New Roman" w:hAnsi="Times New Roman" w:cs="Times New Roman"/>
          <w:sz w:val="36"/>
          <w:szCs w:val="36"/>
        </w:rPr>
      </w:pPr>
    </w:p>
    <w:p w:rsidR="003C7AEF" w:rsidRDefault="003C7AEF" w:rsidP="00781A6C">
      <w:pPr>
        <w:spacing w:before="100" w:beforeAutospacing="1" w:after="0"/>
        <w:ind w:left="-567" w:firstLine="284"/>
        <w:jc w:val="center"/>
        <w:rPr>
          <w:rFonts w:ascii="Times New Roman" w:hAnsi="Times New Roman" w:cs="Times New Roman"/>
          <w:sz w:val="36"/>
          <w:szCs w:val="36"/>
        </w:rPr>
      </w:pPr>
    </w:p>
    <w:p w:rsidR="003C7AEF" w:rsidRDefault="003C7AEF" w:rsidP="00781A6C">
      <w:pPr>
        <w:spacing w:before="100" w:beforeAutospacing="1" w:after="0"/>
        <w:ind w:left="-567" w:firstLine="284"/>
        <w:jc w:val="center"/>
        <w:rPr>
          <w:rFonts w:ascii="Times New Roman" w:hAnsi="Times New Roman" w:cs="Times New Roman"/>
          <w:sz w:val="36"/>
          <w:szCs w:val="36"/>
        </w:rPr>
      </w:pPr>
    </w:p>
    <w:p w:rsidR="003C7AEF" w:rsidRDefault="003C7AEF" w:rsidP="003C7AEF">
      <w:pPr>
        <w:spacing w:before="100" w:beforeAutospacing="1" w:after="0"/>
        <w:ind w:left="-567" w:firstLine="284"/>
        <w:jc w:val="right"/>
        <w:rPr>
          <w:rFonts w:ascii="Times New Roman" w:hAnsi="Times New Roman" w:cs="Times New Roman"/>
          <w:sz w:val="28"/>
          <w:szCs w:val="28"/>
        </w:rPr>
      </w:pPr>
      <w:r>
        <w:rPr>
          <w:rFonts w:ascii="Times New Roman" w:hAnsi="Times New Roman" w:cs="Times New Roman"/>
          <w:sz w:val="28"/>
          <w:szCs w:val="28"/>
        </w:rPr>
        <w:t>Составила педагог – библиотекарь</w:t>
      </w:r>
    </w:p>
    <w:p w:rsidR="003C7AEF" w:rsidRPr="003C7AEF" w:rsidRDefault="003C7AEF" w:rsidP="003C7AEF">
      <w:pPr>
        <w:spacing w:before="100" w:beforeAutospacing="1" w:after="0"/>
        <w:ind w:left="-567" w:firstLine="284"/>
        <w:jc w:val="right"/>
        <w:rPr>
          <w:rFonts w:ascii="Times New Roman" w:hAnsi="Times New Roman" w:cs="Times New Roman"/>
          <w:sz w:val="28"/>
          <w:szCs w:val="28"/>
        </w:rPr>
      </w:pPr>
      <w:r>
        <w:rPr>
          <w:rFonts w:ascii="Times New Roman" w:hAnsi="Times New Roman" w:cs="Times New Roman"/>
          <w:sz w:val="28"/>
          <w:szCs w:val="28"/>
        </w:rPr>
        <w:t>Сорокоумова Марина Викторовна</w:t>
      </w:r>
    </w:p>
    <w:p w:rsidR="00A30BF9" w:rsidRDefault="00A30BF9" w:rsidP="00781A6C">
      <w:pPr>
        <w:spacing w:before="100" w:beforeAutospacing="1" w:after="0"/>
        <w:ind w:left="-567" w:firstLine="284"/>
        <w:jc w:val="center"/>
        <w:rPr>
          <w:rFonts w:ascii="Times New Roman" w:hAnsi="Times New Roman" w:cs="Times New Roman"/>
          <w:sz w:val="28"/>
          <w:szCs w:val="28"/>
        </w:rPr>
      </w:pPr>
    </w:p>
    <w:p w:rsidR="003C7AEF" w:rsidRDefault="003C7AEF" w:rsidP="003C7AEF">
      <w:pPr>
        <w:tabs>
          <w:tab w:val="left" w:pos="4412"/>
          <w:tab w:val="center" w:pos="4960"/>
        </w:tabs>
        <w:spacing w:before="100" w:beforeAutospacing="1" w:after="0"/>
        <w:rPr>
          <w:rFonts w:ascii="Times New Roman" w:hAnsi="Times New Roman" w:cs="Times New Roman"/>
          <w:sz w:val="28"/>
          <w:szCs w:val="28"/>
        </w:rPr>
      </w:pPr>
      <w:r>
        <w:rPr>
          <w:rFonts w:ascii="Times New Roman" w:hAnsi="Times New Roman" w:cs="Times New Roman"/>
          <w:sz w:val="28"/>
          <w:szCs w:val="28"/>
        </w:rPr>
        <w:tab/>
      </w:r>
    </w:p>
    <w:p w:rsidR="003C7AEF" w:rsidRDefault="003C7AEF" w:rsidP="003C7AEF">
      <w:pPr>
        <w:tabs>
          <w:tab w:val="left" w:pos="4412"/>
          <w:tab w:val="center" w:pos="4960"/>
        </w:tabs>
        <w:spacing w:before="100" w:beforeAutospacing="1" w:after="0"/>
        <w:rPr>
          <w:rFonts w:ascii="Times New Roman" w:hAnsi="Times New Roman" w:cs="Times New Roman"/>
          <w:sz w:val="28"/>
          <w:szCs w:val="28"/>
        </w:rPr>
      </w:pPr>
    </w:p>
    <w:p w:rsidR="003C7AEF" w:rsidRDefault="003C7AEF" w:rsidP="003C7AEF">
      <w:pPr>
        <w:tabs>
          <w:tab w:val="left" w:pos="4412"/>
          <w:tab w:val="center" w:pos="4960"/>
        </w:tabs>
        <w:spacing w:before="100" w:beforeAutospacing="1" w:after="0"/>
        <w:rPr>
          <w:rFonts w:ascii="Times New Roman" w:hAnsi="Times New Roman" w:cs="Times New Roman"/>
          <w:sz w:val="28"/>
          <w:szCs w:val="28"/>
        </w:rPr>
      </w:pPr>
    </w:p>
    <w:p w:rsidR="003C7AEF" w:rsidRDefault="003C7AEF" w:rsidP="003C7AEF">
      <w:pPr>
        <w:tabs>
          <w:tab w:val="left" w:pos="4412"/>
          <w:tab w:val="center" w:pos="4960"/>
        </w:tabs>
        <w:spacing w:before="100" w:beforeAutospacing="1" w:after="0"/>
        <w:rPr>
          <w:rFonts w:ascii="Times New Roman" w:hAnsi="Times New Roman" w:cs="Times New Roman"/>
          <w:sz w:val="28"/>
          <w:szCs w:val="28"/>
        </w:rPr>
      </w:pPr>
    </w:p>
    <w:p w:rsidR="003C7AEF" w:rsidRDefault="003C7AEF" w:rsidP="003C7AEF">
      <w:pPr>
        <w:tabs>
          <w:tab w:val="left" w:pos="4412"/>
          <w:tab w:val="center" w:pos="4960"/>
        </w:tabs>
        <w:spacing w:before="100" w:beforeAutospacing="1" w:after="0"/>
        <w:rPr>
          <w:rFonts w:ascii="Times New Roman" w:hAnsi="Times New Roman" w:cs="Times New Roman"/>
          <w:sz w:val="28"/>
          <w:szCs w:val="28"/>
        </w:rPr>
      </w:pPr>
    </w:p>
    <w:p w:rsidR="003C7AEF" w:rsidRDefault="003C7AEF" w:rsidP="003C7AEF">
      <w:pPr>
        <w:tabs>
          <w:tab w:val="left" w:pos="4412"/>
          <w:tab w:val="center" w:pos="4960"/>
        </w:tabs>
        <w:spacing w:before="100" w:beforeAutospacing="1" w:after="0"/>
        <w:rPr>
          <w:rFonts w:ascii="Times New Roman" w:hAnsi="Times New Roman" w:cs="Times New Roman"/>
          <w:sz w:val="28"/>
          <w:szCs w:val="28"/>
        </w:rPr>
      </w:pPr>
    </w:p>
    <w:p w:rsidR="003C7AEF" w:rsidRDefault="003C7AEF" w:rsidP="003C7AEF">
      <w:pPr>
        <w:tabs>
          <w:tab w:val="left" w:pos="4412"/>
          <w:tab w:val="center" w:pos="4960"/>
        </w:tabs>
        <w:spacing w:before="100" w:beforeAutospacing="1" w:after="0"/>
        <w:rPr>
          <w:rFonts w:ascii="Times New Roman" w:hAnsi="Times New Roman" w:cs="Times New Roman"/>
          <w:sz w:val="28"/>
          <w:szCs w:val="28"/>
        </w:rPr>
      </w:pPr>
    </w:p>
    <w:p w:rsidR="00A30BF9" w:rsidRDefault="003C7AEF" w:rsidP="003C7AEF">
      <w:pPr>
        <w:tabs>
          <w:tab w:val="left" w:pos="4412"/>
          <w:tab w:val="center" w:pos="4960"/>
        </w:tabs>
        <w:spacing w:before="100" w:beforeAutospacing="1" w:after="0"/>
        <w:rPr>
          <w:rFonts w:ascii="Times New Roman" w:hAnsi="Times New Roman" w:cs="Times New Roman"/>
          <w:sz w:val="28"/>
          <w:szCs w:val="28"/>
        </w:rPr>
      </w:pPr>
      <w:r>
        <w:rPr>
          <w:rFonts w:ascii="Times New Roman" w:hAnsi="Times New Roman" w:cs="Times New Roman"/>
          <w:sz w:val="28"/>
          <w:szCs w:val="28"/>
        </w:rPr>
        <w:t xml:space="preserve">                                                          </w:t>
      </w:r>
      <w:r w:rsidR="00A30BF9">
        <w:rPr>
          <w:rFonts w:ascii="Times New Roman" w:hAnsi="Times New Roman" w:cs="Times New Roman"/>
          <w:sz w:val="28"/>
          <w:szCs w:val="28"/>
        </w:rPr>
        <w:t>2026 г.</w:t>
      </w:r>
    </w:p>
    <w:p w:rsidR="00781A6C" w:rsidRDefault="00A30BF9" w:rsidP="00A30BF9">
      <w:pPr>
        <w:spacing w:before="100" w:beforeAutospacing="1" w:after="0"/>
        <w:ind w:left="-567" w:firstLine="284"/>
        <w:jc w:val="center"/>
        <w:rPr>
          <w:rFonts w:ascii="Times New Roman" w:hAnsi="Times New Roman" w:cs="Times New Roman"/>
          <w:b/>
          <w:sz w:val="28"/>
          <w:szCs w:val="28"/>
        </w:rPr>
      </w:pPr>
      <w:r>
        <w:rPr>
          <w:rFonts w:ascii="Times New Roman" w:hAnsi="Times New Roman" w:cs="Times New Roman"/>
          <w:b/>
          <w:sz w:val="28"/>
          <w:szCs w:val="28"/>
        </w:rPr>
        <w:tab/>
      </w:r>
    </w:p>
    <w:p w:rsidR="003C7AEF" w:rsidRPr="003C7AEF" w:rsidRDefault="003C7AEF" w:rsidP="003C7AEF">
      <w:pPr>
        <w:spacing w:before="100" w:beforeAutospacing="1" w:after="0" w:line="360" w:lineRule="auto"/>
        <w:rPr>
          <w:rFonts w:ascii="Times New Roman" w:hAnsi="Times New Roman" w:cs="Times New Roman"/>
          <w:sz w:val="28"/>
          <w:szCs w:val="28"/>
        </w:rPr>
      </w:pPr>
      <w:r w:rsidRPr="003C7AEF">
        <w:rPr>
          <w:rFonts w:ascii="Times New Roman" w:hAnsi="Times New Roman" w:cs="Times New Roman"/>
          <w:sz w:val="28"/>
          <w:szCs w:val="28"/>
        </w:rPr>
        <w:lastRenderedPageBreak/>
        <w:t>ВВЕДЕНИЕ</w:t>
      </w:r>
    </w:p>
    <w:p w:rsidR="00980508" w:rsidRDefault="00980508" w:rsidP="003C7AEF">
      <w:pPr>
        <w:spacing w:before="100" w:beforeAutospacing="1" w:after="0" w:line="360" w:lineRule="auto"/>
        <w:rPr>
          <w:rFonts w:ascii="Times New Roman" w:hAnsi="Times New Roman" w:cs="Times New Roman"/>
          <w:sz w:val="28"/>
          <w:szCs w:val="28"/>
        </w:rPr>
      </w:pPr>
      <w:r>
        <w:rPr>
          <w:rFonts w:ascii="Times New Roman" w:hAnsi="Times New Roman" w:cs="Times New Roman"/>
          <w:sz w:val="28"/>
          <w:szCs w:val="28"/>
        </w:rPr>
        <w:t xml:space="preserve">ГЛАВА </w:t>
      </w:r>
      <w:r w:rsidR="00097635">
        <w:rPr>
          <w:rFonts w:ascii="Times New Roman" w:hAnsi="Times New Roman" w:cs="Times New Roman"/>
          <w:sz w:val="28"/>
          <w:szCs w:val="28"/>
        </w:rPr>
        <w:t>1 КНИГА В НАШЕЙ ЖИЗНИ</w:t>
      </w:r>
      <w:r w:rsidR="003C7AEF">
        <w:rPr>
          <w:rFonts w:ascii="Times New Roman" w:hAnsi="Times New Roman" w:cs="Times New Roman"/>
          <w:sz w:val="28"/>
          <w:szCs w:val="28"/>
        </w:rPr>
        <w:t>.</w:t>
      </w:r>
    </w:p>
    <w:p w:rsidR="00980508" w:rsidRPr="00097635" w:rsidRDefault="003C7AEF" w:rsidP="004869EE">
      <w:pPr>
        <w:pStyle w:val="a3"/>
        <w:numPr>
          <w:ilvl w:val="1"/>
          <w:numId w:val="1"/>
        </w:numPr>
        <w:spacing w:before="100" w:beforeAutospacing="1" w:after="0" w:line="360" w:lineRule="auto"/>
        <w:ind w:left="0"/>
        <w:rPr>
          <w:rFonts w:ascii="Times New Roman" w:hAnsi="Times New Roman" w:cs="Times New Roman"/>
          <w:sz w:val="28"/>
          <w:szCs w:val="28"/>
        </w:rPr>
      </w:pPr>
      <w:r>
        <w:rPr>
          <w:rFonts w:ascii="Times New Roman" w:hAnsi="Times New Roman" w:cs="Times New Roman"/>
          <w:sz w:val="28"/>
          <w:szCs w:val="28"/>
        </w:rPr>
        <w:t>История происхождения книги.</w:t>
      </w:r>
    </w:p>
    <w:p w:rsidR="00980508" w:rsidRDefault="003C7AEF" w:rsidP="004869EE">
      <w:pPr>
        <w:pStyle w:val="a3"/>
        <w:numPr>
          <w:ilvl w:val="1"/>
          <w:numId w:val="1"/>
        </w:numPr>
        <w:spacing w:before="100" w:beforeAutospacing="1" w:after="0" w:line="360" w:lineRule="auto"/>
        <w:ind w:left="0"/>
        <w:rPr>
          <w:rFonts w:ascii="Times New Roman" w:hAnsi="Times New Roman" w:cs="Times New Roman"/>
          <w:sz w:val="28"/>
          <w:szCs w:val="28"/>
        </w:rPr>
      </w:pPr>
      <w:r>
        <w:rPr>
          <w:rFonts w:ascii="Times New Roman" w:hAnsi="Times New Roman" w:cs="Times New Roman"/>
          <w:sz w:val="28"/>
          <w:szCs w:val="28"/>
        </w:rPr>
        <w:t>Продвижение чтения.</w:t>
      </w:r>
    </w:p>
    <w:p w:rsidR="00CE6984" w:rsidRDefault="00CE6984" w:rsidP="004869EE">
      <w:pPr>
        <w:pStyle w:val="a3"/>
        <w:numPr>
          <w:ilvl w:val="1"/>
          <w:numId w:val="1"/>
        </w:numPr>
        <w:spacing w:before="100" w:beforeAutospacing="1" w:after="0" w:line="360" w:lineRule="auto"/>
        <w:ind w:left="0"/>
        <w:rPr>
          <w:rFonts w:ascii="Times New Roman" w:hAnsi="Times New Roman" w:cs="Times New Roman"/>
          <w:sz w:val="28"/>
          <w:szCs w:val="28"/>
        </w:rPr>
      </w:pPr>
      <w:r>
        <w:rPr>
          <w:rFonts w:ascii="Times New Roman" w:hAnsi="Times New Roman" w:cs="Times New Roman"/>
          <w:sz w:val="28"/>
          <w:szCs w:val="28"/>
        </w:rPr>
        <w:t>Виды литературы</w:t>
      </w:r>
      <w:r w:rsidR="003C7AEF">
        <w:rPr>
          <w:rFonts w:ascii="Times New Roman" w:hAnsi="Times New Roman" w:cs="Times New Roman"/>
          <w:sz w:val="28"/>
          <w:szCs w:val="28"/>
        </w:rPr>
        <w:t xml:space="preserve"> и ее роль.</w:t>
      </w:r>
    </w:p>
    <w:p w:rsidR="00980508" w:rsidRPr="00DC2301" w:rsidRDefault="00980508" w:rsidP="004869EE">
      <w:pPr>
        <w:pStyle w:val="a3"/>
        <w:numPr>
          <w:ilvl w:val="1"/>
          <w:numId w:val="1"/>
        </w:numPr>
        <w:spacing w:before="100" w:beforeAutospacing="1" w:after="0" w:line="360" w:lineRule="auto"/>
        <w:ind w:left="0"/>
        <w:rPr>
          <w:rFonts w:ascii="Times New Roman" w:hAnsi="Times New Roman" w:cs="Times New Roman"/>
          <w:sz w:val="28"/>
          <w:szCs w:val="28"/>
        </w:rPr>
      </w:pPr>
      <w:r w:rsidRPr="00DC2301">
        <w:rPr>
          <w:rFonts w:ascii="Times New Roman" w:hAnsi="Times New Roman" w:cs="Times New Roman"/>
          <w:sz w:val="28"/>
          <w:szCs w:val="28"/>
        </w:rPr>
        <w:t xml:space="preserve">Роль </w:t>
      </w:r>
      <w:r w:rsidR="003C7AEF">
        <w:rPr>
          <w:rFonts w:ascii="Times New Roman" w:hAnsi="Times New Roman" w:cs="Times New Roman"/>
          <w:sz w:val="28"/>
          <w:szCs w:val="28"/>
        </w:rPr>
        <w:t>родителей и учителей.</w:t>
      </w: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r>
        <w:rPr>
          <w:rFonts w:ascii="Times New Roman" w:hAnsi="Times New Roman" w:cs="Times New Roman"/>
          <w:sz w:val="28"/>
          <w:szCs w:val="28"/>
        </w:rPr>
        <w:t>ГЛАВА 2 ПРАКТИЧЕСКАЯ ЧАСТЬ</w:t>
      </w:r>
    </w:p>
    <w:p w:rsidR="00980508" w:rsidRPr="003C7AEF" w:rsidRDefault="00980508" w:rsidP="003C7AEF">
      <w:pPr>
        <w:pStyle w:val="a3"/>
        <w:spacing w:before="100" w:beforeAutospacing="1" w:after="0" w:line="360" w:lineRule="auto"/>
        <w:ind w:left="0" w:firstLine="283"/>
        <w:rPr>
          <w:rFonts w:ascii="Times New Roman" w:hAnsi="Times New Roman" w:cs="Times New Roman"/>
          <w:sz w:val="28"/>
          <w:szCs w:val="28"/>
        </w:rPr>
      </w:pPr>
      <w:r>
        <w:rPr>
          <w:rFonts w:ascii="Times New Roman" w:hAnsi="Times New Roman" w:cs="Times New Roman"/>
          <w:sz w:val="28"/>
          <w:szCs w:val="28"/>
        </w:rPr>
        <w:t>2.1 Прове</w:t>
      </w:r>
      <w:r w:rsidR="003C7AEF">
        <w:rPr>
          <w:rFonts w:ascii="Times New Roman" w:hAnsi="Times New Roman" w:cs="Times New Roman"/>
          <w:sz w:val="28"/>
          <w:szCs w:val="28"/>
        </w:rPr>
        <w:t>дение социального опроса.</w:t>
      </w: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r>
        <w:rPr>
          <w:rFonts w:ascii="Times New Roman" w:hAnsi="Times New Roman" w:cs="Times New Roman"/>
          <w:sz w:val="28"/>
          <w:szCs w:val="28"/>
        </w:rPr>
        <w:t>ЗАКЛЮЧЕНИЕ</w:t>
      </w: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r>
        <w:rPr>
          <w:rFonts w:ascii="Times New Roman" w:hAnsi="Times New Roman" w:cs="Times New Roman"/>
          <w:sz w:val="28"/>
          <w:szCs w:val="28"/>
        </w:rPr>
        <w:t>СПИСОК ЛИТЕРАТУРЫ</w:t>
      </w: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980508" w:rsidRDefault="00980508" w:rsidP="004869EE">
      <w:pPr>
        <w:pStyle w:val="a3"/>
        <w:spacing w:before="100" w:beforeAutospacing="1" w:after="0" w:line="360" w:lineRule="auto"/>
        <w:ind w:left="0" w:firstLine="283"/>
        <w:rPr>
          <w:rFonts w:ascii="Times New Roman" w:hAnsi="Times New Roman" w:cs="Times New Roman"/>
          <w:sz w:val="28"/>
          <w:szCs w:val="28"/>
        </w:rPr>
      </w:pPr>
    </w:p>
    <w:p w:rsidR="003C7AEF" w:rsidRDefault="003C7AEF" w:rsidP="00C504D6">
      <w:pPr>
        <w:spacing w:before="100" w:beforeAutospacing="1" w:after="0" w:line="360" w:lineRule="auto"/>
        <w:jc w:val="center"/>
        <w:rPr>
          <w:rFonts w:ascii="Times New Roman" w:hAnsi="Times New Roman" w:cs="Times New Roman"/>
          <w:b/>
          <w:sz w:val="28"/>
          <w:szCs w:val="28"/>
        </w:rPr>
      </w:pPr>
    </w:p>
    <w:p w:rsidR="00D9403F" w:rsidRDefault="00D9403F" w:rsidP="00D9403F">
      <w:pPr>
        <w:tabs>
          <w:tab w:val="left" w:pos="3952"/>
          <w:tab w:val="center" w:pos="4960"/>
        </w:tabs>
        <w:spacing w:before="100" w:beforeAutospacing="1" w:after="0" w:line="360" w:lineRule="auto"/>
        <w:rPr>
          <w:rFonts w:ascii="Times New Roman" w:hAnsi="Times New Roman" w:cs="Times New Roman"/>
          <w:b/>
          <w:sz w:val="28"/>
          <w:szCs w:val="28"/>
        </w:rPr>
      </w:pPr>
      <w:r>
        <w:rPr>
          <w:rFonts w:ascii="Times New Roman" w:hAnsi="Times New Roman" w:cs="Times New Roman"/>
          <w:b/>
          <w:sz w:val="28"/>
          <w:szCs w:val="28"/>
        </w:rPr>
        <w:tab/>
      </w:r>
    </w:p>
    <w:p w:rsidR="00D9403F" w:rsidRDefault="00D9403F" w:rsidP="00D9403F">
      <w:pPr>
        <w:tabs>
          <w:tab w:val="left" w:pos="3952"/>
          <w:tab w:val="center" w:pos="4960"/>
        </w:tabs>
        <w:spacing w:before="100" w:beforeAutospacing="1" w:after="0" w:line="360" w:lineRule="auto"/>
        <w:rPr>
          <w:rFonts w:ascii="Times New Roman" w:hAnsi="Times New Roman" w:cs="Times New Roman"/>
          <w:b/>
          <w:sz w:val="28"/>
          <w:szCs w:val="28"/>
        </w:rPr>
      </w:pPr>
    </w:p>
    <w:p w:rsidR="00D9403F" w:rsidRDefault="00D9403F" w:rsidP="00D9403F">
      <w:pPr>
        <w:tabs>
          <w:tab w:val="left" w:pos="3952"/>
          <w:tab w:val="center" w:pos="4960"/>
        </w:tabs>
        <w:spacing w:before="100" w:beforeAutospacing="1" w:after="0" w:line="360" w:lineRule="auto"/>
        <w:rPr>
          <w:rFonts w:ascii="Times New Roman" w:hAnsi="Times New Roman" w:cs="Times New Roman"/>
          <w:b/>
          <w:sz w:val="28"/>
          <w:szCs w:val="28"/>
        </w:rPr>
      </w:pPr>
    </w:p>
    <w:p w:rsidR="00980508" w:rsidRPr="00C504D6" w:rsidRDefault="00D9403F" w:rsidP="00D9403F">
      <w:pPr>
        <w:tabs>
          <w:tab w:val="left" w:pos="3952"/>
          <w:tab w:val="center" w:pos="4960"/>
        </w:tabs>
        <w:spacing w:before="100" w:beforeAutospacing="1" w:after="0" w:line="360" w:lineRule="auto"/>
        <w:rPr>
          <w:rFonts w:ascii="Times New Roman" w:hAnsi="Times New Roman" w:cs="Times New Roman"/>
          <w:b/>
          <w:sz w:val="28"/>
          <w:szCs w:val="28"/>
        </w:rPr>
      </w:pPr>
      <w:r>
        <w:rPr>
          <w:rFonts w:ascii="Times New Roman" w:hAnsi="Times New Roman" w:cs="Times New Roman"/>
          <w:b/>
          <w:sz w:val="28"/>
          <w:szCs w:val="28"/>
        </w:rPr>
        <w:tab/>
      </w:r>
      <w:r w:rsidR="00980508" w:rsidRPr="00C504D6">
        <w:rPr>
          <w:rFonts w:ascii="Times New Roman" w:hAnsi="Times New Roman" w:cs="Times New Roman"/>
          <w:b/>
          <w:sz w:val="28"/>
          <w:szCs w:val="28"/>
        </w:rPr>
        <w:t>ВВЕДЕНИЕ.</w:t>
      </w:r>
    </w:p>
    <w:p w:rsidR="00BE4226" w:rsidRPr="00226AA0" w:rsidRDefault="00BE4226" w:rsidP="004869EE">
      <w:pPr>
        <w:pStyle w:val="a3"/>
        <w:spacing w:before="100" w:beforeAutospacing="1" w:after="0" w:line="360" w:lineRule="auto"/>
        <w:ind w:left="0" w:firstLine="283"/>
        <w:jc w:val="right"/>
        <w:rPr>
          <w:rFonts w:ascii="Times New Roman" w:hAnsi="Times New Roman" w:cs="Times New Roman"/>
          <w:b/>
          <w:sz w:val="28"/>
          <w:szCs w:val="28"/>
        </w:rPr>
      </w:pPr>
      <w:r w:rsidRPr="00226AA0">
        <w:rPr>
          <w:rFonts w:ascii="Times New Roman" w:hAnsi="Times New Roman" w:cs="Times New Roman"/>
          <w:b/>
          <w:sz w:val="28"/>
          <w:szCs w:val="28"/>
        </w:rPr>
        <w:t>«…Нельзя заставить читать,</w:t>
      </w:r>
    </w:p>
    <w:p w:rsidR="00BE4226" w:rsidRPr="00226AA0" w:rsidRDefault="00BE4226" w:rsidP="004869EE">
      <w:pPr>
        <w:pStyle w:val="a3"/>
        <w:spacing w:before="100" w:beforeAutospacing="1" w:after="0" w:line="360" w:lineRule="auto"/>
        <w:ind w:left="0" w:firstLine="283"/>
        <w:jc w:val="right"/>
        <w:rPr>
          <w:rFonts w:ascii="Times New Roman" w:hAnsi="Times New Roman" w:cs="Times New Roman"/>
          <w:b/>
          <w:sz w:val="28"/>
          <w:szCs w:val="28"/>
        </w:rPr>
      </w:pPr>
      <w:r w:rsidRPr="00226AA0">
        <w:rPr>
          <w:rFonts w:ascii="Times New Roman" w:hAnsi="Times New Roman" w:cs="Times New Roman"/>
          <w:b/>
          <w:sz w:val="28"/>
          <w:szCs w:val="28"/>
        </w:rPr>
        <w:t xml:space="preserve">но можно увлечь, вызвать интерес. </w:t>
      </w:r>
    </w:p>
    <w:p w:rsidR="00BE4226" w:rsidRPr="00226AA0" w:rsidRDefault="00BE4226" w:rsidP="004869EE">
      <w:pPr>
        <w:pStyle w:val="a3"/>
        <w:spacing w:before="100" w:beforeAutospacing="1" w:after="0" w:line="360" w:lineRule="auto"/>
        <w:ind w:left="0" w:firstLine="283"/>
        <w:jc w:val="right"/>
        <w:rPr>
          <w:rFonts w:ascii="Times New Roman" w:hAnsi="Times New Roman" w:cs="Times New Roman"/>
          <w:b/>
          <w:sz w:val="28"/>
          <w:szCs w:val="28"/>
        </w:rPr>
      </w:pPr>
      <w:r w:rsidRPr="00226AA0">
        <w:rPr>
          <w:rFonts w:ascii="Times New Roman" w:hAnsi="Times New Roman" w:cs="Times New Roman"/>
          <w:b/>
          <w:sz w:val="28"/>
          <w:szCs w:val="28"/>
        </w:rPr>
        <w:t>Будет интерес, будет и чтение».</w:t>
      </w:r>
    </w:p>
    <w:p w:rsidR="00CA206E" w:rsidRPr="00226AA0" w:rsidRDefault="00CA206E" w:rsidP="004869EE">
      <w:pPr>
        <w:pStyle w:val="a3"/>
        <w:spacing w:before="100" w:beforeAutospacing="1" w:after="0" w:line="360" w:lineRule="auto"/>
        <w:ind w:left="0" w:firstLine="283"/>
        <w:rPr>
          <w:rFonts w:ascii="Times New Roman" w:hAnsi="Times New Roman" w:cs="Times New Roman"/>
          <w:sz w:val="28"/>
          <w:szCs w:val="28"/>
        </w:rPr>
      </w:pPr>
    </w:p>
    <w:p w:rsidR="00BE4226" w:rsidRPr="00226AA0" w:rsidRDefault="00CA206E" w:rsidP="004869EE">
      <w:pPr>
        <w:pStyle w:val="a3"/>
        <w:spacing w:before="100" w:beforeAutospacing="1" w:after="0" w:line="360" w:lineRule="auto"/>
        <w:ind w:left="0" w:firstLine="567"/>
        <w:jc w:val="both"/>
        <w:rPr>
          <w:rFonts w:ascii="Times New Roman" w:hAnsi="Times New Roman" w:cs="Times New Roman"/>
          <w:sz w:val="28"/>
          <w:szCs w:val="28"/>
        </w:rPr>
      </w:pPr>
      <w:proofErr w:type="gramStart"/>
      <w:r w:rsidRPr="00226AA0">
        <w:rPr>
          <w:rFonts w:ascii="Times New Roman" w:hAnsi="Times New Roman" w:cs="Times New Roman"/>
          <w:sz w:val="28"/>
          <w:szCs w:val="28"/>
          <w:lang w:val="en-US"/>
        </w:rPr>
        <w:t>XXI</w:t>
      </w:r>
      <w:r w:rsidRPr="00226AA0">
        <w:rPr>
          <w:rFonts w:ascii="Times New Roman" w:hAnsi="Times New Roman" w:cs="Times New Roman"/>
          <w:sz w:val="28"/>
          <w:szCs w:val="28"/>
        </w:rPr>
        <w:t xml:space="preserve"> век для человечества считается информационным.</w:t>
      </w:r>
      <w:proofErr w:type="gramEnd"/>
      <w:r w:rsidRPr="00226AA0">
        <w:rPr>
          <w:rFonts w:ascii="Times New Roman" w:hAnsi="Times New Roman" w:cs="Times New Roman"/>
          <w:sz w:val="28"/>
          <w:szCs w:val="28"/>
        </w:rPr>
        <w:t xml:space="preserve"> Стремление к быстрой, конкретной информации, недостаточный уровень знаний ведет к снижению интереса к чтению. А ведь литература оказывает огромное влияние на нравственное воспитание подрастающего поколения, на их речь.  </w:t>
      </w:r>
    </w:p>
    <w:p w:rsidR="00980508" w:rsidRPr="00226AA0" w:rsidRDefault="00980508"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b/>
          <w:sz w:val="28"/>
          <w:szCs w:val="28"/>
        </w:rPr>
        <w:t>Актуальность</w:t>
      </w:r>
      <w:r w:rsidR="00BE4226" w:rsidRPr="00226AA0">
        <w:rPr>
          <w:rFonts w:ascii="Times New Roman" w:hAnsi="Times New Roman" w:cs="Times New Roman"/>
          <w:sz w:val="28"/>
          <w:szCs w:val="28"/>
        </w:rPr>
        <w:t xml:space="preserve"> </w:t>
      </w:r>
      <w:r w:rsidR="00BE4226" w:rsidRPr="00226AA0">
        <w:rPr>
          <w:rFonts w:ascii="Times New Roman" w:hAnsi="Times New Roman" w:cs="Times New Roman"/>
          <w:b/>
          <w:sz w:val="28"/>
          <w:szCs w:val="28"/>
        </w:rPr>
        <w:t>данной темы</w:t>
      </w:r>
      <w:r w:rsidR="00BE4226" w:rsidRPr="00226AA0">
        <w:rPr>
          <w:rFonts w:ascii="Times New Roman" w:hAnsi="Times New Roman" w:cs="Times New Roman"/>
          <w:sz w:val="28"/>
          <w:szCs w:val="28"/>
        </w:rPr>
        <w:t xml:space="preserve"> заключается в том, что в современном мире чтение, его роль, отношение к нему сильно меняется. В 21 веке все стремится к получению быстрой информации. Теряется интерес к книге. У печатных изданий существую конкуренты: телевидение, компьютер, телефон. Школьники читают, только </w:t>
      </w:r>
      <w:proofErr w:type="gramStart"/>
      <w:r w:rsidR="00BE4226" w:rsidRPr="00226AA0">
        <w:rPr>
          <w:rFonts w:ascii="Times New Roman" w:hAnsi="Times New Roman" w:cs="Times New Roman"/>
          <w:sz w:val="28"/>
          <w:szCs w:val="28"/>
        </w:rPr>
        <w:t>то</w:t>
      </w:r>
      <w:proofErr w:type="gramEnd"/>
      <w:r w:rsidR="00BE4226" w:rsidRPr="00226AA0">
        <w:rPr>
          <w:rFonts w:ascii="Times New Roman" w:hAnsi="Times New Roman" w:cs="Times New Roman"/>
          <w:sz w:val="28"/>
          <w:szCs w:val="28"/>
        </w:rPr>
        <w:t xml:space="preserve"> что задано на уроке, и очень редко пользуются дополнительной литературой.</w:t>
      </w:r>
    </w:p>
    <w:p w:rsidR="00BE4226" w:rsidRPr="00226AA0" w:rsidRDefault="00BE4226"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b/>
          <w:sz w:val="28"/>
          <w:szCs w:val="28"/>
        </w:rPr>
        <w:t xml:space="preserve">Гипотеза: </w:t>
      </w:r>
      <w:r w:rsidRPr="00226AA0">
        <w:rPr>
          <w:rFonts w:ascii="Times New Roman" w:hAnsi="Times New Roman" w:cs="Times New Roman"/>
          <w:sz w:val="28"/>
          <w:szCs w:val="28"/>
        </w:rPr>
        <w:t>книги играют важную роль в жизни школьников, оставаясь основными источниками информации и средствами формирования нравственной культуры</w:t>
      </w:r>
      <w:r w:rsidR="00097635" w:rsidRPr="00226AA0">
        <w:rPr>
          <w:rFonts w:ascii="Times New Roman" w:hAnsi="Times New Roman" w:cs="Times New Roman"/>
          <w:sz w:val="28"/>
          <w:szCs w:val="28"/>
        </w:rPr>
        <w:t>.</w:t>
      </w:r>
    </w:p>
    <w:p w:rsidR="00097635" w:rsidRPr="00226AA0" w:rsidRDefault="00097635"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b/>
          <w:sz w:val="28"/>
          <w:szCs w:val="28"/>
        </w:rPr>
        <w:t>Методы исследования:</w:t>
      </w:r>
      <w:r w:rsidRPr="00226AA0">
        <w:rPr>
          <w:rFonts w:ascii="Times New Roman" w:hAnsi="Times New Roman" w:cs="Times New Roman"/>
          <w:sz w:val="28"/>
          <w:szCs w:val="28"/>
        </w:rPr>
        <w:t xml:space="preserve"> наблюдение, сравнение, анкетирование, анализ результатов анкетирования.</w:t>
      </w:r>
    </w:p>
    <w:p w:rsidR="00097635" w:rsidRPr="00226AA0" w:rsidRDefault="00097635"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b/>
          <w:sz w:val="28"/>
          <w:szCs w:val="28"/>
        </w:rPr>
        <w:t>Цель исследования:</w:t>
      </w:r>
      <w:r w:rsidRPr="00226AA0">
        <w:rPr>
          <w:rFonts w:ascii="Times New Roman" w:hAnsi="Times New Roman" w:cs="Times New Roman"/>
          <w:sz w:val="28"/>
          <w:szCs w:val="28"/>
        </w:rPr>
        <w:t xml:space="preserve"> определить роль книги и чтения в жизни школьников.</w:t>
      </w:r>
    </w:p>
    <w:p w:rsidR="00097635" w:rsidRPr="00226AA0" w:rsidRDefault="00097635"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b/>
          <w:sz w:val="28"/>
          <w:szCs w:val="28"/>
        </w:rPr>
        <w:t>Объект исследования:</w:t>
      </w:r>
      <w:r w:rsidRPr="00226AA0">
        <w:rPr>
          <w:rFonts w:ascii="Times New Roman" w:hAnsi="Times New Roman" w:cs="Times New Roman"/>
          <w:sz w:val="28"/>
          <w:szCs w:val="28"/>
        </w:rPr>
        <w:t xml:space="preserve"> уровень читательской активности школьников.</w:t>
      </w:r>
    </w:p>
    <w:p w:rsidR="00097635" w:rsidRPr="00226AA0" w:rsidRDefault="00097635"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b/>
          <w:sz w:val="28"/>
          <w:szCs w:val="28"/>
        </w:rPr>
        <w:t>Задачи:</w:t>
      </w:r>
      <w:r w:rsidRPr="00226AA0">
        <w:rPr>
          <w:rFonts w:ascii="Times New Roman" w:hAnsi="Times New Roman" w:cs="Times New Roman"/>
          <w:sz w:val="28"/>
          <w:szCs w:val="28"/>
        </w:rPr>
        <w:t xml:space="preserve"> </w:t>
      </w:r>
    </w:p>
    <w:p w:rsidR="00097635" w:rsidRPr="00226AA0" w:rsidRDefault="00097635" w:rsidP="004869EE">
      <w:pPr>
        <w:pStyle w:val="a3"/>
        <w:numPr>
          <w:ilvl w:val="0"/>
          <w:numId w:val="2"/>
        </w:numPr>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изучить историю происхождения книги;</w:t>
      </w:r>
    </w:p>
    <w:p w:rsidR="00097635" w:rsidRPr="00226AA0" w:rsidRDefault="00097635" w:rsidP="004869EE">
      <w:pPr>
        <w:pStyle w:val="a3"/>
        <w:numPr>
          <w:ilvl w:val="0"/>
          <w:numId w:val="2"/>
        </w:numPr>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определить значение книги в жизни человека;</w:t>
      </w:r>
    </w:p>
    <w:p w:rsidR="00097635" w:rsidRPr="00226AA0" w:rsidRDefault="00097635" w:rsidP="004869EE">
      <w:pPr>
        <w:pStyle w:val="a3"/>
        <w:numPr>
          <w:ilvl w:val="0"/>
          <w:numId w:val="2"/>
        </w:numPr>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совместно с педагогом – библиотекарем проанализировать посещаемость библиотеки учащимися школы;</w:t>
      </w:r>
    </w:p>
    <w:p w:rsidR="00097635" w:rsidRPr="00226AA0" w:rsidRDefault="00097635" w:rsidP="004869EE">
      <w:pPr>
        <w:pStyle w:val="a3"/>
        <w:numPr>
          <w:ilvl w:val="0"/>
          <w:numId w:val="2"/>
        </w:numPr>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составить список рекомендуемой литературы для внеклассного чтения.</w:t>
      </w:r>
    </w:p>
    <w:p w:rsidR="00097635" w:rsidRPr="00226AA0" w:rsidRDefault="00097635" w:rsidP="004869EE">
      <w:pPr>
        <w:spacing w:before="100" w:beforeAutospacing="1" w:after="0" w:line="360" w:lineRule="auto"/>
        <w:jc w:val="center"/>
        <w:rPr>
          <w:rFonts w:ascii="Times New Roman" w:hAnsi="Times New Roman" w:cs="Times New Roman"/>
          <w:b/>
          <w:sz w:val="28"/>
          <w:szCs w:val="28"/>
        </w:rPr>
      </w:pPr>
      <w:r w:rsidRPr="00226AA0">
        <w:rPr>
          <w:rFonts w:ascii="Times New Roman" w:hAnsi="Times New Roman" w:cs="Times New Roman"/>
          <w:b/>
          <w:sz w:val="28"/>
          <w:szCs w:val="28"/>
        </w:rPr>
        <w:lastRenderedPageBreak/>
        <w:t>ОСНОВНАЯ ЧАСТЬ</w:t>
      </w:r>
    </w:p>
    <w:p w:rsidR="00097635" w:rsidRPr="00226AA0" w:rsidRDefault="00970275" w:rsidP="004869EE">
      <w:pPr>
        <w:spacing w:before="100" w:beforeAutospacing="1" w:after="0" w:line="360" w:lineRule="auto"/>
        <w:ind w:firstLine="567"/>
        <w:jc w:val="center"/>
        <w:rPr>
          <w:rFonts w:ascii="Times New Roman" w:hAnsi="Times New Roman" w:cs="Times New Roman"/>
          <w:b/>
          <w:sz w:val="28"/>
          <w:szCs w:val="28"/>
        </w:rPr>
      </w:pPr>
      <w:r w:rsidRPr="00226AA0">
        <w:rPr>
          <w:rFonts w:ascii="Times New Roman" w:hAnsi="Times New Roman" w:cs="Times New Roman"/>
          <w:b/>
          <w:sz w:val="28"/>
          <w:szCs w:val="28"/>
        </w:rPr>
        <w:t>ГЛАВА 1. КНИГА В НАШЕЙ ЖИЗНИ</w:t>
      </w:r>
    </w:p>
    <w:p w:rsidR="00970275" w:rsidRPr="00226AA0" w:rsidRDefault="00970275" w:rsidP="004869EE">
      <w:pPr>
        <w:pStyle w:val="a3"/>
        <w:numPr>
          <w:ilvl w:val="1"/>
          <w:numId w:val="3"/>
        </w:numPr>
        <w:spacing w:before="100" w:beforeAutospacing="1" w:after="0" w:line="360" w:lineRule="auto"/>
        <w:ind w:left="0" w:firstLine="567"/>
        <w:jc w:val="center"/>
        <w:rPr>
          <w:rFonts w:ascii="Times New Roman" w:hAnsi="Times New Roman" w:cs="Times New Roman"/>
          <w:b/>
          <w:sz w:val="28"/>
          <w:szCs w:val="28"/>
        </w:rPr>
      </w:pPr>
      <w:r w:rsidRPr="00226AA0">
        <w:rPr>
          <w:rFonts w:ascii="Times New Roman" w:hAnsi="Times New Roman" w:cs="Times New Roman"/>
          <w:b/>
          <w:sz w:val="28"/>
          <w:szCs w:val="28"/>
        </w:rPr>
        <w:t>История происхождения книги</w:t>
      </w:r>
    </w:p>
    <w:p w:rsidR="00970275" w:rsidRPr="00226AA0" w:rsidRDefault="00970275" w:rsidP="004869EE">
      <w:pPr>
        <w:pStyle w:val="a3"/>
        <w:spacing w:before="100" w:beforeAutospacing="1" w:after="0" w:line="360" w:lineRule="auto"/>
        <w:ind w:left="0" w:firstLine="567"/>
        <w:rPr>
          <w:rFonts w:ascii="Times New Roman" w:hAnsi="Times New Roman" w:cs="Times New Roman"/>
          <w:sz w:val="28"/>
          <w:szCs w:val="28"/>
        </w:rPr>
      </w:pPr>
    </w:p>
    <w:p w:rsidR="00970275" w:rsidRPr="00226AA0" w:rsidRDefault="00970275"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В древнейшие времена человеческая память была единственным средством сохранения и передачи информации, опыта, информация о событиях и людях.</w:t>
      </w:r>
    </w:p>
    <w:p w:rsidR="00970275" w:rsidRPr="00226AA0" w:rsidRDefault="00970275"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 xml:space="preserve">Известны цивилизации, где огромное количество необходимых сведений просто заучивалось наизусть, а на дальние расстояния посылались гонцы. Исторические открытия показывают, что история создания книги начинается с тех пор, когда первые люди оставляли информацию в виде надписей на стенах </w:t>
      </w:r>
      <w:r w:rsidR="00963443" w:rsidRPr="00226AA0">
        <w:rPr>
          <w:rFonts w:ascii="Times New Roman" w:hAnsi="Times New Roman" w:cs="Times New Roman"/>
          <w:sz w:val="28"/>
          <w:szCs w:val="28"/>
        </w:rPr>
        <w:t xml:space="preserve">и камнях пещер. На них отражались впечатления людей от наблюдений окружающего мира. </w:t>
      </w:r>
    </w:p>
    <w:p w:rsidR="00963443" w:rsidRPr="00226AA0" w:rsidRDefault="00963443"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 xml:space="preserve">Продолжение истории возникновения книги у древних египтян, которые фиксировали свои надписи на прообразе </w:t>
      </w:r>
      <w:proofErr w:type="gramStart"/>
      <w:r w:rsidRPr="00226AA0">
        <w:rPr>
          <w:rFonts w:ascii="Times New Roman" w:hAnsi="Times New Roman" w:cs="Times New Roman"/>
          <w:sz w:val="28"/>
          <w:szCs w:val="28"/>
        </w:rPr>
        <w:t>привычной нам</w:t>
      </w:r>
      <w:proofErr w:type="gramEnd"/>
      <w:r w:rsidRPr="00226AA0">
        <w:rPr>
          <w:rFonts w:ascii="Times New Roman" w:hAnsi="Times New Roman" w:cs="Times New Roman"/>
          <w:sz w:val="28"/>
          <w:szCs w:val="28"/>
        </w:rPr>
        <w:t xml:space="preserve"> бумаги – папирус. Процесс изготовления папируса держали в строжайшем секрете</w:t>
      </w:r>
      <w:r w:rsidR="00FE2C63" w:rsidRPr="00226AA0">
        <w:rPr>
          <w:rFonts w:ascii="Times New Roman" w:hAnsi="Times New Roman" w:cs="Times New Roman"/>
          <w:sz w:val="28"/>
          <w:szCs w:val="28"/>
        </w:rPr>
        <w:t xml:space="preserve">. Эту технологию Египет настолько отточил, что страна массово продавала папирус в другие страны. Долгое время папирус был популярен в Римской Империи, и только здесь книга имела вид свертка, на концах которого были утолщения. </w:t>
      </w:r>
    </w:p>
    <w:p w:rsidR="00FE2C63" w:rsidRPr="00226AA0" w:rsidRDefault="00FE2C63"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 xml:space="preserve">В античные времена, в школах использовались восковые таблички, на которых был нанесен слой воска, на котором можно было оставлять надписи. </w:t>
      </w:r>
    </w:p>
    <w:p w:rsidR="00FE2C63" w:rsidRPr="00226AA0" w:rsidRDefault="00FE2C63"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На Руси для фиксации информации использовали бересту, как самый дешевый и легкий материал.</w:t>
      </w:r>
    </w:p>
    <w:p w:rsidR="00FE2C63" w:rsidRPr="00226AA0" w:rsidRDefault="00FE2C63"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Пергамент стал новым этапом происхождения книги</w:t>
      </w:r>
      <w:r w:rsidR="00383913" w:rsidRPr="00226AA0">
        <w:rPr>
          <w:rFonts w:ascii="Times New Roman" w:hAnsi="Times New Roman" w:cs="Times New Roman"/>
          <w:sz w:val="28"/>
          <w:szCs w:val="28"/>
        </w:rPr>
        <w:t xml:space="preserve">, потому что мягкий, прочный и удобный. Пергамент – это обработанная специальным образом кожа скота. Недостатком была дороговизна этого материала. Со временем пергамент начали сгибать, и образовывались своеобразные тетради. </w:t>
      </w:r>
    </w:p>
    <w:p w:rsidR="00383913" w:rsidRPr="00226AA0" w:rsidRDefault="00383913"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 xml:space="preserve">Первую бумагу изобрели китайцы. Изготавливали из шелка, тряпок, волокон. Секрет изготовления бумаги держали в строжайшем секрете. Благодаря этому, долгие годы многие народы покупали бумагу только у китайцев. </w:t>
      </w:r>
    </w:p>
    <w:p w:rsidR="00097635" w:rsidRPr="00226AA0" w:rsidRDefault="00383913"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lastRenderedPageBreak/>
        <w:t xml:space="preserve">Трудоемкий процесс создания книги не устраивал общество. Иоганн </w:t>
      </w:r>
      <w:proofErr w:type="spellStart"/>
      <w:r w:rsidRPr="00226AA0">
        <w:rPr>
          <w:rFonts w:ascii="Times New Roman" w:hAnsi="Times New Roman" w:cs="Times New Roman"/>
          <w:sz w:val="28"/>
          <w:szCs w:val="28"/>
        </w:rPr>
        <w:t>Гутенберг</w:t>
      </w:r>
      <w:proofErr w:type="spellEnd"/>
      <w:r w:rsidRPr="00226AA0">
        <w:rPr>
          <w:rFonts w:ascii="Times New Roman" w:hAnsi="Times New Roman" w:cs="Times New Roman"/>
          <w:sz w:val="28"/>
          <w:szCs w:val="28"/>
        </w:rPr>
        <w:t xml:space="preserve"> изобрел печатный станок, который дал возможность ускорить процесс создания книги. Первой печатной книгой была «Библия», которой было изготовлено около 300 экземпляров. </w:t>
      </w:r>
    </w:p>
    <w:p w:rsidR="00B72F7B" w:rsidRPr="00226AA0" w:rsidRDefault="00B72F7B"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 xml:space="preserve">Для человека книги являются и учителями, и советчиками. В них находят ответы на самые разные вопросы. Они помогают в обучении. Многие ученые, писатели, педагоги важное место отводили книге как источнику знаний, умственного развития человека. Любовь к чтению прививается нам нашими родителями. С детских лет книга становится частью нашей жизни. Сначала мамы читали нам в детстве сказки, в детском саду учили маленькие стишки. Учимся читать по букварю, в школе знания получает с помощью учебников. Книга сопровождает нас всю жизнь. </w:t>
      </w:r>
    </w:p>
    <w:p w:rsidR="00BF7258" w:rsidRPr="00226AA0" w:rsidRDefault="00B72F7B"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 xml:space="preserve">Привычные печатные издания до сих пор занимают почетное место у читателя: читая бумажную версию, есть возможность ярче переживать эмоции, так сказать быть самому себе режиссером. </w:t>
      </w:r>
      <w:r w:rsidR="00BF7258" w:rsidRPr="00226AA0">
        <w:rPr>
          <w:rFonts w:ascii="Times New Roman" w:hAnsi="Times New Roman" w:cs="Times New Roman"/>
          <w:sz w:val="28"/>
          <w:szCs w:val="28"/>
        </w:rPr>
        <w:t xml:space="preserve">Информацию проще запоминать, читать и воспринимать с бумажных источников. Удобно положить возле себя книгу и выписывать информацию при подготовке к написанию реферата. </w:t>
      </w:r>
    </w:p>
    <w:p w:rsidR="00BF7258" w:rsidRDefault="00BF7258" w:rsidP="004869EE">
      <w:pPr>
        <w:pStyle w:val="a3"/>
        <w:spacing w:before="100" w:beforeAutospacing="1" w:after="0" w:line="360" w:lineRule="auto"/>
        <w:ind w:left="0" w:firstLine="567"/>
        <w:jc w:val="both"/>
        <w:rPr>
          <w:rFonts w:ascii="Times New Roman" w:hAnsi="Times New Roman" w:cs="Times New Roman"/>
          <w:sz w:val="28"/>
          <w:szCs w:val="28"/>
        </w:rPr>
      </w:pPr>
      <w:r w:rsidRPr="00226AA0">
        <w:rPr>
          <w:rFonts w:ascii="Times New Roman" w:hAnsi="Times New Roman" w:cs="Times New Roman"/>
          <w:sz w:val="28"/>
          <w:szCs w:val="28"/>
        </w:rPr>
        <w:t xml:space="preserve">В последние годы большую популярность приобретают «электронные книги», благодаря комфорту. Преимущество электронной книги в компактности и портативности, возможность прослушать </w:t>
      </w:r>
      <w:proofErr w:type="spellStart"/>
      <w:r w:rsidRPr="00226AA0">
        <w:rPr>
          <w:rFonts w:ascii="Times New Roman" w:hAnsi="Times New Roman" w:cs="Times New Roman"/>
          <w:sz w:val="28"/>
          <w:szCs w:val="28"/>
        </w:rPr>
        <w:t>ауди</w:t>
      </w:r>
      <w:proofErr w:type="spellEnd"/>
      <w:r w:rsidR="00C504D6">
        <w:rPr>
          <w:rFonts w:ascii="Times New Roman" w:hAnsi="Times New Roman" w:cs="Times New Roman"/>
          <w:sz w:val="28"/>
          <w:szCs w:val="28"/>
        </w:rPr>
        <w:t xml:space="preserve"> </w:t>
      </w:r>
      <w:r w:rsidRPr="00226AA0">
        <w:rPr>
          <w:rFonts w:ascii="Times New Roman" w:hAnsi="Times New Roman" w:cs="Times New Roman"/>
          <w:sz w:val="28"/>
          <w:szCs w:val="28"/>
        </w:rPr>
        <w:t>- книгу.</w:t>
      </w:r>
    </w:p>
    <w:p w:rsidR="00C504D6" w:rsidRPr="00226AA0" w:rsidRDefault="00C504D6" w:rsidP="004869EE">
      <w:pPr>
        <w:pStyle w:val="a3"/>
        <w:spacing w:before="100" w:beforeAutospacing="1" w:after="0" w:line="360" w:lineRule="auto"/>
        <w:ind w:left="0" w:firstLine="567"/>
        <w:jc w:val="both"/>
        <w:rPr>
          <w:rFonts w:ascii="Times New Roman" w:hAnsi="Times New Roman" w:cs="Times New Roman"/>
          <w:sz w:val="28"/>
          <w:szCs w:val="28"/>
        </w:rPr>
      </w:pPr>
    </w:p>
    <w:p w:rsidR="00BF7258" w:rsidRPr="00C504D6" w:rsidRDefault="00BF7258" w:rsidP="00C504D6">
      <w:pPr>
        <w:pStyle w:val="a3"/>
        <w:numPr>
          <w:ilvl w:val="1"/>
          <w:numId w:val="3"/>
        </w:numPr>
        <w:spacing w:before="100" w:beforeAutospacing="1" w:after="0" w:line="360" w:lineRule="auto"/>
        <w:jc w:val="center"/>
        <w:rPr>
          <w:rFonts w:ascii="Times New Roman" w:hAnsi="Times New Roman" w:cs="Times New Roman"/>
          <w:b/>
          <w:sz w:val="28"/>
          <w:szCs w:val="28"/>
        </w:rPr>
      </w:pPr>
      <w:r w:rsidRPr="00C504D6">
        <w:rPr>
          <w:rFonts w:ascii="Times New Roman" w:hAnsi="Times New Roman" w:cs="Times New Roman"/>
          <w:b/>
          <w:sz w:val="28"/>
          <w:szCs w:val="28"/>
        </w:rPr>
        <w:t>Продвижения чтения.</w:t>
      </w:r>
    </w:p>
    <w:p w:rsidR="001D7F5F" w:rsidRPr="00226AA0" w:rsidRDefault="00BF7258" w:rsidP="004869EE">
      <w:pPr>
        <w:spacing w:before="100" w:beforeAutospacing="1" w:after="0" w:line="360" w:lineRule="auto"/>
        <w:ind w:firstLine="567"/>
        <w:jc w:val="both"/>
        <w:rPr>
          <w:rFonts w:ascii="Times New Roman" w:hAnsi="Times New Roman" w:cs="Times New Roman"/>
          <w:sz w:val="28"/>
          <w:szCs w:val="28"/>
        </w:rPr>
      </w:pPr>
      <w:r w:rsidRPr="00226AA0">
        <w:rPr>
          <w:rFonts w:ascii="Times New Roman" w:hAnsi="Times New Roman" w:cs="Times New Roman"/>
          <w:sz w:val="28"/>
          <w:szCs w:val="28"/>
        </w:rPr>
        <w:t xml:space="preserve">В современном мире люди совсем забросили книги и их чтение. Чтение детей - одна из важнейших </w:t>
      </w:r>
      <w:r w:rsidR="001503DB" w:rsidRPr="00226AA0">
        <w:rPr>
          <w:rFonts w:ascii="Times New Roman" w:hAnsi="Times New Roman" w:cs="Times New Roman"/>
          <w:sz w:val="28"/>
          <w:szCs w:val="28"/>
        </w:rPr>
        <w:t xml:space="preserve">перспектив духовности, интеллекта, культуры нации. В свое время Лихачёв Д. С. утверждал:  </w:t>
      </w:r>
      <w:r w:rsidR="001503DB" w:rsidRPr="00226AA0">
        <w:rPr>
          <w:rFonts w:ascii="Times New Roman" w:hAnsi="Times New Roman" w:cs="Times New Roman"/>
          <w:b/>
          <w:sz w:val="28"/>
          <w:szCs w:val="28"/>
        </w:rPr>
        <w:t xml:space="preserve">« </w:t>
      </w:r>
      <w:r w:rsidR="001503DB" w:rsidRPr="00226AA0">
        <w:rPr>
          <w:rFonts w:ascii="Times New Roman" w:hAnsi="Times New Roman" w:cs="Times New Roman"/>
          <w:b/>
          <w:i/>
          <w:sz w:val="28"/>
          <w:szCs w:val="28"/>
        </w:rPr>
        <w:t>Каждый человек обязан заботиться о своем интеллектуальном развитии. Это его обязанность перед обществом, в котором он живет, и перед самим собой. Основной способ интеллектуального развития – чтение».</w:t>
      </w:r>
      <w:r w:rsidR="00512EAF" w:rsidRPr="00226AA0">
        <w:rPr>
          <w:rFonts w:ascii="Times New Roman" w:hAnsi="Times New Roman" w:cs="Times New Roman"/>
          <w:b/>
          <w:i/>
          <w:sz w:val="28"/>
          <w:szCs w:val="28"/>
        </w:rPr>
        <w:t xml:space="preserve"> </w:t>
      </w:r>
      <w:r w:rsidR="00512EAF" w:rsidRPr="00226AA0">
        <w:rPr>
          <w:rFonts w:ascii="Times New Roman" w:hAnsi="Times New Roman" w:cs="Times New Roman"/>
          <w:sz w:val="28"/>
          <w:szCs w:val="28"/>
        </w:rPr>
        <w:t xml:space="preserve">Современное информационное общество, оказывает негативное влияние в первую очередь, на детскую и подростковую среду. В современных условиях возрастает роль детской библиотеки  не только как проводника в мир знаний, но и как создателя </w:t>
      </w:r>
      <w:r w:rsidR="00512EAF" w:rsidRPr="00226AA0">
        <w:rPr>
          <w:rFonts w:ascii="Times New Roman" w:hAnsi="Times New Roman" w:cs="Times New Roman"/>
          <w:sz w:val="28"/>
          <w:szCs w:val="28"/>
        </w:rPr>
        <w:lastRenderedPageBreak/>
        <w:t xml:space="preserve">комфортного пространства для развития личности. Чтобы пробудить интерес к чтению, нужно окружить ребенка умными и глубокими книгами. Важно создать такую среду, в которой постепенно будет расти интерес к книгам, формироваться любовь к чтению. Чтобы не произошло антипатии к чтению, нужно объединить усилия родителям, библиотекарям, педагогам. </w:t>
      </w:r>
      <w:proofErr w:type="gramStart"/>
      <w:r w:rsidR="00824549" w:rsidRPr="00226AA0">
        <w:rPr>
          <w:rFonts w:ascii="Times New Roman" w:hAnsi="Times New Roman" w:cs="Times New Roman"/>
          <w:sz w:val="28"/>
          <w:szCs w:val="28"/>
        </w:rPr>
        <w:t>При</w:t>
      </w:r>
      <w:proofErr w:type="gramEnd"/>
      <w:r w:rsidR="00824549" w:rsidRPr="00226AA0">
        <w:rPr>
          <w:rFonts w:ascii="Times New Roman" w:hAnsi="Times New Roman" w:cs="Times New Roman"/>
          <w:sz w:val="28"/>
          <w:szCs w:val="28"/>
        </w:rPr>
        <w:t xml:space="preserve"> </w:t>
      </w:r>
      <w:r w:rsidR="00512EAF" w:rsidRPr="00226AA0">
        <w:rPr>
          <w:rFonts w:ascii="Times New Roman" w:hAnsi="Times New Roman" w:cs="Times New Roman"/>
          <w:sz w:val="28"/>
          <w:szCs w:val="28"/>
        </w:rPr>
        <w:t>формирован</w:t>
      </w:r>
      <w:r w:rsidR="00824549" w:rsidRPr="00226AA0">
        <w:rPr>
          <w:rFonts w:ascii="Times New Roman" w:hAnsi="Times New Roman" w:cs="Times New Roman"/>
          <w:sz w:val="28"/>
          <w:szCs w:val="28"/>
        </w:rPr>
        <w:t>ие читательского интереса взаимодействуют</w:t>
      </w:r>
      <w:r w:rsidR="00512EAF" w:rsidRPr="00226AA0">
        <w:rPr>
          <w:rFonts w:ascii="Times New Roman" w:hAnsi="Times New Roman" w:cs="Times New Roman"/>
          <w:sz w:val="28"/>
          <w:szCs w:val="28"/>
        </w:rPr>
        <w:t xml:space="preserve"> три основных фактора: семья, школа, библиотека. </w:t>
      </w:r>
      <w:r w:rsidR="00DC2301" w:rsidRPr="00226AA0">
        <w:rPr>
          <w:rFonts w:ascii="Times New Roman" w:hAnsi="Times New Roman" w:cs="Times New Roman"/>
          <w:sz w:val="28"/>
          <w:szCs w:val="28"/>
        </w:rPr>
        <w:t xml:space="preserve">     </w:t>
      </w:r>
    </w:p>
    <w:p w:rsidR="00193548" w:rsidRDefault="00193548" w:rsidP="004869EE">
      <w:pPr>
        <w:spacing w:before="100" w:beforeAutospacing="1" w:after="0" w:line="360" w:lineRule="auto"/>
        <w:ind w:firstLine="567"/>
        <w:jc w:val="both"/>
        <w:rPr>
          <w:rFonts w:ascii="Times New Roman" w:hAnsi="Times New Roman" w:cs="Times New Roman"/>
          <w:sz w:val="28"/>
          <w:szCs w:val="28"/>
        </w:rPr>
      </w:pPr>
      <w:proofErr w:type="spellStart"/>
      <w:r w:rsidRPr="00226AA0">
        <w:rPr>
          <w:rFonts w:ascii="Times New Roman" w:hAnsi="Times New Roman" w:cs="Times New Roman"/>
          <w:sz w:val="28"/>
          <w:szCs w:val="28"/>
        </w:rPr>
        <w:t>Дени</w:t>
      </w:r>
      <w:proofErr w:type="spellEnd"/>
      <w:r w:rsidRPr="00226AA0">
        <w:rPr>
          <w:rFonts w:ascii="Times New Roman" w:hAnsi="Times New Roman" w:cs="Times New Roman"/>
          <w:sz w:val="28"/>
          <w:szCs w:val="28"/>
        </w:rPr>
        <w:t xml:space="preserve"> Дидро однажды сказал, что люди перестают мыслить лишь в том случае, когда перестают читать. И это действительно. Каждый человек прекрасно понимает, что чтение расширяет кругозор, повышает интеллектуальные способности, заставляет мыслить и анализировать.  Несколько </w:t>
      </w:r>
      <w:proofErr w:type="gramStart"/>
      <w:r w:rsidRPr="00226AA0">
        <w:rPr>
          <w:rFonts w:ascii="Times New Roman" w:hAnsi="Times New Roman" w:cs="Times New Roman"/>
          <w:sz w:val="28"/>
          <w:szCs w:val="28"/>
        </w:rPr>
        <w:t>фактов о пользе</w:t>
      </w:r>
      <w:proofErr w:type="gramEnd"/>
      <w:r w:rsidRPr="00226AA0">
        <w:rPr>
          <w:rFonts w:ascii="Times New Roman" w:hAnsi="Times New Roman" w:cs="Times New Roman"/>
          <w:sz w:val="28"/>
          <w:szCs w:val="28"/>
        </w:rPr>
        <w:t xml:space="preserve"> чтение: книга снижает стресс, чтение книг делает нас более грамотным, чтение учит общению. В современном мире </w:t>
      </w:r>
      <w:proofErr w:type="gramStart"/>
      <w:r w:rsidRPr="00226AA0">
        <w:rPr>
          <w:rFonts w:ascii="Times New Roman" w:hAnsi="Times New Roman" w:cs="Times New Roman"/>
          <w:sz w:val="28"/>
          <w:szCs w:val="28"/>
        </w:rPr>
        <w:t>подростки</w:t>
      </w:r>
      <w:proofErr w:type="gramEnd"/>
      <w:r w:rsidRPr="00226AA0">
        <w:rPr>
          <w:rFonts w:ascii="Times New Roman" w:hAnsi="Times New Roman" w:cs="Times New Roman"/>
          <w:sz w:val="28"/>
          <w:szCs w:val="28"/>
        </w:rPr>
        <w:t xml:space="preserve"> к сожалению постепенно забывают о книгах, и убеждены что их можно легко заменить на телевидение и интернет. Книга раскрывает перед читателем новые миры, историю, взаимоотношения между людьми, рассказывает о разных временах и странах, чтение помогает мыслить и учит размышлять логически. </w:t>
      </w:r>
    </w:p>
    <w:p w:rsidR="00C504D6" w:rsidRPr="00C504D6" w:rsidRDefault="00C504D6" w:rsidP="00C504D6">
      <w:pPr>
        <w:pStyle w:val="a3"/>
        <w:numPr>
          <w:ilvl w:val="1"/>
          <w:numId w:val="3"/>
        </w:numPr>
        <w:spacing w:before="100" w:beforeAutospacing="1" w:after="0" w:line="360" w:lineRule="auto"/>
        <w:jc w:val="center"/>
        <w:rPr>
          <w:rFonts w:ascii="Times New Roman" w:hAnsi="Times New Roman" w:cs="Times New Roman"/>
          <w:b/>
          <w:sz w:val="28"/>
          <w:szCs w:val="28"/>
        </w:rPr>
      </w:pPr>
      <w:r w:rsidRPr="00C504D6">
        <w:rPr>
          <w:rFonts w:ascii="Times New Roman" w:hAnsi="Times New Roman" w:cs="Times New Roman"/>
          <w:b/>
          <w:sz w:val="28"/>
          <w:szCs w:val="28"/>
        </w:rPr>
        <w:t xml:space="preserve">Виды литературы и ее роль </w:t>
      </w:r>
    </w:p>
    <w:p w:rsidR="00C504D6" w:rsidRDefault="005F75ED" w:rsidP="00C504D6">
      <w:pPr>
        <w:pStyle w:val="a3"/>
        <w:spacing w:before="100" w:beforeAutospacing="1"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C504D6">
        <w:rPr>
          <w:rFonts w:ascii="Times New Roman" w:hAnsi="Times New Roman" w:cs="Times New Roman"/>
          <w:sz w:val="28"/>
          <w:szCs w:val="28"/>
        </w:rPr>
        <w:t xml:space="preserve">Литература открывает новые горизонты, знакомит с разными культурами, историческими эпохами. Чтение помогает понять мир во всей его многогранности, увидеть разные точки зрения и развивать критическое мышление. Литература позволяет </w:t>
      </w:r>
      <w:r>
        <w:rPr>
          <w:rFonts w:ascii="Times New Roman" w:hAnsi="Times New Roman" w:cs="Times New Roman"/>
          <w:sz w:val="28"/>
          <w:szCs w:val="28"/>
        </w:rPr>
        <w:t xml:space="preserve">погрузиться в чужие миры и прожить жизнь другого человека, чтение учит сопереживанию, пониманию других чувств. Помогает воспитывать чувство справедливости, ответственности и любви к окружающему миру, заставляет задуматься о смысле жизни, выбирать между добром и злом. Читающий человек будет </w:t>
      </w:r>
      <w:proofErr w:type="gramStart"/>
      <w:r>
        <w:rPr>
          <w:rFonts w:ascii="Times New Roman" w:hAnsi="Times New Roman" w:cs="Times New Roman"/>
          <w:sz w:val="28"/>
          <w:szCs w:val="28"/>
        </w:rPr>
        <w:t>без</w:t>
      </w:r>
      <w:proofErr w:type="gramEnd"/>
      <w:r>
        <w:rPr>
          <w:rFonts w:ascii="Times New Roman" w:hAnsi="Times New Roman" w:cs="Times New Roman"/>
          <w:sz w:val="28"/>
          <w:szCs w:val="28"/>
        </w:rPr>
        <w:t xml:space="preserve"> выражать свое мнение, говоря культурно и грамотно.</w:t>
      </w:r>
    </w:p>
    <w:p w:rsidR="005F75ED" w:rsidRDefault="005F75ED" w:rsidP="00C504D6">
      <w:pPr>
        <w:pStyle w:val="a3"/>
        <w:spacing w:before="100" w:beforeAutospacing="1"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 Разные жанры литературы влияют на способности человека: воспитывает любовь к высокому искусству, развивать глубокое понимание человеческой природы, развивает фантазию, учит анализировать ситуацию, знакомит с </w:t>
      </w:r>
      <w:r>
        <w:rPr>
          <w:rFonts w:ascii="Times New Roman" w:hAnsi="Times New Roman" w:cs="Times New Roman"/>
          <w:sz w:val="28"/>
          <w:szCs w:val="28"/>
        </w:rPr>
        <w:lastRenderedPageBreak/>
        <w:t xml:space="preserve">историей, формирует чувство патриотизма, учит анализировать события прошлого и извлекать из них уроки. </w:t>
      </w:r>
    </w:p>
    <w:p w:rsidR="005F75ED" w:rsidRDefault="005F75ED" w:rsidP="00C504D6">
      <w:pPr>
        <w:pStyle w:val="a3"/>
        <w:spacing w:before="100" w:beforeAutospacing="1"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Важно понимать, что литература влияет на человека не прямо, а через его собственное осмысление. Каждое произведе</w:t>
      </w:r>
      <w:r w:rsidR="00DF49E0">
        <w:rPr>
          <w:rFonts w:ascii="Times New Roman" w:hAnsi="Times New Roman" w:cs="Times New Roman"/>
          <w:sz w:val="28"/>
          <w:szCs w:val="28"/>
        </w:rPr>
        <w:t xml:space="preserve">ние можно прочитать </w:t>
      </w:r>
      <w:proofErr w:type="gramStart"/>
      <w:r w:rsidR="00DF49E0">
        <w:rPr>
          <w:rFonts w:ascii="Times New Roman" w:hAnsi="Times New Roman" w:cs="Times New Roman"/>
          <w:sz w:val="28"/>
          <w:szCs w:val="28"/>
        </w:rPr>
        <w:t>по разному</w:t>
      </w:r>
      <w:proofErr w:type="gramEnd"/>
      <w:r w:rsidR="00DF49E0">
        <w:rPr>
          <w:rFonts w:ascii="Times New Roman" w:hAnsi="Times New Roman" w:cs="Times New Roman"/>
          <w:sz w:val="28"/>
          <w:szCs w:val="28"/>
        </w:rPr>
        <w:t xml:space="preserve">, и это зависит во многом от мировоззрения читателя. Важно выбирать произведение, </w:t>
      </w:r>
      <w:proofErr w:type="gramStart"/>
      <w:r w:rsidR="00DF49E0">
        <w:rPr>
          <w:rFonts w:ascii="Times New Roman" w:hAnsi="Times New Roman" w:cs="Times New Roman"/>
          <w:sz w:val="28"/>
          <w:szCs w:val="28"/>
        </w:rPr>
        <w:t>которые</w:t>
      </w:r>
      <w:proofErr w:type="gramEnd"/>
      <w:r w:rsidR="00DF49E0">
        <w:rPr>
          <w:rFonts w:ascii="Times New Roman" w:hAnsi="Times New Roman" w:cs="Times New Roman"/>
          <w:sz w:val="28"/>
          <w:szCs w:val="28"/>
        </w:rPr>
        <w:t xml:space="preserve"> соответствуют вашим ценностям.</w:t>
      </w:r>
    </w:p>
    <w:p w:rsidR="00DF49E0" w:rsidRPr="00DF49E0" w:rsidRDefault="00DF49E0" w:rsidP="00C504D6">
      <w:pPr>
        <w:pStyle w:val="a3"/>
        <w:spacing w:before="100" w:beforeAutospacing="1" w:after="0" w:line="360" w:lineRule="auto"/>
        <w:ind w:left="0" w:firstLine="284"/>
        <w:jc w:val="both"/>
        <w:rPr>
          <w:rFonts w:ascii="Times New Roman" w:hAnsi="Times New Roman" w:cs="Times New Roman"/>
          <w:b/>
          <w:sz w:val="28"/>
          <w:szCs w:val="28"/>
        </w:rPr>
      </w:pPr>
      <w:r>
        <w:rPr>
          <w:rFonts w:ascii="Times New Roman" w:hAnsi="Times New Roman" w:cs="Times New Roman"/>
          <w:b/>
          <w:sz w:val="28"/>
          <w:szCs w:val="28"/>
        </w:rPr>
        <w:t xml:space="preserve">Современные примеры </w:t>
      </w:r>
      <w:proofErr w:type="gramStart"/>
      <w:r>
        <w:rPr>
          <w:rFonts w:ascii="Times New Roman" w:hAnsi="Times New Roman" w:cs="Times New Roman"/>
          <w:b/>
          <w:sz w:val="28"/>
          <w:szCs w:val="28"/>
        </w:rPr>
        <w:t>произведений</w:t>
      </w:r>
      <w:proofErr w:type="gramEnd"/>
      <w:r>
        <w:rPr>
          <w:rFonts w:ascii="Times New Roman" w:hAnsi="Times New Roman" w:cs="Times New Roman"/>
          <w:b/>
          <w:sz w:val="28"/>
          <w:szCs w:val="28"/>
        </w:rPr>
        <w:t xml:space="preserve"> оказавшие влияние на человека.</w:t>
      </w:r>
    </w:p>
    <w:p w:rsidR="00DF49E0" w:rsidRDefault="00DF49E0" w:rsidP="00DF49E0">
      <w:pPr>
        <w:spacing w:after="0" w:line="360" w:lineRule="auto"/>
        <w:ind w:firstLine="284"/>
        <w:jc w:val="both"/>
        <w:rPr>
          <w:rFonts w:ascii="Times New Roman" w:hAnsi="Times New Roman" w:cs="Times New Roman"/>
          <w:sz w:val="28"/>
          <w:szCs w:val="28"/>
        </w:rPr>
      </w:pPr>
      <w:r w:rsidRPr="008D208D">
        <w:rPr>
          <w:rFonts w:ascii="Times New Roman" w:hAnsi="Times New Roman" w:cs="Times New Roman"/>
          <w:sz w:val="28"/>
          <w:szCs w:val="28"/>
        </w:rPr>
        <w:t>Не менее востребованными произведениями детско-юношеской литературы являются произв</w:t>
      </w:r>
      <w:r>
        <w:rPr>
          <w:rFonts w:ascii="Times New Roman" w:hAnsi="Times New Roman" w:cs="Times New Roman"/>
          <w:sz w:val="28"/>
          <w:szCs w:val="28"/>
        </w:rPr>
        <w:t xml:space="preserve">едения патриотической направленности. Любовь к Родине, чувство справедливости, умение сострадать. Есть ценности и идеалы, незыблемые для всех поколений людей, рожденных в нашей стране. В этих произведениях рассказы современных авторов о главном: к чему стремиться и на кого равняться, о чём стоить помнить и говорить сегодня, завтра и всегда. </w:t>
      </w:r>
    </w:p>
    <w:p w:rsidR="00DF49E0" w:rsidRDefault="00DF49E0" w:rsidP="00DF49E0">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Произведение </w:t>
      </w:r>
      <w:proofErr w:type="spellStart"/>
      <w:r w:rsidRPr="00E0479C">
        <w:rPr>
          <w:rFonts w:ascii="Times New Roman" w:hAnsi="Times New Roman" w:cs="Times New Roman"/>
          <w:b/>
          <w:sz w:val="28"/>
          <w:szCs w:val="28"/>
        </w:rPr>
        <w:t>Русиновой</w:t>
      </w:r>
      <w:proofErr w:type="spellEnd"/>
      <w:r w:rsidRPr="00E0479C">
        <w:rPr>
          <w:rFonts w:ascii="Times New Roman" w:hAnsi="Times New Roman" w:cs="Times New Roman"/>
          <w:b/>
          <w:sz w:val="28"/>
          <w:szCs w:val="28"/>
        </w:rPr>
        <w:t xml:space="preserve"> Е. «Письмо из прошлого».</w:t>
      </w:r>
      <w:r>
        <w:rPr>
          <w:rFonts w:ascii="Times New Roman" w:hAnsi="Times New Roman" w:cs="Times New Roman"/>
          <w:sz w:val="28"/>
          <w:szCs w:val="28"/>
        </w:rPr>
        <w:t xml:space="preserve"> Главный герой – </w:t>
      </w:r>
      <w:proofErr w:type="spellStart"/>
      <w:r>
        <w:rPr>
          <w:rFonts w:ascii="Times New Roman" w:hAnsi="Times New Roman" w:cs="Times New Roman"/>
          <w:sz w:val="28"/>
          <w:szCs w:val="28"/>
        </w:rPr>
        <w:t>Лёлик</w:t>
      </w:r>
      <w:proofErr w:type="spellEnd"/>
      <w:r>
        <w:rPr>
          <w:rFonts w:ascii="Times New Roman" w:hAnsi="Times New Roman" w:cs="Times New Roman"/>
          <w:sz w:val="28"/>
          <w:szCs w:val="28"/>
        </w:rPr>
        <w:t xml:space="preserve">, который с родителями въезжает в большую квартиру - бывшую коммуналку. В кладовке </w:t>
      </w:r>
      <w:proofErr w:type="spellStart"/>
      <w:r>
        <w:rPr>
          <w:rFonts w:ascii="Times New Roman" w:hAnsi="Times New Roman" w:cs="Times New Roman"/>
          <w:sz w:val="28"/>
          <w:szCs w:val="28"/>
        </w:rPr>
        <w:t>Лёлик</w:t>
      </w:r>
      <w:proofErr w:type="spellEnd"/>
      <w:r>
        <w:rPr>
          <w:rFonts w:ascii="Times New Roman" w:hAnsi="Times New Roman" w:cs="Times New Roman"/>
          <w:sz w:val="28"/>
          <w:szCs w:val="28"/>
        </w:rPr>
        <w:t xml:space="preserve"> находит письмо, написанное много лет назад. Это «письмо из прошлого». </w:t>
      </w:r>
      <w:proofErr w:type="spellStart"/>
      <w:r>
        <w:rPr>
          <w:rFonts w:ascii="Times New Roman" w:hAnsi="Times New Roman" w:cs="Times New Roman"/>
          <w:sz w:val="28"/>
          <w:szCs w:val="28"/>
        </w:rPr>
        <w:t>Лёлик</w:t>
      </w:r>
      <w:proofErr w:type="spellEnd"/>
      <w:r>
        <w:rPr>
          <w:rFonts w:ascii="Times New Roman" w:hAnsi="Times New Roman" w:cs="Times New Roman"/>
          <w:sz w:val="28"/>
          <w:szCs w:val="28"/>
        </w:rPr>
        <w:t xml:space="preserve"> строчка за строчкой читает письмо, узнает историю мальчишки, жившего здесь когда-то со своей семьей. Он узнает о дружбе мальчика с соседскими ребятами, о том, почему тот подвел товарищей, и каким он видел свое будущее. </w:t>
      </w:r>
      <w:proofErr w:type="spellStart"/>
      <w:r>
        <w:rPr>
          <w:rFonts w:ascii="Times New Roman" w:hAnsi="Times New Roman" w:cs="Times New Roman"/>
          <w:sz w:val="28"/>
          <w:szCs w:val="28"/>
        </w:rPr>
        <w:t>Лёлику</w:t>
      </w:r>
      <w:proofErr w:type="spellEnd"/>
      <w:r>
        <w:rPr>
          <w:rFonts w:ascii="Times New Roman" w:hAnsi="Times New Roman" w:cs="Times New Roman"/>
          <w:sz w:val="28"/>
          <w:szCs w:val="28"/>
        </w:rPr>
        <w:t xml:space="preserve"> не терпится дочитать письмо до конца, а самое главное – найти автора письма и узнать, исполнились ли его мечты. </w:t>
      </w:r>
    </w:p>
    <w:p w:rsidR="00DF49E0" w:rsidRDefault="00DF49E0" w:rsidP="00DF49E0">
      <w:pPr>
        <w:spacing w:after="0" w:line="360" w:lineRule="auto"/>
        <w:ind w:firstLine="284"/>
        <w:jc w:val="both"/>
        <w:rPr>
          <w:rFonts w:ascii="Times New Roman" w:hAnsi="Times New Roman" w:cs="Times New Roman"/>
          <w:sz w:val="28"/>
          <w:szCs w:val="28"/>
        </w:rPr>
      </w:pPr>
      <w:r w:rsidRPr="00E0479C">
        <w:rPr>
          <w:rFonts w:ascii="Times New Roman" w:hAnsi="Times New Roman" w:cs="Times New Roman"/>
          <w:b/>
          <w:sz w:val="28"/>
          <w:szCs w:val="28"/>
        </w:rPr>
        <w:t>Гаврилов Л. «Лёнькина война»</w:t>
      </w:r>
      <w:r>
        <w:rPr>
          <w:rFonts w:ascii="Times New Roman" w:hAnsi="Times New Roman" w:cs="Times New Roman"/>
          <w:sz w:val="28"/>
          <w:szCs w:val="28"/>
        </w:rPr>
        <w:t xml:space="preserve"> - герой книги мальчик Лёнька, живет обычной жизнью советского мальчишки, пока не начинается война и его родной город Ленинград не оказывается в блокаде. Лёньке приходится быстро повзрослеть, узнать голод и лишения, попасть под бомбы, </w:t>
      </w:r>
      <w:proofErr w:type="gramStart"/>
      <w:r>
        <w:rPr>
          <w:rFonts w:ascii="Times New Roman" w:hAnsi="Times New Roman" w:cs="Times New Roman"/>
          <w:sz w:val="28"/>
          <w:szCs w:val="28"/>
        </w:rPr>
        <w:t>увидеть</w:t>
      </w:r>
      <w:proofErr w:type="gramEnd"/>
      <w:r>
        <w:rPr>
          <w:rFonts w:ascii="Times New Roman" w:hAnsi="Times New Roman" w:cs="Times New Roman"/>
          <w:sz w:val="28"/>
          <w:szCs w:val="28"/>
        </w:rPr>
        <w:t xml:space="preserve"> как   прямо на улицах умирают люди, а его соседей хоронят в братских могилах. Лёнька учится делить крошечный паек хлеба на маленькие кусочки, чтобы хватило на весь день себе и маме, в финале Лёньку и маму эвакуируют  по Дороге жизни через замерзшее Ладожское озеро. Но война на этом не заканчивается ни для Лёньки, ни для его </w:t>
      </w:r>
      <w:proofErr w:type="gramStart"/>
      <w:r>
        <w:rPr>
          <w:rFonts w:ascii="Times New Roman" w:hAnsi="Times New Roman" w:cs="Times New Roman"/>
          <w:sz w:val="28"/>
          <w:szCs w:val="28"/>
        </w:rPr>
        <w:t>близких</w:t>
      </w:r>
      <w:proofErr w:type="gramEnd"/>
      <w:r>
        <w:rPr>
          <w:rFonts w:ascii="Times New Roman" w:hAnsi="Times New Roman" w:cs="Times New Roman"/>
          <w:sz w:val="28"/>
          <w:szCs w:val="28"/>
        </w:rPr>
        <w:t>, ни для всей страны.</w:t>
      </w:r>
    </w:p>
    <w:p w:rsidR="00DF49E0" w:rsidRDefault="00DF49E0" w:rsidP="00DF49E0">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Автор сам пережил в детстве ленинградскую блокаду и запомнил ее на всю жизнь, поэтому война, блокада, бомбежки – все события, происходящие вокруг героя, достоверно показаны глазами ребенка, искреннего и порой наивного.</w:t>
      </w:r>
    </w:p>
    <w:p w:rsidR="00DF49E0" w:rsidRDefault="00DF49E0" w:rsidP="00DF49E0">
      <w:pPr>
        <w:spacing w:after="0" w:line="360" w:lineRule="auto"/>
        <w:ind w:firstLine="284"/>
        <w:jc w:val="both"/>
        <w:rPr>
          <w:rFonts w:ascii="Times New Roman" w:hAnsi="Times New Roman" w:cs="Times New Roman"/>
          <w:sz w:val="28"/>
          <w:szCs w:val="28"/>
        </w:rPr>
      </w:pPr>
      <w:proofErr w:type="spellStart"/>
      <w:r>
        <w:rPr>
          <w:rFonts w:ascii="Times New Roman" w:hAnsi="Times New Roman" w:cs="Times New Roman"/>
          <w:b/>
          <w:sz w:val="28"/>
          <w:szCs w:val="28"/>
        </w:rPr>
        <w:t>Ленковская</w:t>
      </w:r>
      <w:proofErr w:type="spellEnd"/>
      <w:r>
        <w:rPr>
          <w:rFonts w:ascii="Times New Roman" w:hAnsi="Times New Roman" w:cs="Times New Roman"/>
          <w:b/>
          <w:sz w:val="28"/>
          <w:szCs w:val="28"/>
        </w:rPr>
        <w:t xml:space="preserve"> Е. «Волга – бабушка» </w:t>
      </w:r>
      <w:r>
        <w:rPr>
          <w:rFonts w:ascii="Times New Roman" w:hAnsi="Times New Roman" w:cs="Times New Roman"/>
          <w:sz w:val="28"/>
          <w:szCs w:val="28"/>
        </w:rPr>
        <w:t xml:space="preserve">- эпитет «великая», роль символа многонациональной России, всенародную любовь и почитание Волга снискала не только древностью своей, но прежде всего особым значением в судьбе нашей страны, в российской истории.  </w:t>
      </w:r>
    </w:p>
    <w:p w:rsidR="00DF49E0" w:rsidRDefault="00DF49E0" w:rsidP="00DF49E0">
      <w:pPr>
        <w:spacing w:after="0" w:line="360" w:lineRule="auto"/>
        <w:ind w:firstLine="284"/>
        <w:jc w:val="both"/>
        <w:rPr>
          <w:rFonts w:ascii="Times New Roman" w:hAnsi="Times New Roman" w:cs="Times New Roman"/>
          <w:color w:val="000000"/>
          <w:sz w:val="28"/>
          <w:szCs w:val="28"/>
          <w:shd w:val="clear" w:color="auto" w:fill="FFFFFF"/>
        </w:rPr>
      </w:pPr>
      <w:r w:rsidRPr="00EC74BB">
        <w:rPr>
          <w:rFonts w:ascii="Times New Roman" w:hAnsi="Times New Roman" w:cs="Times New Roman"/>
          <w:color w:val="000000"/>
          <w:sz w:val="28"/>
          <w:szCs w:val="28"/>
          <w:shd w:val="clear" w:color="auto" w:fill="FFFFFF"/>
        </w:rPr>
        <w:t>Каждая глава в этой книге — разговор, свободный диалог ребёнка и взрослого о самых разных вещах, и все они касаются Волги: серебряные арабские дирхемы и знаменитая ярославская копейка 1612 года, Городецкие печатные пряники и стерляжья уха, бурлаки и ушкуйники, пейзажи Левитана и походы Ивана Грозного, Нижегородское ополчение и подвиг защитников Сталинграда.</w:t>
      </w:r>
      <w:r w:rsidRPr="00EC74B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EC74BB">
        <w:rPr>
          <w:rFonts w:ascii="Times New Roman" w:hAnsi="Times New Roman" w:cs="Times New Roman"/>
          <w:color w:val="000000"/>
          <w:sz w:val="28"/>
          <w:szCs w:val="28"/>
          <w:shd w:val="clear" w:color="auto" w:fill="FFFFFF"/>
        </w:rPr>
        <w:t>«Волга-бабушка» — книга художественно-познавательная. С одной стороны, она представляет собой образовательную траекторию —</w:t>
      </w:r>
      <w:r>
        <w:rPr>
          <w:rFonts w:ascii="Times New Roman" w:hAnsi="Times New Roman" w:cs="Times New Roman"/>
          <w:color w:val="000000"/>
          <w:sz w:val="28"/>
          <w:szCs w:val="28"/>
          <w:shd w:val="clear" w:color="auto" w:fill="FFFFFF"/>
        </w:rPr>
        <w:t xml:space="preserve"> </w:t>
      </w:r>
      <w:r w:rsidRPr="00EC74BB">
        <w:rPr>
          <w:rFonts w:ascii="Times New Roman" w:hAnsi="Times New Roman" w:cs="Times New Roman"/>
          <w:color w:val="000000"/>
          <w:sz w:val="28"/>
          <w:szCs w:val="28"/>
          <w:shd w:val="clear" w:color="auto" w:fill="FFFFFF"/>
        </w:rPr>
        <w:t>подчас неожиданную, но очень увлекательную и тщательно выверенную с учётом восприятия современного ребёнка. С другой стороны, все эти живые, занимательные разговоры — то серьёзные, то наполненные юмором — позволяют читателю почувствовать сопричастность к жизни и истории реки, страны, народа, проникнуться уважением и любовью, ощущением семейственности, родства.</w:t>
      </w:r>
    </w:p>
    <w:p w:rsidR="00DF49E0" w:rsidRDefault="00DF49E0" w:rsidP="00DF49E0">
      <w:pPr>
        <w:spacing w:after="0" w:line="360" w:lineRule="auto"/>
        <w:ind w:firstLine="284"/>
        <w:jc w:val="both"/>
        <w:rPr>
          <w:rFonts w:ascii="Times New Roman" w:hAnsi="Times New Roman" w:cs="Times New Roman"/>
          <w:sz w:val="28"/>
          <w:szCs w:val="28"/>
        </w:rPr>
      </w:pPr>
      <w:proofErr w:type="spellStart"/>
      <w:r>
        <w:rPr>
          <w:rFonts w:ascii="Times New Roman" w:hAnsi="Times New Roman" w:cs="Times New Roman"/>
          <w:b/>
          <w:sz w:val="28"/>
          <w:szCs w:val="28"/>
        </w:rPr>
        <w:t>Фактрович</w:t>
      </w:r>
      <w:proofErr w:type="spellEnd"/>
      <w:r>
        <w:rPr>
          <w:rFonts w:ascii="Times New Roman" w:hAnsi="Times New Roman" w:cs="Times New Roman"/>
          <w:b/>
          <w:sz w:val="28"/>
          <w:szCs w:val="28"/>
        </w:rPr>
        <w:t xml:space="preserve">. Е «Детская книга войны». </w:t>
      </w:r>
      <w:r w:rsidRPr="00EC74BB">
        <w:rPr>
          <w:rFonts w:ascii="Times New Roman" w:hAnsi="Times New Roman" w:cs="Times New Roman"/>
          <w:sz w:val="28"/>
          <w:szCs w:val="28"/>
        </w:rPr>
        <w:t xml:space="preserve">Мы говорим «война» - и подразумеваем «большие слова» подвиг, патриотизм, Родина... Так было принято. Но мы хотим уйти от шаблона, заглянуть туда, куда редко достигал луч света, ведь, по сути, кроме имени-знамени Тани Савичевой и пятёрки пионеров-героев мы не знаем о «войне детей» – ничего. </w:t>
      </w:r>
    </w:p>
    <w:p w:rsidR="00DF49E0" w:rsidRDefault="00DF49E0" w:rsidP="00DF49E0">
      <w:pPr>
        <w:spacing w:after="0" w:line="360" w:lineRule="auto"/>
        <w:ind w:firstLine="284"/>
        <w:jc w:val="both"/>
        <w:rPr>
          <w:rFonts w:ascii="Times New Roman" w:hAnsi="Times New Roman" w:cs="Times New Roman"/>
          <w:sz w:val="28"/>
          <w:szCs w:val="28"/>
        </w:rPr>
      </w:pPr>
      <w:r w:rsidRPr="00EC74BB">
        <w:rPr>
          <w:rFonts w:ascii="Times New Roman" w:hAnsi="Times New Roman" w:cs="Times New Roman"/>
          <w:sz w:val="28"/>
          <w:szCs w:val="28"/>
        </w:rPr>
        <w:t xml:space="preserve">Да, тушили зажигалки на крышах, да, копали картошку и работали на огородах, да, писали письма домой под диктовку раненых бойцов о госпиталях, да, вязали тёплые варежки... Но что было с их миром, миром ребёнка, поколебленным голодом, разрухой, смертью любимых, старших? </w:t>
      </w:r>
      <w:r>
        <w:rPr>
          <w:rFonts w:ascii="Times New Roman" w:hAnsi="Times New Roman" w:cs="Times New Roman"/>
          <w:sz w:val="28"/>
          <w:szCs w:val="28"/>
        </w:rPr>
        <w:t xml:space="preserve">    </w:t>
      </w:r>
      <w:r w:rsidRPr="00EC74BB">
        <w:rPr>
          <w:rFonts w:ascii="Times New Roman" w:hAnsi="Times New Roman" w:cs="Times New Roman"/>
          <w:sz w:val="28"/>
          <w:szCs w:val="28"/>
        </w:rPr>
        <w:t xml:space="preserve">Они, ещё живые, могут вспомнить сейчас, поделиться воспоминаниями – но ничто не будет так ярко и достоверно, как дневниковые записи. </w:t>
      </w:r>
    </w:p>
    <w:p w:rsidR="00DF49E0" w:rsidRDefault="00DF49E0" w:rsidP="00DF49E0">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EC74BB">
        <w:rPr>
          <w:rFonts w:ascii="Times New Roman" w:hAnsi="Times New Roman" w:cs="Times New Roman"/>
          <w:sz w:val="28"/>
          <w:szCs w:val="28"/>
        </w:rPr>
        <w:t>Мы собрали всё, что могли. Архивные документы, семейные реликвии, уже видевшие свет книги... Их оказалось 35. Тридцать пять дневников советских детей. Ни один не похож на другие. Из тыла, с оккупированных территорий, из гетто и концлагерей, из блокадного Ленинграда и из нацистской Германии. Тридцать пять разных войн... Совершенно разные по фактуре, дневники детей наряжают соседством «большого» – и «малого»: «</w:t>
      </w:r>
      <w:proofErr w:type="gramStart"/>
      <w:r w:rsidRPr="00EC74BB">
        <w:rPr>
          <w:rFonts w:ascii="Times New Roman" w:hAnsi="Times New Roman" w:cs="Times New Roman"/>
          <w:sz w:val="28"/>
          <w:szCs w:val="28"/>
        </w:rPr>
        <w:t>Зубрил</w:t>
      </w:r>
      <w:proofErr w:type="gramEnd"/>
      <w:r w:rsidRPr="00EC74BB">
        <w:rPr>
          <w:rFonts w:ascii="Times New Roman" w:hAnsi="Times New Roman" w:cs="Times New Roman"/>
          <w:sz w:val="28"/>
          <w:szCs w:val="28"/>
        </w:rPr>
        <w:t xml:space="preserve"> алгебру. </w:t>
      </w:r>
      <w:proofErr w:type="gramStart"/>
      <w:r w:rsidRPr="00EC74BB">
        <w:rPr>
          <w:rFonts w:ascii="Times New Roman" w:hAnsi="Times New Roman" w:cs="Times New Roman"/>
          <w:sz w:val="28"/>
          <w:szCs w:val="28"/>
        </w:rPr>
        <w:t>Наши</w:t>
      </w:r>
      <w:proofErr w:type="gramEnd"/>
      <w:r w:rsidRPr="00EC74BB">
        <w:rPr>
          <w:rFonts w:ascii="Times New Roman" w:hAnsi="Times New Roman" w:cs="Times New Roman"/>
          <w:sz w:val="28"/>
          <w:szCs w:val="28"/>
        </w:rPr>
        <w:t xml:space="preserve"> сдали Орёл». Это настоящие эпосы, «Война и мир» – в ученической тетради. Удивительно, как держится детский взгляд за мирные «мелочи», как чувствуется биение «нормальной» жизни даже в оккупации и блокаде: девочка пишет о первой помаде, мальчик – о первом влечении. Дети – поголовно! – пишут о книгах: </w:t>
      </w:r>
      <w:proofErr w:type="spellStart"/>
      <w:r w:rsidRPr="00EC74BB">
        <w:rPr>
          <w:rFonts w:ascii="Times New Roman" w:hAnsi="Times New Roman" w:cs="Times New Roman"/>
          <w:sz w:val="28"/>
          <w:szCs w:val="28"/>
        </w:rPr>
        <w:t>Жюль</w:t>
      </w:r>
      <w:proofErr w:type="spellEnd"/>
      <w:r w:rsidRPr="00EC74BB">
        <w:rPr>
          <w:rFonts w:ascii="Times New Roman" w:hAnsi="Times New Roman" w:cs="Times New Roman"/>
          <w:sz w:val="28"/>
          <w:szCs w:val="28"/>
        </w:rPr>
        <w:t xml:space="preserve"> Верн и Горький, школьная программа и семейное чтение, библиотеки и домашние реликвии... Они пишут о дружбе. И конечно – о любви. Первой, осторожной, несмелой, не доверяемой до конца даже интимному дневнику... Вообще у них, у наших героев, всё – впервые. Впервые дневник, впервые - война, у них нет опыта старших поколений, нет прививки жизни, у них всё – на живую нитку, </w:t>
      </w:r>
      <w:proofErr w:type="gramStart"/>
      <w:r w:rsidRPr="00EC74BB">
        <w:rPr>
          <w:rFonts w:ascii="Times New Roman" w:hAnsi="Times New Roman" w:cs="Times New Roman"/>
          <w:sz w:val="28"/>
          <w:szCs w:val="28"/>
        </w:rPr>
        <w:t>взаправду</w:t>
      </w:r>
      <w:proofErr w:type="gramEnd"/>
      <w:r w:rsidRPr="00EC74BB">
        <w:rPr>
          <w:rFonts w:ascii="Times New Roman" w:hAnsi="Times New Roman" w:cs="Times New Roman"/>
          <w:sz w:val="28"/>
          <w:szCs w:val="28"/>
        </w:rPr>
        <w:t>, и нам кажется, что их свидетельства – они самые честные в том, что касается внутреннего мира и отражения в се</w:t>
      </w:r>
      <w:r>
        <w:rPr>
          <w:rFonts w:ascii="Times New Roman" w:hAnsi="Times New Roman" w:cs="Times New Roman"/>
          <w:sz w:val="28"/>
          <w:szCs w:val="28"/>
        </w:rPr>
        <w:t xml:space="preserve">бе мира большого. Собранные </w:t>
      </w:r>
      <w:r w:rsidRPr="00EC74BB">
        <w:rPr>
          <w:rFonts w:ascii="Times New Roman" w:hAnsi="Times New Roman" w:cs="Times New Roman"/>
          <w:sz w:val="28"/>
          <w:szCs w:val="28"/>
        </w:rPr>
        <w:t xml:space="preserve"> дневники разные не только по содержанию, разные они и по «исполнению». </w:t>
      </w:r>
    </w:p>
    <w:p w:rsidR="00DF49E0" w:rsidRDefault="00DF49E0" w:rsidP="00DF49E0">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464AB5">
        <w:rPr>
          <w:rFonts w:ascii="Times New Roman" w:hAnsi="Times New Roman" w:cs="Times New Roman"/>
          <w:sz w:val="28"/>
          <w:szCs w:val="28"/>
        </w:rPr>
        <w:t xml:space="preserve">Дети переносят войну иначе, чем взрослые. И записывают эту войну и всё, что с нею связано, все её ужасы и потрясения они по-другому. Наверное, потому, что дети – </w:t>
      </w:r>
      <w:proofErr w:type="spellStart"/>
      <w:r w:rsidRPr="00464AB5">
        <w:rPr>
          <w:rFonts w:ascii="Times New Roman" w:hAnsi="Times New Roman" w:cs="Times New Roman"/>
          <w:sz w:val="28"/>
          <w:szCs w:val="28"/>
        </w:rPr>
        <w:t>безоглядны</w:t>
      </w:r>
      <w:proofErr w:type="spellEnd"/>
      <w:r w:rsidRPr="00464AB5">
        <w:rPr>
          <w:rFonts w:ascii="Times New Roman" w:hAnsi="Times New Roman" w:cs="Times New Roman"/>
          <w:sz w:val="28"/>
          <w:szCs w:val="28"/>
        </w:rPr>
        <w:t xml:space="preserve">. Дети наивны, но в то же время они и честны, в первую очередь перед самими собой. Дневники военных детей – это свидетельства удивительной наблюдательности и беспощадной откровенности, часто невозможной взрослому человеку. Дети замечали явления быта, приметы войны более точно, чем взрослые, лучше реагировали на все происходящие перемены. Их дневники ближе к земле. </w:t>
      </w:r>
    </w:p>
    <w:p w:rsidR="00DF49E0" w:rsidRDefault="00DF49E0" w:rsidP="00DF49E0">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464AB5">
        <w:rPr>
          <w:rFonts w:ascii="Times New Roman" w:hAnsi="Times New Roman" w:cs="Times New Roman"/>
          <w:sz w:val="28"/>
          <w:szCs w:val="28"/>
        </w:rPr>
        <w:t xml:space="preserve">И потому их свидетельства, их доказательства подчас </w:t>
      </w:r>
      <w:proofErr w:type="gramStart"/>
      <w:r w:rsidRPr="00464AB5">
        <w:rPr>
          <w:rFonts w:ascii="Times New Roman" w:hAnsi="Times New Roman" w:cs="Times New Roman"/>
          <w:sz w:val="28"/>
          <w:szCs w:val="28"/>
        </w:rPr>
        <w:t>горазда</w:t>
      </w:r>
      <w:proofErr w:type="gramEnd"/>
      <w:r w:rsidRPr="00464AB5">
        <w:rPr>
          <w:rFonts w:ascii="Times New Roman" w:hAnsi="Times New Roman" w:cs="Times New Roman"/>
          <w:sz w:val="28"/>
          <w:szCs w:val="28"/>
        </w:rPr>
        <w:t xml:space="preserve"> важнее для историков, чем дневники взрослых. Одна из самых страшных глав этой книги – самая первая. Ужаснее всего для детей в блокадн</w:t>
      </w:r>
      <w:r>
        <w:rPr>
          <w:rFonts w:ascii="Times New Roman" w:hAnsi="Times New Roman" w:cs="Times New Roman"/>
          <w:sz w:val="28"/>
          <w:szCs w:val="28"/>
        </w:rPr>
        <w:t xml:space="preserve">ом Ленинграде, </w:t>
      </w:r>
      <w:r w:rsidRPr="00464AB5">
        <w:rPr>
          <w:rFonts w:ascii="Times New Roman" w:hAnsi="Times New Roman" w:cs="Times New Roman"/>
          <w:sz w:val="28"/>
          <w:szCs w:val="28"/>
        </w:rPr>
        <w:t xml:space="preserve"> были бомбёжки и артобстрелы, тёмные улицы и дворы, где ночью не было никакого освещения. </w:t>
      </w:r>
      <w:r w:rsidRPr="00464AB5">
        <w:rPr>
          <w:rFonts w:ascii="Times New Roman" w:hAnsi="Times New Roman" w:cs="Times New Roman"/>
          <w:sz w:val="28"/>
          <w:szCs w:val="28"/>
        </w:rPr>
        <w:lastRenderedPageBreak/>
        <w:t xml:space="preserve">Разрывы бомб и снарядов – это была смерть видимая, наглядная, к которой они не могли привыкнуть. А вот смерть человеческую, окружавшую их на улицах и в домах, они воспринимали спокойнее, чем взрослые, и не ощущали такого страха и безысходности перед ней, может быть, просто потому, что не понимали её, не соотносили с собой. </w:t>
      </w:r>
    </w:p>
    <w:p w:rsidR="00DF49E0" w:rsidRDefault="00DF49E0" w:rsidP="00DF49E0">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464AB5">
        <w:rPr>
          <w:rFonts w:ascii="Times New Roman" w:hAnsi="Times New Roman" w:cs="Times New Roman"/>
          <w:sz w:val="28"/>
          <w:szCs w:val="28"/>
        </w:rPr>
        <w:t xml:space="preserve">Но были у детей свои, собственные страхи. А ужаснее всего, как выяснилось, для них был голод. Им гораздо труднее, чем взрослым, было перетерпеть его, они ещё не умели заставлять себя, уговаривать, и от того </w:t>
      </w:r>
      <w:r w:rsidRPr="0069653C">
        <w:rPr>
          <w:rFonts w:ascii="Times New Roman" w:hAnsi="Times New Roman" w:cs="Times New Roman"/>
          <w:sz w:val="28"/>
          <w:szCs w:val="28"/>
        </w:rPr>
        <w:t>больше страдали. Вот почему так много строк и страниц в их дневниках</w:t>
      </w:r>
      <w:r w:rsidRPr="00464AB5">
        <w:rPr>
          <w:rFonts w:ascii="Times New Roman" w:hAnsi="Times New Roman" w:cs="Times New Roman"/>
          <w:sz w:val="28"/>
          <w:szCs w:val="28"/>
        </w:rPr>
        <w:t xml:space="preserve"> посвящено мыслям о еде, мукам голода – и последующих муках совести...</w:t>
      </w:r>
    </w:p>
    <w:p w:rsidR="00DF49E0" w:rsidRDefault="00DF49E0" w:rsidP="00DF49E0">
      <w:pPr>
        <w:spacing w:after="0" w:line="360" w:lineRule="auto"/>
        <w:ind w:firstLine="284"/>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Pr>
          <w:rFonts w:ascii="Times New Roman" w:hAnsi="Times New Roman" w:cs="Times New Roman"/>
          <w:b/>
          <w:sz w:val="28"/>
          <w:szCs w:val="28"/>
        </w:rPr>
        <w:t xml:space="preserve">   Угольников И. «Подольские курсанты». </w:t>
      </w:r>
      <w:r w:rsidRPr="0069653C">
        <w:rPr>
          <w:rFonts w:ascii="Times New Roman" w:hAnsi="Times New Roman" w:cs="Times New Roman"/>
          <w:sz w:val="28"/>
          <w:szCs w:val="28"/>
        </w:rPr>
        <w:t>Книга рассказывает</w:t>
      </w:r>
      <w:r w:rsidRPr="0069653C">
        <w:rPr>
          <w:rFonts w:ascii="Times New Roman" w:hAnsi="Times New Roman" w:cs="Times New Roman"/>
          <w:b/>
          <w:sz w:val="28"/>
          <w:szCs w:val="28"/>
        </w:rPr>
        <w:t xml:space="preserve"> </w:t>
      </w:r>
      <w:r w:rsidRPr="0069653C">
        <w:rPr>
          <w:rFonts w:ascii="Times New Roman" w:hAnsi="Times New Roman" w:cs="Times New Roman"/>
          <w:sz w:val="28"/>
          <w:szCs w:val="28"/>
        </w:rPr>
        <w:t xml:space="preserve">о подвиге курсантов Подольского пехотного и артиллерийского училищ в октябре 1941 года под Москвой. </w:t>
      </w:r>
      <w:r w:rsidRPr="0069653C">
        <w:rPr>
          <w:rFonts w:ascii="Times New Roman" w:hAnsi="Times New Roman" w:cs="Times New Roman"/>
          <w:sz w:val="28"/>
          <w:szCs w:val="28"/>
          <w:shd w:val="clear" w:color="auto" w:fill="FFFFFF"/>
        </w:rPr>
        <w:t>После прорыва немцами Западного и Брянского фронтов на участке обороны от Юхнова до Малоярославца в советской обороне образовалась брешь. До Москвы оставалось всего 200 километров практически не защищённого Варшавского шоссе.</w:t>
      </w:r>
      <w:r>
        <w:rPr>
          <w:rFonts w:ascii="Times New Roman" w:hAnsi="Times New Roman" w:cs="Times New Roman"/>
          <w:sz w:val="28"/>
          <w:szCs w:val="28"/>
          <w:shd w:val="clear" w:color="auto" w:fill="FFFFFF"/>
        </w:rPr>
        <w:t xml:space="preserve"> </w:t>
      </w:r>
    </w:p>
    <w:p w:rsidR="00DF49E0" w:rsidRDefault="00DF49E0" w:rsidP="00DF49E0">
      <w:pPr>
        <w:spacing w:after="0" w:line="360" w:lineRule="auto"/>
        <w:ind w:firstLine="284"/>
        <w:jc w:val="both"/>
        <w:rPr>
          <w:rFonts w:ascii="Times New Roman" w:eastAsia="Times New Roman" w:hAnsi="Times New Roman" w:cs="Times New Roman"/>
          <w:color w:val="0000FF"/>
          <w:sz w:val="28"/>
          <w:szCs w:val="28"/>
          <w:lang w:eastAsia="ru-RU"/>
        </w:rPr>
      </w:pPr>
      <w:r w:rsidRPr="0069653C">
        <w:rPr>
          <w:rFonts w:ascii="Times New Roman" w:eastAsia="Times New Roman" w:hAnsi="Times New Roman" w:cs="Times New Roman"/>
          <w:sz w:val="28"/>
          <w:szCs w:val="28"/>
          <w:lang w:eastAsia="ru-RU"/>
        </w:rPr>
        <w:t xml:space="preserve">В этой опасной ситуации командование Красной армии было вынуждено поднять по тревоге курсантов и, сформировав из них сводный отряд численностью 3500 человек, бросить его на оборону Можайской линии в районе села </w:t>
      </w:r>
      <w:proofErr w:type="spellStart"/>
      <w:r w:rsidRPr="0069653C">
        <w:rPr>
          <w:rFonts w:ascii="Times New Roman" w:eastAsia="Times New Roman" w:hAnsi="Times New Roman" w:cs="Times New Roman"/>
          <w:sz w:val="28"/>
          <w:szCs w:val="28"/>
          <w:lang w:eastAsia="ru-RU"/>
        </w:rPr>
        <w:t>Ильинское</w:t>
      </w:r>
      <w:proofErr w:type="spellEnd"/>
      <w:r w:rsidRPr="0069653C">
        <w:rPr>
          <w:rFonts w:ascii="Times New Roman" w:eastAsia="Times New Roman" w:hAnsi="Times New Roman" w:cs="Times New Roman"/>
          <w:sz w:val="28"/>
          <w:szCs w:val="28"/>
          <w:lang w:eastAsia="ru-RU"/>
        </w:rPr>
        <w:t>. Курсантам пришлось в течение двенадцати дней сдерживать силы врага, многократно превышающие их собственные. У последнего рубежа сражались три с половиной тысячи молодых бойцов, большая их часть осталась там навсегда.</w:t>
      </w:r>
      <w:r w:rsidRPr="0069653C">
        <w:rPr>
          <w:rFonts w:ascii="Times New Roman" w:eastAsia="Times New Roman" w:hAnsi="Times New Roman" w:cs="Times New Roman"/>
          <w:color w:val="0000FF"/>
          <w:sz w:val="28"/>
          <w:szCs w:val="28"/>
          <w:lang w:eastAsia="ru-RU"/>
        </w:rPr>
        <w:t xml:space="preserve"> </w:t>
      </w:r>
    </w:p>
    <w:p w:rsidR="00DF49E0" w:rsidRDefault="00DF49E0" w:rsidP="00DF49E0">
      <w:pPr>
        <w:spacing w:before="100" w:beforeAutospacing="1" w:after="0" w:line="360" w:lineRule="auto"/>
        <w:rPr>
          <w:rFonts w:ascii="Times New Roman" w:hAnsi="Times New Roman" w:cs="Times New Roman"/>
          <w:sz w:val="28"/>
          <w:szCs w:val="28"/>
          <w:shd w:val="clear" w:color="auto" w:fill="FFFFFF"/>
        </w:rPr>
      </w:pPr>
    </w:p>
    <w:p w:rsidR="00DF49E0" w:rsidRDefault="00DF49E0" w:rsidP="00DF49E0">
      <w:pPr>
        <w:spacing w:before="100" w:beforeAutospacing="1" w:after="0" w:line="360" w:lineRule="auto"/>
        <w:rPr>
          <w:rFonts w:ascii="Times New Roman" w:hAnsi="Times New Roman" w:cs="Times New Roman"/>
          <w:sz w:val="28"/>
          <w:szCs w:val="28"/>
          <w:shd w:val="clear" w:color="auto" w:fill="FFFFFF"/>
        </w:rPr>
      </w:pPr>
    </w:p>
    <w:p w:rsidR="00DC2301" w:rsidRPr="00C504D6" w:rsidRDefault="00DF49E0" w:rsidP="00DF49E0">
      <w:pPr>
        <w:spacing w:before="100" w:beforeAutospacing="1" w:after="0" w:line="360" w:lineRule="auto"/>
        <w:rPr>
          <w:rFonts w:ascii="Times New Roman" w:hAnsi="Times New Roman" w:cs="Times New Roman"/>
          <w:b/>
          <w:sz w:val="28"/>
          <w:szCs w:val="28"/>
        </w:rPr>
      </w:pPr>
      <w:r>
        <w:rPr>
          <w:rFonts w:ascii="Times New Roman" w:hAnsi="Times New Roman" w:cs="Times New Roman"/>
          <w:sz w:val="28"/>
          <w:szCs w:val="28"/>
          <w:shd w:val="clear" w:color="auto" w:fill="FFFFFF"/>
        </w:rPr>
        <w:t xml:space="preserve">                                       </w:t>
      </w:r>
      <w:r w:rsidR="00C504D6">
        <w:rPr>
          <w:rFonts w:ascii="Times New Roman" w:hAnsi="Times New Roman" w:cs="Times New Roman"/>
          <w:b/>
          <w:sz w:val="28"/>
          <w:szCs w:val="28"/>
        </w:rPr>
        <w:t xml:space="preserve">1.4 </w:t>
      </w:r>
      <w:r w:rsidR="00DC2301" w:rsidRPr="00C504D6">
        <w:rPr>
          <w:rFonts w:ascii="Times New Roman" w:hAnsi="Times New Roman" w:cs="Times New Roman"/>
          <w:b/>
          <w:sz w:val="28"/>
          <w:szCs w:val="28"/>
        </w:rPr>
        <w:t>Роль родителей и учителей.</w:t>
      </w:r>
    </w:p>
    <w:p w:rsidR="001A2E4F" w:rsidRPr="00226AA0" w:rsidRDefault="001A2E4F"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Книги – это окно в огромный мир приключений, знаний и воображения. Однако многие родители сталкиваются с проблемой: современные дети предпочитают </w:t>
      </w:r>
      <w:r w:rsidRPr="00226AA0">
        <w:rPr>
          <w:rFonts w:ascii="Times New Roman" w:hAnsi="Times New Roman" w:cs="Times New Roman"/>
          <w:sz w:val="28"/>
          <w:szCs w:val="28"/>
        </w:rPr>
        <w:lastRenderedPageBreak/>
        <w:t xml:space="preserve">книгам </w:t>
      </w:r>
      <w:proofErr w:type="spellStart"/>
      <w:r w:rsidRPr="00226AA0">
        <w:rPr>
          <w:rFonts w:ascii="Times New Roman" w:hAnsi="Times New Roman" w:cs="Times New Roman"/>
          <w:sz w:val="28"/>
          <w:szCs w:val="28"/>
        </w:rPr>
        <w:t>гаджеты</w:t>
      </w:r>
      <w:proofErr w:type="spellEnd"/>
      <w:r w:rsidRPr="00226AA0">
        <w:rPr>
          <w:rFonts w:ascii="Times New Roman" w:hAnsi="Times New Roman" w:cs="Times New Roman"/>
          <w:sz w:val="28"/>
          <w:szCs w:val="28"/>
        </w:rPr>
        <w:t xml:space="preserve">. Именно поэтому задача взрослых состоит в воспитании культуры чтения с ранних лет. </w:t>
      </w:r>
    </w:p>
    <w:p w:rsidR="001D7F5F" w:rsidRPr="00226AA0" w:rsidRDefault="001D7F5F"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Семья, является фундаментом и главным звеном дл формирования отношений детей к книге. Ведь именно родители читают ребенку его первые книжки, рассматривают вместе картинки, переживают вместе с ребенком все эмоции и впечатления от первой прочитанной книги</w:t>
      </w:r>
      <w:r w:rsidR="001A2E4F" w:rsidRPr="00226AA0">
        <w:rPr>
          <w:rFonts w:ascii="Times New Roman" w:hAnsi="Times New Roman" w:cs="Times New Roman"/>
          <w:sz w:val="28"/>
          <w:szCs w:val="28"/>
        </w:rPr>
        <w:t xml:space="preserve">. </w:t>
      </w:r>
      <w:r w:rsidR="00F37361" w:rsidRPr="00226AA0">
        <w:rPr>
          <w:rFonts w:ascii="Times New Roman" w:hAnsi="Times New Roman" w:cs="Times New Roman"/>
          <w:sz w:val="28"/>
          <w:szCs w:val="28"/>
        </w:rPr>
        <w:t xml:space="preserve">Таким образом, в первую очередь семья больше всех влияет на читательские вкусы ребёнка. </w:t>
      </w:r>
    </w:p>
    <w:p w:rsidR="00F37361" w:rsidRPr="00226AA0" w:rsidRDefault="00F37361"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Работа библиотек по продвижению семейного чтения должна быть направлена на то, чтобы всеми доступными методами донести до родителей понимание, того что читатель рождается в семье и для его воспитания нужна  хорошая, умная книга. Нужно чтобы дети видели, что родители сами читают, делятся прочитанным. </w:t>
      </w:r>
    </w:p>
    <w:p w:rsidR="0064051C" w:rsidRPr="00226AA0" w:rsidRDefault="00F37361"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Для это</w:t>
      </w:r>
      <w:r w:rsidR="0064051C" w:rsidRPr="00226AA0">
        <w:rPr>
          <w:rFonts w:ascii="Times New Roman" w:hAnsi="Times New Roman" w:cs="Times New Roman"/>
          <w:sz w:val="28"/>
          <w:szCs w:val="28"/>
        </w:rPr>
        <w:t xml:space="preserve">го библиотекой используются всевозможные формы и методы работы с книгой. </w:t>
      </w:r>
    </w:p>
    <w:p w:rsidR="00F37361"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b/>
          <w:i/>
          <w:sz w:val="28"/>
          <w:szCs w:val="28"/>
        </w:rPr>
        <w:t>Этапы реализации</w:t>
      </w:r>
      <w:r w:rsidRPr="00226AA0">
        <w:rPr>
          <w:rFonts w:ascii="Times New Roman" w:hAnsi="Times New Roman" w:cs="Times New Roman"/>
          <w:sz w:val="28"/>
          <w:szCs w:val="28"/>
        </w:rPr>
        <w:t xml:space="preserve"> </w:t>
      </w:r>
      <w:r w:rsidRPr="00226AA0">
        <w:rPr>
          <w:rFonts w:ascii="Times New Roman" w:hAnsi="Times New Roman" w:cs="Times New Roman"/>
          <w:b/>
          <w:i/>
          <w:sz w:val="28"/>
          <w:szCs w:val="28"/>
        </w:rPr>
        <w:t>проекта</w:t>
      </w:r>
      <w:r w:rsidRPr="00226AA0">
        <w:rPr>
          <w:rFonts w:ascii="Times New Roman" w:hAnsi="Times New Roman" w:cs="Times New Roman"/>
          <w:sz w:val="28"/>
          <w:szCs w:val="28"/>
        </w:rPr>
        <w:t xml:space="preserve">: </w:t>
      </w:r>
      <w:r w:rsidR="00F37361" w:rsidRPr="00226AA0">
        <w:rPr>
          <w:rFonts w:ascii="Times New Roman" w:hAnsi="Times New Roman" w:cs="Times New Roman"/>
          <w:sz w:val="28"/>
          <w:szCs w:val="28"/>
        </w:rPr>
        <w:t xml:space="preserve"> </w:t>
      </w:r>
    </w:p>
    <w:p w:rsidR="0064051C"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подбор произведений для совместного чтения;</w:t>
      </w:r>
    </w:p>
    <w:p w:rsidR="0064051C"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привлечение родителей, приглашение к сотрудничеству;</w:t>
      </w:r>
    </w:p>
    <w:p w:rsidR="0064051C"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ежедневный ритуал чтения;</w:t>
      </w:r>
    </w:p>
    <w:p w:rsidR="0064051C"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беседа по содержанию, пересказ художественного произведения;</w:t>
      </w:r>
    </w:p>
    <w:p w:rsidR="0064051C"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рассматривание и рисование иллюстраций;</w:t>
      </w:r>
    </w:p>
    <w:p w:rsidR="0064051C"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игры «Узнай героя произведения по описанию»;</w:t>
      </w:r>
    </w:p>
    <w:p w:rsidR="0064051C"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конкурс чтецов;</w:t>
      </w:r>
    </w:p>
    <w:p w:rsidR="00B77948" w:rsidRPr="00226AA0" w:rsidRDefault="0064051C"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 </w:t>
      </w:r>
      <w:r w:rsidR="00B77948" w:rsidRPr="00226AA0">
        <w:rPr>
          <w:rFonts w:ascii="Times New Roman" w:hAnsi="Times New Roman" w:cs="Times New Roman"/>
          <w:sz w:val="28"/>
          <w:szCs w:val="28"/>
        </w:rPr>
        <w:t>экскурсия в библиотеку.</w:t>
      </w:r>
    </w:p>
    <w:p w:rsidR="00B77948" w:rsidRPr="00226AA0" w:rsidRDefault="00B77948"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Для того</w:t>
      </w:r>
      <w:proofErr w:type="gramStart"/>
      <w:r w:rsidRPr="00226AA0">
        <w:rPr>
          <w:rFonts w:ascii="Times New Roman" w:hAnsi="Times New Roman" w:cs="Times New Roman"/>
          <w:sz w:val="28"/>
          <w:szCs w:val="28"/>
        </w:rPr>
        <w:t>,</w:t>
      </w:r>
      <w:proofErr w:type="gramEnd"/>
      <w:r w:rsidRPr="00226AA0">
        <w:rPr>
          <w:rFonts w:ascii="Times New Roman" w:hAnsi="Times New Roman" w:cs="Times New Roman"/>
          <w:sz w:val="28"/>
          <w:szCs w:val="28"/>
        </w:rPr>
        <w:t xml:space="preserve"> чтобы отслеживать потребности семьи библиотеки проводят исследования. </w:t>
      </w:r>
      <w:proofErr w:type="gramStart"/>
      <w:r w:rsidRPr="00226AA0">
        <w:rPr>
          <w:rFonts w:ascii="Times New Roman" w:hAnsi="Times New Roman" w:cs="Times New Roman"/>
          <w:sz w:val="28"/>
          <w:szCs w:val="28"/>
        </w:rPr>
        <w:t>Например</w:t>
      </w:r>
      <w:proofErr w:type="gramEnd"/>
      <w:r w:rsidRPr="00226AA0">
        <w:rPr>
          <w:rFonts w:ascii="Times New Roman" w:hAnsi="Times New Roman" w:cs="Times New Roman"/>
          <w:sz w:val="28"/>
          <w:szCs w:val="28"/>
        </w:rPr>
        <w:t xml:space="preserve"> проводят анкетирование детей и взрослых.</w:t>
      </w:r>
    </w:p>
    <w:p w:rsidR="00DF49E0" w:rsidRDefault="00DF49E0" w:rsidP="004869EE">
      <w:pPr>
        <w:pStyle w:val="a3"/>
        <w:spacing w:before="100" w:beforeAutospacing="1" w:after="0" w:line="360" w:lineRule="auto"/>
        <w:ind w:left="0" w:firstLine="284"/>
        <w:jc w:val="both"/>
        <w:rPr>
          <w:rFonts w:ascii="Times New Roman" w:hAnsi="Times New Roman" w:cs="Times New Roman"/>
          <w:b/>
          <w:i/>
          <w:sz w:val="28"/>
          <w:szCs w:val="28"/>
        </w:rPr>
      </w:pPr>
    </w:p>
    <w:p w:rsidR="00B77948" w:rsidRPr="00226AA0" w:rsidRDefault="00B77948" w:rsidP="004869EE">
      <w:pPr>
        <w:pStyle w:val="a3"/>
        <w:spacing w:before="100" w:beforeAutospacing="1" w:after="0" w:line="360" w:lineRule="auto"/>
        <w:ind w:left="0" w:firstLine="284"/>
        <w:jc w:val="both"/>
        <w:rPr>
          <w:rFonts w:ascii="Times New Roman" w:hAnsi="Times New Roman" w:cs="Times New Roman"/>
          <w:b/>
          <w:i/>
          <w:sz w:val="28"/>
          <w:szCs w:val="28"/>
        </w:rPr>
      </w:pPr>
      <w:r w:rsidRPr="00226AA0">
        <w:rPr>
          <w:rFonts w:ascii="Times New Roman" w:hAnsi="Times New Roman" w:cs="Times New Roman"/>
          <w:b/>
          <w:i/>
          <w:sz w:val="28"/>
          <w:szCs w:val="28"/>
        </w:rPr>
        <w:t>Взаимодействие с родителями:</w:t>
      </w:r>
    </w:p>
    <w:p w:rsidR="00B77948" w:rsidRPr="00226AA0" w:rsidRDefault="00B77948"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консультации для родителей «Десять» почему детям необходимо читать книги»;</w:t>
      </w:r>
    </w:p>
    <w:p w:rsidR="00B77948" w:rsidRPr="00226AA0" w:rsidRDefault="00B77948"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анкета для родителей «Что читает ваша семья?»;</w:t>
      </w:r>
    </w:p>
    <w:p w:rsidR="00B77948" w:rsidRPr="00226AA0" w:rsidRDefault="00B77948"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методические рекомендации «Вы хотите, чтобы ваш ребенок читал?»;</w:t>
      </w:r>
    </w:p>
    <w:p w:rsidR="00B77948" w:rsidRPr="00226AA0" w:rsidRDefault="00B77948"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lastRenderedPageBreak/>
        <w:t>- опрос «Мы читали эти книги в детстве»;</w:t>
      </w:r>
    </w:p>
    <w:p w:rsidR="00B77948" w:rsidRPr="00226AA0" w:rsidRDefault="00B77948"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На родительских собраниях проводится тестирование «Знаете ли вы своего ребенка, как читателя?». </w:t>
      </w:r>
      <w:r w:rsidR="00FE07E4" w:rsidRPr="00226AA0">
        <w:rPr>
          <w:rFonts w:ascii="Times New Roman" w:hAnsi="Times New Roman" w:cs="Times New Roman"/>
          <w:sz w:val="28"/>
          <w:szCs w:val="28"/>
        </w:rPr>
        <w:t xml:space="preserve">Ежегодно проводится акция «Я прочел и вам советую». Составляются рекомендательные списки произведений для внеклассного чтения, упор дается на произведения патриотической направленности для совместного чтения с детьми, для того, чтобы воспитывать в современном поколении чувства патриотизма и любви к своей Родине. Пытаемся научить учащихся слушать и слышать, размышлять, понимать, сопереживать, верить, гордиться. </w:t>
      </w:r>
      <w:r w:rsidR="003351ED" w:rsidRPr="00226AA0">
        <w:rPr>
          <w:rFonts w:ascii="Times New Roman" w:hAnsi="Times New Roman" w:cs="Times New Roman"/>
          <w:sz w:val="28"/>
          <w:szCs w:val="28"/>
        </w:rPr>
        <w:t>Рекомендательный список литературы, включает такие произведения как Степанова В. «Родные просторы», Назарова Л. «Важная профессия», Алексеев С. «Сборник рассказов», Печерская А. «Юные герои Великой Отечественной», Яхнин Л. «Герои Древней Руси для детей», Шигин В. «Севастополь. Город русской славы», Катаев В. «Сын полка».</w:t>
      </w:r>
    </w:p>
    <w:p w:rsidR="003351ED" w:rsidRPr="00226AA0" w:rsidRDefault="003351ED" w:rsidP="004869EE">
      <w:pPr>
        <w:pStyle w:val="a3"/>
        <w:spacing w:before="100" w:beforeAutospacing="1" w:after="0" w:line="360" w:lineRule="auto"/>
        <w:ind w:left="0"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Массовые мероприятия библиотеки, также направлены на развитие семейного чтения, и продвижением книги. </w:t>
      </w:r>
    </w:p>
    <w:p w:rsidR="009C22B3" w:rsidRPr="00226AA0" w:rsidRDefault="00C504D6" w:rsidP="00C504D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w:t>
      </w:r>
      <w:r w:rsidR="004B29DA" w:rsidRPr="00226AA0">
        <w:rPr>
          <w:rFonts w:ascii="Times New Roman" w:hAnsi="Times New Roman" w:cs="Times New Roman"/>
          <w:sz w:val="28"/>
          <w:szCs w:val="28"/>
        </w:rPr>
        <w:t xml:space="preserve">летний период, когда у ребят много свободного времени и во время работы летних оздоровительных лагерей, активируется работа библиотек. В это время библиотекари  проводят викторины в форме </w:t>
      </w:r>
      <w:proofErr w:type="spellStart"/>
      <w:r w:rsidR="004B29DA" w:rsidRPr="00226AA0">
        <w:rPr>
          <w:rFonts w:ascii="Times New Roman" w:hAnsi="Times New Roman" w:cs="Times New Roman"/>
          <w:sz w:val="28"/>
          <w:szCs w:val="28"/>
        </w:rPr>
        <w:t>квеста</w:t>
      </w:r>
      <w:proofErr w:type="spellEnd"/>
      <w:r w:rsidR="004B29DA" w:rsidRPr="00226AA0">
        <w:rPr>
          <w:rFonts w:ascii="Times New Roman" w:hAnsi="Times New Roman" w:cs="Times New Roman"/>
          <w:sz w:val="28"/>
          <w:szCs w:val="28"/>
        </w:rPr>
        <w:t>,</w:t>
      </w:r>
      <w:r w:rsidR="009C22B3" w:rsidRPr="00226AA0">
        <w:rPr>
          <w:rFonts w:ascii="Times New Roman" w:hAnsi="Times New Roman" w:cs="Times New Roman"/>
          <w:sz w:val="28"/>
          <w:szCs w:val="28"/>
        </w:rPr>
        <w:t xml:space="preserve"> проводятся </w:t>
      </w:r>
      <w:r w:rsidR="00535782" w:rsidRPr="00226AA0">
        <w:rPr>
          <w:rFonts w:ascii="Times New Roman" w:hAnsi="Times New Roman" w:cs="Times New Roman"/>
          <w:sz w:val="28"/>
          <w:szCs w:val="28"/>
        </w:rPr>
        <w:t xml:space="preserve">книжные выставки « С книгой мир в семье добрей и ярче», знакомящие взрослых с книгами о семейном воспитании, с рекомендациями, как привить любовь к чтению, а также книги детской художественной литературы. В целях семейного воспитания реализуются проекты: «Читающая семья». Конкурсы: «Чтение – семейное предпочтение», «Читаю я и вся моя семья». </w:t>
      </w:r>
      <w:r w:rsidR="004B29DA" w:rsidRPr="00226AA0">
        <w:rPr>
          <w:rStyle w:val="fontstyle01"/>
          <w:sz w:val="28"/>
          <w:szCs w:val="28"/>
        </w:rPr>
        <w:t>Простые правила,</w:t>
      </w:r>
      <w:r w:rsidR="004B29DA" w:rsidRPr="00226AA0">
        <w:rPr>
          <w:rFonts w:ascii="Times New Roman" w:hAnsi="Times New Roman" w:cs="Times New Roman"/>
          <w:color w:val="000000"/>
          <w:sz w:val="28"/>
          <w:szCs w:val="28"/>
        </w:rPr>
        <w:t xml:space="preserve"> </w:t>
      </w:r>
      <w:r w:rsidR="004B29DA" w:rsidRPr="00226AA0">
        <w:rPr>
          <w:rStyle w:val="fontstyle01"/>
          <w:sz w:val="28"/>
          <w:szCs w:val="28"/>
        </w:rPr>
        <w:t>наглядность, открытость, элементы игры, программы летнего чтения дают возможность детям достичь</w:t>
      </w:r>
      <w:r w:rsidR="004B29DA" w:rsidRPr="00226AA0">
        <w:rPr>
          <w:rFonts w:ascii="Times New Roman" w:hAnsi="Times New Roman" w:cs="Times New Roman"/>
          <w:color w:val="000000"/>
          <w:sz w:val="28"/>
          <w:szCs w:val="28"/>
        </w:rPr>
        <w:t xml:space="preserve"> </w:t>
      </w:r>
      <w:r w:rsidR="004B29DA" w:rsidRPr="00226AA0">
        <w:rPr>
          <w:rStyle w:val="fontstyle01"/>
          <w:sz w:val="28"/>
          <w:szCs w:val="28"/>
        </w:rPr>
        <w:t>успеха и стать читателями</w:t>
      </w:r>
    </w:p>
    <w:p w:rsidR="002051EB" w:rsidRPr="00226AA0" w:rsidRDefault="002051EB"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Для родителей в библиотеках организуются творческие объединения, семейные клубы «Любимые книги моей семьи», на которые приглашают педагогов.  Главная задача привлечь к семейному чтению. </w:t>
      </w:r>
    </w:p>
    <w:p w:rsidR="0094731C" w:rsidRPr="00226AA0" w:rsidRDefault="004B29DA" w:rsidP="004869EE">
      <w:pPr>
        <w:spacing w:after="0" w:line="360" w:lineRule="auto"/>
        <w:ind w:firstLine="284"/>
        <w:jc w:val="both"/>
        <w:rPr>
          <w:rStyle w:val="fontstyle01"/>
          <w:sz w:val="28"/>
          <w:szCs w:val="28"/>
        </w:rPr>
      </w:pPr>
      <w:r w:rsidRPr="00226AA0">
        <w:rPr>
          <w:rStyle w:val="fontstyle01"/>
          <w:sz w:val="28"/>
          <w:szCs w:val="28"/>
        </w:rPr>
        <w:t xml:space="preserve">Хороший повод активизировать работу с книгой – </w:t>
      </w:r>
      <w:r w:rsidRPr="00226AA0">
        <w:rPr>
          <w:rStyle w:val="fontstyle01"/>
          <w:b/>
          <w:sz w:val="28"/>
          <w:szCs w:val="28"/>
        </w:rPr>
        <w:t xml:space="preserve">Неделя детской и юношеской книги. </w:t>
      </w:r>
      <w:r w:rsidRPr="00226AA0">
        <w:rPr>
          <w:rStyle w:val="fontstyle01"/>
          <w:sz w:val="28"/>
          <w:szCs w:val="28"/>
        </w:rPr>
        <w:t>Неделя детской и юношеской</w:t>
      </w:r>
      <w:r w:rsidR="0094731C" w:rsidRPr="00226AA0">
        <w:rPr>
          <w:rStyle w:val="fontstyle01"/>
          <w:sz w:val="28"/>
          <w:szCs w:val="28"/>
        </w:rPr>
        <w:t xml:space="preserve"> книги традиционно проводится </w:t>
      </w:r>
      <w:r w:rsidR="0094731C" w:rsidRPr="00226AA0">
        <w:rPr>
          <w:rStyle w:val="fontstyle01"/>
          <w:sz w:val="28"/>
          <w:szCs w:val="28"/>
        </w:rPr>
        <w:lastRenderedPageBreak/>
        <w:t xml:space="preserve">весной. На открытии Недели читатели узнают историю этого замечательного праздника, происходит награждение самых активных читателей. </w:t>
      </w:r>
    </w:p>
    <w:p w:rsidR="002051EB" w:rsidRPr="00226AA0" w:rsidRDefault="002051EB" w:rsidP="004869EE">
      <w:pPr>
        <w:spacing w:after="0" w:line="360" w:lineRule="auto"/>
        <w:ind w:firstLine="284"/>
        <w:jc w:val="both"/>
        <w:rPr>
          <w:rFonts w:ascii="Times New Roman" w:hAnsi="Times New Roman" w:cs="Times New Roman"/>
          <w:color w:val="000000"/>
          <w:sz w:val="28"/>
          <w:szCs w:val="28"/>
        </w:rPr>
      </w:pPr>
      <w:r w:rsidRPr="00226AA0">
        <w:rPr>
          <w:rFonts w:ascii="Times New Roman" w:hAnsi="Times New Roman" w:cs="Times New Roman"/>
          <w:sz w:val="28"/>
          <w:szCs w:val="28"/>
        </w:rPr>
        <w:t xml:space="preserve">Главная задача библиотек сегодня – донести до родителей мысль: от того, что сегодня читают дети, действительно зависит их учеба, нравственный облик, характер, мировоззрение. </w:t>
      </w:r>
    </w:p>
    <w:p w:rsidR="004B29DA" w:rsidRPr="00226AA0" w:rsidRDefault="004B29DA" w:rsidP="004869EE">
      <w:pPr>
        <w:spacing w:after="0" w:line="360" w:lineRule="auto"/>
        <w:ind w:firstLine="284"/>
        <w:jc w:val="both"/>
        <w:rPr>
          <w:rFonts w:ascii="Times New Roman" w:hAnsi="Times New Roman" w:cs="Times New Roman"/>
          <w:sz w:val="28"/>
          <w:szCs w:val="28"/>
        </w:rPr>
      </w:pPr>
    </w:p>
    <w:p w:rsidR="003B19C1" w:rsidRPr="00226AA0" w:rsidRDefault="0094731C" w:rsidP="004869EE">
      <w:pPr>
        <w:spacing w:after="0" w:line="360" w:lineRule="auto"/>
        <w:jc w:val="center"/>
        <w:rPr>
          <w:rFonts w:ascii="Times New Roman" w:hAnsi="Times New Roman" w:cs="Times New Roman"/>
          <w:b/>
          <w:sz w:val="28"/>
          <w:szCs w:val="28"/>
        </w:rPr>
      </w:pPr>
      <w:r w:rsidRPr="00226AA0">
        <w:rPr>
          <w:rFonts w:ascii="Times New Roman" w:hAnsi="Times New Roman" w:cs="Times New Roman"/>
          <w:b/>
          <w:sz w:val="28"/>
          <w:szCs w:val="28"/>
        </w:rPr>
        <w:t>2. Практическая часть.</w:t>
      </w:r>
    </w:p>
    <w:p w:rsidR="0094731C" w:rsidRPr="00226AA0" w:rsidRDefault="0094731C" w:rsidP="004869EE">
      <w:pPr>
        <w:spacing w:after="0" w:line="360" w:lineRule="auto"/>
        <w:ind w:firstLine="284"/>
        <w:jc w:val="center"/>
        <w:rPr>
          <w:rFonts w:ascii="Times New Roman" w:hAnsi="Times New Roman" w:cs="Times New Roman"/>
          <w:b/>
          <w:sz w:val="28"/>
          <w:szCs w:val="28"/>
        </w:rPr>
      </w:pPr>
      <w:r w:rsidRPr="00226AA0">
        <w:rPr>
          <w:rFonts w:ascii="Times New Roman" w:hAnsi="Times New Roman" w:cs="Times New Roman"/>
          <w:b/>
          <w:sz w:val="28"/>
          <w:szCs w:val="28"/>
        </w:rPr>
        <w:t>2.1 Проведение социального опроса.</w:t>
      </w:r>
    </w:p>
    <w:p w:rsidR="006E2B5F" w:rsidRPr="00226AA0" w:rsidRDefault="006E2B5F" w:rsidP="004869EE">
      <w:pPr>
        <w:spacing w:after="0" w:line="360" w:lineRule="auto"/>
        <w:ind w:firstLine="284"/>
        <w:rPr>
          <w:rFonts w:ascii="Times New Roman" w:hAnsi="Times New Roman" w:cs="Times New Roman"/>
          <w:sz w:val="28"/>
          <w:szCs w:val="28"/>
        </w:rPr>
      </w:pPr>
    </w:p>
    <w:p w:rsidR="0094731C" w:rsidRPr="00226AA0" w:rsidRDefault="006E2B5F"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Школьники, не любящие читать, существовали всегда. Современная школьная библиотека играет ключевую роль в образовательном процессе, особенно в начальной школе, где формируются основы читательской культуры. В условиях стремительного развития информационных технологий и изменения форматов получения знаний, библиотека становиться не только хранилищем книг, но и центром информационного обеспечения. </w:t>
      </w:r>
    </w:p>
    <w:p w:rsidR="006E2B5F" w:rsidRPr="00226AA0" w:rsidRDefault="006E2B5F"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Цели библиотеки заключаются в том, чтобы содействовать педагогам в развитии и воспитании учащихся, прививать учащимся любовь к чтению, воспитывать культуру чтения, расширению кругозора. Развивать чувства патриотизма к Родине, своему краю, способствовать </w:t>
      </w:r>
      <w:r w:rsidR="00226AA0" w:rsidRPr="00226AA0">
        <w:rPr>
          <w:rFonts w:ascii="Times New Roman" w:hAnsi="Times New Roman" w:cs="Times New Roman"/>
          <w:sz w:val="28"/>
          <w:szCs w:val="28"/>
        </w:rPr>
        <w:t xml:space="preserve">формированию личности с помощью различных средств и методов работы, изучение героического прошлого и настоящего нашего региона, нашей Родины. Для </w:t>
      </w:r>
      <w:proofErr w:type="gramStart"/>
      <w:r w:rsidR="00226AA0" w:rsidRPr="00226AA0">
        <w:rPr>
          <w:rFonts w:ascii="Times New Roman" w:hAnsi="Times New Roman" w:cs="Times New Roman"/>
          <w:sz w:val="28"/>
          <w:szCs w:val="28"/>
        </w:rPr>
        <w:t>оформлении</w:t>
      </w:r>
      <w:proofErr w:type="gramEnd"/>
      <w:r w:rsidR="00226AA0" w:rsidRPr="00226AA0">
        <w:rPr>
          <w:rFonts w:ascii="Times New Roman" w:hAnsi="Times New Roman" w:cs="Times New Roman"/>
          <w:sz w:val="28"/>
          <w:szCs w:val="28"/>
        </w:rPr>
        <w:t xml:space="preserve"> книжных и тематических выставок библиотекарь подбирает цветовую композицию и оригинальный стиль для оформления выставок, создается фирменный стиль и комфортная среда. </w:t>
      </w:r>
    </w:p>
    <w:p w:rsidR="00226AA0" w:rsidRP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Традиционно проводятся экскурсии – знакомство со школьной библиотекой для учащихся первого класса. Проводятся библиотечные уроки «Школьная библиотека». Конкурс на определение самого активного читателя. Педагоги начальных классов прививают любовь к чтению и активно помогают в пропаганде детского чтения. </w:t>
      </w:r>
    </w:p>
    <w:p w:rsidR="00DF49E0" w:rsidRDefault="00DF49E0" w:rsidP="004869EE">
      <w:pPr>
        <w:spacing w:after="0" w:line="360" w:lineRule="auto"/>
        <w:ind w:firstLine="284"/>
        <w:jc w:val="both"/>
        <w:rPr>
          <w:rFonts w:ascii="Times New Roman" w:hAnsi="Times New Roman" w:cs="Times New Roman"/>
          <w:b/>
          <w:sz w:val="28"/>
          <w:szCs w:val="28"/>
        </w:rPr>
      </w:pPr>
    </w:p>
    <w:p w:rsidR="00226AA0" w:rsidRPr="00226AA0" w:rsidRDefault="00226AA0" w:rsidP="004869EE">
      <w:pPr>
        <w:spacing w:after="0" w:line="360" w:lineRule="auto"/>
        <w:ind w:firstLine="284"/>
        <w:jc w:val="both"/>
        <w:rPr>
          <w:rFonts w:ascii="Times New Roman" w:hAnsi="Times New Roman" w:cs="Times New Roman"/>
          <w:b/>
          <w:sz w:val="28"/>
          <w:szCs w:val="28"/>
        </w:rPr>
      </w:pPr>
      <w:r w:rsidRPr="00226AA0">
        <w:rPr>
          <w:rFonts w:ascii="Times New Roman" w:hAnsi="Times New Roman" w:cs="Times New Roman"/>
          <w:b/>
          <w:sz w:val="28"/>
          <w:szCs w:val="28"/>
        </w:rPr>
        <w:t>Анкетирование.</w:t>
      </w:r>
    </w:p>
    <w:p w:rsidR="00226AA0" w:rsidRP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lastRenderedPageBreak/>
        <w:t>Проведено анкетирование. Всего было опрошено 23 учащихся.</w:t>
      </w:r>
    </w:p>
    <w:p w:rsidR="00226AA0" w:rsidRP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1. Любишь ли ты читать? </w:t>
      </w:r>
    </w:p>
    <w:p w:rsidR="00226AA0" w:rsidRP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2. Назови свое любимое произведени</w:t>
      </w:r>
      <w:proofErr w:type="gramStart"/>
      <w:r w:rsidRPr="00226AA0">
        <w:rPr>
          <w:rFonts w:ascii="Times New Roman" w:hAnsi="Times New Roman" w:cs="Times New Roman"/>
          <w:sz w:val="28"/>
          <w:szCs w:val="28"/>
        </w:rPr>
        <w:t>е(</w:t>
      </w:r>
      <w:proofErr w:type="gramEnd"/>
      <w:r w:rsidRPr="00226AA0">
        <w:rPr>
          <w:rFonts w:ascii="Times New Roman" w:hAnsi="Times New Roman" w:cs="Times New Roman"/>
          <w:sz w:val="28"/>
          <w:szCs w:val="28"/>
        </w:rPr>
        <w:t xml:space="preserve">я); </w:t>
      </w:r>
    </w:p>
    <w:p w:rsidR="00226AA0" w:rsidRP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3. Сколько книг ты прочита</w:t>
      </w:r>
      <w:proofErr w:type="gramStart"/>
      <w:r w:rsidRPr="00226AA0">
        <w:rPr>
          <w:rFonts w:ascii="Times New Roman" w:hAnsi="Times New Roman" w:cs="Times New Roman"/>
          <w:sz w:val="28"/>
          <w:szCs w:val="28"/>
        </w:rPr>
        <w:t>л(</w:t>
      </w:r>
      <w:proofErr w:type="gramEnd"/>
      <w:r w:rsidRPr="00226AA0">
        <w:rPr>
          <w:rFonts w:ascii="Times New Roman" w:hAnsi="Times New Roman" w:cs="Times New Roman"/>
          <w:sz w:val="28"/>
          <w:szCs w:val="28"/>
        </w:rPr>
        <w:t>а) за последние 2 месяца?</w:t>
      </w:r>
    </w:p>
    <w:p w:rsidR="00226AA0" w:rsidRP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 4. Какие книги ты читаешь чаще всего?</w:t>
      </w:r>
    </w:p>
    <w:p w:rsidR="00226AA0" w:rsidRP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 5. Сколько времени в день ты тратишь на чтение?</w:t>
      </w:r>
    </w:p>
    <w:p w:rsid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 6. С какой целью ты берешь в руки книгу?</w:t>
      </w:r>
    </w:p>
    <w:p w:rsid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 xml:space="preserve">Проведенный опрос показал, что 69% </w:t>
      </w:r>
      <w:proofErr w:type="gramStart"/>
      <w:r w:rsidRPr="00226AA0">
        <w:rPr>
          <w:rFonts w:ascii="Times New Roman" w:hAnsi="Times New Roman" w:cs="Times New Roman"/>
          <w:sz w:val="28"/>
          <w:szCs w:val="28"/>
        </w:rPr>
        <w:t>опрошенных</w:t>
      </w:r>
      <w:proofErr w:type="gramEnd"/>
      <w:r w:rsidRPr="00226AA0">
        <w:rPr>
          <w:rFonts w:ascii="Times New Roman" w:hAnsi="Times New Roman" w:cs="Times New Roman"/>
          <w:sz w:val="28"/>
          <w:szCs w:val="28"/>
        </w:rPr>
        <w:t xml:space="preserve"> среди любят читать, 31% – нет. 81% опрошенных смог назвать своѐ любимое произведение, 16% затруднились это сделать, а 3% ответили «фантастика; детективы, романы; художественная литература».</w:t>
      </w:r>
    </w:p>
    <w:p w:rsidR="00226AA0" w:rsidRDefault="00226AA0" w:rsidP="004869EE">
      <w:pPr>
        <w:spacing w:after="0" w:line="360" w:lineRule="auto"/>
        <w:ind w:firstLine="284"/>
        <w:jc w:val="both"/>
        <w:rPr>
          <w:rFonts w:ascii="Times New Roman" w:hAnsi="Times New Roman" w:cs="Times New Roman"/>
          <w:sz w:val="28"/>
          <w:szCs w:val="28"/>
        </w:rPr>
      </w:pPr>
      <w:r w:rsidRPr="00226AA0">
        <w:rPr>
          <w:rFonts w:ascii="Times New Roman" w:hAnsi="Times New Roman" w:cs="Times New Roman"/>
          <w:sz w:val="28"/>
          <w:szCs w:val="28"/>
        </w:rPr>
        <w:t>41% опрошенных, прочитали 1-2 книги за последние 2 месяца, 26% - 3-4 книги, 11% – 5 и более книг, 22% не прочитал ни одной книги. На вопрос о том, какие книги наиболее предпочтительны для чтения, 9% ответили, что выбирают научную литературу, 32% - фантастику и детективы, 23%– классическую литературу, и 36% предпочитают что-либо другое. 52% тратит на чтение 1 час в день, 23% – 2-3 часа, 6%– более 3 часов и 19% не читают совсем</w:t>
      </w:r>
      <w:r>
        <w:rPr>
          <w:rFonts w:ascii="Times New Roman" w:hAnsi="Times New Roman" w:cs="Times New Roman"/>
          <w:sz w:val="28"/>
          <w:szCs w:val="28"/>
        </w:rPr>
        <w:t xml:space="preserve">. </w:t>
      </w:r>
    </w:p>
    <w:p w:rsidR="00D665B8" w:rsidRDefault="00D665B8" w:rsidP="004869EE">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Приобщая ребенка к чтению, мы не только открываем путь к одному из важных источников информации, но и реализуем более важное дело. Для этого библиотеки меняют свой внешний облик, придумывают новые современные формы обслуживания. Ведь читатель, чувствуя, что к нему относятся с симпатией, откликнется на любые предложения, поучаствует в акции, станет участником библиотечного мероприятия. А значит, он не раз придет в библиотеку и возьмет книгу.</w:t>
      </w:r>
    </w:p>
    <w:p w:rsidR="003C7AEF" w:rsidRDefault="003C7AEF" w:rsidP="003C7AEF">
      <w:pPr>
        <w:pStyle w:val="a9"/>
        <w:shd w:val="clear" w:color="auto" w:fill="FFFFFF"/>
        <w:spacing w:before="0" w:beforeAutospacing="0" w:line="312" w:lineRule="atLeast"/>
        <w:jc w:val="center"/>
        <w:rPr>
          <w:rFonts w:ascii="Arial" w:hAnsi="Arial" w:cs="Arial"/>
          <w:b/>
          <w:bCs/>
          <w:color w:val="212529"/>
        </w:rPr>
      </w:pPr>
    </w:p>
    <w:p w:rsidR="003C7AEF" w:rsidRDefault="003C7AEF"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D665B8" w:rsidRDefault="00D665B8" w:rsidP="003C7AEF">
      <w:pPr>
        <w:pStyle w:val="a9"/>
        <w:shd w:val="clear" w:color="auto" w:fill="FFFFFF"/>
        <w:spacing w:before="0" w:beforeAutospacing="0" w:line="312" w:lineRule="atLeast"/>
        <w:jc w:val="center"/>
        <w:rPr>
          <w:rFonts w:ascii="Arial" w:hAnsi="Arial" w:cs="Arial"/>
          <w:b/>
          <w:bCs/>
          <w:color w:val="212529"/>
        </w:rPr>
      </w:pPr>
    </w:p>
    <w:p w:rsidR="003C7AEF" w:rsidRDefault="003C7AEF" w:rsidP="003C7AEF">
      <w:pPr>
        <w:pStyle w:val="a9"/>
        <w:shd w:val="clear" w:color="auto" w:fill="FFFFFF"/>
        <w:spacing w:before="0" w:beforeAutospacing="0" w:line="312" w:lineRule="atLeast"/>
        <w:jc w:val="center"/>
        <w:rPr>
          <w:rFonts w:ascii="Arial" w:hAnsi="Arial" w:cs="Arial"/>
          <w:color w:val="212529"/>
        </w:rPr>
      </w:pPr>
      <w:r>
        <w:rPr>
          <w:rFonts w:ascii="Arial" w:hAnsi="Arial" w:cs="Arial"/>
          <w:b/>
          <w:bCs/>
          <w:color w:val="212529"/>
        </w:rPr>
        <w:t>Литература</w:t>
      </w:r>
    </w:p>
    <w:p w:rsidR="003C7AEF" w:rsidRPr="003C7AEF" w:rsidRDefault="003C7AEF" w:rsidP="003C7AEF">
      <w:pPr>
        <w:pStyle w:val="a9"/>
        <w:shd w:val="clear" w:color="auto" w:fill="FFFFFF"/>
        <w:spacing w:before="0" w:beforeAutospacing="0" w:line="312" w:lineRule="atLeast"/>
        <w:rPr>
          <w:color w:val="212529"/>
        </w:rPr>
      </w:pPr>
      <w:r w:rsidRPr="003C7AEF">
        <w:rPr>
          <w:color w:val="212529"/>
        </w:rPr>
        <w:t>1.    Алиева Т.Н., Антонова Т.В. Программа «Истоки» - М.: Просвещение,  2003 г.</w:t>
      </w:r>
    </w:p>
    <w:p w:rsidR="003C7AEF" w:rsidRPr="003C7AEF" w:rsidRDefault="003C7AEF" w:rsidP="003C7AEF">
      <w:pPr>
        <w:pStyle w:val="a9"/>
        <w:shd w:val="clear" w:color="auto" w:fill="FFFFFF"/>
        <w:spacing w:before="0" w:beforeAutospacing="0" w:line="312" w:lineRule="atLeast"/>
        <w:rPr>
          <w:color w:val="212529"/>
        </w:rPr>
      </w:pPr>
      <w:r w:rsidRPr="003C7AEF">
        <w:rPr>
          <w:color w:val="212529"/>
        </w:rPr>
        <w:t>2.    </w:t>
      </w:r>
      <w:proofErr w:type="spellStart"/>
      <w:r w:rsidRPr="003C7AEF">
        <w:rPr>
          <w:color w:val="212529"/>
        </w:rPr>
        <w:t>Гриценко</w:t>
      </w:r>
      <w:proofErr w:type="spellEnd"/>
      <w:r w:rsidRPr="003C7AEF">
        <w:rPr>
          <w:color w:val="212529"/>
        </w:rPr>
        <w:t xml:space="preserve"> З.А. Положи твое сердце у чтения - М.: Просвещение,  2000г.</w:t>
      </w:r>
    </w:p>
    <w:p w:rsidR="003C7AEF" w:rsidRPr="003C7AEF" w:rsidRDefault="003C7AEF" w:rsidP="003C7AEF">
      <w:pPr>
        <w:pStyle w:val="a9"/>
        <w:shd w:val="clear" w:color="auto" w:fill="FFFFFF"/>
        <w:spacing w:before="0" w:beforeAutospacing="0" w:line="312" w:lineRule="atLeast"/>
        <w:rPr>
          <w:color w:val="212529"/>
        </w:rPr>
      </w:pPr>
      <w:r w:rsidRPr="003C7AEF">
        <w:rPr>
          <w:color w:val="212529"/>
        </w:rPr>
        <w:t>3.    Гурович Л.М., Береговая Л.Б., Логинова В.И. Ребёнок и книга. – М.: Просвещение, 1992.</w:t>
      </w:r>
    </w:p>
    <w:p w:rsidR="003C7AEF" w:rsidRPr="003C7AEF" w:rsidRDefault="00D665B8" w:rsidP="003C7AEF">
      <w:pPr>
        <w:pStyle w:val="a9"/>
        <w:shd w:val="clear" w:color="auto" w:fill="FFFFFF"/>
        <w:spacing w:before="0" w:beforeAutospacing="0" w:line="312" w:lineRule="atLeast"/>
        <w:rPr>
          <w:color w:val="212529"/>
        </w:rPr>
      </w:pPr>
      <w:r>
        <w:rPr>
          <w:color w:val="212529"/>
        </w:rPr>
        <w:t>4</w:t>
      </w:r>
      <w:r w:rsidR="003C7AEF" w:rsidRPr="003C7AEF">
        <w:rPr>
          <w:color w:val="212529"/>
        </w:rPr>
        <w:t>.    Жукова Г.Д Родительское собрание по детскому чтению.- М: Русская школьная библиотечная ассоциация, 2007 г.</w:t>
      </w:r>
    </w:p>
    <w:p w:rsidR="003C7AEF" w:rsidRPr="003C7AEF" w:rsidRDefault="00D665B8" w:rsidP="003C7AEF">
      <w:pPr>
        <w:pStyle w:val="a9"/>
        <w:shd w:val="clear" w:color="auto" w:fill="FFFFFF"/>
        <w:spacing w:before="0" w:beforeAutospacing="0" w:line="312" w:lineRule="atLeast"/>
        <w:rPr>
          <w:color w:val="212529"/>
        </w:rPr>
      </w:pPr>
      <w:r>
        <w:rPr>
          <w:color w:val="212529"/>
        </w:rPr>
        <w:t>5</w:t>
      </w:r>
      <w:r w:rsidR="003C7AEF" w:rsidRPr="003C7AEF">
        <w:rPr>
          <w:color w:val="212529"/>
        </w:rPr>
        <w:t xml:space="preserve">.    Нежданова Л. И., </w:t>
      </w:r>
      <w:proofErr w:type="spellStart"/>
      <w:r w:rsidR="003C7AEF" w:rsidRPr="003C7AEF">
        <w:rPr>
          <w:color w:val="212529"/>
        </w:rPr>
        <w:t>Киченко</w:t>
      </w:r>
      <w:proofErr w:type="spellEnd"/>
      <w:r w:rsidR="003C7AEF" w:rsidRPr="003C7AEF">
        <w:rPr>
          <w:color w:val="212529"/>
        </w:rPr>
        <w:t xml:space="preserve"> Е. А. Работа с семьей и продвижение семейного чтения – М.: Просвещение, 1996 г.</w:t>
      </w:r>
    </w:p>
    <w:p w:rsidR="003C7AEF" w:rsidRPr="003C7AEF" w:rsidRDefault="00D665B8" w:rsidP="003C7AEF">
      <w:pPr>
        <w:pStyle w:val="a9"/>
        <w:shd w:val="clear" w:color="auto" w:fill="FFFFFF"/>
        <w:spacing w:before="0" w:beforeAutospacing="0" w:line="312" w:lineRule="atLeast"/>
        <w:rPr>
          <w:color w:val="212529"/>
        </w:rPr>
      </w:pPr>
      <w:r>
        <w:rPr>
          <w:color w:val="212529"/>
        </w:rPr>
        <w:t>6</w:t>
      </w:r>
      <w:r w:rsidR="003C7AEF" w:rsidRPr="003C7AEF">
        <w:rPr>
          <w:color w:val="212529"/>
        </w:rPr>
        <w:t>. Праздник книги и чтения. Сборник сценариев по привлечению детей к чтению и умению работать с информацией. Российская государственная детская библиотека</w:t>
      </w:r>
      <w:proofErr w:type="gramStart"/>
      <w:r w:rsidR="003C7AEF" w:rsidRPr="003C7AEF">
        <w:rPr>
          <w:color w:val="212529"/>
        </w:rPr>
        <w:t xml:space="preserve"> .</w:t>
      </w:r>
      <w:proofErr w:type="gramEnd"/>
      <w:r w:rsidR="003C7AEF" w:rsidRPr="003C7AEF">
        <w:rPr>
          <w:color w:val="212529"/>
        </w:rPr>
        <w:t>-М: Школьная библиотека Программа поддержки чтения.</w:t>
      </w:r>
    </w:p>
    <w:p w:rsidR="003C7AEF" w:rsidRPr="003C7AEF" w:rsidRDefault="00D665B8" w:rsidP="003C7AEF">
      <w:pPr>
        <w:pStyle w:val="a9"/>
        <w:shd w:val="clear" w:color="auto" w:fill="FFFFFF"/>
        <w:spacing w:before="0" w:beforeAutospacing="0" w:line="312" w:lineRule="atLeast"/>
        <w:rPr>
          <w:color w:val="212529"/>
        </w:rPr>
      </w:pPr>
      <w:r>
        <w:rPr>
          <w:color w:val="212529"/>
        </w:rPr>
        <w:t>7</w:t>
      </w:r>
      <w:r w:rsidR="003C7AEF" w:rsidRPr="003C7AEF">
        <w:rPr>
          <w:color w:val="212529"/>
        </w:rPr>
        <w:t xml:space="preserve">. Пименова И. П., </w:t>
      </w:r>
      <w:proofErr w:type="spellStart"/>
      <w:r w:rsidR="003C7AEF" w:rsidRPr="003C7AEF">
        <w:rPr>
          <w:color w:val="212529"/>
        </w:rPr>
        <w:t>Сластникова</w:t>
      </w:r>
      <w:proofErr w:type="spellEnd"/>
      <w:r w:rsidR="003C7AEF" w:rsidRPr="003C7AEF">
        <w:rPr>
          <w:color w:val="212529"/>
        </w:rPr>
        <w:t xml:space="preserve"> Л. А. Семейное чтение: Целевая программа на 2008-2010 г.</w:t>
      </w:r>
    </w:p>
    <w:p w:rsidR="003B19C1" w:rsidRPr="003C7AEF" w:rsidRDefault="003B19C1" w:rsidP="003B19C1">
      <w:pPr>
        <w:pStyle w:val="a3"/>
        <w:spacing w:after="0" w:line="360" w:lineRule="auto"/>
        <w:ind w:left="284"/>
        <w:rPr>
          <w:rFonts w:ascii="Times New Roman" w:hAnsi="Times New Roman" w:cs="Times New Roman"/>
          <w:sz w:val="28"/>
          <w:szCs w:val="28"/>
        </w:rPr>
      </w:pPr>
    </w:p>
    <w:p w:rsidR="00722F76" w:rsidRPr="003C7AEF" w:rsidRDefault="00722F76" w:rsidP="00722F76">
      <w:pPr>
        <w:pStyle w:val="a3"/>
        <w:spacing w:after="0" w:line="360" w:lineRule="auto"/>
        <w:ind w:left="284"/>
        <w:rPr>
          <w:rFonts w:ascii="Times New Roman" w:hAnsi="Times New Roman" w:cs="Times New Roman"/>
          <w:sz w:val="28"/>
          <w:szCs w:val="28"/>
        </w:rPr>
      </w:pPr>
    </w:p>
    <w:p w:rsidR="00722F76" w:rsidRPr="00722F76" w:rsidRDefault="00722F76" w:rsidP="00722F76">
      <w:pPr>
        <w:spacing w:after="0" w:line="360" w:lineRule="auto"/>
        <w:ind w:firstLine="284"/>
        <w:rPr>
          <w:rFonts w:ascii="Times New Roman" w:hAnsi="Times New Roman" w:cs="Times New Roman"/>
          <w:sz w:val="28"/>
          <w:szCs w:val="28"/>
        </w:rPr>
      </w:pPr>
    </w:p>
    <w:p w:rsidR="00722F76" w:rsidRPr="003351ED" w:rsidRDefault="00722F76" w:rsidP="003351ED">
      <w:pPr>
        <w:pStyle w:val="a3"/>
        <w:spacing w:before="100" w:beforeAutospacing="1" w:after="0" w:line="360" w:lineRule="auto"/>
        <w:ind w:left="0" w:firstLine="284"/>
        <w:rPr>
          <w:rFonts w:ascii="Times New Roman" w:hAnsi="Times New Roman" w:cs="Times New Roman"/>
          <w:sz w:val="28"/>
          <w:szCs w:val="28"/>
        </w:rPr>
      </w:pPr>
    </w:p>
    <w:p w:rsidR="00B77948" w:rsidRPr="00B77948" w:rsidRDefault="00B77948" w:rsidP="00F37361">
      <w:pPr>
        <w:pStyle w:val="a3"/>
        <w:spacing w:before="100" w:beforeAutospacing="1" w:after="0" w:line="360" w:lineRule="auto"/>
        <w:ind w:left="0" w:firstLine="284"/>
        <w:jc w:val="both"/>
        <w:rPr>
          <w:rFonts w:ascii="Times New Roman" w:hAnsi="Times New Roman" w:cs="Times New Roman"/>
          <w:sz w:val="28"/>
          <w:szCs w:val="28"/>
        </w:rPr>
      </w:pPr>
    </w:p>
    <w:p w:rsidR="001A2E4F" w:rsidRPr="001D7F5F" w:rsidRDefault="001A2E4F" w:rsidP="001D7F5F">
      <w:pPr>
        <w:pStyle w:val="a3"/>
        <w:spacing w:before="100" w:beforeAutospacing="1" w:after="0" w:line="360" w:lineRule="auto"/>
        <w:ind w:left="0" w:firstLine="284"/>
        <w:rPr>
          <w:rFonts w:ascii="Times New Roman" w:hAnsi="Times New Roman" w:cs="Times New Roman"/>
          <w:sz w:val="28"/>
          <w:szCs w:val="28"/>
        </w:rPr>
      </w:pPr>
    </w:p>
    <w:p w:rsidR="00DC2301" w:rsidRPr="00DC2301" w:rsidRDefault="00DC2301" w:rsidP="00DC2301">
      <w:pPr>
        <w:pStyle w:val="a3"/>
        <w:spacing w:before="100" w:beforeAutospacing="1" w:after="0" w:line="360" w:lineRule="auto"/>
        <w:ind w:left="0"/>
        <w:rPr>
          <w:rFonts w:ascii="Times New Roman" w:hAnsi="Times New Roman" w:cs="Times New Roman"/>
          <w:b/>
          <w:sz w:val="28"/>
          <w:szCs w:val="28"/>
        </w:rPr>
      </w:pPr>
    </w:p>
    <w:p w:rsidR="00980508" w:rsidRPr="00980508" w:rsidRDefault="00980508" w:rsidP="00DC2301">
      <w:pPr>
        <w:spacing w:before="100" w:beforeAutospacing="1" w:after="0"/>
        <w:ind w:firstLine="284"/>
        <w:rPr>
          <w:rFonts w:ascii="Times New Roman" w:hAnsi="Times New Roman" w:cs="Times New Roman"/>
          <w:sz w:val="28"/>
          <w:szCs w:val="28"/>
        </w:rPr>
      </w:pPr>
    </w:p>
    <w:p w:rsidR="00781A6C" w:rsidRPr="00781A6C" w:rsidRDefault="00781A6C" w:rsidP="00DC2301">
      <w:pPr>
        <w:spacing w:before="100" w:beforeAutospacing="1" w:after="0"/>
        <w:ind w:firstLine="284"/>
        <w:jc w:val="center"/>
        <w:rPr>
          <w:rFonts w:ascii="Times New Roman" w:hAnsi="Times New Roman" w:cs="Times New Roman"/>
          <w:sz w:val="36"/>
          <w:szCs w:val="36"/>
        </w:rPr>
      </w:pPr>
    </w:p>
    <w:sectPr w:rsidR="00781A6C" w:rsidRPr="00781A6C" w:rsidSect="00D665B8">
      <w:pgSz w:w="11906" w:h="16838"/>
      <w:pgMar w:top="568"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987" w:rsidRDefault="00F96987" w:rsidP="0094731C">
      <w:pPr>
        <w:spacing w:after="0" w:line="240" w:lineRule="auto"/>
      </w:pPr>
      <w:r>
        <w:separator/>
      </w:r>
    </w:p>
  </w:endnote>
  <w:endnote w:type="continuationSeparator" w:id="0">
    <w:p w:rsidR="00F96987" w:rsidRDefault="00F96987" w:rsidP="009473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987" w:rsidRDefault="00F96987" w:rsidP="0094731C">
      <w:pPr>
        <w:spacing w:after="0" w:line="240" w:lineRule="auto"/>
      </w:pPr>
      <w:r>
        <w:separator/>
      </w:r>
    </w:p>
  </w:footnote>
  <w:footnote w:type="continuationSeparator" w:id="0">
    <w:p w:rsidR="00F96987" w:rsidRDefault="00F96987" w:rsidP="009473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06915"/>
    <w:multiLevelType w:val="hybridMultilevel"/>
    <w:tmpl w:val="3C4C8398"/>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05F10D31"/>
    <w:multiLevelType w:val="hybridMultilevel"/>
    <w:tmpl w:val="9BF6C354"/>
    <w:lvl w:ilvl="0" w:tplc="0419000D">
      <w:start w:val="1"/>
      <w:numFmt w:val="bullet"/>
      <w:lvlText w:val=""/>
      <w:lvlJc w:val="left"/>
      <w:pPr>
        <w:ind w:left="570" w:hanging="360"/>
      </w:pPr>
      <w:rPr>
        <w:rFonts w:ascii="Wingdings" w:hAnsi="Wingdings" w:hint="default"/>
      </w:rPr>
    </w:lvl>
    <w:lvl w:ilvl="1" w:tplc="04190003" w:tentative="1">
      <w:start w:val="1"/>
      <w:numFmt w:val="bullet"/>
      <w:lvlText w:val="o"/>
      <w:lvlJc w:val="left"/>
      <w:pPr>
        <w:ind w:left="1290" w:hanging="360"/>
      </w:pPr>
      <w:rPr>
        <w:rFonts w:ascii="Courier New" w:hAnsi="Courier New" w:cs="Courier New" w:hint="default"/>
      </w:rPr>
    </w:lvl>
    <w:lvl w:ilvl="2" w:tplc="04190005" w:tentative="1">
      <w:start w:val="1"/>
      <w:numFmt w:val="bullet"/>
      <w:lvlText w:val=""/>
      <w:lvlJc w:val="left"/>
      <w:pPr>
        <w:ind w:left="2010" w:hanging="360"/>
      </w:pPr>
      <w:rPr>
        <w:rFonts w:ascii="Wingdings" w:hAnsi="Wingdings" w:hint="default"/>
      </w:rPr>
    </w:lvl>
    <w:lvl w:ilvl="3" w:tplc="04190001" w:tentative="1">
      <w:start w:val="1"/>
      <w:numFmt w:val="bullet"/>
      <w:lvlText w:val=""/>
      <w:lvlJc w:val="left"/>
      <w:pPr>
        <w:ind w:left="2730" w:hanging="360"/>
      </w:pPr>
      <w:rPr>
        <w:rFonts w:ascii="Symbol" w:hAnsi="Symbol" w:hint="default"/>
      </w:rPr>
    </w:lvl>
    <w:lvl w:ilvl="4" w:tplc="04190003" w:tentative="1">
      <w:start w:val="1"/>
      <w:numFmt w:val="bullet"/>
      <w:lvlText w:val="o"/>
      <w:lvlJc w:val="left"/>
      <w:pPr>
        <w:ind w:left="3450" w:hanging="360"/>
      </w:pPr>
      <w:rPr>
        <w:rFonts w:ascii="Courier New" w:hAnsi="Courier New" w:cs="Courier New" w:hint="default"/>
      </w:rPr>
    </w:lvl>
    <w:lvl w:ilvl="5" w:tplc="04190005" w:tentative="1">
      <w:start w:val="1"/>
      <w:numFmt w:val="bullet"/>
      <w:lvlText w:val=""/>
      <w:lvlJc w:val="left"/>
      <w:pPr>
        <w:ind w:left="4170" w:hanging="360"/>
      </w:pPr>
      <w:rPr>
        <w:rFonts w:ascii="Wingdings" w:hAnsi="Wingdings" w:hint="default"/>
      </w:rPr>
    </w:lvl>
    <w:lvl w:ilvl="6" w:tplc="04190001" w:tentative="1">
      <w:start w:val="1"/>
      <w:numFmt w:val="bullet"/>
      <w:lvlText w:val=""/>
      <w:lvlJc w:val="left"/>
      <w:pPr>
        <w:ind w:left="4890" w:hanging="360"/>
      </w:pPr>
      <w:rPr>
        <w:rFonts w:ascii="Symbol" w:hAnsi="Symbol" w:hint="default"/>
      </w:rPr>
    </w:lvl>
    <w:lvl w:ilvl="7" w:tplc="04190003" w:tentative="1">
      <w:start w:val="1"/>
      <w:numFmt w:val="bullet"/>
      <w:lvlText w:val="o"/>
      <w:lvlJc w:val="left"/>
      <w:pPr>
        <w:ind w:left="5610" w:hanging="360"/>
      </w:pPr>
      <w:rPr>
        <w:rFonts w:ascii="Courier New" w:hAnsi="Courier New" w:cs="Courier New" w:hint="default"/>
      </w:rPr>
    </w:lvl>
    <w:lvl w:ilvl="8" w:tplc="04190005" w:tentative="1">
      <w:start w:val="1"/>
      <w:numFmt w:val="bullet"/>
      <w:lvlText w:val=""/>
      <w:lvlJc w:val="left"/>
      <w:pPr>
        <w:ind w:left="6330" w:hanging="360"/>
      </w:pPr>
      <w:rPr>
        <w:rFonts w:ascii="Wingdings" w:hAnsi="Wingdings" w:hint="default"/>
      </w:rPr>
    </w:lvl>
  </w:abstractNum>
  <w:abstractNum w:abstractNumId="2">
    <w:nsid w:val="12395888"/>
    <w:multiLevelType w:val="hybridMultilevel"/>
    <w:tmpl w:val="506250FC"/>
    <w:lvl w:ilvl="0" w:tplc="91DC338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
    <w:nsid w:val="1650313A"/>
    <w:multiLevelType w:val="hybridMultilevel"/>
    <w:tmpl w:val="8B4A2A0C"/>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
    <w:nsid w:val="2DB35A23"/>
    <w:multiLevelType w:val="hybridMultilevel"/>
    <w:tmpl w:val="78D28CD2"/>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5">
    <w:nsid w:val="34ED1BE3"/>
    <w:multiLevelType w:val="multilevel"/>
    <w:tmpl w:val="8CAAF48E"/>
    <w:lvl w:ilvl="0">
      <w:start w:val="1"/>
      <w:numFmt w:val="decimal"/>
      <w:lvlText w:val="%1"/>
      <w:lvlJc w:val="left"/>
      <w:pPr>
        <w:ind w:left="420" w:hanging="420"/>
      </w:pPr>
      <w:rPr>
        <w:rFonts w:hint="default"/>
      </w:rPr>
    </w:lvl>
    <w:lvl w:ilvl="1">
      <w:start w:val="1"/>
      <w:numFmt w:val="decimal"/>
      <w:lvlText w:val="%1.%2"/>
      <w:lvlJc w:val="left"/>
      <w:pPr>
        <w:ind w:left="137" w:hanging="4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6">
    <w:nsid w:val="70924F94"/>
    <w:multiLevelType w:val="hybridMultilevel"/>
    <w:tmpl w:val="2E74A1A4"/>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7">
    <w:nsid w:val="799522AB"/>
    <w:multiLevelType w:val="hybridMultilevel"/>
    <w:tmpl w:val="429CE9BC"/>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8">
    <w:nsid w:val="7E141462"/>
    <w:multiLevelType w:val="multilevel"/>
    <w:tmpl w:val="444C9D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7E4335BC"/>
    <w:multiLevelType w:val="hybridMultilevel"/>
    <w:tmpl w:val="330CE390"/>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num w:numId="1">
    <w:abstractNumId w:val="5"/>
  </w:num>
  <w:num w:numId="2">
    <w:abstractNumId w:val="2"/>
  </w:num>
  <w:num w:numId="3">
    <w:abstractNumId w:val="8"/>
  </w:num>
  <w:num w:numId="4">
    <w:abstractNumId w:val="9"/>
  </w:num>
  <w:num w:numId="5">
    <w:abstractNumId w:val="7"/>
  </w:num>
  <w:num w:numId="6">
    <w:abstractNumId w:val="3"/>
  </w:num>
  <w:num w:numId="7">
    <w:abstractNumId w:val="0"/>
  </w:num>
  <w:num w:numId="8">
    <w:abstractNumId w:val="6"/>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81A6C"/>
    <w:rsid w:val="00097635"/>
    <w:rsid w:val="001377BA"/>
    <w:rsid w:val="001503DB"/>
    <w:rsid w:val="00193548"/>
    <w:rsid w:val="001A2E4F"/>
    <w:rsid w:val="001D7F5F"/>
    <w:rsid w:val="002051EB"/>
    <w:rsid w:val="00223EE0"/>
    <w:rsid w:val="00226AA0"/>
    <w:rsid w:val="003351ED"/>
    <w:rsid w:val="00383913"/>
    <w:rsid w:val="003B19C1"/>
    <w:rsid w:val="003C7AEF"/>
    <w:rsid w:val="00464AB5"/>
    <w:rsid w:val="004869EE"/>
    <w:rsid w:val="004B29DA"/>
    <w:rsid w:val="00512EAF"/>
    <w:rsid w:val="00535782"/>
    <w:rsid w:val="005F75ED"/>
    <w:rsid w:val="0064051C"/>
    <w:rsid w:val="00667400"/>
    <w:rsid w:val="00682FE3"/>
    <w:rsid w:val="0069653C"/>
    <w:rsid w:val="006E2B5F"/>
    <w:rsid w:val="006F173C"/>
    <w:rsid w:val="00722F76"/>
    <w:rsid w:val="00781A6C"/>
    <w:rsid w:val="00824549"/>
    <w:rsid w:val="00887C3E"/>
    <w:rsid w:val="008D208D"/>
    <w:rsid w:val="009355F9"/>
    <w:rsid w:val="0094731C"/>
    <w:rsid w:val="00963443"/>
    <w:rsid w:val="00970275"/>
    <w:rsid w:val="00980508"/>
    <w:rsid w:val="009C22B3"/>
    <w:rsid w:val="00A30BF9"/>
    <w:rsid w:val="00B5286B"/>
    <w:rsid w:val="00B72F7B"/>
    <w:rsid w:val="00B77948"/>
    <w:rsid w:val="00BE4226"/>
    <w:rsid w:val="00BF7258"/>
    <w:rsid w:val="00C504D6"/>
    <w:rsid w:val="00CA206E"/>
    <w:rsid w:val="00CE6984"/>
    <w:rsid w:val="00D256B3"/>
    <w:rsid w:val="00D665B8"/>
    <w:rsid w:val="00D9403F"/>
    <w:rsid w:val="00DC2301"/>
    <w:rsid w:val="00DF49E0"/>
    <w:rsid w:val="00E0479C"/>
    <w:rsid w:val="00E058D4"/>
    <w:rsid w:val="00EC74BB"/>
    <w:rsid w:val="00F37361"/>
    <w:rsid w:val="00F96987"/>
    <w:rsid w:val="00FE07E4"/>
    <w:rsid w:val="00FE2C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FE3"/>
  </w:style>
  <w:style w:type="paragraph" w:styleId="2">
    <w:name w:val="heading 2"/>
    <w:basedOn w:val="a"/>
    <w:link w:val="20"/>
    <w:uiPriority w:val="9"/>
    <w:qFormat/>
    <w:rsid w:val="00464AB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0508"/>
    <w:pPr>
      <w:ind w:left="720"/>
      <w:contextualSpacing/>
    </w:pPr>
  </w:style>
  <w:style w:type="character" w:customStyle="1" w:styleId="fontstyle01">
    <w:name w:val="fontstyle01"/>
    <w:basedOn w:val="a0"/>
    <w:rsid w:val="004B29DA"/>
    <w:rPr>
      <w:rFonts w:ascii="Times New Roman" w:hAnsi="Times New Roman" w:cs="Times New Roman" w:hint="default"/>
      <w:b w:val="0"/>
      <w:bCs w:val="0"/>
      <w:i w:val="0"/>
      <w:iCs w:val="0"/>
      <w:color w:val="000000"/>
      <w:sz w:val="36"/>
      <w:szCs w:val="36"/>
    </w:rPr>
  </w:style>
  <w:style w:type="character" w:customStyle="1" w:styleId="fontstyle21">
    <w:name w:val="fontstyle21"/>
    <w:basedOn w:val="a0"/>
    <w:rsid w:val="004B29DA"/>
    <w:rPr>
      <w:rFonts w:ascii="Times New Roman" w:hAnsi="Times New Roman" w:cs="Times New Roman" w:hint="default"/>
      <w:b/>
      <w:bCs/>
      <w:i w:val="0"/>
      <w:iCs w:val="0"/>
      <w:color w:val="000000"/>
      <w:sz w:val="36"/>
      <w:szCs w:val="36"/>
    </w:rPr>
  </w:style>
  <w:style w:type="character" w:customStyle="1" w:styleId="fontstyle31">
    <w:name w:val="fontstyle31"/>
    <w:basedOn w:val="a0"/>
    <w:rsid w:val="004B29DA"/>
    <w:rPr>
      <w:rFonts w:ascii="Calibri" w:hAnsi="Calibri" w:cs="Calibri" w:hint="default"/>
      <w:b w:val="0"/>
      <w:bCs w:val="0"/>
      <w:i w:val="0"/>
      <w:iCs w:val="0"/>
      <w:color w:val="000000"/>
      <w:sz w:val="36"/>
      <w:szCs w:val="36"/>
    </w:rPr>
  </w:style>
  <w:style w:type="character" w:customStyle="1" w:styleId="fontstyle41">
    <w:name w:val="fontstyle41"/>
    <w:basedOn w:val="a0"/>
    <w:rsid w:val="004B29DA"/>
    <w:rPr>
      <w:rFonts w:ascii="Times New Roman" w:hAnsi="Times New Roman" w:cs="Times New Roman" w:hint="default"/>
      <w:b w:val="0"/>
      <w:bCs w:val="0"/>
      <w:i/>
      <w:iCs/>
      <w:color w:val="000000"/>
      <w:sz w:val="36"/>
      <w:szCs w:val="36"/>
    </w:rPr>
  </w:style>
  <w:style w:type="paragraph" w:styleId="a4">
    <w:name w:val="header"/>
    <w:basedOn w:val="a"/>
    <w:link w:val="a5"/>
    <w:uiPriority w:val="99"/>
    <w:semiHidden/>
    <w:unhideWhenUsed/>
    <w:rsid w:val="0094731C"/>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94731C"/>
  </w:style>
  <w:style w:type="paragraph" w:styleId="a6">
    <w:name w:val="footer"/>
    <w:basedOn w:val="a"/>
    <w:link w:val="a7"/>
    <w:uiPriority w:val="99"/>
    <w:semiHidden/>
    <w:unhideWhenUsed/>
    <w:rsid w:val="0094731C"/>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94731C"/>
  </w:style>
  <w:style w:type="character" w:styleId="a8">
    <w:name w:val="Hyperlink"/>
    <w:basedOn w:val="a0"/>
    <w:uiPriority w:val="99"/>
    <w:semiHidden/>
    <w:unhideWhenUsed/>
    <w:rsid w:val="00464AB5"/>
    <w:rPr>
      <w:color w:val="0000FF"/>
      <w:u w:val="single"/>
    </w:rPr>
  </w:style>
  <w:style w:type="character" w:customStyle="1" w:styleId="20">
    <w:name w:val="Заголовок 2 Знак"/>
    <w:basedOn w:val="a0"/>
    <w:link w:val="2"/>
    <w:uiPriority w:val="9"/>
    <w:rsid w:val="00464AB5"/>
    <w:rPr>
      <w:rFonts w:ascii="Times New Roman" w:eastAsia="Times New Roman" w:hAnsi="Times New Roman" w:cs="Times New Roman"/>
      <w:b/>
      <w:bCs/>
      <w:sz w:val="36"/>
      <w:szCs w:val="36"/>
      <w:lang w:eastAsia="ru-RU"/>
    </w:rPr>
  </w:style>
  <w:style w:type="paragraph" w:styleId="a9">
    <w:name w:val="Normal (Web)"/>
    <w:basedOn w:val="a"/>
    <w:uiPriority w:val="99"/>
    <w:semiHidden/>
    <w:unhideWhenUsed/>
    <w:rsid w:val="003C7AE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58122677">
      <w:bodyDiv w:val="1"/>
      <w:marLeft w:val="0"/>
      <w:marRight w:val="0"/>
      <w:marTop w:val="0"/>
      <w:marBottom w:val="0"/>
      <w:divBdr>
        <w:top w:val="none" w:sz="0" w:space="0" w:color="auto"/>
        <w:left w:val="none" w:sz="0" w:space="0" w:color="auto"/>
        <w:bottom w:val="none" w:sz="0" w:space="0" w:color="auto"/>
        <w:right w:val="none" w:sz="0" w:space="0" w:color="auto"/>
      </w:divBdr>
    </w:div>
    <w:div w:id="1951203953">
      <w:bodyDiv w:val="1"/>
      <w:marLeft w:val="0"/>
      <w:marRight w:val="0"/>
      <w:marTop w:val="0"/>
      <w:marBottom w:val="0"/>
      <w:divBdr>
        <w:top w:val="none" w:sz="0" w:space="0" w:color="auto"/>
        <w:left w:val="none" w:sz="0" w:space="0" w:color="auto"/>
        <w:bottom w:val="none" w:sz="0" w:space="0" w:color="auto"/>
        <w:right w:val="none" w:sz="0" w:space="0" w:color="auto"/>
      </w:divBdr>
      <w:divsChild>
        <w:div w:id="1026835881">
          <w:marLeft w:val="0"/>
          <w:marRight w:val="0"/>
          <w:marTop w:val="0"/>
          <w:marBottom w:val="0"/>
          <w:divBdr>
            <w:top w:val="none" w:sz="0" w:space="0" w:color="auto"/>
            <w:left w:val="none" w:sz="0" w:space="0" w:color="auto"/>
            <w:bottom w:val="none" w:sz="0" w:space="0" w:color="auto"/>
            <w:right w:val="none" w:sz="0" w:space="0" w:color="auto"/>
          </w:divBdr>
          <w:divsChild>
            <w:div w:id="1166090319">
              <w:marLeft w:val="0"/>
              <w:marRight w:val="0"/>
              <w:marTop w:val="0"/>
              <w:marBottom w:val="123"/>
              <w:divBdr>
                <w:top w:val="none" w:sz="0" w:space="0" w:color="auto"/>
                <w:left w:val="none" w:sz="0" w:space="0" w:color="auto"/>
                <w:bottom w:val="none" w:sz="0" w:space="0" w:color="auto"/>
                <w:right w:val="none" w:sz="0" w:space="0" w:color="auto"/>
              </w:divBdr>
            </w:div>
            <w:div w:id="150952104">
              <w:marLeft w:val="0"/>
              <w:marRight w:val="0"/>
              <w:marTop w:val="0"/>
              <w:marBottom w:val="123"/>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C3198F-93D6-4A5E-A7A6-ADD7BD887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Pages>
  <Words>3439</Words>
  <Characters>19608</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dcterms:created xsi:type="dcterms:W3CDTF">2026-03-03T10:59:00Z</dcterms:created>
  <dcterms:modified xsi:type="dcterms:W3CDTF">2026-03-05T07:24:00Z</dcterms:modified>
</cp:coreProperties>
</file>