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DC6" w:rsidRDefault="00F87DC6" w:rsidP="00F87DC6">
      <w:pPr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F87DC6" w:rsidRDefault="00F87DC6" w:rsidP="00F87DC6">
      <w:pPr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F87DC6" w:rsidRPr="00CD664B" w:rsidRDefault="00F87DC6" w:rsidP="00F87DC6">
      <w:pPr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CD664B">
        <w:rPr>
          <w:rFonts w:ascii="Times New Roman" w:eastAsia="Times New Roman" w:hAnsi="Times New Roman"/>
          <w:b/>
          <w:sz w:val="20"/>
          <w:szCs w:val="20"/>
          <w:lang w:eastAsia="ru-RU"/>
        </w:rPr>
        <w:t>Муниципальное бюджетное образовательное учреждение дополнительного образования                                                                                                                                      Центр детского творчества    с. Красногор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ск </w:t>
      </w:r>
      <w:r w:rsidRPr="00CD664B">
        <w:rPr>
          <w:rFonts w:ascii="Times New Roman" w:eastAsia="Times New Roman" w:hAnsi="Times New Roman"/>
          <w:b/>
          <w:sz w:val="20"/>
          <w:szCs w:val="20"/>
          <w:lang w:eastAsia="ru-RU"/>
        </w:rPr>
        <w:t>Томаринск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ого</w:t>
      </w:r>
      <w:r w:rsidRPr="00CD664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муниципального</w:t>
      </w:r>
      <w:r w:rsidRPr="00CD664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округ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а </w:t>
      </w:r>
      <w:r w:rsidRPr="00CD664B">
        <w:rPr>
          <w:rFonts w:ascii="Times New Roman" w:eastAsia="Times New Roman" w:hAnsi="Times New Roman"/>
          <w:b/>
          <w:sz w:val="20"/>
          <w:szCs w:val="20"/>
          <w:lang w:eastAsia="ru-RU"/>
        </w:rPr>
        <w:t>Сахалинской области</w:t>
      </w:r>
    </w:p>
    <w:p w:rsidR="00F87DC6" w:rsidRPr="001C6582" w:rsidRDefault="00F87DC6" w:rsidP="00F87DC6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87DC6" w:rsidRPr="001C6582" w:rsidRDefault="00F87DC6" w:rsidP="00F87DC6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F87DC6" w:rsidRPr="001C6582" w:rsidRDefault="00F87DC6" w:rsidP="00F87DC6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F87DC6" w:rsidRPr="001C6582" w:rsidRDefault="00F87DC6" w:rsidP="00F87DC6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F87DC6" w:rsidRPr="005536C3" w:rsidRDefault="00F87DC6" w:rsidP="00F87DC6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F87DC6" w:rsidRPr="005536C3" w:rsidRDefault="00F87DC6" w:rsidP="00F87DC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536C3">
        <w:rPr>
          <w:rFonts w:ascii="Times New Roman" w:hAnsi="Times New Roman" w:cs="Times New Roman"/>
          <w:b/>
          <w:sz w:val="32"/>
          <w:szCs w:val="32"/>
        </w:rPr>
        <w:t>СЦЕНАРИЙ СПЕКТАКЛЯ «</w:t>
      </w:r>
      <w:r>
        <w:rPr>
          <w:rFonts w:ascii="Times New Roman" w:hAnsi="Times New Roman" w:cs="Times New Roman"/>
          <w:b/>
          <w:sz w:val="32"/>
          <w:szCs w:val="32"/>
        </w:rPr>
        <w:t>ТЕРЕМОК</w:t>
      </w:r>
      <w:r w:rsidRPr="005536C3">
        <w:rPr>
          <w:rFonts w:ascii="Times New Roman" w:hAnsi="Times New Roman" w:cs="Times New Roman"/>
          <w:b/>
          <w:sz w:val="32"/>
          <w:szCs w:val="32"/>
        </w:rPr>
        <w:t>»</w:t>
      </w:r>
    </w:p>
    <w:p w:rsidR="00F87DC6" w:rsidRPr="005536C3" w:rsidRDefault="00F87DC6" w:rsidP="00F87DC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536C3">
        <w:rPr>
          <w:rFonts w:ascii="Times New Roman" w:hAnsi="Times New Roman" w:cs="Times New Roman"/>
          <w:b/>
          <w:sz w:val="32"/>
          <w:szCs w:val="32"/>
        </w:rPr>
        <w:t xml:space="preserve">(по мотивам </w:t>
      </w:r>
      <w:r>
        <w:rPr>
          <w:rFonts w:ascii="Times New Roman" w:hAnsi="Times New Roman" w:cs="Times New Roman"/>
          <w:b/>
          <w:sz w:val="32"/>
          <w:szCs w:val="32"/>
        </w:rPr>
        <w:t>русской народной сказки</w:t>
      </w:r>
      <w:r w:rsidRPr="005536C3">
        <w:rPr>
          <w:rFonts w:ascii="Times New Roman" w:hAnsi="Times New Roman" w:cs="Times New Roman"/>
          <w:b/>
          <w:sz w:val="32"/>
          <w:szCs w:val="32"/>
        </w:rPr>
        <w:t xml:space="preserve">) </w:t>
      </w:r>
    </w:p>
    <w:p w:rsidR="00F87DC6" w:rsidRPr="005E21BC" w:rsidRDefault="00F87DC6" w:rsidP="00F87DC6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F87DC6" w:rsidRPr="005E21BC" w:rsidRDefault="00F87DC6" w:rsidP="00F87DC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F87DC6" w:rsidRPr="005E21BC" w:rsidRDefault="00F87DC6" w:rsidP="00F87DC6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F87DC6" w:rsidRDefault="00F87DC6" w:rsidP="00F87DC6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F87DC6" w:rsidRPr="005E21BC" w:rsidRDefault="00F87DC6" w:rsidP="00F87DC6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F87DC6" w:rsidRPr="005E21BC" w:rsidRDefault="00F87DC6" w:rsidP="00F87DC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F87DC6" w:rsidRPr="00CB79F6" w:rsidRDefault="00F87DC6" w:rsidP="00F87DC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Методист</w:t>
      </w:r>
      <w:r w:rsidRPr="00CB79F6">
        <w:rPr>
          <w:rFonts w:ascii="Times New Roman" w:hAnsi="Times New Roman" w:cs="Times New Roman"/>
          <w:sz w:val="28"/>
          <w:szCs w:val="28"/>
        </w:rPr>
        <w:t xml:space="preserve">:   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Гуменюк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Р.Л.</w:t>
      </w:r>
    </w:p>
    <w:p w:rsidR="00F87DC6" w:rsidRPr="00CB79F6" w:rsidRDefault="00F87DC6" w:rsidP="00F87DC6">
      <w:pPr>
        <w:tabs>
          <w:tab w:val="left" w:pos="744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B79F6">
        <w:rPr>
          <w:rFonts w:ascii="Times New Roman" w:hAnsi="Times New Roman" w:cs="Times New Roman"/>
          <w:sz w:val="28"/>
          <w:szCs w:val="28"/>
        </w:rPr>
        <w:tab/>
      </w:r>
    </w:p>
    <w:p w:rsidR="00F87DC6" w:rsidRPr="005E21BC" w:rsidRDefault="00F87DC6" w:rsidP="00F87DC6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F87DC6" w:rsidRPr="005E21BC" w:rsidRDefault="00F87DC6" w:rsidP="00F87DC6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F87DC6" w:rsidRPr="005E21BC" w:rsidRDefault="00F87DC6" w:rsidP="00F87DC6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F87DC6" w:rsidRPr="005E21BC" w:rsidRDefault="00F87DC6" w:rsidP="00F87DC6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F87DC6" w:rsidRPr="005E21BC" w:rsidRDefault="00F87DC6" w:rsidP="00F87DC6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87DC6" w:rsidRPr="005E21BC" w:rsidRDefault="00F87DC6" w:rsidP="00F87DC6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87DC6" w:rsidRPr="00CB79F6" w:rsidRDefault="00F87DC6" w:rsidP="00F87DC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С.Красногорск</w:t>
      </w:r>
      <w:proofErr w:type="spellEnd"/>
    </w:p>
    <w:p w:rsidR="00E63A6A" w:rsidRDefault="00E63A6A" w:rsidP="00F87DC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F87DC6" w:rsidRDefault="00F87DC6" w:rsidP="00F87D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93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Цель</w:t>
      </w:r>
      <w:r w:rsidRPr="0088093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AA1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D114C">
        <w:rPr>
          <w:rFonts w:ascii="Times New Roman" w:hAnsi="Times New Roman" w:cs="Times New Roman"/>
          <w:sz w:val="28"/>
          <w:szCs w:val="28"/>
        </w:rPr>
        <w:t>раскры</w:t>
      </w:r>
      <w:r>
        <w:rPr>
          <w:rFonts w:ascii="Times New Roman" w:hAnsi="Times New Roman" w:cs="Times New Roman"/>
          <w:sz w:val="28"/>
          <w:szCs w:val="28"/>
        </w:rPr>
        <w:t>ть творческие способности детей</w:t>
      </w:r>
      <w:r w:rsidRPr="00FD11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посредством</w:t>
      </w:r>
      <w:r w:rsidRPr="00FD114C">
        <w:rPr>
          <w:rFonts w:ascii="Times New Roman" w:hAnsi="Times New Roman" w:cs="Times New Roman"/>
          <w:sz w:val="28"/>
          <w:szCs w:val="28"/>
        </w:rPr>
        <w:t xml:space="preserve"> </w:t>
      </w:r>
      <w:r w:rsidRPr="00AC3603">
        <w:rPr>
          <w:rFonts w:ascii="Times New Roman" w:hAnsi="Times New Roman" w:cs="Times New Roman"/>
          <w:sz w:val="28"/>
          <w:szCs w:val="28"/>
        </w:rPr>
        <w:t>театрализованной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7DC6" w:rsidRPr="0088093E" w:rsidRDefault="00F87DC6" w:rsidP="00F87D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8093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 </w:t>
      </w:r>
    </w:p>
    <w:p w:rsidR="00F87DC6" w:rsidRPr="00E63A6A" w:rsidRDefault="00F87DC6" w:rsidP="00E63A6A">
      <w:pPr>
        <w:pStyle w:val="a5"/>
        <w:numPr>
          <w:ilvl w:val="0"/>
          <w:numId w:val="5"/>
        </w:numPr>
        <w:ind w:left="426"/>
        <w:rPr>
          <w:rFonts w:ascii="Times New Roman" w:hAnsi="Times New Roman" w:cs="Times New Roman"/>
          <w:sz w:val="28"/>
          <w:szCs w:val="28"/>
          <w:lang w:eastAsia="ru-RU"/>
        </w:rPr>
      </w:pPr>
      <w:r w:rsidRPr="00E63A6A">
        <w:rPr>
          <w:rFonts w:ascii="Times New Roman" w:hAnsi="Times New Roman" w:cs="Times New Roman"/>
          <w:sz w:val="28"/>
          <w:szCs w:val="28"/>
          <w:lang w:eastAsia="ru-RU"/>
        </w:rPr>
        <w:t xml:space="preserve">учить детей драматизировать сказку, сочетать в роли движение и текст; </w:t>
      </w:r>
    </w:p>
    <w:p w:rsidR="00F87DC6" w:rsidRPr="00E63A6A" w:rsidRDefault="00F87DC6" w:rsidP="00E63A6A">
      <w:pPr>
        <w:pStyle w:val="a5"/>
        <w:numPr>
          <w:ilvl w:val="0"/>
          <w:numId w:val="5"/>
        </w:numPr>
        <w:ind w:left="426"/>
        <w:rPr>
          <w:rFonts w:ascii="Times New Roman" w:hAnsi="Times New Roman" w:cs="Times New Roman"/>
          <w:sz w:val="28"/>
          <w:szCs w:val="28"/>
          <w:lang w:eastAsia="ru-RU"/>
        </w:rPr>
      </w:pPr>
      <w:r w:rsidRPr="00E63A6A">
        <w:rPr>
          <w:rFonts w:ascii="Times New Roman" w:hAnsi="Times New Roman" w:cs="Times New Roman"/>
          <w:sz w:val="28"/>
          <w:szCs w:val="28"/>
          <w:lang w:eastAsia="ru-RU"/>
        </w:rPr>
        <w:t>обучать средствам выразительности речи, динамике реплик в диалоге;</w:t>
      </w:r>
    </w:p>
    <w:p w:rsidR="00F87DC6" w:rsidRPr="00E63A6A" w:rsidRDefault="00F87DC6" w:rsidP="00E63A6A">
      <w:pPr>
        <w:pStyle w:val="a5"/>
        <w:numPr>
          <w:ilvl w:val="0"/>
          <w:numId w:val="5"/>
        </w:numPr>
        <w:ind w:left="426"/>
        <w:rPr>
          <w:rFonts w:ascii="Times New Roman" w:hAnsi="Times New Roman" w:cs="Times New Roman"/>
          <w:sz w:val="28"/>
          <w:szCs w:val="28"/>
        </w:rPr>
      </w:pPr>
      <w:r w:rsidRPr="00E63A6A">
        <w:rPr>
          <w:rFonts w:ascii="Times New Roman" w:hAnsi="Times New Roman" w:cs="Times New Roman"/>
          <w:sz w:val="28"/>
          <w:szCs w:val="28"/>
        </w:rPr>
        <w:t>закреплять умение выразительно и ритмично двигаться в соответствии с разнообразным характером музыки;</w:t>
      </w:r>
    </w:p>
    <w:p w:rsidR="00F87DC6" w:rsidRPr="00E63A6A" w:rsidRDefault="00F87DC6" w:rsidP="00E63A6A">
      <w:pPr>
        <w:pStyle w:val="a5"/>
        <w:numPr>
          <w:ilvl w:val="0"/>
          <w:numId w:val="5"/>
        </w:numPr>
        <w:ind w:left="42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63A6A">
        <w:rPr>
          <w:rFonts w:ascii="Times New Roman" w:hAnsi="Times New Roman" w:cs="Times New Roman"/>
          <w:sz w:val="28"/>
          <w:szCs w:val="28"/>
          <w:lang w:eastAsia="ru-RU"/>
        </w:rPr>
        <w:t>развивать чувство партнёрства;</w:t>
      </w:r>
    </w:p>
    <w:p w:rsidR="00F87DC6" w:rsidRPr="00E63A6A" w:rsidRDefault="00F87DC6" w:rsidP="00E63A6A">
      <w:pPr>
        <w:pStyle w:val="a5"/>
        <w:numPr>
          <w:ilvl w:val="0"/>
          <w:numId w:val="5"/>
        </w:numPr>
        <w:ind w:left="42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63A6A">
        <w:rPr>
          <w:rFonts w:ascii="Times New Roman" w:hAnsi="Times New Roman" w:cs="Times New Roman"/>
          <w:sz w:val="28"/>
          <w:szCs w:val="28"/>
          <w:lang w:eastAsia="ru-RU"/>
        </w:rPr>
        <w:t>развивать умение понимать основную идею сказки, сопереживать героям, уметь передать различные состояния и характеры героев, используя интонационно-образную речь;</w:t>
      </w:r>
    </w:p>
    <w:p w:rsidR="00F87DC6" w:rsidRPr="00F424F1" w:rsidRDefault="00F87DC6" w:rsidP="00F87DC6">
      <w:pPr>
        <w:pStyle w:val="a3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24F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Предварительная работа:</w:t>
      </w:r>
    </w:p>
    <w:p w:rsidR="00F87DC6" w:rsidRPr="00E63A6A" w:rsidRDefault="00F87DC6" w:rsidP="00E63A6A">
      <w:pPr>
        <w:pStyle w:val="a5"/>
        <w:numPr>
          <w:ilvl w:val="0"/>
          <w:numId w:val="4"/>
        </w:numPr>
        <w:ind w:left="426"/>
        <w:rPr>
          <w:rFonts w:ascii="Times New Roman" w:hAnsi="Times New Roman" w:cs="Times New Roman"/>
          <w:sz w:val="28"/>
          <w:szCs w:val="28"/>
          <w:lang w:eastAsia="ru-RU"/>
        </w:rPr>
      </w:pPr>
      <w:r w:rsidRPr="00E63A6A">
        <w:rPr>
          <w:rFonts w:ascii="Times New Roman" w:hAnsi="Times New Roman" w:cs="Times New Roman"/>
          <w:sz w:val="28"/>
          <w:szCs w:val="28"/>
          <w:lang w:eastAsia="ru-RU"/>
        </w:rPr>
        <w:t xml:space="preserve">чтение </w:t>
      </w:r>
      <w:r w:rsidRPr="00E63A6A">
        <w:rPr>
          <w:rFonts w:ascii="Times New Roman" w:hAnsi="Times New Roman" w:cs="Times New Roman"/>
          <w:sz w:val="28"/>
          <w:szCs w:val="28"/>
          <w:lang w:eastAsia="ru-RU"/>
        </w:rPr>
        <w:t>русской народной сказки «Под грибом</w:t>
      </w:r>
      <w:r w:rsidRPr="00E63A6A">
        <w:rPr>
          <w:rFonts w:ascii="Times New Roman" w:hAnsi="Times New Roman" w:cs="Times New Roman"/>
          <w:sz w:val="28"/>
          <w:szCs w:val="28"/>
          <w:lang w:eastAsia="ru-RU"/>
        </w:rPr>
        <w:t>»;</w:t>
      </w:r>
    </w:p>
    <w:p w:rsidR="00F87DC6" w:rsidRPr="00E63A6A" w:rsidRDefault="00F87DC6" w:rsidP="00E63A6A">
      <w:pPr>
        <w:pStyle w:val="a5"/>
        <w:numPr>
          <w:ilvl w:val="0"/>
          <w:numId w:val="4"/>
        </w:numPr>
        <w:ind w:left="426"/>
        <w:rPr>
          <w:rFonts w:ascii="Times New Roman" w:hAnsi="Times New Roman" w:cs="Times New Roman"/>
          <w:sz w:val="28"/>
          <w:szCs w:val="28"/>
          <w:lang w:eastAsia="ru-RU"/>
        </w:rPr>
      </w:pPr>
      <w:r w:rsidRPr="00E63A6A">
        <w:rPr>
          <w:rFonts w:ascii="Times New Roman" w:hAnsi="Times New Roman" w:cs="Times New Roman"/>
          <w:sz w:val="28"/>
          <w:szCs w:val="28"/>
        </w:rPr>
        <w:t>рассматривание иллюстраций к сказке, обсуждение образов персонажей, распределение ролей;</w:t>
      </w:r>
      <w:r w:rsidRPr="00E63A6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87DC6" w:rsidRPr="00E63A6A" w:rsidRDefault="00F87DC6" w:rsidP="00E63A6A">
      <w:pPr>
        <w:pStyle w:val="a5"/>
        <w:numPr>
          <w:ilvl w:val="0"/>
          <w:numId w:val="4"/>
        </w:numPr>
        <w:ind w:left="426"/>
        <w:rPr>
          <w:rFonts w:ascii="Times New Roman" w:hAnsi="Times New Roman" w:cs="Times New Roman"/>
          <w:sz w:val="28"/>
          <w:szCs w:val="28"/>
          <w:lang w:eastAsia="ru-RU"/>
        </w:rPr>
      </w:pPr>
      <w:r w:rsidRPr="00E63A6A">
        <w:rPr>
          <w:rFonts w:ascii="Times New Roman" w:hAnsi="Times New Roman" w:cs="Times New Roman"/>
          <w:sz w:val="28"/>
          <w:szCs w:val="28"/>
          <w:lang w:eastAsia="ru-RU"/>
        </w:rPr>
        <w:t>просмотр мультфильма «</w:t>
      </w:r>
      <w:r w:rsidRPr="00E63A6A">
        <w:rPr>
          <w:rFonts w:ascii="Times New Roman" w:hAnsi="Times New Roman" w:cs="Times New Roman"/>
          <w:sz w:val="28"/>
          <w:szCs w:val="28"/>
          <w:lang w:eastAsia="ru-RU"/>
        </w:rPr>
        <w:t>Теремок</w:t>
      </w:r>
      <w:r w:rsidRPr="00E63A6A">
        <w:rPr>
          <w:rFonts w:ascii="Times New Roman" w:hAnsi="Times New Roman" w:cs="Times New Roman"/>
          <w:sz w:val="28"/>
          <w:szCs w:val="28"/>
          <w:lang w:eastAsia="ru-RU"/>
        </w:rPr>
        <w:t xml:space="preserve">», обсуждение </w:t>
      </w:r>
      <w:r w:rsidRPr="00E63A6A">
        <w:rPr>
          <w:rFonts w:ascii="Times New Roman" w:hAnsi="Times New Roman" w:cs="Times New Roman"/>
          <w:sz w:val="28"/>
          <w:szCs w:val="28"/>
        </w:rPr>
        <w:t>характера выбранного персонажа</w:t>
      </w:r>
      <w:r w:rsidRPr="00E63A6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F87DC6" w:rsidRPr="00E63A6A" w:rsidRDefault="00F87DC6" w:rsidP="00E63A6A">
      <w:pPr>
        <w:pStyle w:val="a5"/>
        <w:numPr>
          <w:ilvl w:val="0"/>
          <w:numId w:val="4"/>
        </w:numPr>
        <w:ind w:left="426"/>
        <w:rPr>
          <w:rFonts w:ascii="Times New Roman" w:hAnsi="Times New Roman" w:cs="Times New Roman"/>
          <w:sz w:val="28"/>
          <w:szCs w:val="28"/>
        </w:rPr>
      </w:pPr>
      <w:r w:rsidRPr="00E63A6A">
        <w:rPr>
          <w:rFonts w:ascii="Times New Roman" w:hAnsi="Times New Roman" w:cs="Times New Roman"/>
          <w:sz w:val="28"/>
          <w:szCs w:val="28"/>
        </w:rPr>
        <w:t>этюды «Превращение», «Угадай, что я делаю», «Пройди как…»;</w:t>
      </w:r>
    </w:p>
    <w:p w:rsidR="00F87DC6" w:rsidRPr="00E63A6A" w:rsidRDefault="00F87DC6" w:rsidP="00E63A6A">
      <w:pPr>
        <w:pStyle w:val="a5"/>
        <w:numPr>
          <w:ilvl w:val="0"/>
          <w:numId w:val="4"/>
        </w:numPr>
        <w:ind w:left="426"/>
        <w:rPr>
          <w:rFonts w:ascii="Times New Roman" w:hAnsi="Times New Roman" w:cs="Times New Roman"/>
          <w:sz w:val="28"/>
          <w:szCs w:val="28"/>
        </w:rPr>
      </w:pPr>
      <w:r w:rsidRPr="00E63A6A">
        <w:rPr>
          <w:rFonts w:ascii="Times New Roman" w:hAnsi="Times New Roman" w:cs="Times New Roman"/>
          <w:sz w:val="28"/>
          <w:szCs w:val="28"/>
        </w:rPr>
        <w:t>заучивание и чтение текста по ролям, работа над интонационной выразительностью;</w:t>
      </w:r>
    </w:p>
    <w:p w:rsidR="00F87DC6" w:rsidRPr="00E63A6A" w:rsidRDefault="00F87DC6" w:rsidP="00E63A6A">
      <w:pPr>
        <w:pStyle w:val="a5"/>
        <w:numPr>
          <w:ilvl w:val="0"/>
          <w:numId w:val="4"/>
        </w:numPr>
        <w:ind w:left="426"/>
        <w:rPr>
          <w:rFonts w:ascii="Times New Roman" w:hAnsi="Times New Roman" w:cs="Times New Roman"/>
          <w:sz w:val="28"/>
          <w:szCs w:val="28"/>
          <w:lang w:eastAsia="ru-RU"/>
        </w:rPr>
      </w:pPr>
      <w:r w:rsidRPr="00E63A6A">
        <w:rPr>
          <w:rFonts w:ascii="Times New Roman" w:hAnsi="Times New Roman" w:cs="Times New Roman"/>
          <w:sz w:val="28"/>
          <w:szCs w:val="28"/>
        </w:rPr>
        <w:t xml:space="preserve">подготовка афиши, программки и билетов к спектаклю; </w:t>
      </w:r>
    </w:p>
    <w:p w:rsidR="00F87DC6" w:rsidRPr="00E63A6A" w:rsidRDefault="00F87DC6" w:rsidP="00E63A6A">
      <w:pPr>
        <w:pStyle w:val="a5"/>
        <w:numPr>
          <w:ilvl w:val="0"/>
          <w:numId w:val="4"/>
        </w:numPr>
        <w:ind w:left="426"/>
        <w:rPr>
          <w:rFonts w:ascii="Times New Roman" w:hAnsi="Times New Roman" w:cs="Times New Roman"/>
          <w:sz w:val="28"/>
          <w:szCs w:val="28"/>
          <w:lang w:eastAsia="ru-RU"/>
        </w:rPr>
      </w:pPr>
      <w:r w:rsidRPr="00E63A6A">
        <w:rPr>
          <w:rFonts w:ascii="Times New Roman" w:hAnsi="Times New Roman" w:cs="Times New Roman"/>
          <w:sz w:val="28"/>
          <w:szCs w:val="28"/>
        </w:rPr>
        <w:t>подготовка средств театральной выразительности (декорации, костюмы).</w:t>
      </w:r>
    </w:p>
    <w:p w:rsidR="00E63A6A" w:rsidRDefault="00E63A6A" w:rsidP="00F87D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F87DC6" w:rsidRPr="00F87DC6" w:rsidRDefault="00F87DC6" w:rsidP="00F87D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7B3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Действующие лица: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87D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Действующие лица (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обучающиеся</w:t>
      </w:r>
      <w:r w:rsidRPr="00F87D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7-10</w:t>
      </w:r>
      <w:r w:rsidRPr="00F87D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лет):</w:t>
      </w:r>
    </w:p>
    <w:p w:rsidR="00F87DC6" w:rsidRPr="00F25B8F" w:rsidRDefault="00F87DC6" w:rsidP="00F25B8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F25B8F">
        <w:rPr>
          <w:rFonts w:ascii="Times New Roman" w:hAnsi="Times New Roman" w:cs="Times New Roman"/>
          <w:sz w:val="28"/>
          <w:szCs w:val="28"/>
          <w:lang w:eastAsia="ru-RU"/>
        </w:rPr>
        <w:t>• Сказочни</w:t>
      </w:r>
      <w:r w:rsidR="00F25B8F" w:rsidRPr="00F25B8F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F25B8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87DC6" w:rsidRPr="00F25B8F" w:rsidRDefault="00F87DC6" w:rsidP="00F25B8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F25B8F">
        <w:rPr>
          <w:rFonts w:ascii="Times New Roman" w:hAnsi="Times New Roman" w:cs="Times New Roman"/>
          <w:sz w:val="28"/>
          <w:szCs w:val="28"/>
          <w:lang w:eastAsia="ru-RU"/>
        </w:rPr>
        <w:t>• Мышка-норушка</w:t>
      </w:r>
    </w:p>
    <w:p w:rsidR="00F87DC6" w:rsidRPr="00F25B8F" w:rsidRDefault="00F87DC6" w:rsidP="00F25B8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F25B8F">
        <w:rPr>
          <w:rFonts w:ascii="Times New Roman" w:hAnsi="Times New Roman" w:cs="Times New Roman"/>
          <w:sz w:val="28"/>
          <w:szCs w:val="28"/>
          <w:lang w:eastAsia="ru-RU"/>
        </w:rPr>
        <w:t>• Лягушка – квакушка</w:t>
      </w:r>
    </w:p>
    <w:p w:rsidR="00F87DC6" w:rsidRPr="00F25B8F" w:rsidRDefault="00F87DC6" w:rsidP="00F25B8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F25B8F">
        <w:rPr>
          <w:rFonts w:ascii="Times New Roman" w:hAnsi="Times New Roman" w:cs="Times New Roman"/>
          <w:sz w:val="28"/>
          <w:szCs w:val="28"/>
          <w:lang w:eastAsia="ru-RU"/>
        </w:rPr>
        <w:t xml:space="preserve">• Зайчик - </w:t>
      </w:r>
      <w:proofErr w:type="spellStart"/>
      <w:r w:rsidRPr="00F25B8F">
        <w:rPr>
          <w:rFonts w:ascii="Times New Roman" w:hAnsi="Times New Roman" w:cs="Times New Roman"/>
          <w:sz w:val="28"/>
          <w:szCs w:val="28"/>
          <w:lang w:eastAsia="ru-RU"/>
        </w:rPr>
        <w:t>побегайчик</w:t>
      </w:r>
      <w:proofErr w:type="spellEnd"/>
    </w:p>
    <w:p w:rsidR="00F87DC6" w:rsidRPr="00F25B8F" w:rsidRDefault="00F87DC6" w:rsidP="00F25B8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F25B8F">
        <w:rPr>
          <w:rFonts w:ascii="Times New Roman" w:hAnsi="Times New Roman" w:cs="Times New Roman"/>
          <w:sz w:val="28"/>
          <w:szCs w:val="28"/>
          <w:lang w:eastAsia="ru-RU"/>
        </w:rPr>
        <w:t>• Лиса-краса</w:t>
      </w:r>
    </w:p>
    <w:p w:rsidR="00F87DC6" w:rsidRPr="00F25B8F" w:rsidRDefault="00F87DC6" w:rsidP="00F25B8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F25B8F">
        <w:rPr>
          <w:rFonts w:ascii="Times New Roman" w:hAnsi="Times New Roman" w:cs="Times New Roman"/>
          <w:sz w:val="28"/>
          <w:szCs w:val="28"/>
          <w:lang w:eastAsia="ru-RU"/>
        </w:rPr>
        <w:t>• Волчок – серый бочок</w:t>
      </w:r>
    </w:p>
    <w:p w:rsidR="00F87DC6" w:rsidRPr="00F25B8F" w:rsidRDefault="00F87DC6" w:rsidP="00F25B8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F25B8F">
        <w:rPr>
          <w:rFonts w:ascii="Times New Roman" w:hAnsi="Times New Roman" w:cs="Times New Roman"/>
          <w:sz w:val="28"/>
          <w:szCs w:val="28"/>
          <w:lang w:eastAsia="ru-RU"/>
        </w:rPr>
        <w:t>• Медведь – косолапый</w:t>
      </w:r>
    </w:p>
    <w:p w:rsidR="00F25B8F" w:rsidRDefault="00F25B8F" w:rsidP="00F87D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87DC6" w:rsidRDefault="00F87DC6" w:rsidP="00F87D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87D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сцене ширма. На ширм</w:t>
      </w:r>
      <w:bookmarkStart w:id="0" w:name="_GoBack"/>
      <w:bookmarkEnd w:id="0"/>
      <w:r w:rsidRPr="00F87D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 декорация – небольшой теремок, деревья.</w:t>
      </w:r>
    </w:p>
    <w:p w:rsidR="00F87DC6" w:rsidRDefault="00F87DC6" w:rsidP="00F87D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3A3">
        <w:rPr>
          <w:rFonts w:ascii="Times New Roman" w:hAnsi="Times New Roman" w:cs="Times New Roman"/>
          <w:sz w:val="28"/>
          <w:szCs w:val="28"/>
        </w:rPr>
        <w:t>Действие происходит в музыкальном зале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443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7DC6" w:rsidRDefault="00F87DC6" w:rsidP="00F87D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3A6A" w:rsidRDefault="00E63A6A" w:rsidP="00F25B8F">
      <w:pPr>
        <w:pStyle w:val="a4"/>
        <w:shd w:val="clear" w:color="auto" w:fill="FFFFFF"/>
        <w:spacing w:before="0" w:beforeAutospacing="0" w:after="0" w:afterAutospacing="0" w:line="330" w:lineRule="atLeast"/>
        <w:jc w:val="center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E63A6A" w:rsidRDefault="00E63A6A" w:rsidP="00F25B8F">
      <w:pPr>
        <w:pStyle w:val="a4"/>
        <w:shd w:val="clear" w:color="auto" w:fill="FFFFFF"/>
        <w:spacing w:before="0" w:beforeAutospacing="0" w:after="0" w:afterAutospacing="0" w:line="330" w:lineRule="atLeast"/>
        <w:jc w:val="center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E63A6A" w:rsidRDefault="00E63A6A" w:rsidP="00F25B8F">
      <w:pPr>
        <w:pStyle w:val="a4"/>
        <w:shd w:val="clear" w:color="auto" w:fill="FFFFFF"/>
        <w:spacing w:before="0" w:beforeAutospacing="0" w:after="0" w:afterAutospacing="0" w:line="330" w:lineRule="atLeast"/>
        <w:jc w:val="center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E63A6A" w:rsidRDefault="00E63A6A" w:rsidP="00F25B8F">
      <w:pPr>
        <w:pStyle w:val="a4"/>
        <w:shd w:val="clear" w:color="auto" w:fill="FFFFFF"/>
        <w:spacing w:before="0" w:beforeAutospacing="0" w:after="0" w:afterAutospacing="0" w:line="330" w:lineRule="atLeast"/>
        <w:jc w:val="center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jc w:val="center"/>
        <w:rPr>
          <w:b/>
          <w:bCs/>
          <w:color w:val="151515"/>
          <w:sz w:val="28"/>
          <w:szCs w:val="28"/>
          <w:bdr w:val="none" w:sz="0" w:space="0" w:color="auto" w:frame="1"/>
        </w:rPr>
      </w:pPr>
      <w:r>
        <w:rPr>
          <w:b/>
          <w:bCs/>
          <w:color w:val="151515"/>
          <w:sz w:val="28"/>
          <w:szCs w:val="28"/>
          <w:bdr w:val="none" w:sz="0" w:space="0" w:color="auto" w:frame="1"/>
        </w:rPr>
        <w:lastRenderedPageBreak/>
        <w:t>Ход работы:</w:t>
      </w:r>
    </w:p>
    <w:p w:rsid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jc w:val="center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Сказочник:</w:t>
      </w:r>
    </w:p>
    <w:p w:rsidR="00F87DC6" w:rsidRPr="00F25B8F" w:rsidRDefault="00F87DC6" w:rsidP="00F87DC6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Сказки любят все на свете,</w:t>
      </w:r>
    </w:p>
    <w:p w:rsidR="00F87DC6" w:rsidRPr="00F25B8F" w:rsidRDefault="00F87DC6" w:rsidP="00F87DC6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Любят взрослые и дети!</w:t>
      </w:r>
    </w:p>
    <w:p w:rsidR="00F87DC6" w:rsidRPr="00F25B8F" w:rsidRDefault="00F87DC6" w:rsidP="00F87DC6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Сказки учат нас добру</w:t>
      </w:r>
    </w:p>
    <w:p w:rsidR="00F87DC6" w:rsidRPr="00F25B8F" w:rsidRDefault="00F87DC6" w:rsidP="00F87DC6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И прилежному труду,</w:t>
      </w:r>
    </w:p>
    <w:p w:rsidR="00F87DC6" w:rsidRPr="00F25B8F" w:rsidRDefault="00F87DC6" w:rsidP="00F87DC6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Говорят, как надо жить,</w:t>
      </w:r>
    </w:p>
    <w:p w:rsidR="00F87DC6" w:rsidRPr="00F25B8F" w:rsidRDefault="00F87DC6" w:rsidP="00F87DC6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Чтобы всем вокруг дружить!</w:t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F25B8F">
        <w:rPr>
          <w:bCs/>
          <w:color w:val="151515"/>
          <w:sz w:val="28"/>
          <w:szCs w:val="28"/>
          <w:bdr w:val="none" w:sz="0" w:space="0" w:color="auto" w:frame="1"/>
        </w:rPr>
        <w:t>Теремок на новый лад</w:t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F25B8F">
        <w:rPr>
          <w:color w:val="151515"/>
          <w:sz w:val="28"/>
          <w:szCs w:val="28"/>
        </w:rPr>
        <w:t>Вам покажем, детский сад!</w:t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i/>
          <w:iCs/>
          <w:color w:val="151515"/>
          <w:sz w:val="28"/>
          <w:szCs w:val="28"/>
          <w:bdr w:val="none" w:sz="0" w:space="0" w:color="auto" w:frame="1"/>
        </w:rPr>
        <w:t xml:space="preserve">Звучит музыка леса (либо музыка «Начало сказки»). </w:t>
      </w:r>
    </w:p>
    <w:p w:rsidR="00F25B8F" w:rsidRDefault="00F25B8F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Сказочник: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Стоит в поле теремок.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Он не низок, не высок.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Кругом чистые луга,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Рядом чистая река.</w:t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 xml:space="preserve">Мышка серая, Норушка, </w:t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Вышла в поле погулять,</w:t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Сладких зёрен поискать.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</w:rPr>
        <w:br/>
      </w:r>
      <w:r w:rsidRPr="00F25B8F">
        <w:rPr>
          <w:i/>
          <w:color w:val="151515"/>
          <w:sz w:val="28"/>
          <w:szCs w:val="28"/>
          <w:bdr w:val="none" w:sz="0" w:space="0" w:color="auto" w:frame="1"/>
        </w:rPr>
        <w:t>Появляется Мышка и направляется к теремку.</w:t>
      </w:r>
    </w:p>
    <w:p w:rsidR="00F25B8F" w:rsidRDefault="00F25B8F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F87DC6" w:rsidRPr="00F25B8F" w:rsidRDefault="00F25B8F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Сказочник:</w:t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Видит: чудо-теремок,</w:t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В чистом поле одинок.</w:t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Мышка очень удивилась,</w:t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Подошла, остановилась.</w:t>
      </w:r>
      <w:r w:rsidRPr="00F25B8F">
        <w:rPr>
          <w:color w:val="151515"/>
          <w:sz w:val="28"/>
          <w:szCs w:val="28"/>
        </w:rPr>
        <w:br/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Мышка: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Что за терем-теремок?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Он не низок, не высок.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Кто, кто в теремочке живёт?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Кто, кто в невысоком живёт?</w:t>
      </w:r>
      <w:r w:rsidRPr="00F25B8F">
        <w:rPr>
          <w:color w:val="151515"/>
          <w:sz w:val="28"/>
          <w:szCs w:val="28"/>
        </w:rPr>
        <w:br/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Сказочник: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 xml:space="preserve">Но никто не отозвался, </w:t>
      </w:r>
    </w:p>
    <w:p w:rsidR="00F87DC6" w:rsidRPr="00F25B8F" w:rsidRDefault="00F87DC6" w:rsidP="00F87DC6">
      <w:pPr>
        <w:spacing w:after="0" w:line="360" w:lineRule="auto"/>
        <w:jc w:val="both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F25B8F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Дом свободным оказался.</w:t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Мышка: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Хватит мне бродить по свету.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Будет мне тепло зимой.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lastRenderedPageBreak/>
        <w:t>Если никого здесь нет,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Теремочек будет мой!</w:t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 xml:space="preserve">Буду в тереме я жить, </w:t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Песни петь и не тужить.</w:t>
      </w:r>
      <w:r w:rsidRPr="00F25B8F">
        <w:rPr>
          <w:color w:val="151515"/>
          <w:sz w:val="28"/>
          <w:szCs w:val="28"/>
        </w:rPr>
        <w:br/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Сказочник: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Только в дом вошла норушка,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Появляется Лягушка.</w:t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Видит: терем-теремок</w:t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В чистом поле одинок.</w:t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Тут лягушка удивилась,</w:t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i/>
          <w:iCs/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Подошла, остановилась.</w:t>
      </w:r>
      <w:r w:rsidRPr="00F25B8F">
        <w:rPr>
          <w:color w:val="151515"/>
          <w:sz w:val="28"/>
          <w:szCs w:val="28"/>
        </w:rPr>
        <w:br/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i/>
          <w:iCs/>
          <w:color w:val="151515"/>
          <w:sz w:val="28"/>
          <w:szCs w:val="28"/>
          <w:bdr w:val="none" w:sz="0" w:space="0" w:color="auto" w:frame="1"/>
        </w:rPr>
        <w:t>Лягушка направляется к теремку, стучится.</w:t>
      </w:r>
      <w:r w:rsidRPr="00F25B8F">
        <w:rPr>
          <w:color w:val="151515"/>
          <w:sz w:val="28"/>
          <w:szCs w:val="28"/>
        </w:rPr>
        <w:br/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Лягушка: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Что за славный теремок?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Ах, какое чудо!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Он не низок, не высок,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Рядышком запруда.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Кто тут в тереме живёт?</w:t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i/>
          <w:iCs/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Может в гости позовёт?</w:t>
      </w:r>
      <w:r w:rsidRPr="00F25B8F">
        <w:rPr>
          <w:color w:val="151515"/>
          <w:sz w:val="28"/>
          <w:szCs w:val="28"/>
        </w:rPr>
        <w:br/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i/>
          <w:iCs/>
          <w:color w:val="151515"/>
          <w:sz w:val="28"/>
          <w:szCs w:val="28"/>
          <w:bdr w:val="none" w:sz="0" w:space="0" w:color="auto" w:frame="1"/>
        </w:rPr>
      </w:pPr>
      <w:r w:rsidRPr="00F25B8F">
        <w:rPr>
          <w:i/>
          <w:iCs/>
          <w:color w:val="151515"/>
          <w:sz w:val="28"/>
          <w:szCs w:val="28"/>
          <w:bdr w:val="none" w:sz="0" w:space="0" w:color="auto" w:frame="1"/>
        </w:rPr>
        <w:t xml:space="preserve">Мышка выглядывает из окна </w:t>
      </w:r>
    </w:p>
    <w:p w:rsidR="00F25B8F" w:rsidRDefault="00F25B8F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Мышка: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Мышка здесь живёт, Норушка,</w:t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Ну, а ты, что за зверушка?</w:t>
      </w:r>
      <w:r w:rsidRPr="00F25B8F">
        <w:rPr>
          <w:color w:val="151515"/>
          <w:sz w:val="28"/>
          <w:szCs w:val="28"/>
        </w:rPr>
        <w:br/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Лягушка: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Я – зелёная Лягушка.</w:t>
      </w:r>
    </w:p>
    <w:p w:rsidR="00F87DC6" w:rsidRPr="00F25B8F" w:rsidRDefault="00F87DC6" w:rsidP="00F87DC6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Я-весёлая Квакушка.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Ты пусти-ка  меня в дом,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Будем жить с тобой вдвоём.</w:t>
      </w:r>
      <w:r w:rsidRPr="00F25B8F">
        <w:rPr>
          <w:color w:val="151515"/>
          <w:sz w:val="28"/>
          <w:szCs w:val="28"/>
        </w:rPr>
        <w:br/>
      </w:r>
    </w:p>
    <w:p w:rsidR="00F87DC6" w:rsidRPr="00F25B8F" w:rsidRDefault="00F87DC6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Мышка:</w:t>
      </w:r>
    </w:p>
    <w:p w:rsidR="00F25B8F" w:rsidRDefault="00F87DC6" w:rsidP="00F25B8F">
      <w:pPr>
        <w:pStyle w:val="a5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</w:pPr>
      <w:r w:rsidRPr="00F25B8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Для тебя найдется место,</w:t>
      </w:r>
      <w:r w:rsidRPr="00F25B8F">
        <w:rPr>
          <w:rFonts w:ascii="Times New Roman" w:hAnsi="Times New Roman" w:cs="Times New Roman"/>
          <w:sz w:val="28"/>
          <w:szCs w:val="28"/>
        </w:rPr>
        <w:br/>
      </w:r>
      <w:r w:rsidRPr="00F25B8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Веселее жить вдвоём,</w:t>
      </w:r>
      <w:r w:rsidRPr="00F25B8F">
        <w:rPr>
          <w:rFonts w:ascii="Times New Roman" w:hAnsi="Times New Roman" w:cs="Times New Roman"/>
          <w:sz w:val="28"/>
          <w:szCs w:val="28"/>
        </w:rPr>
        <w:br/>
      </w:r>
      <w:r w:rsidRPr="00F25B8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Вот сейчас замесим тесто,</w:t>
      </w:r>
      <w:r w:rsidRPr="00F25B8F">
        <w:rPr>
          <w:rFonts w:ascii="Times New Roman" w:hAnsi="Times New Roman" w:cs="Times New Roman"/>
          <w:sz w:val="28"/>
          <w:szCs w:val="28"/>
        </w:rPr>
        <w:br/>
      </w:r>
      <w:r w:rsidRPr="00F25B8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 потом чайку попьём.</w:t>
      </w:r>
      <w:r w:rsidRPr="00F25B8F">
        <w:rPr>
          <w:rFonts w:ascii="Times New Roman" w:hAnsi="Times New Roman" w:cs="Times New Roman"/>
          <w:sz w:val="28"/>
          <w:szCs w:val="28"/>
        </w:rPr>
        <w:br/>
      </w:r>
    </w:p>
    <w:p w:rsidR="00F87DC6" w:rsidRPr="00F25B8F" w:rsidRDefault="00F87DC6" w:rsidP="00F25B8F">
      <w:pPr>
        <w:pStyle w:val="a5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</w:pPr>
      <w:r w:rsidRPr="00F25B8F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Лягушка входит в дом.</w:t>
      </w:r>
    </w:p>
    <w:p w:rsid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lastRenderedPageBreak/>
        <w:t>Сказочник: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Поселилась Мышь с Лягушкой -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Лупоглазою подружкой,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Топят печь, зерно толкут,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Да блины в печи пекут.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Прискакал из леса Зайчик,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 xml:space="preserve">Длинноухий </w:t>
      </w:r>
      <w:proofErr w:type="spellStart"/>
      <w:r w:rsidRPr="00F25B8F">
        <w:rPr>
          <w:color w:val="151515"/>
          <w:sz w:val="28"/>
          <w:szCs w:val="28"/>
          <w:bdr w:val="none" w:sz="0" w:space="0" w:color="auto" w:frame="1"/>
        </w:rPr>
        <w:t>побегайчик</w:t>
      </w:r>
      <w:proofErr w:type="spellEnd"/>
      <w:r w:rsidRPr="00F25B8F">
        <w:rPr>
          <w:color w:val="151515"/>
          <w:sz w:val="28"/>
          <w:szCs w:val="28"/>
          <w:bdr w:val="none" w:sz="0" w:space="0" w:color="auto" w:frame="1"/>
        </w:rPr>
        <w:t>.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</w:rPr>
        <w:br/>
      </w:r>
      <w:r w:rsidRPr="00F25B8F">
        <w:rPr>
          <w:i/>
          <w:iCs/>
          <w:color w:val="151515"/>
          <w:sz w:val="28"/>
          <w:szCs w:val="28"/>
          <w:bdr w:val="none" w:sz="0" w:space="0" w:color="auto" w:frame="1"/>
        </w:rPr>
        <w:t>Зайчик скачет к теремку.</w:t>
      </w:r>
    </w:p>
    <w:p w:rsid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i/>
          <w:iCs/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Зайчик: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Что за славный теремок?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Вырос среди леса?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Заяц-принц здесь жить бы мог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Со своей принцессой.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Посажу я огород рядом на лужайке.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Кто там, в тереме живет, расскажите Зайке.</w:t>
      </w:r>
      <w:r w:rsidRPr="00F25B8F">
        <w:rPr>
          <w:color w:val="151515"/>
          <w:sz w:val="28"/>
          <w:szCs w:val="28"/>
        </w:rPr>
        <w:br/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i/>
          <w:iCs/>
          <w:color w:val="151515"/>
          <w:sz w:val="28"/>
          <w:szCs w:val="28"/>
          <w:bdr w:val="none" w:sz="0" w:space="0" w:color="auto" w:frame="1"/>
        </w:rPr>
      </w:pPr>
      <w:r w:rsidRPr="00F25B8F">
        <w:rPr>
          <w:i/>
          <w:iCs/>
          <w:color w:val="151515"/>
          <w:sz w:val="28"/>
          <w:szCs w:val="28"/>
          <w:bdr w:val="none" w:sz="0" w:space="0" w:color="auto" w:frame="1"/>
        </w:rPr>
        <w:t xml:space="preserve">В окне появляются мышка и лягушка 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i/>
          <w:iCs/>
          <w:color w:val="151515"/>
          <w:sz w:val="28"/>
          <w:szCs w:val="28"/>
          <w:bdr w:val="none" w:sz="0" w:space="0" w:color="auto" w:frame="1"/>
        </w:rPr>
      </w:pP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Мышка: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Мышка здесь живёт -Норушка</w:t>
      </w:r>
      <w:r w:rsidRPr="00F25B8F">
        <w:rPr>
          <w:color w:val="151515"/>
          <w:sz w:val="28"/>
          <w:szCs w:val="28"/>
        </w:rPr>
        <w:br/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Лягушка: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И лягушка с ней, Квакушка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color w:val="151515"/>
          <w:sz w:val="28"/>
          <w:szCs w:val="28"/>
          <w:bdr w:val="none" w:sz="0" w:space="0" w:color="auto" w:frame="1"/>
        </w:rPr>
        <w:t>Мышка:</w:t>
      </w:r>
      <w:r w:rsidRPr="00F25B8F">
        <w:rPr>
          <w:color w:val="151515"/>
          <w:sz w:val="28"/>
          <w:szCs w:val="28"/>
          <w:bdr w:val="none" w:sz="0" w:space="0" w:color="auto" w:frame="1"/>
        </w:rPr>
        <w:t xml:space="preserve"> Ну, а ты-то кто, ответь!</w:t>
      </w:r>
      <w:r w:rsidRPr="00F25B8F">
        <w:rPr>
          <w:color w:val="151515"/>
          <w:sz w:val="28"/>
          <w:szCs w:val="28"/>
        </w:rPr>
        <w:br/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Зайчик: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А я –Зайчик-</w:t>
      </w:r>
      <w:proofErr w:type="spellStart"/>
      <w:r w:rsidRPr="00F25B8F">
        <w:rPr>
          <w:color w:val="151515"/>
          <w:sz w:val="28"/>
          <w:szCs w:val="28"/>
          <w:bdr w:val="none" w:sz="0" w:space="0" w:color="auto" w:frame="1"/>
        </w:rPr>
        <w:t>побегайчик</w:t>
      </w:r>
      <w:proofErr w:type="spellEnd"/>
      <w:r w:rsidRPr="00F25B8F">
        <w:rPr>
          <w:color w:val="151515"/>
          <w:sz w:val="28"/>
          <w:szCs w:val="28"/>
          <w:bdr w:val="none" w:sz="0" w:space="0" w:color="auto" w:frame="1"/>
        </w:rPr>
        <w:t>.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 xml:space="preserve">Вы пустите меня жить, 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 xml:space="preserve">Будем мы втроём дружить - 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Я- хороший зайчик.</w:t>
      </w:r>
      <w:r w:rsidRPr="00F25B8F">
        <w:rPr>
          <w:color w:val="151515"/>
          <w:sz w:val="28"/>
          <w:szCs w:val="28"/>
        </w:rPr>
        <w:br/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Лягушка: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Иди к нам жить, втроём веселей!</w:t>
      </w:r>
      <w:r w:rsidRPr="00F25B8F">
        <w:rPr>
          <w:color w:val="151515"/>
          <w:sz w:val="28"/>
          <w:szCs w:val="28"/>
        </w:rPr>
        <w:br/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Сказочник: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Вот живут они втроем,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Мышка-норушка, Лягушка-квакушка,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Зайчик-</w:t>
      </w:r>
      <w:proofErr w:type="spellStart"/>
      <w:r w:rsidRPr="00F25B8F">
        <w:rPr>
          <w:color w:val="151515"/>
          <w:sz w:val="28"/>
          <w:szCs w:val="28"/>
          <w:bdr w:val="none" w:sz="0" w:space="0" w:color="auto" w:frame="1"/>
        </w:rPr>
        <w:t>побегайчик</w:t>
      </w:r>
      <w:proofErr w:type="spellEnd"/>
      <w:r w:rsidRPr="00F25B8F">
        <w:rPr>
          <w:color w:val="151515"/>
          <w:sz w:val="28"/>
          <w:szCs w:val="28"/>
          <w:bdr w:val="none" w:sz="0" w:space="0" w:color="auto" w:frame="1"/>
        </w:rPr>
        <w:t>.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Живут-поживают, добра наживают.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Вот идёт Лиса-краса.</w:t>
      </w:r>
    </w:p>
    <w:p w:rsidR="00F25B8F" w:rsidRDefault="00F25B8F" w:rsidP="00F25B8F">
      <w:pPr>
        <w:pStyle w:val="a5"/>
        <w:rPr>
          <w:rFonts w:ascii="Times New Roman" w:hAnsi="Times New Roman" w:cs="Times New Roman"/>
          <w:i/>
          <w:iCs/>
          <w:color w:val="151515"/>
          <w:sz w:val="28"/>
          <w:szCs w:val="28"/>
          <w:bdr w:val="none" w:sz="0" w:space="0" w:color="auto" w:frame="1"/>
        </w:rPr>
      </w:pP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i/>
          <w:iCs/>
          <w:color w:val="151515"/>
          <w:sz w:val="28"/>
          <w:szCs w:val="28"/>
          <w:bdr w:val="none" w:sz="0" w:space="0" w:color="auto" w:frame="1"/>
        </w:rPr>
      </w:pPr>
      <w:r w:rsidRPr="00F25B8F">
        <w:rPr>
          <w:rFonts w:ascii="Times New Roman" w:hAnsi="Times New Roman" w:cs="Times New Roman"/>
          <w:i/>
          <w:iCs/>
          <w:color w:val="151515"/>
          <w:sz w:val="28"/>
          <w:szCs w:val="28"/>
          <w:bdr w:val="none" w:sz="0" w:space="0" w:color="auto" w:frame="1"/>
        </w:rPr>
        <w:lastRenderedPageBreak/>
        <w:t>Лиса подходит к теремку.</w:t>
      </w:r>
    </w:p>
    <w:p w:rsid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Лисичка: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Что за чудо-теремок?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В чистом поле одинок?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Подойду-ка я поближе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Смех весёлый в доме слышен.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Постучу-ка лапкой в двери…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i/>
          <w:iCs/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Чей, скажите, это терем?</w:t>
      </w:r>
      <w:r w:rsidRPr="00F25B8F">
        <w:rPr>
          <w:color w:val="151515"/>
          <w:sz w:val="28"/>
          <w:szCs w:val="28"/>
        </w:rPr>
        <w:br/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i/>
          <w:iCs/>
          <w:color w:val="151515"/>
          <w:sz w:val="28"/>
          <w:szCs w:val="28"/>
          <w:bdr w:val="none" w:sz="0" w:space="0" w:color="auto" w:frame="1"/>
        </w:rPr>
        <w:t xml:space="preserve">В окне появляются мышка, лягушка, зайчик </w:t>
      </w:r>
    </w:p>
    <w:p w:rsid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Мышка:</w:t>
      </w:r>
      <w:r w:rsidRPr="00F25B8F">
        <w:rPr>
          <w:color w:val="151515"/>
          <w:sz w:val="28"/>
          <w:szCs w:val="28"/>
          <w:bdr w:val="none" w:sz="0" w:space="0" w:color="auto" w:frame="1"/>
        </w:rPr>
        <w:t> Мышка здесь живёт, Норушка!</w:t>
      </w:r>
    </w:p>
    <w:p w:rsid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Лягушка:</w:t>
      </w:r>
      <w:r w:rsidRPr="00F25B8F">
        <w:rPr>
          <w:color w:val="151515"/>
          <w:sz w:val="28"/>
          <w:szCs w:val="28"/>
          <w:bdr w:val="none" w:sz="0" w:space="0" w:color="auto" w:frame="1"/>
        </w:rPr>
        <w:t> И Лягушка с ней- квакушка.</w:t>
      </w:r>
      <w:r w:rsidRPr="00F25B8F">
        <w:rPr>
          <w:color w:val="151515"/>
          <w:sz w:val="28"/>
          <w:szCs w:val="28"/>
        </w:rPr>
        <w:br/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Зайчик</w:t>
      </w:r>
      <w:r w:rsidRPr="00F25B8F">
        <w:rPr>
          <w:color w:val="151515"/>
          <w:sz w:val="28"/>
          <w:szCs w:val="28"/>
          <w:bdr w:val="none" w:sz="0" w:space="0" w:color="auto" w:frame="1"/>
        </w:rPr>
        <w:t>: Ну а вместе с ними Зайчик,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 xml:space="preserve">Развесёлый </w:t>
      </w:r>
      <w:proofErr w:type="spellStart"/>
      <w:r w:rsidRPr="00F25B8F">
        <w:rPr>
          <w:color w:val="151515"/>
          <w:sz w:val="28"/>
          <w:szCs w:val="28"/>
          <w:bdr w:val="none" w:sz="0" w:space="0" w:color="auto" w:frame="1"/>
        </w:rPr>
        <w:t>Попрыгайчик</w:t>
      </w:r>
      <w:proofErr w:type="spellEnd"/>
      <w:r w:rsidRPr="00F25B8F">
        <w:rPr>
          <w:color w:val="151515"/>
          <w:sz w:val="28"/>
          <w:szCs w:val="28"/>
          <w:bdr w:val="none" w:sz="0" w:space="0" w:color="auto" w:frame="1"/>
        </w:rPr>
        <w:t>!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Ну а ты-то что за зверь?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Лисичка:</w:t>
      </w:r>
      <w:r w:rsidRPr="00F25B8F">
        <w:rPr>
          <w:color w:val="151515"/>
          <w:sz w:val="28"/>
          <w:szCs w:val="28"/>
          <w:bdr w:val="none" w:sz="0" w:space="0" w:color="auto" w:frame="1"/>
        </w:rPr>
        <w:t> 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Я-то- рыжая Лисичка,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Буду всем вам, как сестричка.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Мышка: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bCs/>
          <w:color w:val="151515"/>
          <w:sz w:val="28"/>
          <w:szCs w:val="28"/>
          <w:bdr w:val="none" w:sz="0" w:space="0" w:color="auto" w:frame="1"/>
        </w:rPr>
        <w:t>Так иди же с нами жить,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bCs/>
          <w:color w:val="151515"/>
          <w:sz w:val="28"/>
          <w:szCs w:val="28"/>
          <w:bdr w:val="none" w:sz="0" w:space="0" w:color="auto" w:frame="1"/>
        </w:rPr>
        <w:t>Раз умеешь ты дружить.</w:t>
      </w:r>
      <w:r w:rsidRPr="00F25B8F">
        <w:rPr>
          <w:color w:val="151515"/>
          <w:sz w:val="28"/>
          <w:szCs w:val="28"/>
        </w:rPr>
        <w:br/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i/>
          <w:iCs/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Лягушка:</w:t>
      </w:r>
      <w:r w:rsidRPr="00F25B8F">
        <w:rPr>
          <w:color w:val="151515"/>
          <w:sz w:val="28"/>
          <w:szCs w:val="28"/>
        </w:rPr>
        <w:t xml:space="preserve">  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Заходи, кума, смелей!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Вместе будет веселей!</w:t>
      </w:r>
      <w:r w:rsidRPr="00F25B8F">
        <w:rPr>
          <w:color w:val="151515"/>
          <w:sz w:val="28"/>
          <w:szCs w:val="28"/>
        </w:rPr>
        <w:br/>
      </w:r>
    </w:p>
    <w:p w:rsid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i/>
          <w:iCs/>
          <w:color w:val="151515"/>
          <w:sz w:val="28"/>
          <w:szCs w:val="28"/>
          <w:bdr w:val="none" w:sz="0" w:space="0" w:color="auto" w:frame="1"/>
        </w:rPr>
        <w:t>Лиса входит в дом.</w:t>
      </w:r>
      <w:r w:rsidRPr="00F25B8F">
        <w:rPr>
          <w:color w:val="151515"/>
          <w:sz w:val="28"/>
          <w:szCs w:val="28"/>
        </w:rPr>
        <w:br/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Сказочник: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Стали жить да поживать,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Песни петь да танцевать!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Вышел из лесу Волчок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Греть на солнышке бочок.</w:t>
      </w:r>
      <w:r w:rsidRPr="00F25B8F">
        <w:rPr>
          <w:color w:val="151515"/>
          <w:sz w:val="28"/>
          <w:szCs w:val="28"/>
        </w:rPr>
        <w:br/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Волк: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bCs/>
          <w:color w:val="151515"/>
          <w:sz w:val="28"/>
          <w:szCs w:val="28"/>
          <w:bdr w:val="none" w:sz="0" w:space="0" w:color="auto" w:frame="1"/>
        </w:rPr>
        <w:t>Это что за теремок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F25B8F">
        <w:rPr>
          <w:bCs/>
          <w:color w:val="151515"/>
          <w:sz w:val="28"/>
          <w:szCs w:val="28"/>
          <w:bdr w:val="none" w:sz="0" w:space="0" w:color="auto" w:frame="1"/>
        </w:rPr>
        <w:t>Стоит в поле одинок?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Вот хоромы, так хоромы.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lastRenderedPageBreak/>
        <w:t>Здесь простора хватит всем,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Что молчите? Есть кто дома?</w:t>
      </w:r>
      <w:r w:rsidRPr="00F25B8F">
        <w:rPr>
          <w:color w:val="151515"/>
          <w:sz w:val="28"/>
          <w:szCs w:val="28"/>
        </w:rPr>
        <w:t xml:space="preserve"> </w:t>
      </w:r>
      <w:r w:rsidRPr="00F25B8F">
        <w:rPr>
          <w:i/>
          <w:iCs/>
          <w:color w:val="151515"/>
          <w:sz w:val="28"/>
          <w:szCs w:val="28"/>
          <w:bdr w:val="none" w:sz="0" w:space="0" w:color="auto" w:frame="1"/>
        </w:rPr>
        <w:t>Волк прислушивается, стучит в дверь.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F25B8F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Да не бойтесь, вы, не съем.</w:t>
      </w:r>
    </w:p>
    <w:p w:rsid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i/>
          <w:iCs/>
          <w:color w:val="151515"/>
          <w:sz w:val="28"/>
          <w:szCs w:val="28"/>
          <w:bdr w:val="none" w:sz="0" w:space="0" w:color="auto" w:frame="1"/>
        </w:rPr>
      </w:pPr>
    </w:p>
    <w:p w:rsid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i/>
          <w:iCs/>
          <w:color w:val="151515"/>
          <w:sz w:val="28"/>
          <w:szCs w:val="28"/>
          <w:bdr w:val="none" w:sz="0" w:space="0" w:color="auto" w:frame="1"/>
        </w:rPr>
        <w:t xml:space="preserve">Из теремка по очереди робко выходят звери и представляются волку </w:t>
      </w:r>
      <w:r w:rsidRPr="00F25B8F">
        <w:rPr>
          <w:color w:val="151515"/>
          <w:sz w:val="28"/>
          <w:szCs w:val="28"/>
        </w:rPr>
        <w:br/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Мышка:</w:t>
      </w:r>
      <w:r w:rsidRPr="00F25B8F">
        <w:rPr>
          <w:color w:val="151515"/>
          <w:sz w:val="28"/>
          <w:szCs w:val="28"/>
          <w:bdr w:val="none" w:sz="0" w:space="0" w:color="auto" w:frame="1"/>
        </w:rPr>
        <w:t> Мышка здесь живёт, Норушка!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Лягушка:</w:t>
      </w:r>
      <w:r w:rsidRPr="00F25B8F">
        <w:rPr>
          <w:color w:val="151515"/>
          <w:sz w:val="28"/>
          <w:szCs w:val="28"/>
          <w:bdr w:val="none" w:sz="0" w:space="0" w:color="auto" w:frame="1"/>
        </w:rPr>
        <w:t> И Лягушка с ней- квакушка.</w:t>
      </w:r>
      <w:r w:rsidRPr="00F25B8F">
        <w:rPr>
          <w:color w:val="151515"/>
          <w:sz w:val="28"/>
          <w:szCs w:val="28"/>
        </w:rPr>
        <w:br/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Зайчик</w:t>
      </w:r>
      <w:r w:rsidRPr="00F25B8F">
        <w:rPr>
          <w:color w:val="151515"/>
          <w:sz w:val="28"/>
          <w:szCs w:val="28"/>
          <w:bdr w:val="none" w:sz="0" w:space="0" w:color="auto" w:frame="1"/>
        </w:rPr>
        <w:t>: Тут и Заяц!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color w:val="151515"/>
          <w:sz w:val="28"/>
          <w:szCs w:val="28"/>
          <w:bdr w:val="none" w:sz="0" w:space="0" w:color="auto" w:frame="1"/>
        </w:rPr>
      </w:pP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color w:val="151515"/>
          <w:sz w:val="28"/>
          <w:szCs w:val="28"/>
          <w:bdr w:val="none" w:sz="0" w:space="0" w:color="auto" w:frame="1"/>
        </w:rPr>
        <w:t>Лиса:</w:t>
      </w:r>
      <w:r w:rsidRPr="00F25B8F">
        <w:rPr>
          <w:color w:val="151515"/>
          <w:sz w:val="28"/>
          <w:szCs w:val="28"/>
          <w:bdr w:val="none" w:sz="0" w:space="0" w:color="auto" w:frame="1"/>
        </w:rPr>
        <w:t xml:space="preserve"> И лисица.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Ну а ты-то что за зверь?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Волк: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Я –то, Серенький Волчок,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Серый хвостик и бочок.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Можно с вами буду жить?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color w:val="151515"/>
          <w:sz w:val="28"/>
          <w:szCs w:val="28"/>
          <w:bdr w:val="none" w:sz="0" w:space="0" w:color="auto" w:frame="1"/>
        </w:rPr>
        <w:t>Не с кем мне в лесу дружить!</w:t>
      </w:r>
      <w:r w:rsidRPr="00F25B8F">
        <w:rPr>
          <w:color w:val="151515"/>
          <w:sz w:val="28"/>
          <w:szCs w:val="28"/>
        </w:rPr>
        <w:br/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Зайчик:</w:t>
      </w:r>
      <w:r w:rsidRPr="00F25B8F">
        <w:rPr>
          <w:color w:val="151515"/>
          <w:sz w:val="28"/>
          <w:szCs w:val="28"/>
        </w:rPr>
        <w:t xml:space="preserve"> 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Ладно, серый, заходи! Только не кусайся!</w:t>
      </w:r>
      <w:r w:rsidRPr="00F25B8F">
        <w:rPr>
          <w:color w:val="151515"/>
          <w:sz w:val="28"/>
          <w:szCs w:val="28"/>
        </w:rPr>
        <w:br/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i/>
          <w:iCs/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Сказочник: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Хорошо живут зверята.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Всем довольные ребята.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В это время из-за ели,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 xml:space="preserve">Вышел </w:t>
      </w:r>
      <w:proofErr w:type="spellStart"/>
      <w:r w:rsidRPr="00F25B8F">
        <w:rPr>
          <w:color w:val="151515"/>
          <w:sz w:val="28"/>
          <w:szCs w:val="28"/>
          <w:bdr w:val="none" w:sz="0" w:space="0" w:color="auto" w:frame="1"/>
        </w:rPr>
        <w:t>Мишенька</w:t>
      </w:r>
      <w:proofErr w:type="spellEnd"/>
      <w:r w:rsidRPr="00F25B8F">
        <w:rPr>
          <w:color w:val="151515"/>
          <w:sz w:val="28"/>
          <w:szCs w:val="28"/>
          <w:bdr w:val="none" w:sz="0" w:space="0" w:color="auto" w:frame="1"/>
        </w:rPr>
        <w:t>-медведь.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Он мотает головой,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Рассуждает сам с собой.</w:t>
      </w:r>
      <w:r w:rsidRPr="00F25B8F">
        <w:rPr>
          <w:color w:val="151515"/>
          <w:sz w:val="28"/>
          <w:szCs w:val="28"/>
        </w:rPr>
        <w:br/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F25B8F">
        <w:rPr>
          <w:i/>
          <w:iCs/>
          <w:color w:val="151515"/>
          <w:sz w:val="28"/>
          <w:szCs w:val="28"/>
          <w:bdr w:val="none" w:sz="0" w:space="0" w:color="auto" w:frame="1"/>
        </w:rPr>
        <w:t>Медведь подходит к теремку и ревёт.</w:t>
      </w:r>
      <w:r w:rsidRPr="00F25B8F">
        <w:rPr>
          <w:color w:val="151515"/>
          <w:sz w:val="28"/>
          <w:szCs w:val="28"/>
        </w:rPr>
        <w:br/>
      </w: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Мишка: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Я за мёдом лазил в улей,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Так трудился, так устал.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Злые пчёлы покусали,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Нос и уши, и глаза.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Не могу найти покоя,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Нос огнём - вот так и жжёт.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Теремочек</w:t>
      </w:r>
      <w:r w:rsidRPr="00F25B8F">
        <w:rPr>
          <w:rFonts w:ascii="Times New Roman" w:hAnsi="Times New Roman" w:cs="Times New Roman"/>
          <w:sz w:val="28"/>
          <w:szCs w:val="28"/>
        </w:rPr>
        <w:t>? Что такое?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В </w:t>
      </w:r>
      <w:r w:rsidRPr="00F25B8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теремочке кто живёт</w:t>
      </w:r>
      <w:r w:rsidRPr="00F25B8F">
        <w:rPr>
          <w:rFonts w:ascii="Times New Roman" w:hAnsi="Times New Roman" w:cs="Times New Roman"/>
          <w:sz w:val="28"/>
          <w:szCs w:val="28"/>
        </w:rPr>
        <w:t>?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 xml:space="preserve">Слышно в тереме веселье 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Здесь у вас не новоселье? (стучит)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25B8F">
        <w:rPr>
          <w:rFonts w:ascii="Times New Roman" w:hAnsi="Times New Roman" w:cs="Times New Roman"/>
          <w:b/>
          <w:sz w:val="28"/>
          <w:szCs w:val="28"/>
        </w:rPr>
        <w:lastRenderedPageBreak/>
        <w:t>Мышка: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Кто там?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25B8F">
        <w:rPr>
          <w:rFonts w:ascii="Times New Roman" w:hAnsi="Times New Roman" w:cs="Times New Roman"/>
          <w:b/>
          <w:sz w:val="28"/>
          <w:szCs w:val="28"/>
        </w:rPr>
        <w:t>Медведь: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Я! Медведь!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Дверь бы надо отпереть!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Одному, ну хоть, ори!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Скучно, что ни говори!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Буду славным вам соседом-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Мёду принесу к обеду.</w:t>
      </w:r>
      <w:r w:rsidRPr="00F25B8F">
        <w:rPr>
          <w:rFonts w:ascii="Times New Roman" w:hAnsi="Times New Roman" w:cs="Times New Roman"/>
          <w:sz w:val="28"/>
          <w:szCs w:val="28"/>
        </w:rPr>
        <w:br/>
      </w:r>
      <w:r w:rsidRPr="00F25B8F">
        <w:rPr>
          <w:rFonts w:ascii="Times New Roman" w:hAnsi="Times New Roman" w:cs="Times New Roman"/>
          <w:sz w:val="28"/>
          <w:szCs w:val="28"/>
        </w:rPr>
        <w:br/>
      </w:r>
      <w:r w:rsidRPr="00F25B8F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Мышка:</w:t>
      </w:r>
      <w:r w:rsidRPr="00F25B8F">
        <w:rPr>
          <w:rFonts w:ascii="Times New Roman" w:hAnsi="Times New Roman" w:cs="Times New Roman"/>
          <w:sz w:val="28"/>
          <w:szCs w:val="28"/>
        </w:rPr>
        <w:br/>
        <w:t>Ты, медведь, огромный зверь,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Не пролезешь в эту дверь.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25B8F">
        <w:rPr>
          <w:rFonts w:ascii="Times New Roman" w:hAnsi="Times New Roman" w:cs="Times New Roman"/>
          <w:b/>
          <w:sz w:val="28"/>
          <w:szCs w:val="28"/>
        </w:rPr>
        <w:t>Медведь: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Не беда, не гордый я,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Вы поверьте мне, друзья,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Хватит места мне везде,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Буду спать я во дворе.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F25B8F">
        <w:rPr>
          <w:rFonts w:ascii="Times New Roman" w:hAnsi="Times New Roman" w:cs="Times New Roman"/>
          <w:b/>
          <w:sz w:val="28"/>
          <w:szCs w:val="28"/>
        </w:rPr>
        <w:t>Звери</w:t>
      </w:r>
      <w:r w:rsidRPr="00F25B8F">
        <w:rPr>
          <w:rFonts w:ascii="Times New Roman" w:hAnsi="Times New Roman" w:cs="Times New Roman"/>
          <w:i/>
          <w:sz w:val="28"/>
          <w:szCs w:val="28"/>
        </w:rPr>
        <w:t xml:space="preserve"> (выходят из домика)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 xml:space="preserve">Пустим, </w:t>
      </w:r>
      <w:proofErr w:type="spellStart"/>
      <w:r w:rsidRPr="00F25B8F">
        <w:rPr>
          <w:rFonts w:ascii="Times New Roman" w:hAnsi="Times New Roman" w:cs="Times New Roman"/>
          <w:sz w:val="28"/>
          <w:szCs w:val="28"/>
        </w:rPr>
        <w:t>Мишенька</w:t>
      </w:r>
      <w:proofErr w:type="spellEnd"/>
      <w:r w:rsidRPr="00F25B8F">
        <w:rPr>
          <w:rFonts w:ascii="Times New Roman" w:hAnsi="Times New Roman" w:cs="Times New Roman"/>
          <w:sz w:val="28"/>
          <w:szCs w:val="28"/>
        </w:rPr>
        <w:t xml:space="preserve">, тебя, </w:t>
      </w: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  <w:r w:rsidRPr="00F25B8F">
        <w:rPr>
          <w:rFonts w:ascii="Times New Roman" w:hAnsi="Times New Roman" w:cs="Times New Roman"/>
          <w:sz w:val="28"/>
          <w:szCs w:val="28"/>
        </w:rPr>
        <w:t>Мы теперь одна семья.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Сказочник: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Сказке наступил конец,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А кто слушал, молодец.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Дружба сказке помогла.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С дружбой спорятся дела.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Всем советуем дружить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Ссориться не смейте!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Без друзей нам не прожить.</w:t>
      </w:r>
      <w:r w:rsidRPr="00F25B8F">
        <w:rPr>
          <w:color w:val="151515"/>
          <w:sz w:val="28"/>
          <w:szCs w:val="28"/>
        </w:rPr>
        <w:br/>
      </w:r>
      <w:r w:rsidRPr="00F25B8F">
        <w:rPr>
          <w:color w:val="151515"/>
          <w:sz w:val="28"/>
          <w:szCs w:val="28"/>
          <w:bdr w:val="none" w:sz="0" w:space="0" w:color="auto" w:frame="1"/>
        </w:rPr>
        <w:t>Ни за что на свете!</w:t>
      </w:r>
      <w:r w:rsidRPr="00F25B8F">
        <w:rPr>
          <w:color w:val="151515"/>
          <w:sz w:val="28"/>
          <w:szCs w:val="28"/>
        </w:rPr>
        <w:br/>
      </w:r>
    </w:p>
    <w:p w:rsid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i/>
          <w:iCs/>
          <w:color w:val="151515"/>
          <w:sz w:val="28"/>
          <w:szCs w:val="28"/>
          <w:bdr w:val="none" w:sz="0" w:space="0" w:color="auto" w:frame="1"/>
        </w:rPr>
      </w:pPr>
      <w:r w:rsidRPr="00F25B8F">
        <w:rPr>
          <w:b/>
          <w:bCs/>
          <w:color w:val="151515"/>
          <w:sz w:val="28"/>
          <w:szCs w:val="28"/>
          <w:bdr w:val="none" w:sz="0" w:space="0" w:color="auto" w:frame="1"/>
        </w:rPr>
        <w:t>Все звери:</w:t>
      </w:r>
      <w:r w:rsidRPr="00F25B8F">
        <w:rPr>
          <w:color w:val="151515"/>
          <w:sz w:val="28"/>
          <w:szCs w:val="28"/>
          <w:bdr w:val="none" w:sz="0" w:space="0" w:color="auto" w:frame="1"/>
        </w:rPr>
        <w:t> Ребята, давайте жить дружно!</w:t>
      </w:r>
      <w:r w:rsidRPr="00F25B8F">
        <w:rPr>
          <w:color w:val="151515"/>
          <w:sz w:val="28"/>
          <w:szCs w:val="28"/>
        </w:rPr>
        <w:br/>
      </w:r>
    </w:p>
    <w:p w:rsid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i/>
          <w:iCs/>
          <w:color w:val="151515"/>
          <w:sz w:val="28"/>
          <w:szCs w:val="28"/>
          <w:bdr w:val="none" w:sz="0" w:space="0" w:color="auto" w:frame="1"/>
        </w:rPr>
      </w:pPr>
      <w:r w:rsidRPr="00F25B8F">
        <w:rPr>
          <w:i/>
          <w:iCs/>
          <w:color w:val="151515"/>
          <w:sz w:val="28"/>
          <w:szCs w:val="28"/>
          <w:bdr w:val="none" w:sz="0" w:space="0" w:color="auto" w:frame="1"/>
        </w:rPr>
        <w:t>Сказочник по очереди представляет артистов.</w:t>
      </w:r>
    </w:p>
    <w:p w:rsidR="00F25B8F" w:rsidRPr="00F25B8F" w:rsidRDefault="00F25B8F" w:rsidP="00F25B8F">
      <w:pPr>
        <w:pStyle w:val="a4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F25B8F">
        <w:rPr>
          <w:i/>
          <w:iCs/>
          <w:color w:val="151515"/>
          <w:sz w:val="28"/>
          <w:szCs w:val="28"/>
          <w:bdr w:val="none" w:sz="0" w:space="0" w:color="auto" w:frame="1"/>
        </w:rPr>
        <w:t xml:space="preserve"> Дети кланяются и уходят со сцены под музыку.</w:t>
      </w:r>
    </w:p>
    <w:p w:rsidR="00F25B8F" w:rsidRPr="00F25B8F" w:rsidRDefault="00F25B8F" w:rsidP="00F25B8F">
      <w:pPr>
        <w:rPr>
          <w:rFonts w:ascii="Times New Roman" w:hAnsi="Times New Roman" w:cs="Times New Roman"/>
          <w:sz w:val="28"/>
          <w:szCs w:val="28"/>
        </w:rPr>
      </w:pPr>
    </w:p>
    <w:p w:rsidR="00F25B8F" w:rsidRPr="00F25B8F" w:rsidRDefault="00F25B8F" w:rsidP="00F25B8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608A7" w:rsidRDefault="00D608A7"/>
    <w:sectPr w:rsidR="00D608A7" w:rsidSect="00F25B8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26B61"/>
    <w:multiLevelType w:val="hybridMultilevel"/>
    <w:tmpl w:val="87207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22117E"/>
    <w:multiLevelType w:val="hybridMultilevel"/>
    <w:tmpl w:val="910ACD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522B3A"/>
    <w:multiLevelType w:val="hybridMultilevel"/>
    <w:tmpl w:val="112E6708"/>
    <w:lvl w:ilvl="0" w:tplc="BC2C82B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F57CBC"/>
    <w:multiLevelType w:val="hybridMultilevel"/>
    <w:tmpl w:val="3850D2D4"/>
    <w:lvl w:ilvl="0" w:tplc="97063CA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AF71B5"/>
    <w:multiLevelType w:val="hybridMultilevel"/>
    <w:tmpl w:val="1B9C7A58"/>
    <w:lvl w:ilvl="0" w:tplc="BC2C82B8">
      <w:start w:val="1"/>
      <w:numFmt w:val="bullet"/>
      <w:lvlText w:val="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3AC"/>
    <w:rsid w:val="003C13AC"/>
    <w:rsid w:val="00D608A7"/>
    <w:rsid w:val="00E63A6A"/>
    <w:rsid w:val="00F25B8F"/>
    <w:rsid w:val="00F8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18BB6"/>
  <w15:chartTrackingRefBased/>
  <w15:docId w15:val="{BDC01825-1E54-40A4-8822-2E708970B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DC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7DC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87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F87D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969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2026-03-04T04:11:00Z</dcterms:created>
  <dcterms:modified xsi:type="dcterms:W3CDTF">2026-03-04T04:29:00Z</dcterms:modified>
</cp:coreProperties>
</file>