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69E6" w:rsidRPr="004869E6" w:rsidRDefault="004869E6" w:rsidP="004869E6">
      <w:pPr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869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Проект для воспитателя «Традиции и культура ногайцев»</w:t>
      </w:r>
    </w:p>
    <w:p w:rsidR="004869E6" w:rsidRPr="004869E6" w:rsidRDefault="004869E6" w:rsidP="004869E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Целевая аудитория:</w:t>
      </w: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 старшего дошкольного возраста (5–7 лет).</w:t>
      </w:r>
    </w:p>
    <w:p w:rsidR="004869E6" w:rsidRPr="004869E6" w:rsidRDefault="004869E6" w:rsidP="004869E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 проекта:</w:t>
      </w: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познакомить детей с традициями и культурой ногайского народа, воспитать уважение к культурному многообразию народов России.</w:t>
      </w:r>
    </w:p>
    <w:p w:rsidR="004869E6" w:rsidRPr="004869E6" w:rsidRDefault="004869E6" w:rsidP="004869E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4869E6" w:rsidRPr="004869E6" w:rsidRDefault="004869E6" w:rsidP="004869E6">
      <w:pPr>
        <w:numPr>
          <w:ilvl w:val="0"/>
          <w:numId w:val="17"/>
        </w:num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дать детям представление о ногайском народе, его истории и месте проживания;</w:t>
      </w:r>
    </w:p>
    <w:p w:rsidR="004869E6" w:rsidRPr="004869E6" w:rsidRDefault="004869E6" w:rsidP="004869E6">
      <w:pPr>
        <w:numPr>
          <w:ilvl w:val="0"/>
          <w:numId w:val="17"/>
        </w:num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 с элементами традиционной культуры: бытом, одеждой, кухней, праздниками и обычаями;</w:t>
      </w:r>
    </w:p>
    <w:p w:rsidR="004869E6" w:rsidRPr="004869E6" w:rsidRDefault="004869E6" w:rsidP="004869E6">
      <w:pPr>
        <w:numPr>
          <w:ilvl w:val="0"/>
          <w:numId w:val="17"/>
        </w:num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познавательный интерес к культуре других народов;</w:t>
      </w:r>
    </w:p>
    <w:p w:rsidR="004869E6" w:rsidRPr="004869E6" w:rsidRDefault="004869E6" w:rsidP="004869E6">
      <w:pPr>
        <w:numPr>
          <w:ilvl w:val="0"/>
          <w:numId w:val="17"/>
        </w:num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толерантность и уважение к традициям разных народов;</w:t>
      </w:r>
    </w:p>
    <w:p w:rsidR="004869E6" w:rsidRPr="004869E6" w:rsidRDefault="004869E6" w:rsidP="004869E6">
      <w:pPr>
        <w:numPr>
          <w:ilvl w:val="0"/>
          <w:numId w:val="17"/>
        </w:num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стимулировать творческую активность детей через участие в тематических занятиях и мероприятиях.</w:t>
      </w:r>
    </w:p>
    <w:p w:rsidR="004869E6" w:rsidRPr="004869E6" w:rsidRDefault="004869E6" w:rsidP="004869E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Сроки реализации:</w:t>
      </w: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2–3 недели.</w:t>
      </w:r>
    </w:p>
    <w:p w:rsidR="004869E6" w:rsidRPr="004869E6" w:rsidRDefault="004869E6" w:rsidP="004869E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Формы работы:</w:t>
      </w:r>
    </w:p>
    <w:p w:rsidR="004869E6" w:rsidRPr="004869E6" w:rsidRDefault="004869E6" w:rsidP="004869E6">
      <w:pPr>
        <w:numPr>
          <w:ilvl w:val="0"/>
          <w:numId w:val="18"/>
        </w:num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тематические занятия;</w:t>
      </w:r>
    </w:p>
    <w:p w:rsidR="004869E6" w:rsidRPr="004869E6" w:rsidRDefault="004869E6" w:rsidP="004869E6">
      <w:pPr>
        <w:numPr>
          <w:ilvl w:val="0"/>
          <w:numId w:val="18"/>
        </w:num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беседы;</w:t>
      </w:r>
    </w:p>
    <w:p w:rsidR="004869E6" w:rsidRPr="004869E6" w:rsidRDefault="004869E6" w:rsidP="004869E6">
      <w:pPr>
        <w:numPr>
          <w:ilvl w:val="0"/>
          <w:numId w:val="18"/>
        </w:num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творческие мастер</w:t>
      </w: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классы;</w:t>
      </w:r>
    </w:p>
    <w:p w:rsidR="004869E6" w:rsidRPr="004869E6" w:rsidRDefault="004869E6" w:rsidP="004869E6">
      <w:pPr>
        <w:numPr>
          <w:ilvl w:val="0"/>
          <w:numId w:val="18"/>
        </w:num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подвижные игры;</w:t>
      </w:r>
    </w:p>
    <w:p w:rsidR="004869E6" w:rsidRPr="004869E6" w:rsidRDefault="004869E6" w:rsidP="004869E6">
      <w:pPr>
        <w:numPr>
          <w:ilvl w:val="0"/>
          <w:numId w:val="18"/>
        </w:num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чтение сказок и легенд;</w:t>
      </w:r>
    </w:p>
    <w:p w:rsidR="004869E6" w:rsidRPr="004869E6" w:rsidRDefault="004869E6" w:rsidP="004869E6">
      <w:pPr>
        <w:numPr>
          <w:ilvl w:val="0"/>
          <w:numId w:val="18"/>
        </w:num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просмотр иллюстраций и видеоматериалов;</w:t>
      </w:r>
    </w:p>
    <w:p w:rsidR="004869E6" w:rsidRPr="004869E6" w:rsidRDefault="004869E6" w:rsidP="004869E6">
      <w:pPr>
        <w:numPr>
          <w:ilvl w:val="0"/>
          <w:numId w:val="18"/>
        </w:num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мини</w:t>
      </w: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выставки;</w:t>
      </w:r>
    </w:p>
    <w:p w:rsidR="004869E6" w:rsidRPr="004869E6" w:rsidRDefault="004869E6" w:rsidP="004869E6">
      <w:pPr>
        <w:numPr>
          <w:ilvl w:val="0"/>
          <w:numId w:val="18"/>
        </w:num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итоговое мероприятие.</w:t>
      </w:r>
    </w:p>
    <w:p w:rsidR="004869E6" w:rsidRPr="004869E6" w:rsidRDefault="004869E6" w:rsidP="004869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9" style="width:0;height:1.5pt" o:hralign="center" o:hrstd="t" o:hr="t" fillcolor="#a0a0a0" stroked="f"/>
        </w:pict>
      </w:r>
    </w:p>
    <w:p w:rsidR="004869E6" w:rsidRPr="004869E6" w:rsidRDefault="004869E6" w:rsidP="004869E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Этапы реализации проекта</w:t>
      </w:r>
    </w:p>
    <w:p w:rsidR="004869E6" w:rsidRPr="004869E6" w:rsidRDefault="004869E6" w:rsidP="004869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Подготовительный этап (3–4 дня)</w:t>
      </w:r>
    </w:p>
    <w:p w:rsidR="004869E6" w:rsidRPr="004869E6" w:rsidRDefault="004869E6" w:rsidP="004869E6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подбор методической и художественной литературы, иллюстраций, видеоматериалов о ногайцах;</w:t>
      </w:r>
    </w:p>
    <w:p w:rsidR="004869E6" w:rsidRPr="004869E6" w:rsidRDefault="004869E6" w:rsidP="004869E6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материалов для творческих занятий (цветная бумага, краски, карандаши, глина, ткани и т. д.);</w:t>
      </w:r>
    </w:p>
    <w:p w:rsidR="004869E6" w:rsidRPr="004869E6" w:rsidRDefault="004869E6" w:rsidP="004869E6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составление плана занятий и мероприятий;</w:t>
      </w:r>
    </w:p>
    <w:p w:rsidR="004869E6" w:rsidRPr="004869E6" w:rsidRDefault="004869E6" w:rsidP="004869E6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информирование родителей о проекте, привлечение их к участию.</w:t>
      </w:r>
    </w:p>
    <w:p w:rsidR="004869E6" w:rsidRPr="004869E6" w:rsidRDefault="004869E6" w:rsidP="004869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Основной этап (10–12 дней)</w:t>
      </w:r>
    </w:p>
    <w:p w:rsidR="004869E6" w:rsidRPr="004869E6" w:rsidRDefault="004869E6" w:rsidP="004869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Занятие 1. «Кто такие ногайцы?»</w:t>
      </w:r>
    </w:p>
    <w:p w:rsidR="004869E6" w:rsidRPr="004869E6" w:rsidRDefault="004869E6" w:rsidP="004869E6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 воспитателя о ногайском народе: где живут, история, язык;</w:t>
      </w:r>
    </w:p>
    <w:p w:rsidR="004869E6" w:rsidRPr="004869E6" w:rsidRDefault="004869E6" w:rsidP="004869E6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 карты с указанием мест проживания ногайцев;</w:t>
      </w:r>
    </w:p>
    <w:p w:rsidR="004869E6" w:rsidRPr="004869E6" w:rsidRDefault="004869E6" w:rsidP="004869E6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демонстрация фотографий и иллюстраций с изображением ногайских поселений, природы региона.</w:t>
      </w:r>
    </w:p>
    <w:p w:rsidR="004869E6" w:rsidRPr="004869E6" w:rsidRDefault="004869E6" w:rsidP="004869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Занятие 2. «Традиционное жилище и быт»</w:t>
      </w:r>
    </w:p>
    <w:p w:rsidR="004869E6" w:rsidRPr="004869E6" w:rsidRDefault="004869E6" w:rsidP="004869E6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знакомство с юртой — традиционным жилищем ногайцев: устройство, материалы, особенности;</w:t>
      </w:r>
    </w:p>
    <w:p w:rsidR="004869E6" w:rsidRPr="004869E6" w:rsidRDefault="004869E6" w:rsidP="004869E6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макета юрты из подручных материалов (картон, ткань, бумага);</w:t>
      </w:r>
    </w:p>
    <w:p w:rsidR="004869E6" w:rsidRPr="004869E6" w:rsidRDefault="004869E6" w:rsidP="004869E6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беседа о быте: предметы обихода, ремёсла (кочевое скотоводство, ковроткачество, обработка кожи).</w:t>
      </w:r>
    </w:p>
    <w:p w:rsidR="004869E6" w:rsidRPr="004869E6" w:rsidRDefault="004869E6" w:rsidP="004869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Занятие 3. «Национальный костюм»</w:t>
      </w:r>
    </w:p>
    <w:p w:rsidR="004869E6" w:rsidRPr="004869E6" w:rsidRDefault="004869E6" w:rsidP="004869E6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 иллюстраций и фотографий с изображением традиционной одежды ногайцев (мужские бешметы, шапки, женские платья с вышивкой, украшения);</w:t>
      </w:r>
    </w:p>
    <w:p w:rsidR="004869E6" w:rsidRPr="004869E6" w:rsidRDefault="004869E6" w:rsidP="004869E6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обсуждение особенностей костюма, символики орнаментов;</w:t>
      </w:r>
    </w:p>
    <w:p w:rsidR="004869E6" w:rsidRPr="004869E6" w:rsidRDefault="004869E6" w:rsidP="004869E6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творческое задание: раскрашивание силуэтов людей в национальных костюмах или создание аппликаций.</w:t>
      </w:r>
    </w:p>
    <w:p w:rsidR="004869E6" w:rsidRPr="004869E6" w:rsidRDefault="004869E6" w:rsidP="004869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Занятие 4. «Национальная кухня»</w:t>
      </w:r>
    </w:p>
    <w:p w:rsidR="004869E6" w:rsidRPr="004869E6" w:rsidRDefault="004869E6" w:rsidP="004869E6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рассказ о традиционных блюдах ногайской кухни (например, </w:t>
      </w:r>
      <w:proofErr w:type="spellStart"/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ногай-шорпо</w:t>
      </w:r>
      <w:proofErr w:type="spellEnd"/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мясной суп, </w:t>
      </w:r>
      <w:proofErr w:type="spellStart"/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казы</w:t>
      </w:r>
      <w:proofErr w:type="spellEnd"/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колбаса из конины, </w:t>
      </w:r>
      <w:proofErr w:type="spellStart"/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баурсак</w:t>
      </w:r>
      <w:proofErr w:type="spellEnd"/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жареные в масле кусочки теста);</w:t>
      </w:r>
    </w:p>
    <w:p w:rsidR="004869E6" w:rsidRPr="004869E6" w:rsidRDefault="004869E6" w:rsidP="004869E6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дегустация (по возможности) или имитация блюд из безопасных материалов (пластилин, солёное тесто);</w:t>
      </w:r>
    </w:p>
    <w:p w:rsidR="004869E6" w:rsidRPr="004869E6" w:rsidRDefault="004869E6" w:rsidP="004869E6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 «Угадай по описанию» — угадывание блюд по описанию их ингредиентов и способа приготовления.</w:t>
      </w:r>
    </w:p>
    <w:p w:rsidR="004869E6" w:rsidRPr="004869E6" w:rsidRDefault="004869E6" w:rsidP="004869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Занятие 5. «Праздники и обычаи»</w:t>
      </w:r>
    </w:p>
    <w:p w:rsidR="004869E6" w:rsidRPr="004869E6" w:rsidRDefault="004869E6" w:rsidP="004869E6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знакомство с основными праздниками ногайцев (например, </w:t>
      </w:r>
      <w:proofErr w:type="spellStart"/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Навруз</w:t>
      </w:r>
      <w:proofErr w:type="spellEnd"/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праздник весны);</w:t>
      </w:r>
    </w:p>
    <w:p w:rsidR="004869E6" w:rsidRPr="004869E6" w:rsidRDefault="004869E6" w:rsidP="004869E6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 о традициях гостеприимства, уважении к старшим, воспитании детей в ногайских семьях;</w:t>
      </w:r>
    </w:p>
    <w:p w:rsidR="004869E6" w:rsidRPr="004869E6" w:rsidRDefault="004869E6" w:rsidP="004869E6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разыгрывание сценок, иллюстрирующих обычаи (встреча гостей, угощение).</w:t>
      </w:r>
    </w:p>
    <w:p w:rsidR="004869E6" w:rsidRPr="004869E6" w:rsidRDefault="004869E6" w:rsidP="004869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Занятие 6. «Фольклор и музыка»</w:t>
      </w:r>
    </w:p>
    <w:p w:rsidR="004869E6" w:rsidRPr="004869E6" w:rsidRDefault="004869E6" w:rsidP="004869E6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чтение ногайских сказок и легенд (например, сказки о животных, героические сказания);</w:t>
      </w:r>
    </w:p>
    <w:p w:rsidR="004869E6" w:rsidRPr="004869E6" w:rsidRDefault="004869E6" w:rsidP="004869E6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прослушивание образцов ногайской музыки, знакомство с традиционными инструментами (домбра, </w:t>
      </w:r>
      <w:proofErr w:type="spellStart"/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сыбызгы</w:t>
      </w:r>
      <w:proofErr w:type="spellEnd"/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4869E6" w:rsidRPr="004869E6" w:rsidRDefault="004869E6" w:rsidP="004869E6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разучивание простых танцевальных движений под ногайскую музыку.</w:t>
      </w:r>
    </w:p>
    <w:p w:rsidR="004869E6" w:rsidRPr="004869E6" w:rsidRDefault="004869E6" w:rsidP="004869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Творческие мастер</w:t>
      </w:r>
      <w:r w:rsidRPr="004869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noBreakHyphen/>
        <w:t>классы:</w:t>
      </w:r>
    </w:p>
    <w:p w:rsidR="004869E6" w:rsidRPr="004869E6" w:rsidRDefault="004869E6" w:rsidP="004869E6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изготовление украшений и элементов костюма (аппликация, лепка);</w:t>
      </w:r>
    </w:p>
    <w:p w:rsidR="004869E6" w:rsidRPr="004869E6" w:rsidRDefault="004869E6" w:rsidP="004869E6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ковров с ногайскими орнаментами (рисование, аппликация);</w:t>
      </w:r>
    </w:p>
    <w:p w:rsidR="004869E6" w:rsidRPr="004869E6" w:rsidRDefault="004869E6" w:rsidP="004869E6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лепка традиционных блюд из солёного теста или пластилина.</w:t>
      </w:r>
    </w:p>
    <w:p w:rsidR="004869E6" w:rsidRPr="004869E6" w:rsidRDefault="004869E6" w:rsidP="004869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Подвижные игры:</w:t>
      </w:r>
    </w:p>
    <w:p w:rsidR="004869E6" w:rsidRPr="004869E6" w:rsidRDefault="004869E6" w:rsidP="004869E6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адаптация ногайских народных игр для дошкольников (например, игры на ловкость, силу, командное взаимодействие).</w:t>
      </w:r>
    </w:p>
    <w:p w:rsidR="004869E6" w:rsidRPr="004869E6" w:rsidRDefault="004869E6" w:rsidP="004869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Заключительный этап (2–3 дня)</w:t>
      </w:r>
    </w:p>
    <w:p w:rsidR="004869E6" w:rsidRPr="004869E6" w:rsidRDefault="004869E6" w:rsidP="004869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Итоговое мероприятие: «День ногайской культуры»</w:t>
      </w:r>
    </w:p>
    <w:p w:rsidR="004869E6" w:rsidRPr="004869E6" w:rsidRDefault="004869E6" w:rsidP="004869E6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выставка детских работ (макеты юрт, рисунки, аппликации, поделки);</w:t>
      </w:r>
    </w:p>
    <w:p w:rsidR="004869E6" w:rsidRPr="004869E6" w:rsidRDefault="004869E6" w:rsidP="004869E6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</w:t>
      </w: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концерт: дети читают стихи, поют песни, танцуют;</w:t>
      </w:r>
    </w:p>
    <w:p w:rsidR="004869E6" w:rsidRPr="004869E6" w:rsidRDefault="004869E6" w:rsidP="004869E6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презентация «Путешествие в страну ногайцев» с использованием фотографий и рисунков;</w:t>
      </w:r>
    </w:p>
    <w:p w:rsidR="004869E6" w:rsidRPr="004869E6" w:rsidRDefault="004869E6" w:rsidP="00750861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чаепитие с имитацией национальных блюд (безопасные варианты);</w:t>
      </w:r>
    </w:p>
    <w:p w:rsidR="004869E6" w:rsidRPr="004869E6" w:rsidRDefault="004869E6" w:rsidP="004869E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r w:rsidRPr="004869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Материалы </w:t>
      </w:r>
      <w:bookmarkEnd w:id="0"/>
      <w:r w:rsidRPr="004869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 ресурсы</w:t>
      </w:r>
    </w:p>
    <w:p w:rsidR="004869E6" w:rsidRPr="004869E6" w:rsidRDefault="004869E6" w:rsidP="004869E6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книги и статьи о ногайской культуре;</w:t>
      </w:r>
    </w:p>
    <w:p w:rsidR="004869E6" w:rsidRPr="004869E6" w:rsidRDefault="004869E6" w:rsidP="004869E6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фотографии и иллюстрации с изображением быта, одежды, праздников ногайцев;</w:t>
      </w:r>
    </w:p>
    <w:p w:rsidR="004869E6" w:rsidRPr="004869E6" w:rsidRDefault="004869E6" w:rsidP="004869E6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аудиозаписи ногайской музыки;</w:t>
      </w:r>
    </w:p>
    <w:p w:rsidR="004869E6" w:rsidRPr="004869E6" w:rsidRDefault="004869E6" w:rsidP="004869E6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видеоматериалы о жизни и традициях ногайцев;</w:t>
      </w:r>
    </w:p>
    <w:p w:rsidR="004869E6" w:rsidRPr="004869E6" w:rsidRDefault="004869E6" w:rsidP="004869E6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материалы для творчества: бумага, краски, карандаши, фломастеры, картон, ткань, глина, пластилин, солёное тесто;</w:t>
      </w:r>
    </w:p>
    <w:p w:rsidR="004869E6" w:rsidRPr="004869E6" w:rsidRDefault="004869E6" w:rsidP="004869E6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элементы национального костюма для демонстрации (по возможности).</w:t>
      </w:r>
    </w:p>
    <w:p w:rsidR="004869E6" w:rsidRPr="004869E6" w:rsidRDefault="004869E6" w:rsidP="004869E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Взаимодействие с родителями</w:t>
      </w:r>
    </w:p>
    <w:p w:rsidR="004869E6" w:rsidRPr="004869E6" w:rsidRDefault="004869E6" w:rsidP="004869E6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информирование о целях и задачах проекта;</w:t>
      </w:r>
    </w:p>
    <w:p w:rsidR="004869E6" w:rsidRPr="004869E6" w:rsidRDefault="004869E6" w:rsidP="004869E6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помощь в подборе материалов и ресурсов;</w:t>
      </w:r>
    </w:p>
    <w:p w:rsidR="004869E6" w:rsidRPr="004869E6" w:rsidRDefault="004869E6" w:rsidP="004869E6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организации итогового мероприятия;</w:t>
      </w:r>
    </w:p>
    <w:p w:rsidR="004869E6" w:rsidRPr="004869E6" w:rsidRDefault="004869E6" w:rsidP="004869E6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совместное творчество: создание костюмов, украшений, блюд для выставки.</w:t>
      </w:r>
    </w:p>
    <w:p w:rsidR="004869E6" w:rsidRPr="004869E6" w:rsidRDefault="004869E6" w:rsidP="004869E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Ожидаемые результаты</w:t>
      </w:r>
    </w:p>
    <w:p w:rsidR="004869E6" w:rsidRPr="004869E6" w:rsidRDefault="004869E6" w:rsidP="004869E6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получат представление о культуре и традициях ногайского народа;</w:t>
      </w:r>
    </w:p>
    <w:p w:rsidR="004869E6" w:rsidRPr="004869E6" w:rsidRDefault="004869E6" w:rsidP="004869E6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расширится кругозор детей, повысится интерес к изучению культур других народов;</w:t>
      </w:r>
    </w:p>
    <w:p w:rsidR="004869E6" w:rsidRPr="004869E6" w:rsidRDefault="004869E6" w:rsidP="004869E6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разовьётся творческая активность и коммуникативные навыки;</w:t>
      </w:r>
    </w:p>
    <w:p w:rsidR="004869E6" w:rsidRPr="004869E6" w:rsidRDefault="004869E6" w:rsidP="004869E6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сформируется уважительное отношение к культурному разнообразию;</w:t>
      </w:r>
    </w:p>
    <w:p w:rsidR="004869E6" w:rsidRPr="004869E6" w:rsidRDefault="004869E6" w:rsidP="004869E6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укрепится взаимодействие между воспитателем, детьми и родителями.</w:t>
      </w:r>
    </w:p>
    <w:p w:rsidR="004869E6" w:rsidRPr="004869E6" w:rsidRDefault="004869E6" w:rsidP="004869E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Критерии оценки эффективности проекта</w:t>
      </w:r>
    </w:p>
    <w:p w:rsidR="004869E6" w:rsidRPr="004869E6" w:rsidRDefault="004869E6" w:rsidP="004869E6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уровень </w:t>
      </w:r>
      <w:proofErr w:type="spellStart"/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вовлечённости</w:t>
      </w:r>
      <w:proofErr w:type="spellEnd"/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 в занятия и мероприятия;</w:t>
      </w:r>
    </w:p>
    <w:p w:rsidR="004869E6" w:rsidRPr="004869E6" w:rsidRDefault="004869E6" w:rsidP="004869E6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качество выполненных творческих работ;</w:t>
      </w:r>
    </w:p>
    <w:p w:rsidR="004869E6" w:rsidRPr="004869E6" w:rsidRDefault="004869E6" w:rsidP="004869E6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активность детей в обсуждении и играх;</w:t>
      </w:r>
    </w:p>
    <w:p w:rsidR="004869E6" w:rsidRPr="004869E6" w:rsidRDefault="004869E6" w:rsidP="004869E6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отзывы родителей и воспитателей;</w:t>
      </w:r>
    </w:p>
    <w:p w:rsidR="004869E6" w:rsidRPr="004869E6" w:rsidRDefault="004869E6" w:rsidP="004869E6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проявление интереса к дальнейшему изучению культур народов России.</w:t>
      </w:r>
    </w:p>
    <w:p w:rsidR="008816A4" w:rsidRDefault="008816A4" w:rsidP="004869E6"/>
    <w:sectPr w:rsidR="008816A4" w:rsidSect="004869E6">
      <w:pgSz w:w="11906" w:h="16838"/>
      <w:pgMar w:top="709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260C6"/>
    <w:multiLevelType w:val="multilevel"/>
    <w:tmpl w:val="C2DC2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E261B4"/>
    <w:multiLevelType w:val="multilevel"/>
    <w:tmpl w:val="FF3E8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DD0370"/>
    <w:multiLevelType w:val="multilevel"/>
    <w:tmpl w:val="12A22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96239E"/>
    <w:multiLevelType w:val="multilevel"/>
    <w:tmpl w:val="4D4A7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EB1B47"/>
    <w:multiLevelType w:val="multilevel"/>
    <w:tmpl w:val="528AF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C205A2"/>
    <w:multiLevelType w:val="multilevel"/>
    <w:tmpl w:val="85E2B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7D0BC8"/>
    <w:multiLevelType w:val="multilevel"/>
    <w:tmpl w:val="6B32F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3316205"/>
    <w:multiLevelType w:val="multilevel"/>
    <w:tmpl w:val="35CC4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820E7D"/>
    <w:multiLevelType w:val="multilevel"/>
    <w:tmpl w:val="20B07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69537C"/>
    <w:multiLevelType w:val="multilevel"/>
    <w:tmpl w:val="26226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C424F0"/>
    <w:multiLevelType w:val="multilevel"/>
    <w:tmpl w:val="9CF28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7F67C9"/>
    <w:multiLevelType w:val="multilevel"/>
    <w:tmpl w:val="A606B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F34A58"/>
    <w:multiLevelType w:val="multilevel"/>
    <w:tmpl w:val="D2EC4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87F42A1"/>
    <w:multiLevelType w:val="multilevel"/>
    <w:tmpl w:val="BBB6C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ABB706B"/>
    <w:multiLevelType w:val="multilevel"/>
    <w:tmpl w:val="F18AD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EB3039"/>
    <w:multiLevelType w:val="multilevel"/>
    <w:tmpl w:val="5A1C4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222B3"/>
    <w:multiLevelType w:val="multilevel"/>
    <w:tmpl w:val="E36C4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E101C5B"/>
    <w:multiLevelType w:val="multilevel"/>
    <w:tmpl w:val="092E8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2516A75"/>
    <w:multiLevelType w:val="multilevel"/>
    <w:tmpl w:val="C2AA9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7EA113F"/>
    <w:multiLevelType w:val="multilevel"/>
    <w:tmpl w:val="C0C24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A130171"/>
    <w:multiLevelType w:val="multilevel"/>
    <w:tmpl w:val="E23A5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C051F64"/>
    <w:multiLevelType w:val="multilevel"/>
    <w:tmpl w:val="E12E5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24560AB"/>
    <w:multiLevelType w:val="multilevel"/>
    <w:tmpl w:val="7760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24B3C18"/>
    <w:multiLevelType w:val="multilevel"/>
    <w:tmpl w:val="499EA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63E4B2E"/>
    <w:multiLevelType w:val="multilevel"/>
    <w:tmpl w:val="BF7CA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84F1EF9"/>
    <w:multiLevelType w:val="multilevel"/>
    <w:tmpl w:val="C804C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D1D4927"/>
    <w:multiLevelType w:val="multilevel"/>
    <w:tmpl w:val="605C4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DF23AAA"/>
    <w:multiLevelType w:val="multilevel"/>
    <w:tmpl w:val="80666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FAB3FB7"/>
    <w:multiLevelType w:val="multilevel"/>
    <w:tmpl w:val="24D0A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85F307A"/>
    <w:multiLevelType w:val="multilevel"/>
    <w:tmpl w:val="04465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DD10C0F"/>
    <w:multiLevelType w:val="multilevel"/>
    <w:tmpl w:val="9D960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ED61C02"/>
    <w:multiLevelType w:val="multilevel"/>
    <w:tmpl w:val="55D2B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9"/>
  </w:num>
  <w:num w:numId="3">
    <w:abstractNumId w:val="31"/>
  </w:num>
  <w:num w:numId="4">
    <w:abstractNumId w:val="25"/>
  </w:num>
  <w:num w:numId="5">
    <w:abstractNumId w:val="20"/>
  </w:num>
  <w:num w:numId="6">
    <w:abstractNumId w:val="6"/>
  </w:num>
  <w:num w:numId="7">
    <w:abstractNumId w:val="14"/>
  </w:num>
  <w:num w:numId="8">
    <w:abstractNumId w:val="5"/>
  </w:num>
  <w:num w:numId="9">
    <w:abstractNumId w:val="19"/>
  </w:num>
  <w:num w:numId="10">
    <w:abstractNumId w:val="28"/>
  </w:num>
  <w:num w:numId="11">
    <w:abstractNumId w:val="30"/>
  </w:num>
  <w:num w:numId="12">
    <w:abstractNumId w:val="3"/>
  </w:num>
  <w:num w:numId="13">
    <w:abstractNumId w:val="15"/>
  </w:num>
  <w:num w:numId="14">
    <w:abstractNumId w:val="4"/>
  </w:num>
  <w:num w:numId="15">
    <w:abstractNumId w:val="26"/>
  </w:num>
  <w:num w:numId="16">
    <w:abstractNumId w:val="2"/>
  </w:num>
  <w:num w:numId="17">
    <w:abstractNumId w:val="27"/>
  </w:num>
  <w:num w:numId="18">
    <w:abstractNumId w:val="10"/>
  </w:num>
  <w:num w:numId="19">
    <w:abstractNumId w:val="12"/>
  </w:num>
  <w:num w:numId="20">
    <w:abstractNumId w:val="22"/>
  </w:num>
  <w:num w:numId="21">
    <w:abstractNumId w:val="29"/>
  </w:num>
  <w:num w:numId="22">
    <w:abstractNumId w:val="21"/>
  </w:num>
  <w:num w:numId="23">
    <w:abstractNumId w:val="23"/>
  </w:num>
  <w:num w:numId="24">
    <w:abstractNumId w:val="0"/>
  </w:num>
  <w:num w:numId="25">
    <w:abstractNumId w:val="24"/>
  </w:num>
  <w:num w:numId="26">
    <w:abstractNumId w:val="1"/>
  </w:num>
  <w:num w:numId="27">
    <w:abstractNumId w:val="17"/>
  </w:num>
  <w:num w:numId="28">
    <w:abstractNumId w:val="16"/>
  </w:num>
  <w:num w:numId="29">
    <w:abstractNumId w:val="18"/>
  </w:num>
  <w:num w:numId="30">
    <w:abstractNumId w:val="8"/>
  </w:num>
  <w:num w:numId="31">
    <w:abstractNumId w:val="11"/>
  </w:num>
  <w:num w:numId="3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2AA"/>
    <w:rsid w:val="004869E6"/>
    <w:rsid w:val="00750861"/>
    <w:rsid w:val="007E12AA"/>
    <w:rsid w:val="00881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08A5C"/>
  <w15:chartTrackingRefBased/>
  <w15:docId w15:val="{E3D11C1C-4C44-4A8F-B7A7-33002EDFC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908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750</Words>
  <Characters>4275</Characters>
  <Application>Microsoft Office Word</Application>
  <DocSecurity>0</DocSecurity>
  <Lines>35</Lines>
  <Paragraphs>10</Paragraphs>
  <ScaleCrop>false</ScaleCrop>
  <Company>SPecialiST RePack</Company>
  <LinksUpToDate>false</LinksUpToDate>
  <CharactersWithSpaces>5015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Aizanat Baigazieva</dc:creator>
  <cp:keywords/>
  <dc:description/>
  <cp:lastModifiedBy>Aizanat Baigazieva</cp:lastModifiedBy>
  <cp:revision>3</cp:revision>
  <dcterms:created xsi:type="dcterms:W3CDTF">2026-03-01T11:11:00Z</dcterms:created>
  <dcterms:modified xsi:type="dcterms:W3CDTF">2026-03-01T11:18:00Z</dcterms:modified>
</cp:coreProperties>
</file>