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831" w:rsidRPr="006B0BAF" w:rsidRDefault="005522BD" w:rsidP="006B0BAF">
      <w:pPr>
        <w:pStyle w:val="3"/>
        <w:jc w:val="center"/>
        <w:rPr>
          <w:rFonts w:ascii="Times New Roman" w:hAnsi="Times New Roman"/>
          <w:b w:val="0"/>
          <w:sz w:val="24"/>
          <w:szCs w:val="24"/>
        </w:rPr>
      </w:pPr>
      <w:r w:rsidRPr="006B0BAF">
        <w:rPr>
          <w:rFonts w:ascii="Times New Roman" w:hAnsi="Times New Roman"/>
          <w:b w:val="0"/>
          <w:sz w:val="24"/>
          <w:szCs w:val="24"/>
        </w:rPr>
        <w:t>Муниципальное автономное общеобразовательное учреждение «Средняя общеобразовательная школа № 4»</w:t>
      </w:r>
    </w:p>
    <w:p w:rsidR="001E2831" w:rsidRPr="006B0BAF" w:rsidRDefault="001E2831" w:rsidP="006B0BAF">
      <w:pPr>
        <w:spacing w:before="40" w:after="30"/>
        <w:ind w:left="1701" w:right="1134"/>
        <w:jc w:val="center"/>
        <w:rPr>
          <w:rFonts w:ascii="Times New Roman" w:hAnsi="Times New Roman"/>
          <w:sz w:val="24"/>
          <w:szCs w:val="24"/>
        </w:rPr>
      </w:pPr>
    </w:p>
    <w:p w:rsidR="001E2831" w:rsidRDefault="001E2831">
      <w:pPr>
        <w:spacing w:before="40" w:after="30"/>
        <w:ind w:left="1701" w:right="1134"/>
        <w:jc w:val="center"/>
        <w:rPr>
          <w:rFonts w:ascii="Times New Roman" w:hAnsi="Times New Roman"/>
          <w:sz w:val="24"/>
        </w:rPr>
      </w:pPr>
    </w:p>
    <w:p w:rsidR="001E2831" w:rsidRDefault="001E2831" w:rsidP="006B0BAF">
      <w:pPr>
        <w:spacing w:before="40" w:after="30"/>
        <w:ind w:right="1134"/>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5522BD">
      <w:pPr>
        <w:spacing w:before="40" w:after="30"/>
        <w:ind w:left="1701" w:right="1134"/>
        <w:jc w:val="center"/>
        <w:rPr>
          <w:rFonts w:ascii="Times New Roman" w:hAnsi="Times New Roman"/>
          <w:sz w:val="24"/>
        </w:rPr>
      </w:pPr>
      <w:r>
        <w:rPr>
          <w:rFonts w:ascii="Times New Roman" w:hAnsi="Times New Roman"/>
          <w:sz w:val="24"/>
        </w:rPr>
        <w:t xml:space="preserve">Тема проекта: </w:t>
      </w:r>
    </w:p>
    <w:p w:rsidR="00137820" w:rsidRPr="006B06F4" w:rsidRDefault="006B06F4">
      <w:pPr>
        <w:spacing w:before="40" w:after="30"/>
        <w:ind w:left="1701" w:right="1134"/>
        <w:jc w:val="center"/>
        <w:rPr>
          <w:rFonts w:ascii="Times New Roman" w:hAnsi="Times New Roman"/>
          <w:b/>
          <w:sz w:val="24"/>
          <w:szCs w:val="24"/>
        </w:rPr>
      </w:pPr>
      <w:r w:rsidRPr="006B06F4">
        <w:rPr>
          <w:rFonts w:ascii="Times New Roman" w:hAnsi="Times New Roman"/>
          <w:b/>
          <w:sz w:val="24"/>
          <w:szCs w:val="24"/>
        </w:rPr>
        <w:t>КАК ПЛАНИРОВАТЬ СЕМЕЙНЫЙ БЮДЖЕТ</w:t>
      </w:r>
    </w:p>
    <w:p w:rsidR="001E2831" w:rsidRPr="006B06F4" w:rsidRDefault="006B06F4">
      <w:pPr>
        <w:spacing w:before="40" w:after="30"/>
        <w:ind w:left="1701" w:right="1134"/>
        <w:jc w:val="center"/>
        <w:rPr>
          <w:rFonts w:ascii="Times New Roman" w:hAnsi="Times New Roman"/>
          <w:b/>
          <w:sz w:val="24"/>
        </w:rPr>
      </w:pPr>
      <w:r w:rsidRPr="006B06F4">
        <w:rPr>
          <w:rFonts w:ascii="Times New Roman" w:hAnsi="Times New Roman"/>
          <w:b/>
          <w:sz w:val="24"/>
        </w:rPr>
        <w:t>(Секция: Экономика</w:t>
      </w:r>
      <w:r w:rsidR="005522BD" w:rsidRPr="006B06F4">
        <w:rPr>
          <w:rFonts w:ascii="Times New Roman" w:hAnsi="Times New Roman"/>
          <w:b/>
          <w:sz w:val="24"/>
        </w:rPr>
        <w:t>)</w:t>
      </w: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rPr>
          <w:rFonts w:ascii="Times New Roman" w:hAnsi="Times New Roman"/>
          <w:b/>
          <w:sz w:val="24"/>
        </w:rPr>
      </w:pPr>
    </w:p>
    <w:p w:rsidR="001E2831" w:rsidRDefault="001E2831">
      <w:pPr>
        <w:spacing w:before="40" w:after="30"/>
        <w:ind w:left="1701" w:right="1134"/>
        <w:jc w:val="right"/>
        <w:rPr>
          <w:rFonts w:ascii="Times New Roman" w:hAnsi="Times New Roman"/>
          <w:b/>
          <w:sz w:val="24"/>
        </w:rPr>
      </w:pPr>
    </w:p>
    <w:p w:rsidR="001E2831" w:rsidRDefault="001E2831">
      <w:pPr>
        <w:spacing w:before="40" w:after="30"/>
        <w:ind w:left="1701" w:right="1134"/>
        <w:jc w:val="right"/>
        <w:rPr>
          <w:rFonts w:ascii="Times New Roman" w:hAnsi="Times New Roman"/>
          <w:b/>
          <w:sz w:val="24"/>
        </w:rPr>
      </w:pPr>
    </w:p>
    <w:p w:rsidR="001E2831" w:rsidRDefault="001E2831">
      <w:pPr>
        <w:spacing w:before="40" w:after="30"/>
        <w:ind w:left="1701" w:right="1134"/>
        <w:jc w:val="center"/>
        <w:rPr>
          <w:rFonts w:ascii="Times New Roman" w:hAnsi="Times New Roman"/>
          <w:b/>
          <w:sz w:val="24"/>
        </w:rPr>
      </w:pPr>
    </w:p>
    <w:tbl>
      <w:tblPr>
        <w:tblStyle w:val="af5"/>
        <w:tblW w:w="0" w:type="auto"/>
        <w:jc w:val="right"/>
        <w:tblBorders>
          <w:top w:val="nil"/>
          <w:left w:val="nil"/>
          <w:bottom w:val="nil"/>
          <w:right w:val="nil"/>
          <w:insideH w:val="nil"/>
          <w:insideV w:val="nil"/>
        </w:tblBorders>
        <w:tblLayout w:type="fixed"/>
        <w:tblLook w:val="04A0" w:firstRow="1" w:lastRow="0" w:firstColumn="1" w:lastColumn="0" w:noHBand="0" w:noVBand="1"/>
      </w:tblPr>
      <w:tblGrid>
        <w:gridCol w:w="4726"/>
      </w:tblGrid>
      <w:tr w:rsidR="001E2831" w:rsidTr="006B0BAF">
        <w:trPr>
          <w:trHeight w:val="3938"/>
          <w:jc w:val="right"/>
        </w:trPr>
        <w:tc>
          <w:tcPr>
            <w:tcW w:w="4726" w:type="dxa"/>
            <w:tcBorders>
              <w:top w:val="nil"/>
              <w:left w:val="nil"/>
              <w:bottom w:val="nil"/>
              <w:right w:val="nil"/>
            </w:tcBorders>
          </w:tcPr>
          <w:p w:rsidR="001E2831" w:rsidRDefault="005522BD">
            <w:pPr>
              <w:spacing w:line="360" w:lineRule="auto"/>
              <w:rPr>
                <w:rFonts w:ascii="Times New Roman" w:hAnsi="Times New Roman"/>
                <w:b/>
                <w:sz w:val="24"/>
              </w:rPr>
            </w:pPr>
            <w:r>
              <w:rPr>
                <w:rFonts w:ascii="Times New Roman" w:hAnsi="Times New Roman"/>
                <w:b/>
                <w:sz w:val="24"/>
              </w:rPr>
              <w:t>Автор проекта:</w:t>
            </w:r>
          </w:p>
          <w:p w:rsidR="006B0BAF" w:rsidRDefault="00137820">
            <w:pPr>
              <w:spacing w:line="360" w:lineRule="auto"/>
              <w:rPr>
                <w:rFonts w:ascii="Times New Roman" w:hAnsi="Times New Roman"/>
                <w:sz w:val="24"/>
              </w:rPr>
            </w:pPr>
            <w:r>
              <w:rPr>
                <w:rFonts w:ascii="Times New Roman" w:hAnsi="Times New Roman"/>
                <w:sz w:val="24"/>
              </w:rPr>
              <w:t xml:space="preserve">Тарасов Матвей Артёмович </w:t>
            </w:r>
          </w:p>
          <w:p w:rsidR="001E2831" w:rsidRDefault="00137820">
            <w:pPr>
              <w:spacing w:line="360" w:lineRule="auto"/>
              <w:rPr>
                <w:rFonts w:ascii="Times New Roman" w:hAnsi="Times New Roman"/>
                <w:sz w:val="24"/>
              </w:rPr>
            </w:pPr>
            <w:r>
              <w:rPr>
                <w:rFonts w:ascii="Times New Roman" w:hAnsi="Times New Roman"/>
                <w:sz w:val="24"/>
              </w:rPr>
              <w:t>учащий</w:t>
            </w:r>
            <w:r w:rsidR="006B0BAF">
              <w:rPr>
                <w:rFonts w:ascii="Times New Roman" w:hAnsi="Times New Roman"/>
                <w:sz w:val="24"/>
              </w:rPr>
              <w:t xml:space="preserve">ся </w:t>
            </w:r>
            <w:r w:rsidR="005522BD">
              <w:rPr>
                <w:rFonts w:ascii="Times New Roman" w:hAnsi="Times New Roman"/>
                <w:sz w:val="24"/>
              </w:rPr>
              <w:t xml:space="preserve">7 «В» класса, </w:t>
            </w:r>
            <w:r w:rsidR="006B0BAF">
              <w:rPr>
                <w:rFonts w:ascii="Times New Roman" w:hAnsi="Times New Roman"/>
                <w:sz w:val="24"/>
              </w:rPr>
              <w:t xml:space="preserve">МАОУ СОШ </w:t>
            </w:r>
            <w:r w:rsidR="005522BD">
              <w:rPr>
                <w:rFonts w:ascii="Times New Roman" w:hAnsi="Times New Roman"/>
                <w:sz w:val="24"/>
              </w:rPr>
              <w:t>№4 Челябинская область, город Златоуст</w:t>
            </w:r>
          </w:p>
          <w:p w:rsidR="001E2831" w:rsidRDefault="005522BD">
            <w:pPr>
              <w:spacing w:line="360" w:lineRule="auto"/>
              <w:rPr>
                <w:rFonts w:ascii="Times New Roman" w:hAnsi="Times New Roman"/>
                <w:b/>
                <w:sz w:val="24"/>
              </w:rPr>
            </w:pPr>
            <w:r>
              <w:rPr>
                <w:rFonts w:ascii="Times New Roman" w:hAnsi="Times New Roman"/>
                <w:b/>
                <w:sz w:val="24"/>
              </w:rPr>
              <w:t>Наставник проекта:</w:t>
            </w:r>
          </w:p>
          <w:p w:rsidR="001E2831" w:rsidRDefault="005522BD">
            <w:pPr>
              <w:spacing w:line="360" w:lineRule="auto"/>
              <w:rPr>
                <w:rFonts w:ascii="Times New Roman" w:hAnsi="Times New Roman"/>
                <w:sz w:val="24"/>
              </w:rPr>
            </w:pPr>
            <w:r>
              <w:rPr>
                <w:rFonts w:ascii="Times New Roman" w:hAnsi="Times New Roman"/>
                <w:sz w:val="24"/>
              </w:rPr>
              <w:t>Каракулова Наталья Викторовна</w:t>
            </w:r>
          </w:p>
          <w:p w:rsidR="001E2831" w:rsidRDefault="005522BD">
            <w:pPr>
              <w:spacing w:line="360" w:lineRule="auto"/>
              <w:rPr>
                <w:rFonts w:ascii="Times New Roman" w:hAnsi="Times New Roman"/>
                <w:sz w:val="24"/>
              </w:rPr>
            </w:pPr>
            <w:r>
              <w:rPr>
                <w:rFonts w:ascii="Times New Roman" w:hAnsi="Times New Roman"/>
                <w:sz w:val="24"/>
              </w:rPr>
              <w:t>учитель математики</w:t>
            </w:r>
            <w:r w:rsidR="006B0BAF">
              <w:rPr>
                <w:rFonts w:ascii="Times New Roman" w:hAnsi="Times New Roman"/>
                <w:sz w:val="24"/>
              </w:rPr>
              <w:t xml:space="preserve"> </w:t>
            </w:r>
            <w:r>
              <w:rPr>
                <w:rFonts w:ascii="Times New Roman" w:hAnsi="Times New Roman"/>
                <w:sz w:val="24"/>
              </w:rPr>
              <w:t>МАОУ СОШ №4, Челябинская область, город Златоуст</w:t>
            </w:r>
          </w:p>
        </w:tc>
      </w:tr>
    </w:tbl>
    <w:p w:rsidR="001E2831" w:rsidRDefault="001E2831">
      <w:pPr>
        <w:spacing w:before="40" w:after="30"/>
        <w:ind w:right="1134"/>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left="1701" w:right="1134"/>
        <w:jc w:val="center"/>
        <w:rPr>
          <w:rFonts w:ascii="Times New Roman" w:hAnsi="Times New Roman"/>
          <w:sz w:val="24"/>
        </w:rPr>
      </w:pPr>
    </w:p>
    <w:p w:rsidR="001E2831" w:rsidRDefault="006B06F4">
      <w:pPr>
        <w:spacing w:before="40" w:after="30"/>
        <w:ind w:left="1701" w:right="1134"/>
        <w:jc w:val="center"/>
        <w:rPr>
          <w:rFonts w:ascii="Times New Roman" w:hAnsi="Times New Roman"/>
          <w:sz w:val="24"/>
        </w:rPr>
      </w:pPr>
      <w:r>
        <w:rPr>
          <w:rFonts w:ascii="Times New Roman" w:hAnsi="Times New Roman"/>
          <w:sz w:val="24"/>
        </w:rPr>
        <w:t>г.</w:t>
      </w:r>
      <w:r w:rsidR="005522BD">
        <w:rPr>
          <w:rFonts w:ascii="Times New Roman" w:hAnsi="Times New Roman"/>
          <w:sz w:val="24"/>
        </w:rPr>
        <w:t xml:space="preserve"> Златоуст</w:t>
      </w:r>
    </w:p>
    <w:p w:rsidR="001E2831" w:rsidRDefault="00137820">
      <w:pPr>
        <w:spacing w:before="40" w:after="30"/>
        <w:ind w:left="1701" w:right="1134"/>
        <w:jc w:val="center"/>
        <w:rPr>
          <w:rFonts w:ascii="Times New Roman" w:hAnsi="Times New Roman"/>
          <w:sz w:val="24"/>
        </w:rPr>
      </w:pPr>
      <w:r>
        <w:rPr>
          <w:rFonts w:ascii="Times New Roman" w:hAnsi="Times New Roman"/>
          <w:sz w:val="24"/>
        </w:rPr>
        <w:t xml:space="preserve"> 2025</w:t>
      </w:r>
      <w:r w:rsidR="005522BD">
        <w:rPr>
          <w:rFonts w:ascii="Times New Roman" w:hAnsi="Times New Roman"/>
          <w:sz w:val="24"/>
        </w:rPr>
        <w:t>г.</w:t>
      </w:r>
    </w:p>
    <w:p w:rsidR="001E2831" w:rsidRDefault="001E2831">
      <w:pPr>
        <w:spacing w:before="40" w:after="30"/>
        <w:ind w:left="1701" w:right="1134"/>
        <w:rPr>
          <w:rFonts w:ascii="Times New Roman" w:hAnsi="Times New Roman"/>
          <w:b/>
          <w:sz w:val="24"/>
        </w:rPr>
      </w:pPr>
    </w:p>
    <w:p w:rsidR="001E2831" w:rsidRDefault="005522BD">
      <w:pPr>
        <w:spacing w:before="40" w:after="30"/>
        <w:ind w:left="1701" w:right="1134"/>
        <w:jc w:val="center"/>
        <w:rPr>
          <w:rFonts w:ascii="Times New Roman" w:hAnsi="Times New Roman"/>
          <w:b/>
          <w:sz w:val="24"/>
        </w:rPr>
      </w:pPr>
      <w:r>
        <w:rPr>
          <w:rFonts w:ascii="Times New Roman" w:hAnsi="Times New Roman"/>
          <w:b/>
          <w:sz w:val="24"/>
        </w:rPr>
        <w:lastRenderedPageBreak/>
        <w:t>Содержание</w:t>
      </w:r>
    </w:p>
    <w:tbl>
      <w:tblPr>
        <w:tblStyle w:val="af5"/>
        <w:tblW w:w="0" w:type="auto"/>
        <w:tblBorders>
          <w:top w:val="nil"/>
          <w:left w:val="nil"/>
          <w:bottom w:val="nil"/>
          <w:right w:val="nil"/>
          <w:insideH w:val="nil"/>
          <w:insideV w:val="nil"/>
        </w:tblBorders>
        <w:tblLayout w:type="fixed"/>
        <w:tblLook w:val="04A0" w:firstRow="1" w:lastRow="0" w:firstColumn="1" w:lastColumn="0" w:noHBand="0" w:noVBand="1"/>
      </w:tblPr>
      <w:tblGrid>
        <w:gridCol w:w="8897"/>
        <w:gridCol w:w="674"/>
      </w:tblGrid>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Аннотация наставника…………………………………………………………………….</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3</w:t>
            </w: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Введение……………………………………………………………………………………</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4</w:t>
            </w: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Глава 1. Теоретическая часть……………………………………………………………..</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5</w:t>
            </w:r>
          </w:p>
        </w:tc>
      </w:tr>
      <w:tr w:rsidR="001E2831">
        <w:tc>
          <w:tcPr>
            <w:tcW w:w="8897" w:type="dxa"/>
            <w:tcBorders>
              <w:top w:val="nil"/>
              <w:left w:val="nil"/>
              <w:bottom w:val="nil"/>
              <w:right w:val="nil"/>
            </w:tcBorders>
          </w:tcPr>
          <w:p w:rsidR="001E2831" w:rsidRPr="00457EB8" w:rsidRDefault="00457EB8" w:rsidP="00457EB8">
            <w:pPr>
              <w:pStyle w:val="a3"/>
              <w:numPr>
                <w:ilvl w:val="1"/>
                <w:numId w:val="9"/>
              </w:numPr>
              <w:spacing w:line="360" w:lineRule="auto"/>
              <w:rPr>
                <w:rFonts w:ascii="Times New Roman" w:hAnsi="Times New Roman"/>
                <w:sz w:val="24"/>
              </w:rPr>
            </w:pPr>
            <w:r w:rsidRPr="00457EB8">
              <w:rPr>
                <w:rFonts w:ascii="Times New Roman" w:hAnsi="Times New Roman"/>
                <w:sz w:val="24"/>
              </w:rPr>
              <w:t>Ч</w:t>
            </w:r>
            <w:r>
              <w:rPr>
                <w:rFonts w:ascii="Times New Roman" w:hAnsi="Times New Roman"/>
                <w:sz w:val="24"/>
              </w:rPr>
              <w:t>то такое семейный бюджет</w:t>
            </w:r>
            <w:r w:rsidR="005522BD" w:rsidRPr="00457EB8">
              <w:rPr>
                <w:rFonts w:ascii="Times New Roman" w:hAnsi="Times New Roman"/>
                <w:sz w:val="24"/>
              </w:rPr>
              <w:t>…………………….……….…………………………</w:t>
            </w:r>
            <w:r w:rsidR="006B0BAF">
              <w:rPr>
                <w:rFonts w:ascii="Times New Roman" w:hAnsi="Times New Roman"/>
                <w:sz w:val="24"/>
              </w:rPr>
              <w:t>..</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5</w:t>
            </w:r>
          </w:p>
        </w:tc>
      </w:tr>
      <w:tr w:rsidR="001E2831" w:rsidTr="00457EB8">
        <w:trPr>
          <w:trHeight w:val="372"/>
        </w:trPr>
        <w:tc>
          <w:tcPr>
            <w:tcW w:w="8897" w:type="dxa"/>
            <w:tcBorders>
              <w:top w:val="nil"/>
              <w:left w:val="nil"/>
              <w:bottom w:val="nil"/>
              <w:right w:val="nil"/>
            </w:tcBorders>
          </w:tcPr>
          <w:p w:rsidR="001E2831" w:rsidRDefault="005522BD" w:rsidP="00457EB8">
            <w:pPr>
              <w:spacing w:line="360" w:lineRule="auto"/>
              <w:rPr>
                <w:rFonts w:ascii="Times New Roman" w:hAnsi="Times New Roman"/>
                <w:sz w:val="24"/>
              </w:rPr>
            </w:pPr>
            <w:r>
              <w:rPr>
                <w:rFonts w:ascii="Times New Roman" w:hAnsi="Times New Roman"/>
                <w:sz w:val="24"/>
              </w:rPr>
              <w:t xml:space="preserve">1.2.  </w:t>
            </w:r>
            <w:r w:rsidR="00457EB8">
              <w:rPr>
                <w:rFonts w:ascii="Times New Roman" w:hAnsi="Times New Roman"/>
                <w:sz w:val="24"/>
              </w:rPr>
              <w:t>Виды семейного бюджета</w:t>
            </w:r>
            <w:r>
              <w:rPr>
                <w:rFonts w:ascii="Times New Roman" w:hAnsi="Times New Roman"/>
                <w:sz w:val="24"/>
              </w:rPr>
              <w:t>…………………………………………</w:t>
            </w:r>
            <w:r w:rsidR="006B0BAF">
              <w:rPr>
                <w:rFonts w:ascii="Times New Roman" w:hAnsi="Times New Roman"/>
                <w:sz w:val="24"/>
              </w:rPr>
              <w:t>…………………</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5</w:t>
            </w:r>
          </w:p>
        </w:tc>
      </w:tr>
      <w:tr w:rsidR="001E2831">
        <w:tc>
          <w:tcPr>
            <w:tcW w:w="8897" w:type="dxa"/>
            <w:tcBorders>
              <w:top w:val="nil"/>
              <w:left w:val="nil"/>
              <w:bottom w:val="nil"/>
              <w:right w:val="nil"/>
            </w:tcBorders>
          </w:tcPr>
          <w:p w:rsidR="001E2831" w:rsidRPr="00696CA5" w:rsidRDefault="00696CA5" w:rsidP="00696CA5">
            <w:pPr>
              <w:pStyle w:val="a3"/>
              <w:numPr>
                <w:ilvl w:val="1"/>
                <w:numId w:val="10"/>
              </w:numPr>
              <w:spacing w:line="360" w:lineRule="auto"/>
              <w:rPr>
                <w:rFonts w:ascii="Times New Roman" w:hAnsi="Times New Roman"/>
                <w:sz w:val="24"/>
              </w:rPr>
            </w:pPr>
            <w:r w:rsidRPr="00696CA5">
              <w:rPr>
                <w:rFonts w:ascii="Times New Roman" w:hAnsi="Times New Roman"/>
                <w:sz w:val="24"/>
              </w:rPr>
              <w:t>Методы планирования семейного бюджета</w:t>
            </w:r>
            <w:r w:rsidR="006B0BAF">
              <w:rPr>
                <w:rFonts w:ascii="Times New Roman" w:hAnsi="Times New Roman"/>
                <w:sz w:val="24"/>
              </w:rPr>
              <w:t>…………………………………………</w:t>
            </w:r>
          </w:p>
        </w:tc>
        <w:tc>
          <w:tcPr>
            <w:tcW w:w="674" w:type="dxa"/>
            <w:tcBorders>
              <w:top w:val="nil"/>
              <w:left w:val="nil"/>
              <w:bottom w:val="nil"/>
              <w:right w:val="nil"/>
            </w:tcBorders>
          </w:tcPr>
          <w:p w:rsidR="001E2831" w:rsidRPr="006B0BAF" w:rsidRDefault="006B0BAF">
            <w:pPr>
              <w:spacing w:line="360" w:lineRule="auto"/>
              <w:jc w:val="both"/>
              <w:rPr>
                <w:rFonts w:ascii="Times New Roman" w:hAnsi="Times New Roman"/>
                <w:sz w:val="24"/>
              </w:rPr>
            </w:pPr>
            <w:r>
              <w:rPr>
                <w:rFonts w:ascii="Times New Roman" w:hAnsi="Times New Roman"/>
                <w:sz w:val="24"/>
              </w:rPr>
              <w:t>6</w:t>
            </w: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Глава 2. Практическая часть………………………………………………………………</w:t>
            </w:r>
          </w:p>
          <w:p w:rsidR="00B47869" w:rsidRDefault="00B47869">
            <w:pPr>
              <w:spacing w:line="360" w:lineRule="auto"/>
              <w:rPr>
                <w:rFonts w:ascii="Times New Roman" w:hAnsi="Times New Roman"/>
                <w:sz w:val="24"/>
              </w:rPr>
            </w:pPr>
            <w:r>
              <w:rPr>
                <w:rFonts w:ascii="Times New Roman" w:hAnsi="Times New Roman"/>
                <w:sz w:val="24"/>
              </w:rPr>
              <w:t>2.1</w:t>
            </w:r>
            <w:r w:rsidR="00D407C6">
              <w:rPr>
                <w:rFonts w:ascii="Times New Roman" w:hAnsi="Times New Roman"/>
                <w:sz w:val="24"/>
              </w:rPr>
              <w:t>.</w:t>
            </w:r>
            <w:r>
              <w:rPr>
                <w:rFonts w:ascii="Times New Roman" w:hAnsi="Times New Roman"/>
                <w:sz w:val="24"/>
              </w:rPr>
              <w:t xml:space="preserve"> Изготовление подарков……………………………………………………………….</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8</w:t>
            </w:r>
          </w:p>
          <w:p w:rsidR="006853BB" w:rsidRDefault="00B47869">
            <w:pPr>
              <w:spacing w:line="360" w:lineRule="auto"/>
              <w:jc w:val="both"/>
              <w:rPr>
                <w:rFonts w:ascii="Times New Roman" w:hAnsi="Times New Roman"/>
                <w:sz w:val="24"/>
              </w:rPr>
            </w:pPr>
            <w:r>
              <w:rPr>
                <w:rFonts w:ascii="Times New Roman" w:hAnsi="Times New Roman"/>
                <w:sz w:val="24"/>
              </w:rPr>
              <w:t>8</w:t>
            </w: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Заключение………………………………………………………………………………...</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10</w:t>
            </w: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Список литературы………………………………………………………………………..</w:t>
            </w:r>
          </w:p>
        </w:tc>
        <w:tc>
          <w:tcPr>
            <w:tcW w:w="674" w:type="dxa"/>
            <w:tcBorders>
              <w:top w:val="nil"/>
              <w:left w:val="nil"/>
              <w:bottom w:val="nil"/>
              <w:right w:val="nil"/>
            </w:tcBorders>
          </w:tcPr>
          <w:p w:rsidR="001E2831" w:rsidRDefault="005522BD">
            <w:pPr>
              <w:spacing w:line="360" w:lineRule="auto"/>
              <w:jc w:val="both"/>
              <w:rPr>
                <w:rFonts w:ascii="Times New Roman" w:hAnsi="Times New Roman"/>
                <w:sz w:val="24"/>
              </w:rPr>
            </w:pPr>
            <w:r>
              <w:rPr>
                <w:rFonts w:ascii="Times New Roman" w:hAnsi="Times New Roman"/>
                <w:sz w:val="24"/>
              </w:rPr>
              <w:t>11</w:t>
            </w: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Сопровождающие документы</w:t>
            </w:r>
          </w:p>
        </w:tc>
        <w:tc>
          <w:tcPr>
            <w:tcW w:w="674" w:type="dxa"/>
            <w:tcBorders>
              <w:top w:val="nil"/>
              <w:left w:val="nil"/>
              <w:bottom w:val="nil"/>
              <w:right w:val="nil"/>
            </w:tcBorders>
          </w:tcPr>
          <w:p w:rsidR="001E2831" w:rsidRDefault="001E2831">
            <w:pPr>
              <w:spacing w:line="360" w:lineRule="auto"/>
              <w:jc w:val="both"/>
              <w:rPr>
                <w:rFonts w:ascii="Times New Roman" w:hAnsi="Times New Roman"/>
                <w:sz w:val="24"/>
              </w:rPr>
            </w:pP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Согласие законного представителя</w:t>
            </w:r>
          </w:p>
        </w:tc>
        <w:tc>
          <w:tcPr>
            <w:tcW w:w="674" w:type="dxa"/>
            <w:tcBorders>
              <w:top w:val="nil"/>
              <w:left w:val="nil"/>
              <w:bottom w:val="nil"/>
              <w:right w:val="nil"/>
            </w:tcBorders>
          </w:tcPr>
          <w:p w:rsidR="001E2831" w:rsidRDefault="001E2831">
            <w:pPr>
              <w:spacing w:line="360" w:lineRule="auto"/>
              <w:jc w:val="both"/>
              <w:rPr>
                <w:rFonts w:ascii="Times New Roman" w:hAnsi="Times New Roman"/>
                <w:sz w:val="24"/>
              </w:rPr>
            </w:pP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Оценочный лист экспертной комиссии</w:t>
            </w:r>
          </w:p>
        </w:tc>
        <w:tc>
          <w:tcPr>
            <w:tcW w:w="674" w:type="dxa"/>
            <w:tcBorders>
              <w:top w:val="nil"/>
              <w:left w:val="nil"/>
              <w:bottom w:val="nil"/>
              <w:right w:val="nil"/>
            </w:tcBorders>
          </w:tcPr>
          <w:p w:rsidR="001E2831" w:rsidRDefault="001E2831">
            <w:pPr>
              <w:spacing w:line="360" w:lineRule="auto"/>
              <w:jc w:val="both"/>
              <w:rPr>
                <w:rFonts w:ascii="Times New Roman" w:hAnsi="Times New Roman"/>
                <w:sz w:val="24"/>
              </w:rPr>
            </w:pP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Лист самопроверки обучающегося</w:t>
            </w:r>
          </w:p>
        </w:tc>
        <w:tc>
          <w:tcPr>
            <w:tcW w:w="674" w:type="dxa"/>
            <w:tcBorders>
              <w:top w:val="nil"/>
              <w:left w:val="nil"/>
              <w:bottom w:val="nil"/>
              <w:right w:val="nil"/>
            </w:tcBorders>
          </w:tcPr>
          <w:p w:rsidR="001E2831" w:rsidRDefault="001E2831">
            <w:pPr>
              <w:spacing w:line="360" w:lineRule="auto"/>
              <w:jc w:val="both"/>
              <w:rPr>
                <w:rFonts w:ascii="Times New Roman" w:hAnsi="Times New Roman"/>
                <w:sz w:val="24"/>
              </w:rPr>
            </w:pPr>
          </w:p>
        </w:tc>
      </w:tr>
      <w:tr w:rsidR="001E2831">
        <w:tc>
          <w:tcPr>
            <w:tcW w:w="8897" w:type="dxa"/>
            <w:tcBorders>
              <w:top w:val="nil"/>
              <w:left w:val="nil"/>
              <w:bottom w:val="nil"/>
              <w:right w:val="nil"/>
            </w:tcBorders>
          </w:tcPr>
          <w:p w:rsidR="001E2831" w:rsidRDefault="005522BD">
            <w:pPr>
              <w:spacing w:line="360" w:lineRule="auto"/>
              <w:rPr>
                <w:rFonts w:ascii="Times New Roman" w:hAnsi="Times New Roman"/>
                <w:sz w:val="24"/>
              </w:rPr>
            </w:pPr>
            <w:r>
              <w:rPr>
                <w:rFonts w:ascii="Times New Roman" w:hAnsi="Times New Roman"/>
                <w:sz w:val="24"/>
              </w:rPr>
              <w:t>Оценочный лист наставника</w:t>
            </w:r>
          </w:p>
        </w:tc>
        <w:tc>
          <w:tcPr>
            <w:tcW w:w="674" w:type="dxa"/>
            <w:tcBorders>
              <w:top w:val="nil"/>
              <w:left w:val="nil"/>
              <w:bottom w:val="nil"/>
              <w:right w:val="nil"/>
            </w:tcBorders>
          </w:tcPr>
          <w:p w:rsidR="001E2831" w:rsidRDefault="001E2831">
            <w:pPr>
              <w:spacing w:line="360" w:lineRule="auto"/>
              <w:jc w:val="both"/>
              <w:rPr>
                <w:rFonts w:ascii="Times New Roman" w:hAnsi="Times New Roman"/>
                <w:sz w:val="24"/>
              </w:rPr>
            </w:pPr>
          </w:p>
        </w:tc>
      </w:tr>
    </w:tbl>
    <w:p w:rsidR="001E2831" w:rsidRDefault="001E2831">
      <w:pPr>
        <w:spacing w:before="40" w:after="30"/>
        <w:ind w:left="1701" w:right="1134"/>
        <w:jc w:val="center"/>
        <w:rPr>
          <w:rFonts w:ascii="Times New Roman" w:hAnsi="Times New Roman"/>
          <w:b/>
          <w:sz w:val="24"/>
        </w:rPr>
      </w:pPr>
    </w:p>
    <w:p w:rsidR="001E2831" w:rsidRDefault="001E2831">
      <w:pPr>
        <w:spacing w:before="40" w:after="30"/>
        <w:ind w:left="1701" w:right="1134"/>
        <w:jc w:val="center"/>
        <w:rPr>
          <w:rFonts w:ascii="Times New Roman" w:hAnsi="Times New Roman"/>
          <w:sz w:val="24"/>
        </w:rPr>
      </w:pPr>
    </w:p>
    <w:p w:rsidR="001E2831" w:rsidRDefault="001E2831">
      <w:pPr>
        <w:spacing w:before="40" w:after="30"/>
        <w:ind w:right="1134"/>
        <w:jc w:val="both"/>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jc w:val="center"/>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rsidP="006B0BAF">
      <w:pPr>
        <w:spacing w:before="40" w:after="30"/>
        <w:ind w:right="1134"/>
        <w:rPr>
          <w:rFonts w:ascii="Times New Roman" w:hAnsi="Times New Roman"/>
          <w:sz w:val="24"/>
        </w:rPr>
      </w:pPr>
    </w:p>
    <w:p w:rsidR="006B0BAF" w:rsidRDefault="006B0BAF" w:rsidP="006B0BAF">
      <w:pPr>
        <w:spacing w:before="40" w:after="30"/>
        <w:ind w:right="1134"/>
        <w:rPr>
          <w:rFonts w:ascii="Times New Roman" w:hAnsi="Times New Roman"/>
          <w:b/>
          <w:sz w:val="24"/>
        </w:rPr>
      </w:pPr>
    </w:p>
    <w:p w:rsidR="001E2831" w:rsidRDefault="001E2831">
      <w:pPr>
        <w:spacing w:before="40" w:after="30"/>
        <w:ind w:right="1134"/>
        <w:jc w:val="center"/>
        <w:rPr>
          <w:rFonts w:ascii="Times New Roman" w:hAnsi="Times New Roman"/>
          <w:b/>
          <w:sz w:val="24"/>
        </w:rPr>
      </w:pPr>
    </w:p>
    <w:p w:rsidR="006B06F4" w:rsidRDefault="006B06F4">
      <w:pPr>
        <w:spacing w:before="40" w:after="30"/>
        <w:ind w:right="1134"/>
        <w:jc w:val="center"/>
        <w:rPr>
          <w:rFonts w:ascii="Times New Roman" w:hAnsi="Times New Roman"/>
          <w:b/>
          <w:sz w:val="24"/>
        </w:rPr>
      </w:pPr>
    </w:p>
    <w:p w:rsidR="001E2831" w:rsidRDefault="005522BD">
      <w:pPr>
        <w:spacing w:before="40" w:after="30"/>
        <w:ind w:right="1134"/>
        <w:jc w:val="center"/>
        <w:rPr>
          <w:rFonts w:ascii="Times New Roman" w:hAnsi="Times New Roman"/>
          <w:b/>
          <w:sz w:val="24"/>
        </w:rPr>
      </w:pPr>
      <w:r>
        <w:rPr>
          <w:rFonts w:ascii="Times New Roman" w:hAnsi="Times New Roman"/>
          <w:b/>
          <w:sz w:val="24"/>
        </w:rPr>
        <w:lastRenderedPageBreak/>
        <w:t>Аннотация наставника</w:t>
      </w:r>
    </w:p>
    <w:p w:rsidR="00607093" w:rsidRPr="00B47869" w:rsidRDefault="00607093" w:rsidP="00607093">
      <w:pPr>
        <w:spacing w:after="0" w:line="360" w:lineRule="auto"/>
        <w:ind w:firstLine="284"/>
        <w:jc w:val="both"/>
        <w:rPr>
          <w:rFonts w:ascii="Times New Roman" w:hAnsi="Times New Roman"/>
          <w:sz w:val="24"/>
          <w:szCs w:val="24"/>
        </w:rPr>
      </w:pPr>
      <w:r>
        <w:rPr>
          <w:rFonts w:ascii="Times New Roman" w:hAnsi="Times New Roman"/>
          <w:sz w:val="24"/>
          <w:szCs w:val="24"/>
        </w:rPr>
        <w:t>Проект «Как планировать семейный бюджет</w:t>
      </w:r>
      <w:r w:rsidRPr="00FD3538">
        <w:rPr>
          <w:rFonts w:ascii="Times New Roman" w:hAnsi="Times New Roman"/>
          <w:sz w:val="24"/>
          <w:szCs w:val="24"/>
        </w:rPr>
        <w:t xml:space="preserve">» </w:t>
      </w:r>
      <w:r>
        <w:rPr>
          <w:rFonts w:ascii="Times New Roman" w:hAnsi="Times New Roman"/>
          <w:sz w:val="24"/>
          <w:szCs w:val="24"/>
        </w:rPr>
        <w:t>подробно раскрывает понятие семейного бюджета</w:t>
      </w:r>
      <w:r w:rsidRPr="00B47869">
        <w:rPr>
          <w:rFonts w:ascii="Times New Roman" w:hAnsi="Times New Roman"/>
          <w:sz w:val="24"/>
          <w:szCs w:val="24"/>
        </w:rPr>
        <w:t>,</w:t>
      </w:r>
      <w:r>
        <w:rPr>
          <w:rFonts w:ascii="Times New Roman" w:hAnsi="Times New Roman"/>
          <w:sz w:val="24"/>
          <w:szCs w:val="24"/>
        </w:rPr>
        <w:t xml:space="preserve"> рассматривает виды. А также подсказывает, </w:t>
      </w:r>
      <w:r w:rsidRPr="00B47869">
        <w:rPr>
          <w:rFonts w:ascii="Times New Roman" w:hAnsi="Times New Roman"/>
          <w:sz w:val="24"/>
          <w:szCs w:val="24"/>
        </w:rPr>
        <w:t xml:space="preserve">какие инструменты и методы использовать, как учитывать доходы и расходы, как планировать крупные покупки и создавать финансовую «подушку </w:t>
      </w:r>
      <w:r>
        <w:rPr>
          <w:rFonts w:ascii="Times New Roman" w:hAnsi="Times New Roman"/>
          <w:sz w:val="24"/>
          <w:szCs w:val="24"/>
        </w:rPr>
        <w:t>безопасности». Из данного проекта можно узнать</w:t>
      </w:r>
      <w:r w:rsidRPr="00B47869">
        <w:rPr>
          <w:rFonts w:ascii="Times New Roman" w:hAnsi="Times New Roman"/>
          <w:sz w:val="24"/>
          <w:szCs w:val="24"/>
        </w:rPr>
        <w:t>, как разумно тратить деньги и как научиться экономить, не отказывая себе во всем.</w:t>
      </w:r>
    </w:p>
    <w:p w:rsidR="00253F95" w:rsidRDefault="00607093" w:rsidP="00607093">
      <w:pPr>
        <w:spacing w:after="0" w:line="360" w:lineRule="auto"/>
        <w:ind w:firstLine="709"/>
        <w:jc w:val="both"/>
        <w:rPr>
          <w:rFonts w:ascii="Times New Roman" w:hAnsi="Times New Roman"/>
          <w:sz w:val="24"/>
          <w:szCs w:val="24"/>
        </w:rPr>
      </w:pPr>
      <w:r>
        <w:rPr>
          <w:rFonts w:ascii="Times New Roman" w:hAnsi="Times New Roman"/>
          <w:sz w:val="24"/>
          <w:szCs w:val="24"/>
        </w:rPr>
        <w:t>Этот проект помогает</w:t>
      </w:r>
      <w:r w:rsidRPr="00B47869">
        <w:rPr>
          <w:rFonts w:ascii="Times New Roman" w:hAnsi="Times New Roman"/>
          <w:sz w:val="24"/>
          <w:szCs w:val="24"/>
        </w:rPr>
        <w:t xml:space="preserve"> не только понять основы финансовой грамотности, но и применить эти знания на практике, помогая своей семье принимать взвешенные финансовые решения. </w:t>
      </w:r>
    </w:p>
    <w:p w:rsidR="00607093" w:rsidRPr="00FD3538" w:rsidRDefault="00607093" w:rsidP="00607093">
      <w:pPr>
        <w:spacing w:after="0" w:line="360" w:lineRule="auto"/>
        <w:ind w:firstLine="709"/>
        <w:jc w:val="both"/>
        <w:rPr>
          <w:rFonts w:ascii="Times New Roman" w:hAnsi="Times New Roman"/>
          <w:sz w:val="24"/>
          <w:szCs w:val="24"/>
        </w:rPr>
      </w:pPr>
      <w:r w:rsidRPr="00FD3538">
        <w:rPr>
          <w:rFonts w:ascii="Times New Roman" w:hAnsi="Times New Roman"/>
          <w:sz w:val="24"/>
          <w:szCs w:val="24"/>
        </w:rPr>
        <w:t>Проект способствует развитию навыков обработки информации, логического мышления, умений анализировать и обобщать полученную из различных источников информацию.</w:t>
      </w:r>
    </w:p>
    <w:p w:rsidR="00607093" w:rsidRPr="00FD3538" w:rsidRDefault="00607093" w:rsidP="00607093">
      <w:pPr>
        <w:spacing w:after="0" w:line="360" w:lineRule="auto"/>
        <w:ind w:firstLine="709"/>
        <w:jc w:val="both"/>
        <w:rPr>
          <w:rFonts w:ascii="Times New Roman" w:hAnsi="Times New Roman"/>
          <w:sz w:val="24"/>
          <w:szCs w:val="24"/>
        </w:rPr>
      </w:pPr>
      <w:r w:rsidRPr="00FD3538">
        <w:rPr>
          <w:rFonts w:ascii="Times New Roman" w:hAnsi="Times New Roman"/>
          <w:sz w:val="24"/>
          <w:szCs w:val="24"/>
        </w:rPr>
        <w:t xml:space="preserve"> Учит искать нужную информацию в огромном современном информационном поле – книгах, журналах, интернете. И что особенно важно, делать выводы и заключения.</w:t>
      </w:r>
    </w:p>
    <w:p w:rsidR="00607093" w:rsidRPr="00FD3538" w:rsidRDefault="00607093" w:rsidP="00607093">
      <w:pPr>
        <w:spacing w:after="0" w:line="360" w:lineRule="auto"/>
        <w:ind w:firstLine="709"/>
        <w:jc w:val="both"/>
        <w:rPr>
          <w:rFonts w:ascii="Times New Roman" w:hAnsi="Times New Roman"/>
          <w:sz w:val="24"/>
          <w:szCs w:val="24"/>
        </w:rPr>
      </w:pPr>
      <w:r w:rsidRPr="00FD3538">
        <w:rPr>
          <w:rFonts w:ascii="Times New Roman" w:hAnsi="Times New Roman"/>
          <w:sz w:val="24"/>
          <w:szCs w:val="24"/>
        </w:rPr>
        <w:t>Проект межпредметный, так как в ходе работы автор применял знания по таким уч</w:t>
      </w:r>
      <w:r w:rsidR="00253F95">
        <w:rPr>
          <w:rFonts w:ascii="Times New Roman" w:hAnsi="Times New Roman"/>
          <w:sz w:val="24"/>
          <w:szCs w:val="24"/>
        </w:rPr>
        <w:t>ебным дисциплинам, как информатика, математика и технология.</w:t>
      </w:r>
    </w:p>
    <w:p w:rsidR="00607093" w:rsidRPr="00FD3538" w:rsidRDefault="005B7821" w:rsidP="00607093">
      <w:pPr>
        <w:spacing w:after="0" w:line="360" w:lineRule="auto"/>
        <w:ind w:firstLine="709"/>
        <w:jc w:val="both"/>
        <w:rPr>
          <w:rFonts w:ascii="Times New Roman" w:hAnsi="Times New Roman"/>
          <w:sz w:val="24"/>
          <w:szCs w:val="24"/>
        </w:rPr>
      </w:pPr>
      <w:r>
        <w:rPr>
          <w:rFonts w:ascii="Times New Roman" w:hAnsi="Times New Roman"/>
          <w:sz w:val="24"/>
          <w:szCs w:val="24"/>
        </w:rPr>
        <w:t>Тип проекта: информационно-познавательный</w:t>
      </w:r>
      <w:r w:rsidR="00607093" w:rsidRPr="00FD3538">
        <w:rPr>
          <w:rFonts w:ascii="Times New Roman" w:hAnsi="Times New Roman"/>
          <w:sz w:val="24"/>
          <w:szCs w:val="24"/>
        </w:rPr>
        <w:t>.</w:t>
      </w:r>
    </w:p>
    <w:p w:rsidR="00607093" w:rsidRPr="00FD3538" w:rsidRDefault="00607093" w:rsidP="00607093">
      <w:pPr>
        <w:spacing w:after="0" w:line="360" w:lineRule="auto"/>
        <w:ind w:firstLine="709"/>
        <w:jc w:val="both"/>
        <w:rPr>
          <w:rFonts w:ascii="Times New Roman" w:hAnsi="Times New Roman"/>
          <w:sz w:val="24"/>
          <w:szCs w:val="24"/>
        </w:rPr>
      </w:pPr>
      <w:r w:rsidRPr="00FD3538">
        <w:rPr>
          <w:rFonts w:ascii="Times New Roman" w:hAnsi="Times New Roman"/>
          <w:sz w:val="24"/>
          <w:szCs w:val="24"/>
        </w:rPr>
        <w:t>П</w:t>
      </w:r>
      <w:r w:rsidR="00253F95">
        <w:rPr>
          <w:rFonts w:ascii="Times New Roman" w:hAnsi="Times New Roman"/>
          <w:sz w:val="24"/>
          <w:szCs w:val="24"/>
        </w:rPr>
        <w:t>родукт проекта: подставка для телефона и подставка под горячее</w:t>
      </w:r>
      <w:r w:rsidRPr="00FD3538">
        <w:rPr>
          <w:rFonts w:ascii="Times New Roman" w:hAnsi="Times New Roman"/>
          <w:sz w:val="24"/>
          <w:szCs w:val="24"/>
        </w:rPr>
        <w:t>.</w:t>
      </w:r>
    </w:p>
    <w:p w:rsidR="00607093" w:rsidRPr="00FD3538" w:rsidRDefault="00607093" w:rsidP="00607093">
      <w:pPr>
        <w:spacing w:after="0" w:line="360" w:lineRule="auto"/>
        <w:ind w:firstLine="709"/>
        <w:jc w:val="both"/>
        <w:rPr>
          <w:rFonts w:ascii="Times New Roman" w:hAnsi="Times New Roman"/>
          <w:sz w:val="24"/>
          <w:szCs w:val="24"/>
        </w:rPr>
      </w:pPr>
      <w:r w:rsidRPr="00FD3538">
        <w:rPr>
          <w:rFonts w:ascii="Times New Roman" w:eastAsia="Calibri" w:hAnsi="Times New Roman"/>
          <w:sz w:val="24"/>
          <w:szCs w:val="24"/>
          <w:shd w:val="clear" w:color="auto" w:fill="FFFFFF"/>
          <w:lang w:eastAsia="en-US"/>
        </w:rPr>
        <w:t xml:space="preserve">Продукт </w:t>
      </w:r>
      <w:r w:rsidR="00253F95">
        <w:rPr>
          <w:rFonts w:ascii="Times New Roman" w:eastAsia="Calibri" w:hAnsi="Times New Roman"/>
          <w:sz w:val="24"/>
          <w:szCs w:val="24"/>
          <w:shd w:val="clear" w:color="auto" w:fill="FFFFFF"/>
          <w:lang w:eastAsia="en-US"/>
        </w:rPr>
        <w:t>проекта был использован в качестве подарков для близких людей на день защитника Отечества и Международный женский день.</w:t>
      </w:r>
    </w:p>
    <w:p w:rsidR="00607093" w:rsidRPr="00FD3538" w:rsidRDefault="00607093" w:rsidP="00607093">
      <w:pPr>
        <w:spacing w:line="360" w:lineRule="auto"/>
        <w:ind w:firstLine="709"/>
        <w:jc w:val="both"/>
        <w:rPr>
          <w:rFonts w:ascii="Times New Roman" w:hAnsi="Times New Roman"/>
          <w:sz w:val="24"/>
          <w:szCs w:val="24"/>
        </w:rPr>
      </w:pPr>
      <w:r w:rsidRPr="00FD3538">
        <w:rPr>
          <w:rFonts w:ascii="Times New Roman" w:hAnsi="Times New Roman"/>
          <w:sz w:val="24"/>
          <w:szCs w:val="24"/>
        </w:rPr>
        <w:t>Данная работа учит искать и использовать информационные ресурсы, необходимые для решения учебных и практических задач с помощью средств ИКТ. Выполнение проекта способствует развитию познавательных и регулятивных универсальных действий, развивает творчески и коммуникативные способности детей.</w:t>
      </w:r>
    </w:p>
    <w:p w:rsidR="00607093" w:rsidRPr="00FD3538" w:rsidRDefault="00607093" w:rsidP="00607093">
      <w:pPr>
        <w:spacing w:line="360" w:lineRule="auto"/>
        <w:ind w:firstLine="709"/>
        <w:jc w:val="both"/>
        <w:rPr>
          <w:rFonts w:ascii="Times New Roman" w:hAnsi="Times New Roman"/>
          <w:sz w:val="24"/>
          <w:szCs w:val="24"/>
        </w:rPr>
      </w:pPr>
    </w:p>
    <w:p w:rsidR="00607093" w:rsidRPr="00FD3538" w:rsidRDefault="00607093" w:rsidP="00607093">
      <w:pPr>
        <w:spacing w:line="360" w:lineRule="auto"/>
        <w:ind w:firstLine="709"/>
        <w:jc w:val="both"/>
        <w:rPr>
          <w:rFonts w:ascii="Times New Roman" w:hAnsi="Times New Roman"/>
          <w:sz w:val="24"/>
          <w:szCs w:val="24"/>
        </w:rPr>
      </w:pPr>
      <w:r w:rsidRPr="00FD3538">
        <w:rPr>
          <w:rFonts w:ascii="Times New Roman" w:hAnsi="Times New Roman"/>
          <w:sz w:val="24"/>
          <w:szCs w:val="24"/>
        </w:rPr>
        <w:t>Наставник проекта</w:t>
      </w:r>
      <w:r w:rsidRPr="00FD3538">
        <w:rPr>
          <w:rFonts w:ascii="Times New Roman" w:hAnsi="Times New Roman"/>
          <w:sz w:val="24"/>
          <w:szCs w:val="24"/>
        </w:rPr>
        <w:tab/>
      </w:r>
      <w:r w:rsidRPr="00FD3538">
        <w:rPr>
          <w:rFonts w:ascii="Times New Roman" w:hAnsi="Times New Roman"/>
          <w:sz w:val="24"/>
          <w:szCs w:val="24"/>
        </w:rPr>
        <w:tab/>
      </w:r>
      <w:r w:rsidRPr="00FD3538">
        <w:rPr>
          <w:rFonts w:ascii="Times New Roman" w:hAnsi="Times New Roman"/>
          <w:sz w:val="24"/>
          <w:szCs w:val="24"/>
        </w:rPr>
        <w:tab/>
      </w:r>
      <w:r w:rsidRPr="00FD3538">
        <w:rPr>
          <w:rFonts w:ascii="Times New Roman" w:hAnsi="Times New Roman"/>
          <w:sz w:val="24"/>
          <w:szCs w:val="24"/>
        </w:rPr>
        <w:tab/>
        <w:t>Каракулова Наталья Викторовна</w:t>
      </w:r>
    </w:p>
    <w:p w:rsidR="001E2831" w:rsidRDefault="001E2831" w:rsidP="00607093">
      <w:pPr>
        <w:spacing w:before="40" w:after="30"/>
        <w:ind w:left="-567" w:right="1134" w:firstLine="567"/>
        <w:rPr>
          <w:rFonts w:ascii="Times New Roman" w:hAnsi="Times New Roman"/>
          <w:sz w:val="24"/>
        </w:rPr>
      </w:pPr>
    </w:p>
    <w:p w:rsidR="001E2831" w:rsidRPr="004C51ED" w:rsidRDefault="001E2831" w:rsidP="00607093">
      <w:pPr>
        <w:spacing w:after="0"/>
        <w:ind w:right="1134"/>
        <w:rPr>
          <w:rFonts w:ascii="Times New Roman" w:hAnsi="Times New Roman"/>
          <w:b/>
          <w:sz w:val="28"/>
          <w:szCs w:val="28"/>
        </w:rPr>
      </w:pPr>
    </w:p>
    <w:p w:rsidR="00253F95" w:rsidRDefault="00253F95" w:rsidP="00247C60">
      <w:pPr>
        <w:spacing w:after="0" w:line="360" w:lineRule="auto"/>
        <w:ind w:right="1134" w:firstLine="709"/>
        <w:jc w:val="center"/>
        <w:rPr>
          <w:rFonts w:ascii="Times New Roman" w:hAnsi="Times New Roman"/>
          <w:b/>
          <w:sz w:val="24"/>
          <w:szCs w:val="24"/>
        </w:rPr>
      </w:pPr>
    </w:p>
    <w:p w:rsidR="00253F95" w:rsidRDefault="00253F95" w:rsidP="00247C60">
      <w:pPr>
        <w:spacing w:after="0" w:line="360" w:lineRule="auto"/>
        <w:ind w:right="1134" w:firstLine="709"/>
        <w:jc w:val="center"/>
        <w:rPr>
          <w:rFonts w:ascii="Times New Roman" w:hAnsi="Times New Roman"/>
          <w:b/>
          <w:sz w:val="24"/>
          <w:szCs w:val="24"/>
        </w:rPr>
      </w:pPr>
    </w:p>
    <w:p w:rsidR="00253F95" w:rsidRDefault="00253F95" w:rsidP="00247C60">
      <w:pPr>
        <w:spacing w:after="0" w:line="360" w:lineRule="auto"/>
        <w:ind w:right="1134" w:firstLine="709"/>
        <w:jc w:val="center"/>
        <w:rPr>
          <w:rFonts w:ascii="Times New Roman" w:hAnsi="Times New Roman"/>
          <w:b/>
          <w:sz w:val="24"/>
          <w:szCs w:val="24"/>
        </w:rPr>
      </w:pPr>
    </w:p>
    <w:p w:rsidR="00253F95" w:rsidRDefault="00253F95" w:rsidP="00247C60">
      <w:pPr>
        <w:spacing w:after="0" w:line="360" w:lineRule="auto"/>
        <w:ind w:right="1134" w:firstLine="709"/>
        <w:jc w:val="center"/>
        <w:rPr>
          <w:rFonts w:ascii="Times New Roman" w:hAnsi="Times New Roman"/>
          <w:b/>
          <w:sz w:val="24"/>
          <w:szCs w:val="24"/>
        </w:rPr>
      </w:pPr>
    </w:p>
    <w:p w:rsidR="00253F95" w:rsidRDefault="00253F95" w:rsidP="00247C60">
      <w:pPr>
        <w:spacing w:after="0" w:line="360" w:lineRule="auto"/>
        <w:ind w:right="1134" w:firstLine="709"/>
        <w:jc w:val="center"/>
        <w:rPr>
          <w:rFonts w:ascii="Times New Roman" w:hAnsi="Times New Roman"/>
          <w:b/>
          <w:sz w:val="24"/>
          <w:szCs w:val="24"/>
        </w:rPr>
      </w:pPr>
    </w:p>
    <w:p w:rsidR="00253F95" w:rsidRDefault="00253F95" w:rsidP="00247C60">
      <w:pPr>
        <w:spacing w:after="0" w:line="360" w:lineRule="auto"/>
        <w:ind w:right="1134" w:firstLine="709"/>
        <w:jc w:val="center"/>
        <w:rPr>
          <w:rFonts w:ascii="Times New Roman" w:hAnsi="Times New Roman"/>
          <w:b/>
          <w:sz w:val="24"/>
          <w:szCs w:val="24"/>
        </w:rPr>
      </w:pPr>
    </w:p>
    <w:p w:rsidR="001E2831" w:rsidRPr="00B47869" w:rsidRDefault="005522BD" w:rsidP="00247C60">
      <w:pPr>
        <w:spacing w:after="0" w:line="360" w:lineRule="auto"/>
        <w:ind w:right="1134" w:firstLine="709"/>
        <w:jc w:val="center"/>
        <w:rPr>
          <w:rFonts w:ascii="Times New Roman" w:hAnsi="Times New Roman"/>
          <w:b/>
          <w:sz w:val="24"/>
          <w:szCs w:val="24"/>
        </w:rPr>
      </w:pPr>
      <w:r w:rsidRPr="00B47869">
        <w:rPr>
          <w:rFonts w:ascii="Times New Roman" w:hAnsi="Times New Roman"/>
          <w:b/>
          <w:sz w:val="24"/>
          <w:szCs w:val="24"/>
        </w:rPr>
        <w:lastRenderedPageBreak/>
        <w:t>Введение</w:t>
      </w:r>
    </w:p>
    <w:p w:rsidR="00137820" w:rsidRPr="00D91B85" w:rsidRDefault="00D91B85" w:rsidP="00D91B85">
      <w:pPr>
        <w:spacing w:after="0" w:line="360" w:lineRule="auto"/>
        <w:ind w:left="-567" w:firstLine="851"/>
        <w:jc w:val="both"/>
        <w:rPr>
          <w:rFonts w:ascii="Times New Roman" w:hAnsi="Times New Roman"/>
          <w:sz w:val="24"/>
          <w:szCs w:val="24"/>
        </w:rPr>
      </w:pPr>
      <w:r w:rsidRPr="00D91B85">
        <w:rPr>
          <w:rFonts w:ascii="Times New Roman" w:hAnsi="Times New Roman"/>
          <w:sz w:val="24"/>
          <w:szCs w:val="24"/>
          <w:bdr w:val="none" w:sz="0" w:space="0" w:color="auto" w:frame="1"/>
        </w:rPr>
        <w:t>Как и любой мальчишка, в моем возрасте, я очень люблю движение. С малых лет моим любимым занятием во время прогулки было катание на велосипеде.</w:t>
      </w:r>
      <w:r>
        <w:rPr>
          <w:rFonts w:ascii="Times New Roman" w:hAnsi="Times New Roman"/>
          <w:sz w:val="24"/>
          <w:szCs w:val="24"/>
          <w:bdr w:val="none" w:sz="0" w:space="0" w:color="auto" w:frame="1"/>
        </w:rPr>
        <w:t xml:space="preserve"> Но к сожалению, я вырос и тот велосипед, на котором я так любил кататься, перестал подходить мне по росту. </w:t>
      </w:r>
      <w:r w:rsidR="00247C60">
        <w:rPr>
          <w:rFonts w:ascii="Times New Roman" w:hAnsi="Times New Roman"/>
          <w:sz w:val="24"/>
          <w:szCs w:val="24"/>
          <w:bdr w:val="none" w:sz="0" w:space="0" w:color="auto" w:frame="1"/>
        </w:rPr>
        <w:t xml:space="preserve">На мою просьбу купить новый крутой велосипед родители ответили, что данная покупка не поместится в семейном бюджете в ближайшее время. </w:t>
      </w:r>
      <w:r w:rsidR="00247C60">
        <w:rPr>
          <w:rFonts w:ascii="Times New Roman" w:hAnsi="Times New Roman"/>
          <w:sz w:val="24"/>
          <w:szCs w:val="24"/>
        </w:rPr>
        <w:t>Тогда я решил изучить понятие бюджета.</w:t>
      </w:r>
      <w:r w:rsidR="00137820" w:rsidRPr="00D91B85">
        <w:rPr>
          <w:rFonts w:ascii="Times New Roman" w:hAnsi="Times New Roman"/>
          <w:sz w:val="24"/>
          <w:szCs w:val="24"/>
        </w:rPr>
        <w:t xml:space="preserve"> </w:t>
      </w:r>
      <w:r w:rsidR="00247C60">
        <w:rPr>
          <w:rFonts w:ascii="Times New Roman" w:hAnsi="Times New Roman"/>
          <w:sz w:val="24"/>
          <w:szCs w:val="24"/>
        </w:rPr>
        <w:t xml:space="preserve">А также </w:t>
      </w:r>
      <w:r w:rsidR="00137820" w:rsidRPr="00D91B85">
        <w:rPr>
          <w:rFonts w:ascii="Times New Roman" w:hAnsi="Times New Roman"/>
          <w:sz w:val="24"/>
          <w:szCs w:val="24"/>
        </w:rPr>
        <w:t xml:space="preserve">научиться планировать семейный бюджет. </w:t>
      </w:r>
      <w:r w:rsidR="00247C60">
        <w:rPr>
          <w:rFonts w:ascii="Times New Roman" w:hAnsi="Times New Roman"/>
          <w:sz w:val="24"/>
          <w:szCs w:val="24"/>
        </w:rPr>
        <w:t>И выяснить, чем я смогу помочь родителям, ч</w:t>
      </w:r>
      <w:r w:rsidR="00137820" w:rsidRPr="00D91B85">
        <w:rPr>
          <w:rFonts w:ascii="Times New Roman" w:hAnsi="Times New Roman"/>
          <w:sz w:val="24"/>
          <w:szCs w:val="24"/>
        </w:rPr>
        <w:t xml:space="preserve">тобы уже </w:t>
      </w:r>
      <w:r w:rsidR="00247C60">
        <w:rPr>
          <w:rFonts w:ascii="Times New Roman" w:hAnsi="Times New Roman"/>
          <w:sz w:val="24"/>
          <w:szCs w:val="24"/>
        </w:rPr>
        <w:t>через 5 месяцев появилась возможность купить велосипед</w:t>
      </w:r>
      <w:r w:rsidR="00137820" w:rsidRPr="00D91B85">
        <w:rPr>
          <w:rFonts w:ascii="Times New Roman" w:hAnsi="Times New Roman"/>
          <w:sz w:val="24"/>
          <w:szCs w:val="24"/>
        </w:rPr>
        <w:t xml:space="preserve">. </w:t>
      </w:r>
    </w:p>
    <w:p w:rsidR="00137820" w:rsidRPr="00D91B85" w:rsidRDefault="00137820" w:rsidP="00247C60">
      <w:pPr>
        <w:spacing w:line="360" w:lineRule="auto"/>
        <w:ind w:left="-567" w:firstLine="851"/>
        <w:jc w:val="both"/>
        <w:rPr>
          <w:rFonts w:ascii="Times New Roman" w:hAnsi="Times New Roman"/>
          <w:sz w:val="24"/>
          <w:szCs w:val="24"/>
        </w:rPr>
      </w:pPr>
      <w:r w:rsidRPr="00D91B85">
        <w:rPr>
          <w:rFonts w:ascii="Times New Roman" w:hAnsi="Times New Roman"/>
          <w:sz w:val="24"/>
          <w:szCs w:val="24"/>
        </w:rPr>
        <w:t>Семейный бюджет – это не просто список доходов и расходов. Это инструмент, который помогает семье достигать своих целей, будь то покупка новой машины, ремонт квартиры, путешествие. Он позволяет контролировать финансы, избегать ненужных трат, эффективно копить и инвестировать. Грамотное планирование бюджета – залог финансовой стабильности и уверенности в завтрашнем дне.</w:t>
      </w:r>
      <w:r w:rsidR="00A818BD">
        <w:rPr>
          <w:sz w:val="28"/>
          <w:szCs w:val="28"/>
          <w:shd w:val="clear" w:color="auto" w:fill="FFFFFF"/>
        </w:rPr>
        <w:t> </w:t>
      </w:r>
      <w:r w:rsidR="00566404">
        <w:rPr>
          <w:rFonts w:ascii="Times New Roman" w:hAnsi="Times New Roman"/>
          <w:sz w:val="24"/>
          <w:szCs w:val="24"/>
          <w:shd w:val="clear" w:color="auto" w:fill="FFFFFF"/>
        </w:rPr>
        <w:t>[2</w:t>
      </w:r>
      <w:r w:rsidR="00A818BD" w:rsidRPr="00A818BD">
        <w:rPr>
          <w:rFonts w:ascii="Times New Roman" w:hAnsi="Times New Roman"/>
          <w:sz w:val="24"/>
          <w:szCs w:val="24"/>
          <w:shd w:val="clear" w:color="auto" w:fill="FFFFFF"/>
        </w:rPr>
        <w:t>]</w:t>
      </w:r>
    </w:p>
    <w:p w:rsidR="00137820" w:rsidRPr="00B47869" w:rsidRDefault="00137820" w:rsidP="00D91B85">
      <w:pPr>
        <w:spacing w:after="0" w:line="360" w:lineRule="auto"/>
        <w:ind w:left="-567" w:firstLine="851"/>
        <w:jc w:val="both"/>
        <w:rPr>
          <w:rFonts w:ascii="Times New Roman" w:hAnsi="Times New Roman"/>
          <w:sz w:val="24"/>
          <w:szCs w:val="24"/>
        </w:rPr>
      </w:pPr>
      <w:r w:rsidRPr="00B47869">
        <w:rPr>
          <w:rFonts w:ascii="Times New Roman" w:hAnsi="Times New Roman"/>
          <w:sz w:val="24"/>
          <w:szCs w:val="24"/>
        </w:rPr>
        <w:t>В этом проекте мы подробно рассмотрим, как составить и вести семейный бюджет, какие инструменты и методы использовать, как учитывать доходы и расходы, как планировать крупные покупки и создавать финансовую «подушку безопасности». Мы узнаем, как разумно тратить деньги и как научиться экономить, не отказывая себе во всем.</w:t>
      </w:r>
    </w:p>
    <w:p w:rsidR="001E2831" w:rsidRPr="00B47869" w:rsidRDefault="00137820" w:rsidP="00B47869">
      <w:pPr>
        <w:spacing w:after="0" w:line="360" w:lineRule="auto"/>
        <w:ind w:left="-567" w:firstLine="709"/>
        <w:jc w:val="both"/>
        <w:rPr>
          <w:rFonts w:ascii="Times New Roman" w:hAnsi="Times New Roman"/>
          <w:sz w:val="24"/>
          <w:szCs w:val="24"/>
        </w:rPr>
      </w:pPr>
      <w:r w:rsidRPr="00B47869">
        <w:rPr>
          <w:rFonts w:ascii="Times New Roman" w:hAnsi="Times New Roman"/>
          <w:sz w:val="24"/>
          <w:szCs w:val="24"/>
        </w:rPr>
        <w:t>Этот проект поможет вам не только понять основы финансовой грамотности, но и применить эти знания на практике, помогая своей семье принимать взвешенные финансовые решения. Ведь умение управлять деньгами – важный навык, который пригодится каждому человеку на протяжении всей жизни. Давайте вместе научимся управлять семейным бюджетом и прокладывать курс к финансовому благополучию!</w:t>
      </w:r>
    </w:p>
    <w:p w:rsidR="003E3635" w:rsidRPr="00B47869" w:rsidRDefault="00247C60" w:rsidP="00B47869">
      <w:pPr>
        <w:spacing w:after="0" w:line="360" w:lineRule="auto"/>
        <w:ind w:left="-567" w:firstLine="709"/>
        <w:jc w:val="both"/>
        <w:rPr>
          <w:rFonts w:ascii="Times New Roman" w:hAnsi="Times New Roman"/>
          <w:sz w:val="24"/>
          <w:szCs w:val="24"/>
        </w:rPr>
      </w:pPr>
      <w:r>
        <w:rPr>
          <w:rFonts w:ascii="Times New Roman" w:hAnsi="Times New Roman"/>
          <w:b/>
          <w:sz w:val="24"/>
          <w:szCs w:val="24"/>
        </w:rPr>
        <w:t>Цель</w:t>
      </w:r>
      <w:r w:rsidR="003E3635" w:rsidRPr="00B47869">
        <w:rPr>
          <w:rFonts w:ascii="Times New Roman" w:hAnsi="Times New Roman"/>
          <w:b/>
          <w:sz w:val="24"/>
          <w:szCs w:val="24"/>
        </w:rPr>
        <w:t xml:space="preserve">: </w:t>
      </w:r>
      <w:r w:rsidR="00E62558">
        <w:rPr>
          <w:rFonts w:ascii="Times New Roman" w:hAnsi="Times New Roman"/>
          <w:sz w:val="24"/>
          <w:szCs w:val="24"/>
        </w:rPr>
        <w:t>изучение</w:t>
      </w:r>
      <w:r w:rsidR="003E3635" w:rsidRPr="00B47869">
        <w:rPr>
          <w:rFonts w:ascii="Times New Roman" w:hAnsi="Times New Roman"/>
          <w:sz w:val="24"/>
          <w:szCs w:val="24"/>
        </w:rPr>
        <w:t xml:space="preserve"> </w:t>
      </w:r>
      <w:r w:rsidR="00E62558">
        <w:rPr>
          <w:rFonts w:ascii="Times New Roman" w:hAnsi="Times New Roman"/>
          <w:sz w:val="24"/>
          <w:szCs w:val="24"/>
        </w:rPr>
        <w:t>планирования семейного</w:t>
      </w:r>
      <w:r w:rsidR="003E3635" w:rsidRPr="00B47869">
        <w:rPr>
          <w:rFonts w:ascii="Times New Roman" w:hAnsi="Times New Roman"/>
          <w:sz w:val="24"/>
          <w:szCs w:val="24"/>
        </w:rPr>
        <w:t xml:space="preserve"> бюджет</w:t>
      </w:r>
      <w:r w:rsidR="00E62558">
        <w:rPr>
          <w:rFonts w:ascii="Times New Roman" w:hAnsi="Times New Roman"/>
          <w:sz w:val="24"/>
          <w:szCs w:val="24"/>
        </w:rPr>
        <w:t>а</w:t>
      </w:r>
      <w:r>
        <w:rPr>
          <w:rFonts w:ascii="Times New Roman" w:hAnsi="Times New Roman"/>
          <w:sz w:val="24"/>
          <w:szCs w:val="24"/>
        </w:rPr>
        <w:t>.</w:t>
      </w:r>
    </w:p>
    <w:p w:rsidR="003E3635" w:rsidRDefault="003E3635" w:rsidP="00B47869">
      <w:pPr>
        <w:spacing w:after="0" w:line="360" w:lineRule="auto"/>
        <w:ind w:left="-567" w:firstLine="709"/>
        <w:jc w:val="both"/>
        <w:rPr>
          <w:rFonts w:ascii="Times New Roman" w:hAnsi="Times New Roman"/>
          <w:b/>
          <w:sz w:val="24"/>
          <w:szCs w:val="24"/>
        </w:rPr>
      </w:pPr>
      <w:r w:rsidRPr="00B47869">
        <w:rPr>
          <w:rFonts w:ascii="Times New Roman" w:hAnsi="Times New Roman"/>
          <w:b/>
          <w:sz w:val="24"/>
          <w:szCs w:val="24"/>
        </w:rPr>
        <w:t>Задачи:</w:t>
      </w:r>
    </w:p>
    <w:p w:rsidR="00E62558" w:rsidRPr="00E62558" w:rsidRDefault="00E62558" w:rsidP="00E62558">
      <w:pPr>
        <w:pStyle w:val="a3"/>
        <w:numPr>
          <w:ilvl w:val="0"/>
          <w:numId w:val="14"/>
        </w:numPr>
        <w:spacing w:after="0" w:line="360" w:lineRule="auto"/>
        <w:jc w:val="both"/>
        <w:rPr>
          <w:rFonts w:ascii="Times New Roman" w:hAnsi="Times New Roman"/>
          <w:sz w:val="24"/>
          <w:szCs w:val="24"/>
        </w:rPr>
      </w:pPr>
      <w:r>
        <w:rPr>
          <w:rFonts w:ascii="Times New Roman" w:hAnsi="Times New Roman"/>
          <w:sz w:val="24"/>
          <w:szCs w:val="24"/>
        </w:rPr>
        <w:t>изучить литературу по данному вопросу;</w:t>
      </w:r>
    </w:p>
    <w:p w:rsidR="00E62558" w:rsidRDefault="00E62558" w:rsidP="00E62558">
      <w:pPr>
        <w:pStyle w:val="a3"/>
        <w:numPr>
          <w:ilvl w:val="0"/>
          <w:numId w:val="14"/>
        </w:numPr>
        <w:spacing w:after="0" w:line="360" w:lineRule="auto"/>
        <w:jc w:val="both"/>
        <w:rPr>
          <w:rFonts w:ascii="Times New Roman" w:hAnsi="Times New Roman"/>
          <w:sz w:val="24"/>
          <w:szCs w:val="24"/>
        </w:rPr>
      </w:pPr>
      <w:r>
        <w:rPr>
          <w:rFonts w:ascii="Times New Roman" w:hAnsi="Times New Roman"/>
          <w:sz w:val="24"/>
          <w:szCs w:val="24"/>
        </w:rPr>
        <w:t>выяснить</w:t>
      </w:r>
      <w:r w:rsidR="006B0BAF" w:rsidRPr="00E62558">
        <w:rPr>
          <w:rFonts w:ascii="Times New Roman" w:hAnsi="Times New Roman"/>
          <w:sz w:val="24"/>
          <w:szCs w:val="24"/>
        </w:rPr>
        <w:t>,</w:t>
      </w:r>
      <w:r w:rsidR="00E5211F" w:rsidRPr="00E62558">
        <w:rPr>
          <w:rFonts w:ascii="Times New Roman" w:hAnsi="Times New Roman"/>
          <w:sz w:val="24"/>
          <w:szCs w:val="24"/>
        </w:rPr>
        <w:t xml:space="preserve"> что такое семейный бюджет</w:t>
      </w:r>
      <w:r w:rsidR="006B0BAF" w:rsidRPr="00E62558">
        <w:rPr>
          <w:rFonts w:ascii="Times New Roman" w:hAnsi="Times New Roman"/>
          <w:sz w:val="24"/>
          <w:szCs w:val="24"/>
        </w:rPr>
        <w:t>;</w:t>
      </w:r>
    </w:p>
    <w:p w:rsidR="00E5211F" w:rsidRDefault="00E62558" w:rsidP="00E62558">
      <w:pPr>
        <w:pStyle w:val="a3"/>
        <w:numPr>
          <w:ilvl w:val="0"/>
          <w:numId w:val="14"/>
        </w:numPr>
        <w:spacing w:after="0" w:line="360" w:lineRule="auto"/>
        <w:jc w:val="both"/>
        <w:rPr>
          <w:rFonts w:ascii="Times New Roman" w:hAnsi="Times New Roman"/>
          <w:sz w:val="24"/>
          <w:szCs w:val="24"/>
        </w:rPr>
      </w:pPr>
      <w:r>
        <w:rPr>
          <w:rFonts w:ascii="Times New Roman" w:hAnsi="Times New Roman"/>
          <w:sz w:val="24"/>
          <w:szCs w:val="24"/>
        </w:rPr>
        <w:t>рассмотре</w:t>
      </w:r>
      <w:r w:rsidR="006B0BAF" w:rsidRPr="00E62558">
        <w:rPr>
          <w:rFonts w:ascii="Times New Roman" w:hAnsi="Times New Roman"/>
          <w:sz w:val="24"/>
          <w:szCs w:val="24"/>
        </w:rPr>
        <w:t>ть вид</w:t>
      </w:r>
      <w:r>
        <w:rPr>
          <w:rFonts w:ascii="Times New Roman" w:hAnsi="Times New Roman"/>
          <w:sz w:val="24"/>
          <w:szCs w:val="24"/>
        </w:rPr>
        <w:t>ы</w:t>
      </w:r>
      <w:r w:rsidR="006B0BAF" w:rsidRPr="00E62558">
        <w:rPr>
          <w:rFonts w:ascii="Times New Roman" w:hAnsi="Times New Roman"/>
          <w:sz w:val="24"/>
          <w:szCs w:val="24"/>
        </w:rPr>
        <w:t xml:space="preserve"> планирования бюджета;</w:t>
      </w:r>
    </w:p>
    <w:p w:rsidR="00E62558" w:rsidRDefault="00E62558" w:rsidP="00E62558">
      <w:pPr>
        <w:pStyle w:val="a3"/>
        <w:numPr>
          <w:ilvl w:val="0"/>
          <w:numId w:val="14"/>
        </w:numPr>
        <w:spacing w:after="0" w:line="360" w:lineRule="auto"/>
        <w:jc w:val="both"/>
        <w:rPr>
          <w:rFonts w:ascii="Times New Roman" w:hAnsi="Times New Roman"/>
          <w:sz w:val="24"/>
          <w:szCs w:val="24"/>
        </w:rPr>
      </w:pPr>
      <w:r>
        <w:rPr>
          <w:rFonts w:ascii="Times New Roman" w:hAnsi="Times New Roman"/>
          <w:sz w:val="24"/>
          <w:szCs w:val="24"/>
        </w:rPr>
        <w:t>выбрать метод бюджета, который подходит нашей семье;</w:t>
      </w:r>
    </w:p>
    <w:p w:rsidR="006B06F4" w:rsidRDefault="00153FD1" w:rsidP="006B06F4">
      <w:pPr>
        <w:pStyle w:val="a3"/>
        <w:numPr>
          <w:ilvl w:val="0"/>
          <w:numId w:val="14"/>
        </w:numPr>
        <w:spacing w:after="0" w:line="360" w:lineRule="auto"/>
        <w:jc w:val="both"/>
        <w:rPr>
          <w:rFonts w:ascii="Times New Roman" w:hAnsi="Times New Roman"/>
          <w:sz w:val="24"/>
          <w:szCs w:val="24"/>
        </w:rPr>
      </w:pPr>
      <w:r>
        <w:rPr>
          <w:rFonts w:ascii="Times New Roman" w:hAnsi="Times New Roman"/>
          <w:sz w:val="24"/>
          <w:szCs w:val="24"/>
        </w:rPr>
        <w:t>внести свой вклад в семейный бюджет.</w:t>
      </w:r>
    </w:p>
    <w:p w:rsidR="006B06F4" w:rsidRPr="006B06F4" w:rsidRDefault="006B06F4" w:rsidP="006B06F4">
      <w:pPr>
        <w:spacing w:after="0" w:line="360" w:lineRule="auto"/>
        <w:jc w:val="both"/>
        <w:rPr>
          <w:rFonts w:ascii="Times New Roman" w:hAnsi="Times New Roman"/>
          <w:sz w:val="24"/>
          <w:szCs w:val="24"/>
        </w:rPr>
      </w:pPr>
      <w:r w:rsidRPr="00123E69">
        <w:rPr>
          <w:rFonts w:ascii="Times New Roman" w:hAnsi="Times New Roman"/>
          <w:b/>
          <w:sz w:val="24"/>
          <w:szCs w:val="24"/>
        </w:rPr>
        <w:t>Гипотеза:</w:t>
      </w:r>
      <w:r>
        <w:rPr>
          <w:rFonts w:ascii="Times New Roman" w:hAnsi="Times New Roman"/>
          <w:sz w:val="24"/>
          <w:szCs w:val="24"/>
        </w:rPr>
        <w:t xml:space="preserve"> мы предполагаем, что</w:t>
      </w:r>
      <w:r w:rsidR="000C0DB8">
        <w:rPr>
          <w:rFonts w:ascii="Times New Roman" w:hAnsi="Times New Roman"/>
          <w:sz w:val="24"/>
          <w:szCs w:val="24"/>
        </w:rPr>
        <w:t xml:space="preserve"> </w:t>
      </w:r>
      <w:r w:rsidR="00E8775B">
        <w:rPr>
          <w:rFonts w:ascii="Times New Roman" w:hAnsi="Times New Roman"/>
          <w:sz w:val="24"/>
          <w:szCs w:val="24"/>
        </w:rPr>
        <w:t>планирование бюджета поможет сэкономить деньги на необходимую покупку.</w:t>
      </w:r>
    </w:p>
    <w:p w:rsidR="00E5211F" w:rsidRPr="00E62558" w:rsidRDefault="00E5211F" w:rsidP="00E62558">
      <w:pPr>
        <w:spacing w:after="0" w:line="360" w:lineRule="auto"/>
        <w:jc w:val="both"/>
        <w:rPr>
          <w:rFonts w:ascii="Times New Roman" w:hAnsi="Times New Roman"/>
          <w:sz w:val="24"/>
          <w:szCs w:val="24"/>
        </w:rPr>
      </w:pPr>
    </w:p>
    <w:p w:rsidR="001E2831" w:rsidRPr="00B47869" w:rsidRDefault="001E2831" w:rsidP="00B47869">
      <w:pPr>
        <w:spacing w:after="0" w:line="360" w:lineRule="auto"/>
        <w:ind w:right="1134" w:firstLine="709"/>
        <w:jc w:val="both"/>
        <w:rPr>
          <w:rFonts w:ascii="Times New Roman" w:hAnsi="Times New Roman"/>
          <w:sz w:val="24"/>
          <w:szCs w:val="24"/>
        </w:rPr>
      </w:pPr>
    </w:p>
    <w:p w:rsidR="006B0BAF" w:rsidRPr="00B47869" w:rsidRDefault="006B0BAF" w:rsidP="00B47869">
      <w:pPr>
        <w:spacing w:after="0" w:line="360" w:lineRule="auto"/>
        <w:ind w:right="-1"/>
        <w:jc w:val="both"/>
        <w:rPr>
          <w:rFonts w:ascii="Times New Roman" w:hAnsi="Times New Roman"/>
          <w:b/>
          <w:color w:val="auto"/>
          <w:sz w:val="24"/>
          <w:szCs w:val="24"/>
        </w:rPr>
      </w:pPr>
    </w:p>
    <w:p w:rsidR="001E2831" w:rsidRPr="00B47869" w:rsidRDefault="00B47869" w:rsidP="00B47869">
      <w:pPr>
        <w:spacing w:after="0" w:line="360" w:lineRule="auto"/>
        <w:ind w:right="-1" w:firstLine="709"/>
        <w:jc w:val="center"/>
        <w:rPr>
          <w:rFonts w:ascii="Times New Roman" w:hAnsi="Times New Roman"/>
          <w:b/>
          <w:color w:val="auto"/>
          <w:sz w:val="24"/>
          <w:szCs w:val="24"/>
        </w:rPr>
      </w:pPr>
      <w:r>
        <w:rPr>
          <w:rFonts w:ascii="Times New Roman" w:hAnsi="Times New Roman"/>
          <w:b/>
          <w:color w:val="auto"/>
          <w:sz w:val="24"/>
          <w:szCs w:val="24"/>
        </w:rPr>
        <w:lastRenderedPageBreak/>
        <w:t xml:space="preserve">Глава 1. </w:t>
      </w:r>
      <w:r w:rsidR="005522BD" w:rsidRPr="00B47869">
        <w:rPr>
          <w:rFonts w:ascii="Times New Roman" w:hAnsi="Times New Roman"/>
          <w:b/>
          <w:color w:val="auto"/>
          <w:sz w:val="24"/>
          <w:szCs w:val="24"/>
        </w:rPr>
        <w:t>Теоретическая часть</w:t>
      </w:r>
    </w:p>
    <w:p w:rsidR="00136E6B" w:rsidRPr="00B47869" w:rsidRDefault="00E5211F" w:rsidP="00B47869">
      <w:pPr>
        <w:pStyle w:val="a3"/>
        <w:numPr>
          <w:ilvl w:val="1"/>
          <w:numId w:val="5"/>
        </w:numPr>
        <w:spacing w:after="0" w:line="360" w:lineRule="auto"/>
        <w:ind w:right="-1" w:firstLine="709"/>
        <w:jc w:val="center"/>
        <w:rPr>
          <w:rFonts w:ascii="Times New Roman" w:hAnsi="Times New Roman"/>
          <w:b/>
          <w:color w:val="auto"/>
          <w:sz w:val="24"/>
          <w:szCs w:val="24"/>
        </w:rPr>
      </w:pPr>
      <w:r w:rsidRPr="00B47869">
        <w:rPr>
          <w:rFonts w:ascii="Times New Roman" w:hAnsi="Times New Roman"/>
          <w:b/>
          <w:color w:val="auto"/>
          <w:sz w:val="24"/>
          <w:szCs w:val="24"/>
        </w:rPr>
        <w:t>Ч</w:t>
      </w:r>
      <w:r w:rsidR="00136E6B" w:rsidRPr="00B47869">
        <w:rPr>
          <w:rFonts w:ascii="Times New Roman" w:hAnsi="Times New Roman"/>
          <w:b/>
          <w:color w:val="auto"/>
          <w:sz w:val="24"/>
          <w:szCs w:val="24"/>
        </w:rPr>
        <w:t>то такое семейный бюдж</w:t>
      </w:r>
      <w:r w:rsidRPr="00B47869">
        <w:rPr>
          <w:rFonts w:ascii="Times New Roman" w:hAnsi="Times New Roman"/>
          <w:b/>
          <w:color w:val="auto"/>
          <w:sz w:val="24"/>
          <w:szCs w:val="24"/>
        </w:rPr>
        <w:t>ет</w:t>
      </w:r>
    </w:p>
    <w:p w:rsidR="00136E6B" w:rsidRPr="00B47869" w:rsidRDefault="00136E6B" w:rsidP="00B47869">
      <w:pPr>
        <w:spacing w:after="0" w:line="360" w:lineRule="auto"/>
        <w:ind w:firstLine="709"/>
        <w:jc w:val="both"/>
        <w:textAlignment w:val="baseline"/>
        <w:rPr>
          <w:rFonts w:ascii="Times New Roman" w:hAnsi="Times New Roman"/>
          <w:color w:val="auto"/>
          <w:spacing w:val="-6"/>
          <w:sz w:val="24"/>
          <w:szCs w:val="24"/>
        </w:rPr>
      </w:pPr>
      <w:r w:rsidRPr="00B47869">
        <w:rPr>
          <w:rFonts w:ascii="Times New Roman" w:hAnsi="Times New Roman"/>
          <w:b/>
          <w:color w:val="auto"/>
          <w:spacing w:val="-6"/>
          <w:sz w:val="24"/>
          <w:szCs w:val="24"/>
        </w:rPr>
        <w:t>Семейный бюджет</w:t>
      </w:r>
      <w:r w:rsidRPr="00B47869">
        <w:rPr>
          <w:rFonts w:ascii="Times New Roman" w:hAnsi="Times New Roman"/>
          <w:color w:val="auto"/>
          <w:spacing w:val="-6"/>
          <w:sz w:val="24"/>
          <w:szCs w:val="24"/>
        </w:rPr>
        <w:t xml:space="preserve"> — это финансовый план семьи на определенный промежуток времени, например</w:t>
      </w:r>
      <w:r w:rsidR="00E62558">
        <w:rPr>
          <w:rFonts w:ascii="Times New Roman" w:hAnsi="Times New Roman"/>
          <w:color w:val="auto"/>
          <w:spacing w:val="-6"/>
          <w:sz w:val="24"/>
          <w:szCs w:val="24"/>
        </w:rPr>
        <w:t xml:space="preserve">, </w:t>
      </w:r>
      <w:r w:rsidRPr="00B47869">
        <w:rPr>
          <w:rFonts w:ascii="Times New Roman" w:hAnsi="Times New Roman"/>
          <w:color w:val="auto"/>
          <w:spacing w:val="-6"/>
          <w:sz w:val="24"/>
          <w:szCs w:val="24"/>
        </w:rPr>
        <w:t>на месяц, квартал, год. Он в подробностях учитывает доходы, траты, накопления, вложения. Считают всё, что приносит в дом каждый член семьи:</w:t>
      </w:r>
    </w:p>
    <w:p w:rsidR="00136E6B" w:rsidRPr="00B47869" w:rsidRDefault="00136E6B" w:rsidP="00B47869">
      <w:pPr>
        <w:numPr>
          <w:ilvl w:val="0"/>
          <w:numId w:val="6"/>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зарплаты,</w:t>
      </w:r>
    </w:p>
    <w:p w:rsidR="00136E6B" w:rsidRPr="00B47869" w:rsidRDefault="00136E6B" w:rsidP="00B47869">
      <w:pPr>
        <w:numPr>
          <w:ilvl w:val="0"/>
          <w:numId w:val="6"/>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прибыль от бизнеса,</w:t>
      </w:r>
    </w:p>
    <w:p w:rsidR="00136E6B" w:rsidRPr="00B47869" w:rsidRDefault="00136E6B" w:rsidP="00B47869">
      <w:pPr>
        <w:numPr>
          <w:ilvl w:val="0"/>
          <w:numId w:val="6"/>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дивиденды от инвестиций и использования имущества,</w:t>
      </w:r>
    </w:p>
    <w:p w:rsidR="00136E6B" w:rsidRPr="00B47869" w:rsidRDefault="00136E6B" w:rsidP="00B47869">
      <w:pPr>
        <w:numPr>
          <w:ilvl w:val="0"/>
          <w:numId w:val="6"/>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пособия,</w:t>
      </w:r>
    </w:p>
    <w:p w:rsidR="00136E6B" w:rsidRPr="00B47869" w:rsidRDefault="00136E6B" w:rsidP="00B47869">
      <w:pPr>
        <w:numPr>
          <w:ilvl w:val="0"/>
          <w:numId w:val="6"/>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вклад от разовых заработков.</w:t>
      </w:r>
    </w:p>
    <w:p w:rsidR="00136E6B" w:rsidRPr="00B47869" w:rsidRDefault="00136E6B" w:rsidP="00B47869">
      <w:pPr>
        <w:spacing w:after="0" w:line="360" w:lineRule="auto"/>
        <w:ind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В графу трат входят средства на общее питание, коммунальные услуги, транспорт, связь для всех, развлечения. Сюда же причисляют личные расходы каждого. Обязательная статья — сбережения на крайний случай.</w:t>
      </w:r>
      <w:r w:rsidR="00A818BD" w:rsidRPr="00A818BD">
        <w:rPr>
          <w:rFonts w:ascii="Times New Roman" w:hAnsi="Times New Roman"/>
          <w:sz w:val="24"/>
          <w:szCs w:val="24"/>
          <w:shd w:val="clear" w:color="auto" w:fill="FFFFFF"/>
        </w:rPr>
        <w:t xml:space="preserve"> </w:t>
      </w:r>
      <w:r w:rsidR="00566404">
        <w:rPr>
          <w:rFonts w:ascii="Times New Roman" w:hAnsi="Times New Roman"/>
          <w:sz w:val="24"/>
          <w:szCs w:val="24"/>
          <w:shd w:val="clear" w:color="auto" w:fill="FFFFFF"/>
        </w:rPr>
        <w:t>[4</w:t>
      </w:r>
      <w:r w:rsidR="00A818BD" w:rsidRPr="00A818BD">
        <w:rPr>
          <w:rFonts w:ascii="Times New Roman" w:hAnsi="Times New Roman"/>
          <w:sz w:val="24"/>
          <w:szCs w:val="24"/>
          <w:shd w:val="clear" w:color="auto" w:fill="FFFFFF"/>
        </w:rPr>
        <w:t>]</w:t>
      </w:r>
    </w:p>
    <w:p w:rsidR="00136E6B" w:rsidRPr="00B47869" w:rsidRDefault="00136E6B" w:rsidP="00B47869">
      <w:pPr>
        <w:pStyle w:val="a3"/>
        <w:spacing w:after="0" w:line="360" w:lineRule="auto"/>
        <w:ind w:left="360" w:right="-1" w:firstLine="709"/>
        <w:jc w:val="both"/>
        <w:rPr>
          <w:rFonts w:ascii="Times New Roman" w:hAnsi="Times New Roman"/>
          <w:b/>
          <w:color w:val="auto"/>
          <w:sz w:val="24"/>
          <w:szCs w:val="24"/>
        </w:rPr>
      </w:pPr>
    </w:p>
    <w:p w:rsidR="00136E6B" w:rsidRPr="00B47869" w:rsidRDefault="005522BD" w:rsidP="00B47869">
      <w:pPr>
        <w:spacing w:after="0" w:line="360" w:lineRule="auto"/>
        <w:ind w:right="-1" w:firstLine="709"/>
        <w:jc w:val="center"/>
        <w:rPr>
          <w:rFonts w:ascii="Times New Roman" w:hAnsi="Times New Roman"/>
          <w:b/>
          <w:color w:val="auto"/>
          <w:sz w:val="24"/>
          <w:szCs w:val="24"/>
        </w:rPr>
      </w:pPr>
      <w:r w:rsidRPr="00B47869">
        <w:rPr>
          <w:rFonts w:ascii="Times New Roman" w:hAnsi="Times New Roman"/>
          <w:b/>
          <w:color w:val="auto"/>
          <w:sz w:val="24"/>
          <w:szCs w:val="24"/>
        </w:rPr>
        <w:t xml:space="preserve">1.2 </w:t>
      </w:r>
      <w:r w:rsidR="00136E6B" w:rsidRPr="00B47869">
        <w:rPr>
          <w:rFonts w:ascii="Times New Roman" w:hAnsi="Times New Roman"/>
          <w:b/>
          <w:color w:val="auto"/>
          <w:sz w:val="24"/>
          <w:szCs w:val="24"/>
        </w:rPr>
        <w:t>Виды семейного бюджета</w:t>
      </w:r>
    </w:p>
    <w:p w:rsidR="00136E6B" w:rsidRPr="00B47869" w:rsidRDefault="00136E6B" w:rsidP="00B47869">
      <w:pPr>
        <w:spacing w:after="0" w:line="360" w:lineRule="auto"/>
        <w:ind w:firstLine="709"/>
        <w:jc w:val="both"/>
        <w:textAlignment w:val="baseline"/>
        <w:rPr>
          <w:rFonts w:ascii="Times New Roman" w:hAnsi="Times New Roman"/>
          <w:color w:val="auto"/>
          <w:spacing w:val="-6"/>
          <w:sz w:val="24"/>
          <w:szCs w:val="24"/>
        </w:rPr>
      </w:pPr>
      <w:r w:rsidRPr="00B47869">
        <w:rPr>
          <w:rFonts w:ascii="Times New Roman" w:hAnsi="Times New Roman"/>
          <w:color w:val="auto"/>
          <w:spacing w:val="-6"/>
          <w:sz w:val="24"/>
          <w:szCs w:val="24"/>
        </w:rPr>
        <w:t xml:space="preserve">Существует несколько моделей планирования домашнего бюджета. </w:t>
      </w:r>
      <w:r w:rsidR="009412B0" w:rsidRPr="00B47869">
        <w:rPr>
          <w:rFonts w:ascii="Times New Roman" w:hAnsi="Times New Roman"/>
          <w:color w:val="auto"/>
          <w:spacing w:val="-6"/>
          <w:sz w:val="24"/>
          <w:szCs w:val="24"/>
        </w:rPr>
        <w:t>Рассмотрим их в этой главе.</w:t>
      </w:r>
    </w:p>
    <w:p w:rsidR="00136E6B" w:rsidRPr="00B47869" w:rsidRDefault="00136E6B" w:rsidP="00B47869">
      <w:pPr>
        <w:numPr>
          <w:ilvl w:val="0"/>
          <w:numId w:val="7"/>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b/>
          <w:color w:val="auto"/>
          <w:spacing w:val="-6"/>
          <w:sz w:val="24"/>
          <w:szCs w:val="24"/>
        </w:rPr>
        <w:t>Совместный</w:t>
      </w:r>
      <w:r w:rsidRPr="00B47869">
        <w:rPr>
          <w:rFonts w:ascii="Times New Roman" w:hAnsi="Times New Roman"/>
          <w:color w:val="auto"/>
          <w:spacing w:val="-6"/>
          <w:sz w:val="24"/>
          <w:szCs w:val="24"/>
        </w:rPr>
        <w:t>. Всё заработанное складывают в общую копилку, каждый член семьи берет оттуда деньги, когда потребуется. Траты планируют и согласовывают друг с другом. Этот метод формирования семейного бюджета удобен, если у вас одинаковые взгляды на финансы, и вы полностью доверяете второй половине. Его можно использовать, даже когда один из домашних зарабатывает намного больше другого. Но если кто-то из вас склонен к спонтанным тратам, откладывать сбережения будет трудно.</w:t>
      </w:r>
    </w:p>
    <w:p w:rsidR="00136E6B" w:rsidRPr="00247C60" w:rsidRDefault="00136E6B" w:rsidP="00B47869">
      <w:pPr>
        <w:numPr>
          <w:ilvl w:val="0"/>
          <w:numId w:val="7"/>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b/>
          <w:color w:val="auto"/>
          <w:spacing w:val="-6"/>
          <w:sz w:val="24"/>
          <w:szCs w:val="24"/>
        </w:rPr>
        <w:t>Условно-совместный</w:t>
      </w:r>
      <w:r w:rsidRPr="00B47869">
        <w:rPr>
          <w:rFonts w:ascii="Times New Roman" w:hAnsi="Times New Roman"/>
          <w:color w:val="auto"/>
          <w:spacing w:val="-6"/>
          <w:sz w:val="24"/>
          <w:szCs w:val="24"/>
        </w:rPr>
        <w:t xml:space="preserve">. Это способ удобен, если вы предпочитаете держать деньги на зарплатных картах и не снимать наличные. Все поступления средств и расходы фиксируют в общей таблице. В конце периода их подсчитывают, определяют новые траты на будущее. Каждый член семьи сам оплачивает и личные нужды, но сообщает о них второй половине. Откладывать деньги на крупные покупки можно с </w:t>
      </w:r>
      <w:r w:rsidRPr="00247C60">
        <w:rPr>
          <w:rFonts w:ascii="Times New Roman" w:hAnsi="Times New Roman"/>
          <w:color w:val="auto"/>
          <w:spacing w:val="-6"/>
          <w:sz w:val="24"/>
          <w:szCs w:val="24"/>
        </w:rPr>
        <w:t>помощью </w:t>
      </w:r>
      <w:hyperlink r:id="rId8" w:history="1">
        <w:r w:rsidRPr="00247C60">
          <w:rPr>
            <w:rStyle w:val="a9"/>
            <w:rFonts w:ascii="Times New Roman" w:hAnsi="Times New Roman"/>
            <w:color w:val="auto"/>
            <w:spacing w:val="-6"/>
            <w:sz w:val="24"/>
            <w:szCs w:val="24"/>
            <w:u w:val="none"/>
            <w:bdr w:val="none" w:sz="0" w:space="0" w:color="auto" w:frame="1"/>
          </w:rPr>
          <w:t>накопительного счета</w:t>
        </w:r>
      </w:hyperlink>
      <w:r w:rsidRPr="00247C60">
        <w:rPr>
          <w:rFonts w:ascii="Times New Roman" w:hAnsi="Times New Roman"/>
          <w:color w:val="auto"/>
          <w:spacing w:val="-6"/>
          <w:sz w:val="24"/>
          <w:szCs w:val="24"/>
        </w:rPr>
        <w:t> или перечислять их на </w:t>
      </w:r>
      <w:hyperlink r:id="rId9" w:history="1">
        <w:r w:rsidRPr="00247C60">
          <w:rPr>
            <w:rStyle w:val="a9"/>
            <w:rFonts w:ascii="Times New Roman" w:hAnsi="Times New Roman"/>
            <w:color w:val="auto"/>
            <w:spacing w:val="-6"/>
            <w:sz w:val="24"/>
            <w:szCs w:val="24"/>
            <w:u w:val="none"/>
            <w:bdr w:val="none" w:sz="0" w:space="0" w:color="auto" w:frame="1"/>
          </w:rPr>
          <w:t>срочный вклад</w:t>
        </w:r>
      </w:hyperlink>
      <w:r w:rsidRPr="00247C60">
        <w:rPr>
          <w:rFonts w:ascii="Times New Roman" w:hAnsi="Times New Roman"/>
          <w:color w:val="auto"/>
          <w:spacing w:val="-6"/>
          <w:sz w:val="24"/>
          <w:szCs w:val="24"/>
        </w:rPr>
        <w:t>.</w:t>
      </w:r>
    </w:p>
    <w:p w:rsidR="00136E6B" w:rsidRPr="00B47869" w:rsidRDefault="00136E6B" w:rsidP="00B47869">
      <w:pPr>
        <w:numPr>
          <w:ilvl w:val="0"/>
          <w:numId w:val="7"/>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b/>
          <w:color w:val="auto"/>
          <w:spacing w:val="-6"/>
          <w:sz w:val="24"/>
          <w:szCs w:val="24"/>
        </w:rPr>
        <w:t>Раздельный</w:t>
      </w:r>
      <w:r w:rsidRPr="00B47869">
        <w:rPr>
          <w:rFonts w:ascii="Times New Roman" w:hAnsi="Times New Roman"/>
          <w:color w:val="auto"/>
          <w:spacing w:val="-6"/>
          <w:sz w:val="24"/>
          <w:szCs w:val="24"/>
        </w:rPr>
        <w:t xml:space="preserve">. Такой метод планирования предполагает, что каждый зарабатывающий член семьи оплачивает свою долю общих трат. Например, один отвечает за коммунальные взносы, другой — за кружки и секции для детей. Прочие нужды супруги тоже делят, а оставшиеся средства каждый расходует как захочется. Если вы хотите накопить на общую финансовую цель, это обсуждают отдельно. Можно отчислять на нее определенную </w:t>
      </w:r>
      <w:r w:rsidRPr="00B47869">
        <w:rPr>
          <w:rFonts w:ascii="Times New Roman" w:hAnsi="Times New Roman"/>
          <w:color w:val="auto"/>
          <w:spacing w:val="-6"/>
          <w:sz w:val="24"/>
          <w:szCs w:val="24"/>
        </w:rPr>
        <w:lastRenderedPageBreak/>
        <w:t>сумму или процент от каждого денежного поступления. Иначе спланировать общую покупку невозможно.</w:t>
      </w:r>
    </w:p>
    <w:p w:rsidR="00136E6B" w:rsidRPr="00B47869" w:rsidRDefault="00136E6B" w:rsidP="00B47869">
      <w:pPr>
        <w:numPr>
          <w:ilvl w:val="0"/>
          <w:numId w:val="7"/>
        </w:numPr>
        <w:spacing w:after="0" w:line="360" w:lineRule="auto"/>
        <w:ind w:left="0" w:firstLine="709"/>
        <w:jc w:val="both"/>
        <w:textAlignment w:val="baseline"/>
        <w:rPr>
          <w:rFonts w:ascii="Times New Roman" w:hAnsi="Times New Roman"/>
          <w:color w:val="auto"/>
          <w:spacing w:val="-6"/>
          <w:sz w:val="24"/>
          <w:szCs w:val="24"/>
        </w:rPr>
      </w:pPr>
      <w:r w:rsidRPr="00B47869">
        <w:rPr>
          <w:rFonts w:ascii="Times New Roman" w:hAnsi="Times New Roman"/>
          <w:b/>
          <w:color w:val="auto"/>
          <w:spacing w:val="-6"/>
          <w:sz w:val="24"/>
          <w:szCs w:val="24"/>
        </w:rPr>
        <w:t>Единоличный</w:t>
      </w:r>
      <w:r w:rsidRPr="00B47869">
        <w:rPr>
          <w:rFonts w:ascii="Times New Roman" w:hAnsi="Times New Roman"/>
          <w:color w:val="auto"/>
          <w:spacing w:val="-6"/>
          <w:sz w:val="24"/>
          <w:szCs w:val="24"/>
        </w:rPr>
        <w:t>. Подходит паре, где зарабатывает один человек, а второй не возражает против подобной финансовой модели. Или если один из супругов склонен к транжирству, а второй умеет экономить. По взаимной договоренности более расчетливый решает, сколько денег, куда и когда потратить, какую сумму отложить.</w:t>
      </w:r>
      <w:r w:rsidR="00A818BD" w:rsidRPr="00A818BD">
        <w:rPr>
          <w:rFonts w:ascii="Times New Roman" w:hAnsi="Times New Roman"/>
          <w:sz w:val="24"/>
          <w:szCs w:val="24"/>
          <w:shd w:val="clear" w:color="auto" w:fill="FFFFFF"/>
        </w:rPr>
        <w:t xml:space="preserve"> </w:t>
      </w:r>
      <w:r w:rsidR="00566404">
        <w:rPr>
          <w:rFonts w:ascii="Times New Roman" w:hAnsi="Times New Roman"/>
          <w:sz w:val="24"/>
          <w:szCs w:val="24"/>
          <w:shd w:val="clear" w:color="auto" w:fill="FFFFFF"/>
        </w:rPr>
        <w:t>[5</w:t>
      </w:r>
      <w:r w:rsidR="00A818BD" w:rsidRPr="00A818BD">
        <w:rPr>
          <w:rFonts w:ascii="Times New Roman" w:hAnsi="Times New Roman"/>
          <w:sz w:val="24"/>
          <w:szCs w:val="24"/>
          <w:shd w:val="clear" w:color="auto" w:fill="FFFFFF"/>
        </w:rPr>
        <w:t>]</w:t>
      </w:r>
    </w:p>
    <w:p w:rsidR="001E2831" w:rsidRPr="00B47869" w:rsidRDefault="001E2831" w:rsidP="00B47869">
      <w:pPr>
        <w:spacing w:after="0" w:line="360" w:lineRule="auto"/>
        <w:ind w:right="-1" w:firstLine="709"/>
        <w:jc w:val="both"/>
        <w:rPr>
          <w:rFonts w:ascii="Times New Roman" w:hAnsi="Times New Roman"/>
          <w:color w:val="auto"/>
          <w:sz w:val="24"/>
          <w:szCs w:val="24"/>
        </w:rPr>
      </w:pPr>
    </w:p>
    <w:p w:rsidR="00696CA5" w:rsidRPr="00B47869" w:rsidRDefault="00696CA5" w:rsidP="00B47869">
      <w:pPr>
        <w:pStyle w:val="af3"/>
        <w:numPr>
          <w:ilvl w:val="1"/>
          <w:numId w:val="2"/>
        </w:numPr>
        <w:spacing w:beforeAutospacing="0" w:after="0" w:afterAutospacing="0" w:line="360" w:lineRule="auto"/>
        <w:ind w:firstLine="709"/>
        <w:jc w:val="center"/>
        <w:rPr>
          <w:b/>
          <w:color w:val="auto"/>
          <w:szCs w:val="24"/>
        </w:rPr>
      </w:pPr>
      <w:r w:rsidRPr="00B47869">
        <w:rPr>
          <w:b/>
          <w:color w:val="auto"/>
          <w:szCs w:val="24"/>
        </w:rPr>
        <w:t>Методы планирования семейного бюджета</w:t>
      </w:r>
    </w:p>
    <w:p w:rsid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t>Планирование семейного бюджета можно вести несколькими способами. Выделяют такие распространенные схемы, как:</w:t>
      </w:r>
    </w:p>
    <w:p w:rsidR="00243139" w:rsidRPr="00E62558" w:rsidRDefault="00243139" w:rsidP="00B47869">
      <w:pPr>
        <w:pStyle w:val="af3"/>
        <w:spacing w:beforeAutospacing="0" w:after="0" w:afterAutospacing="0" w:line="360" w:lineRule="auto"/>
        <w:ind w:firstLine="709"/>
        <w:jc w:val="both"/>
        <w:rPr>
          <w:b/>
          <w:color w:val="auto"/>
          <w:szCs w:val="24"/>
        </w:rPr>
      </w:pPr>
      <w:r w:rsidRPr="00E62558">
        <w:rPr>
          <w:b/>
          <w:color w:val="auto"/>
          <w:szCs w:val="24"/>
        </w:rPr>
        <w:t>Метод Крайнова</w:t>
      </w:r>
    </w:p>
    <w:p w:rsidR="00243139" w:rsidRP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t>Простой принцип, когда из общей прибыли вычитается от 10 до 20 процентов в качестве резерва на крупные приобретения и инвестиции. Из остатка вычитается сумма на регулярные платежи (по коммунальным услугам, займам). Оставшаяся доля делится на четыре равные части, каждая из которых предназначена для повседневных потребностей, например, покупка продуктов, оплата развлечений и т.д. Главное правило – тратить деньги так, чтобы уложиться в бюджет на неделю. Если вы вышли за рамки, можно использовать финансы, отложенные на следующую неделю, однако в этом случае придется быть экономнее.</w:t>
      </w:r>
      <w:r w:rsidR="00A818BD" w:rsidRPr="00A818BD">
        <w:rPr>
          <w:szCs w:val="24"/>
          <w:shd w:val="clear" w:color="auto" w:fill="FFFFFF"/>
        </w:rPr>
        <w:t xml:space="preserve"> </w:t>
      </w:r>
      <w:r w:rsidR="00A818BD">
        <w:rPr>
          <w:szCs w:val="24"/>
          <w:shd w:val="clear" w:color="auto" w:fill="FFFFFF"/>
        </w:rPr>
        <w:t>[3</w:t>
      </w:r>
      <w:r w:rsidR="00A818BD" w:rsidRPr="00A818BD">
        <w:rPr>
          <w:szCs w:val="24"/>
          <w:shd w:val="clear" w:color="auto" w:fill="FFFFFF"/>
        </w:rPr>
        <w:t>]</w:t>
      </w:r>
    </w:p>
    <w:p w:rsidR="00243139" w:rsidRPr="00B47869" w:rsidRDefault="00243139" w:rsidP="00B47869">
      <w:pPr>
        <w:pStyle w:val="3"/>
        <w:spacing w:before="0" w:after="0" w:line="360" w:lineRule="auto"/>
        <w:ind w:firstLine="709"/>
        <w:rPr>
          <w:rFonts w:ascii="Times New Roman" w:hAnsi="Times New Roman"/>
          <w:color w:val="auto"/>
          <w:sz w:val="24"/>
          <w:szCs w:val="24"/>
        </w:rPr>
      </w:pPr>
      <w:r w:rsidRPr="00B47869">
        <w:rPr>
          <w:rFonts w:ascii="Times New Roman" w:hAnsi="Times New Roman"/>
          <w:color w:val="auto"/>
          <w:sz w:val="24"/>
          <w:szCs w:val="24"/>
        </w:rPr>
        <w:t>Метод конвертов (или кувшинов, или 60-10-10-10-10) </w:t>
      </w:r>
    </w:p>
    <w:p w:rsidR="00243139" w:rsidRP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t>Названий у такого способа несколько, но суть которого сводится в распределении дохода в определенных пропорциях:</w:t>
      </w:r>
    </w:p>
    <w:p w:rsidR="00243139" w:rsidRPr="00B47869" w:rsidRDefault="00243139" w:rsidP="00B47869">
      <w:pPr>
        <w:numPr>
          <w:ilvl w:val="0"/>
          <w:numId w:val="8"/>
        </w:numPr>
        <w:spacing w:after="0" w:line="360" w:lineRule="auto"/>
        <w:ind w:left="0" w:firstLine="709"/>
        <w:jc w:val="both"/>
        <w:rPr>
          <w:rFonts w:ascii="Times New Roman" w:hAnsi="Times New Roman"/>
          <w:color w:val="auto"/>
          <w:sz w:val="24"/>
          <w:szCs w:val="24"/>
        </w:rPr>
      </w:pPr>
      <w:r w:rsidRPr="00B47869">
        <w:rPr>
          <w:rFonts w:ascii="Times New Roman" w:hAnsi="Times New Roman"/>
          <w:color w:val="auto"/>
          <w:sz w:val="24"/>
          <w:szCs w:val="24"/>
        </w:rPr>
        <w:t>55-60% - Платежи обязательного характера, регулярные текущие траты (оплата жилья, продукты питания, транспортные расходы, кружки для детей и т.д.).</w:t>
      </w:r>
    </w:p>
    <w:p w:rsidR="00243139" w:rsidRPr="00B47869" w:rsidRDefault="00243139" w:rsidP="00B47869">
      <w:pPr>
        <w:numPr>
          <w:ilvl w:val="0"/>
          <w:numId w:val="8"/>
        </w:numPr>
        <w:spacing w:after="0" w:line="360" w:lineRule="auto"/>
        <w:ind w:left="0" w:firstLine="709"/>
        <w:jc w:val="both"/>
        <w:rPr>
          <w:rFonts w:ascii="Times New Roman" w:hAnsi="Times New Roman"/>
          <w:color w:val="auto"/>
          <w:sz w:val="24"/>
          <w:szCs w:val="24"/>
        </w:rPr>
      </w:pPr>
      <w:r w:rsidRPr="00B47869">
        <w:rPr>
          <w:rFonts w:ascii="Times New Roman" w:hAnsi="Times New Roman"/>
          <w:color w:val="auto"/>
          <w:sz w:val="24"/>
          <w:szCs w:val="24"/>
        </w:rPr>
        <w:t>10% - Финансы на отпуск или развлечения (рестораны, кинотеатры).</w:t>
      </w:r>
    </w:p>
    <w:p w:rsidR="00243139" w:rsidRPr="00B47869" w:rsidRDefault="00243139" w:rsidP="00B47869">
      <w:pPr>
        <w:numPr>
          <w:ilvl w:val="0"/>
          <w:numId w:val="8"/>
        </w:numPr>
        <w:spacing w:after="0" w:line="360" w:lineRule="auto"/>
        <w:ind w:left="0" w:firstLine="709"/>
        <w:jc w:val="both"/>
        <w:rPr>
          <w:rFonts w:ascii="Times New Roman" w:hAnsi="Times New Roman"/>
          <w:color w:val="auto"/>
          <w:sz w:val="24"/>
          <w:szCs w:val="24"/>
        </w:rPr>
      </w:pPr>
      <w:r w:rsidRPr="00B47869">
        <w:rPr>
          <w:rFonts w:ascii="Times New Roman" w:hAnsi="Times New Roman"/>
          <w:color w:val="auto"/>
          <w:sz w:val="24"/>
          <w:szCs w:val="24"/>
        </w:rPr>
        <w:t>10% - Подушка безопасности на случай непредвиденных трат (оплата лечения, покупка новых вещей и небольшой бытовой техники).</w:t>
      </w:r>
    </w:p>
    <w:p w:rsidR="00243139" w:rsidRPr="00B47869" w:rsidRDefault="00243139" w:rsidP="00B47869">
      <w:pPr>
        <w:numPr>
          <w:ilvl w:val="0"/>
          <w:numId w:val="8"/>
        </w:numPr>
        <w:spacing w:after="0" w:line="360" w:lineRule="auto"/>
        <w:ind w:left="0" w:firstLine="709"/>
        <w:jc w:val="both"/>
        <w:rPr>
          <w:rFonts w:ascii="Times New Roman" w:hAnsi="Times New Roman"/>
          <w:color w:val="auto"/>
          <w:sz w:val="24"/>
          <w:szCs w:val="24"/>
        </w:rPr>
      </w:pPr>
      <w:r w:rsidRPr="00B47869">
        <w:rPr>
          <w:rFonts w:ascii="Times New Roman" w:hAnsi="Times New Roman"/>
          <w:color w:val="auto"/>
          <w:sz w:val="24"/>
          <w:szCs w:val="24"/>
        </w:rPr>
        <w:t>10% - Накопления, пенсионные сбережения, финансы для инвестиций. Цель – сформировать пассивный доход.</w:t>
      </w:r>
    </w:p>
    <w:p w:rsidR="00243139" w:rsidRPr="00B47869" w:rsidRDefault="00243139" w:rsidP="00B47869">
      <w:pPr>
        <w:numPr>
          <w:ilvl w:val="0"/>
          <w:numId w:val="8"/>
        </w:numPr>
        <w:spacing w:after="0" w:line="360" w:lineRule="auto"/>
        <w:ind w:left="0" w:firstLine="709"/>
        <w:jc w:val="both"/>
        <w:rPr>
          <w:rFonts w:ascii="Times New Roman" w:hAnsi="Times New Roman"/>
          <w:color w:val="auto"/>
          <w:sz w:val="24"/>
          <w:szCs w:val="24"/>
        </w:rPr>
      </w:pPr>
      <w:r w:rsidRPr="00B47869">
        <w:rPr>
          <w:rFonts w:ascii="Times New Roman" w:hAnsi="Times New Roman"/>
          <w:color w:val="auto"/>
          <w:sz w:val="24"/>
          <w:szCs w:val="24"/>
        </w:rPr>
        <w:t>5-10% - идут на нерегулярные траты (благотворительность, подарки друзьям и близким).</w:t>
      </w:r>
    </w:p>
    <w:p w:rsidR="00243139" w:rsidRP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t>После этого деньги на определенные нужды берутся из соответствующего конверта. Так вы точно не потратите лишнего, сможете контролировать свои траты и делать накопления.</w:t>
      </w:r>
      <w:r w:rsidR="00A818BD" w:rsidRPr="00A818BD">
        <w:rPr>
          <w:szCs w:val="24"/>
          <w:shd w:val="clear" w:color="auto" w:fill="FFFFFF"/>
        </w:rPr>
        <w:t xml:space="preserve"> </w:t>
      </w:r>
      <w:r w:rsidR="00A818BD">
        <w:rPr>
          <w:szCs w:val="24"/>
          <w:shd w:val="clear" w:color="auto" w:fill="FFFFFF"/>
        </w:rPr>
        <w:t>[7</w:t>
      </w:r>
      <w:r w:rsidR="00A818BD" w:rsidRPr="00A818BD">
        <w:rPr>
          <w:szCs w:val="24"/>
          <w:shd w:val="clear" w:color="auto" w:fill="FFFFFF"/>
        </w:rPr>
        <w:t>]</w:t>
      </w:r>
    </w:p>
    <w:p w:rsidR="00243139" w:rsidRPr="00B47869" w:rsidRDefault="00243139" w:rsidP="00B47869">
      <w:pPr>
        <w:pStyle w:val="3"/>
        <w:spacing w:before="0" w:after="0" w:line="360" w:lineRule="auto"/>
        <w:ind w:firstLine="709"/>
        <w:rPr>
          <w:rFonts w:ascii="Times New Roman" w:hAnsi="Times New Roman"/>
          <w:color w:val="auto"/>
          <w:sz w:val="24"/>
          <w:szCs w:val="24"/>
        </w:rPr>
      </w:pPr>
      <w:r w:rsidRPr="00B47869">
        <w:rPr>
          <w:rFonts w:ascii="Times New Roman" w:hAnsi="Times New Roman"/>
          <w:color w:val="auto"/>
          <w:sz w:val="24"/>
          <w:szCs w:val="24"/>
        </w:rPr>
        <w:t>Метод 50/20/30 </w:t>
      </w:r>
    </w:p>
    <w:p w:rsidR="00243139" w:rsidRP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lastRenderedPageBreak/>
        <w:t>Удобная структура для финансовой стабильности и постепенного роста. При такой схеме 50% дохода идет на удовлетворение основных потребностей (продукты, коммунальные платежи, воспитание детей, лечение), 20% – на собственные желания (например, на покупку товаров для хобби или косметики) и 30% – на сбережения или погашение задолженностей, если таковые есть.</w:t>
      </w:r>
    </w:p>
    <w:p w:rsidR="00243139" w:rsidRPr="00B47869" w:rsidRDefault="00243139" w:rsidP="00B47869">
      <w:pPr>
        <w:pStyle w:val="3"/>
        <w:spacing w:before="0" w:after="0" w:line="360" w:lineRule="auto"/>
        <w:ind w:firstLine="709"/>
        <w:rPr>
          <w:rFonts w:ascii="Times New Roman" w:hAnsi="Times New Roman"/>
          <w:b w:val="0"/>
          <w:color w:val="auto"/>
          <w:sz w:val="24"/>
          <w:szCs w:val="24"/>
        </w:rPr>
      </w:pPr>
      <w:r w:rsidRPr="00B47869">
        <w:rPr>
          <w:rFonts w:ascii="Times New Roman" w:hAnsi="Times New Roman"/>
          <w:b w:val="0"/>
          <w:color w:val="auto"/>
          <w:sz w:val="24"/>
          <w:szCs w:val="24"/>
        </w:rPr>
        <w:t>Основное правило при любом методе планирования бюджета – траты на текущие потребности не должны превышать 60% дохода, тогда вам точно хватит на все остальное.</w:t>
      </w:r>
      <w:r w:rsidR="00A818BD" w:rsidRPr="00A818BD">
        <w:rPr>
          <w:rFonts w:ascii="Times New Roman" w:hAnsi="Times New Roman"/>
          <w:sz w:val="24"/>
          <w:szCs w:val="24"/>
          <w:shd w:val="clear" w:color="auto" w:fill="FFFFFF"/>
        </w:rPr>
        <w:t xml:space="preserve"> </w:t>
      </w:r>
      <w:r w:rsidR="00566404">
        <w:rPr>
          <w:rFonts w:ascii="Times New Roman" w:hAnsi="Times New Roman"/>
          <w:b w:val="0"/>
          <w:sz w:val="24"/>
          <w:szCs w:val="24"/>
          <w:shd w:val="clear" w:color="auto" w:fill="FFFFFF"/>
        </w:rPr>
        <w:t>[7</w:t>
      </w:r>
      <w:r w:rsidR="00A818BD" w:rsidRPr="00A818BD">
        <w:rPr>
          <w:rFonts w:ascii="Times New Roman" w:hAnsi="Times New Roman"/>
          <w:b w:val="0"/>
          <w:sz w:val="24"/>
          <w:szCs w:val="24"/>
          <w:shd w:val="clear" w:color="auto" w:fill="FFFFFF"/>
        </w:rPr>
        <w:t>]</w:t>
      </w:r>
      <w:r w:rsidRPr="00B47869">
        <w:rPr>
          <w:rFonts w:ascii="Times New Roman" w:hAnsi="Times New Roman"/>
          <w:b w:val="0"/>
          <w:color w:val="auto"/>
          <w:sz w:val="24"/>
          <w:szCs w:val="24"/>
        </w:rPr>
        <w:t xml:space="preserve"> </w:t>
      </w:r>
    </w:p>
    <w:p w:rsidR="00243139" w:rsidRPr="00B47869" w:rsidRDefault="00243139" w:rsidP="00B47869">
      <w:pPr>
        <w:spacing w:after="0" w:line="360" w:lineRule="auto"/>
        <w:ind w:firstLine="709"/>
        <w:jc w:val="both"/>
        <w:rPr>
          <w:rFonts w:ascii="Times New Roman" w:hAnsi="Times New Roman"/>
          <w:color w:val="auto"/>
          <w:sz w:val="24"/>
          <w:szCs w:val="24"/>
        </w:rPr>
      </w:pPr>
      <w:r w:rsidRPr="00B47869">
        <w:rPr>
          <w:rFonts w:ascii="Times New Roman" w:hAnsi="Times New Roman"/>
          <w:color w:val="auto"/>
          <w:sz w:val="24"/>
          <w:szCs w:val="24"/>
        </w:rPr>
        <w:t>Принцип 80/20</w:t>
      </w:r>
    </w:p>
    <w:p w:rsidR="00243139" w:rsidRP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t xml:space="preserve">Правило Парето (80 на 20) — один из вариантов использования предыдущей схемы. 20% семейных доходов необходимо отправлять на уплату долгов и создание сбережений на будущее, 80% уходят на остальные нужды. </w:t>
      </w:r>
    </w:p>
    <w:p w:rsidR="00243139" w:rsidRPr="00B47869" w:rsidRDefault="00243139" w:rsidP="00B47869">
      <w:pPr>
        <w:spacing w:after="0" w:line="360" w:lineRule="auto"/>
        <w:ind w:firstLine="709"/>
        <w:jc w:val="both"/>
        <w:rPr>
          <w:rFonts w:ascii="Times New Roman" w:hAnsi="Times New Roman"/>
          <w:color w:val="auto"/>
          <w:sz w:val="24"/>
          <w:szCs w:val="24"/>
        </w:rPr>
      </w:pPr>
      <w:r w:rsidRPr="00B47869">
        <w:rPr>
          <w:rFonts w:ascii="Times New Roman" w:hAnsi="Times New Roman"/>
          <w:color w:val="auto"/>
          <w:sz w:val="24"/>
          <w:szCs w:val="24"/>
        </w:rPr>
        <w:t>Принцип 3–6 месяцев</w:t>
      </w:r>
    </w:p>
    <w:p w:rsidR="00B47869" w:rsidRDefault="00243139" w:rsidP="00B47869">
      <w:pPr>
        <w:pStyle w:val="af3"/>
        <w:spacing w:beforeAutospacing="0" w:after="0" w:afterAutospacing="0" w:line="360" w:lineRule="auto"/>
        <w:ind w:firstLine="709"/>
        <w:jc w:val="both"/>
        <w:rPr>
          <w:color w:val="auto"/>
          <w:szCs w:val="24"/>
        </w:rPr>
      </w:pPr>
      <w:r w:rsidRPr="00B47869">
        <w:rPr>
          <w:color w:val="auto"/>
          <w:szCs w:val="24"/>
        </w:rPr>
        <w:t>У вас должна быть отложена сумма денег, которой хватит для существования семьи на протяжении 3–6 месяцев. Если вам придется уволиться, случится авария или внезапно настигнет болезнь, финансовая подушка убережет вас от принятия поспешных решений, поможет разобраться в проблеме и найти способы выхода из кризиса.</w:t>
      </w:r>
      <w:r w:rsidR="00A818BD" w:rsidRPr="00A818BD">
        <w:rPr>
          <w:szCs w:val="24"/>
          <w:shd w:val="clear" w:color="auto" w:fill="FFFFFF"/>
        </w:rPr>
        <w:t xml:space="preserve"> </w:t>
      </w:r>
      <w:r w:rsidR="00566404">
        <w:rPr>
          <w:szCs w:val="24"/>
          <w:shd w:val="clear" w:color="auto" w:fill="FFFFFF"/>
        </w:rPr>
        <w:t>[6</w:t>
      </w:r>
      <w:r w:rsidR="00A818BD" w:rsidRPr="00A818BD">
        <w:rPr>
          <w:szCs w:val="24"/>
          <w:shd w:val="clear" w:color="auto" w:fill="FFFFFF"/>
        </w:rPr>
        <w:t>]</w:t>
      </w:r>
    </w:p>
    <w:p w:rsidR="00B47869" w:rsidRDefault="00B47869" w:rsidP="00B47869">
      <w:pPr>
        <w:pStyle w:val="af3"/>
        <w:spacing w:beforeAutospacing="0" w:after="0" w:afterAutospacing="0" w:line="360" w:lineRule="auto"/>
        <w:ind w:firstLine="709"/>
        <w:jc w:val="both"/>
        <w:rPr>
          <w:color w:val="auto"/>
          <w:szCs w:val="24"/>
        </w:rPr>
      </w:pPr>
    </w:p>
    <w:p w:rsidR="00B47869" w:rsidRDefault="00B47869" w:rsidP="00B47869">
      <w:pPr>
        <w:pStyle w:val="af3"/>
        <w:spacing w:beforeAutospacing="0" w:after="0" w:afterAutospacing="0" w:line="360" w:lineRule="auto"/>
        <w:ind w:firstLine="709"/>
        <w:jc w:val="both"/>
        <w:rPr>
          <w:color w:val="auto"/>
          <w:szCs w:val="24"/>
        </w:rPr>
      </w:pPr>
    </w:p>
    <w:p w:rsidR="00B47869" w:rsidRDefault="00B47869">
      <w:pPr>
        <w:rPr>
          <w:rFonts w:ascii="Times New Roman" w:hAnsi="Times New Roman"/>
          <w:b/>
          <w:sz w:val="24"/>
          <w:szCs w:val="24"/>
        </w:rPr>
      </w:pPr>
      <w:r>
        <w:rPr>
          <w:b/>
          <w:szCs w:val="24"/>
        </w:rPr>
        <w:br w:type="page"/>
      </w:r>
    </w:p>
    <w:p w:rsidR="001E2831" w:rsidRPr="00B47869" w:rsidRDefault="005522BD" w:rsidP="00247C60">
      <w:pPr>
        <w:pStyle w:val="af3"/>
        <w:spacing w:beforeAutospacing="0" w:after="0" w:afterAutospacing="0" w:line="360" w:lineRule="auto"/>
        <w:ind w:firstLine="709"/>
        <w:jc w:val="center"/>
        <w:rPr>
          <w:color w:val="auto"/>
          <w:szCs w:val="24"/>
        </w:rPr>
      </w:pPr>
      <w:r w:rsidRPr="00B47869">
        <w:rPr>
          <w:b/>
          <w:szCs w:val="24"/>
        </w:rPr>
        <w:lastRenderedPageBreak/>
        <w:t>Глава 2. Практическая часть</w:t>
      </w:r>
    </w:p>
    <w:p w:rsidR="001E2831" w:rsidRPr="00B47869" w:rsidRDefault="005522BD" w:rsidP="002235A5">
      <w:pPr>
        <w:spacing w:after="0" w:line="360" w:lineRule="auto"/>
        <w:ind w:firstLine="709"/>
        <w:jc w:val="center"/>
        <w:rPr>
          <w:rFonts w:ascii="Times New Roman" w:hAnsi="Times New Roman"/>
          <w:b/>
          <w:sz w:val="24"/>
          <w:szCs w:val="24"/>
        </w:rPr>
      </w:pPr>
      <w:r w:rsidRPr="00B47869">
        <w:rPr>
          <w:rFonts w:ascii="Times New Roman" w:hAnsi="Times New Roman"/>
          <w:b/>
          <w:sz w:val="24"/>
          <w:szCs w:val="24"/>
        </w:rPr>
        <w:t xml:space="preserve">2.1. Изготовление </w:t>
      </w:r>
      <w:r w:rsidR="00724655" w:rsidRPr="00B47869">
        <w:rPr>
          <w:rFonts w:ascii="Times New Roman" w:hAnsi="Times New Roman"/>
          <w:b/>
          <w:sz w:val="24"/>
          <w:szCs w:val="24"/>
        </w:rPr>
        <w:t>подарков</w:t>
      </w:r>
    </w:p>
    <w:p w:rsidR="00153FD1" w:rsidRPr="00B47869" w:rsidRDefault="006B0BAF" w:rsidP="002235A5">
      <w:pPr>
        <w:spacing w:after="0" w:line="360" w:lineRule="auto"/>
        <w:ind w:firstLine="709"/>
        <w:jc w:val="both"/>
        <w:rPr>
          <w:rFonts w:ascii="Times New Roman" w:hAnsi="Times New Roman"/>
          <w:color w:val="auto"/>
          <w:sz w:val="24"/>
          <w:szCs w:val="24"/>
        </w:rPr>
      </w:pPr>
      <w:r w:rsidRPr="00B47869">
        <w:rPr>
          <w:rFonts w:ascii="Times New Roman" w:hAnsi="Times New Roman"/>
          <w:spacing w:val="-1"/>
          <w:sz w:val="24"/>
          <w:szCs w:val="24"/>
          <w:shd w:val="clear" w:color="auto" w:fill="FFFFFF"/>
        </w:rPr>
        <w:t>И</w:t>
      </w:r>
      <w:r w:rsidR="00724655" w:rsidRPr="00B47869">
        <w:rPr>
          <w:rFonts w:ascii="Times New Roman" w:hAnsi="Times New Roman"/>
          <w:spacing w:val="-1"/>
          <w:sz w:val="24"/>
          <w:szCs w:val="24"/>
          <w:shd w:val="clear" w:color="auto" w:fill="FFFFFF"/>
        </w:rPr>
        <w:t xml:space="preserve">зучив теорию по данному вопросу, </w:t>
      </w:r>
      <w:r w:rsidR="00B47869">
        <w:rPr>
          <w:rFonts w:ascii="Times New Roman" w:hAnsi="Times New Roman"/>
          <w:spacing w:val="-1"/>
          <w:sz w:val="24"/>
          <w:szCs w:val="24"/>
          <w:shd w:val="clear" w:color="auto" w:fill="FFFFFF"/>
        </w:rPr>
        <w:t>на семейном совете было решено,</w:t>
      </w:r>
      <w:r w:rsidR="00E62558">
        <w:rPr>
          <w:rFonts w:ascii="Times New Roman" w:hAnsi="Times New Roman"/>
          <w:spacing w:val="-1"/>
          <w:sz w:val="24"/>
          <w:szCs w:val="24"/>
          <w:shd w:val="clear" w:color="auto" w:fill="FFFFFF"/>
        </w:rPr>
        <w:t xml:space="preserve"> </w:t>
      </w:r>
      <w:r w:rsidR="00B47869">
        <w:rPr>
          <w:rFonts w:ascii="Times New Roman" w:hAnsi="Times New Roman"/>
          <w:spacing w:val="-1"/>
          <w:sz w:val="24"/>
          <w:szCs w:val="24"/>
          <w:shd w:val="clear" w:color="auto" w:fill="FFFFFF"/>
        </w:rPr>
        <w:t xml:space="preserve">что </w:t>
      </w:r>
      <w:r w:rsidR="00153FD1">
        <w:rPr>
          <w:rFonts w:ascii="Times New Roman" w:hAnsi="Times New Roman"/>
          <w:spacing w:val="-1"/>
          <w:sz w:val="24"/>
          <w:szCs w:val="24"/>
          <w:shd w:val="clear" w:color="auto" w:fill="FFFFFF"/>
        </w:rPr>
        <w:t>нам подходит метод конвертов. И часть расходов</w:t>
      </w:r>
      <w:r w:rsidR="00153FD1" w:rsidRPr="00153FD1">
        <w:rPr>
          <w:rFonts w:ascii="Times New Roman" w:hAnsi="Times New Roman"/>
          <w:color w:val="auto"/>
          <w:sz w:val="24"/>
          <w:szCs w:val="24"/>
        </w:rPr>
        <w:t xml:space="preserve"> </w:t>
      </w:r>
      <w:r w:rsidR="002235A5">
        <w:rPr>
          <w:rFonts w:ascii="Times New Roman" w:hAnsi="Times New Roman"/>
          <w:color w:val="auto"/>
          <w:sz w:val="24"/>
          <w:szCs w:val="24"/>
        </w:rPr>
        <w:t xml:space="preserve">которые </w:t>
      </w:r>
      <w:r w:rsidR="00153FD1" w:rsidRPr="00B47869">
        <w:rPr>
          <w:rFonts w:ascii="Times New Roman" w:hAnsi="Times New Roman"/>
          <w:color w:val="auto"/>
          <w:sz w:val="24"/>
          <w:szCs w:val="24"/>
        </w:rPr>
        <w:t>идут на нерегулярные траты (благотворительность, подарки друзьям и близким)</w:t>
      </w:r>
      <w:r w:rsidR="002235A5">
        <w:rPr>
          <w:rFonts w:ascii="Times New Roman" w:hAnsi="Times New Roman"/>
          <w:color w:val="auto"/>
          <w:sz w:val="24"/>
          <w:szCs w:val="24"/>
        </w:rPr>
        <w:t xml:space="preserve"> можно уменьшить при подготовке к предстоящим праздникам</w:t>
      </w:r>
      <w:r w:rsidR="00153FD1" w:rsidRPr="00B47869">
        <w:rPr>
          <w:rFonts w:ascii="Times New Roman" w:hAnsi="Times New Roman"/>
          <w:color w:val="auto"/>
          <w:sz w:val="24"/>
          <w:szCs w:val="24"/>
        </w:rPr>
        <w:t>.</w:t>
      </w:r>
    </w:p>
    <w:p w:rsidR="00724655" w:rsidRPr="00B47869" w:rsidRDefault="002235A5" w:rsidP="00E62558">
      <w:pPr>
        <w:spacing w:after="0" w:line="360" w:lineRule="auto"/>
        <w:ind w:right="-2" w:firstLine="709"/>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 xml:space="preserve">Таким образом, </w:t>
      </w:r>
      <w:r w:rsidR="00724655" w:rsidRPr="00B47869">
        <w:rPr>
          <w:rFonts w:ascii="Times New Roman" w:hAnsi="Times New Roman"/>
          <w:spacing w:val="-1"/>
          <w:sz w:val="24"/>
          <w:szCs w:val="24"/>
          <w:shd w:val="clear" w:color="auto" w:fill="FFFFFF"/>
        </w:rPr>
        <w:t xml:space="preserve">подарки на 23 февраля и 8 марта </w:t>
      </w:r>
      <w:r>
        <w:rPr>
          <w:rFonts w:ascii="Times New Roman" w:hAnsi="Times New Roman"/>
          <w:spacing w:val="-1"/>
          <w:sz w:val="24"/>
          <w:szCs w:val="24"/>
          <w:shd w:val="clear" w:color="auto" w:fill="FFFFFF"/>
        </w:rPr>
        <w:t xml:space="preserve">было решено </w:t>
      </w:r>
      <w:r w:rsidR="00724655" w:rsidRPr="00B47869">
        <w:rPr>
          <w:rFonts w:ascii="Times New Roman" w:hAnsi="Times New Roman"/>
          <w:spacing w:val="-1"/>
          <w:sz w:val="24"/>
          <w:szCs w:val="24"/>
          <w:shd w:val="clear" w:color="auto" w:fill="FFFFFF"/>
        </w:rPr>
        <w:t>изготовить своими руками. Это поможет сохранить опреде</w:t>
      </w:r>
      <w:r>
        <w:rPr>
          <w:rFonts w:ascii="Times New Roman" w:hAnsi="Times New Roman"/>
          <w:spacing w:val="-1"/>
          <w:sz w:val="24"/>
          <w:szCs w:val="24"/>
          <w:shd w:val="clear" w:color="auto" w:fill="FFFFFF"/>
        </w:rPr>
        <w:t>лённую сумму и будет моим вкладом в семейный бюджет.</w:t>
      </w:r>
    </w:p>
    <w:p w:rsidR="00AB724D" w:rsidRDefault="00724655" w:rsidP="00AB724D">
      <w:pPr>
        <w:spacing w:after="0" w:line="360" w:lineRule="auto"/>
        <w:ind w:left="-142" w:firstLine="709"/>
        <w:jc w:val="both"/>
        <w:rPr>
          <w:rFonts w:ascii="Times New Roman" w:hAnsi="Times New Roman"/>
          <w:spacing w:val="-1"/>
          <w:sz w:val="24"/>
          <w:szCs w:val="24"/>
          <w:shd w:val="clear" w:color="auto" w:fill="FFFFFF"/>
        </w:rPr>
      </w:pPr>
      <w:r w:rsidRPr="00B47869">
        <w:rPr>
          <w:rFonts w:ascii="Times New Roman" w:hAnsi="Times New Roman"/>
          <w:spacing w:val="-1"/>
          <w:sz w:val="24"/>
          <w:szCs w:val="24"/>
          <w:shd w:val="clear" w:color="auto" w:fill="FFFFFF"/>
        </w:rPr>
        <w:t>На уроке технологии мы изучили способы работы с фанерой.</w:t>
      </w:r>
      <w:r w:rsidR="002235A5">
        <w:rPr>
          <w:rFonts w:ascii="Times New Roman" w:hAnsi="Times New Roman"/>
          <w:spacing w:val="-1"/>
          <w:sz w:val="24"/>
          <w:szCs w:val="24"/>
          <w:shd w:val="clear" w:color="auto" w:fill="FFFFFF"/>
        </w:rPr>
        <w:t xml:space="preserve"> Этот вид изготовления чего-либо привлек моё внимание. </w:t>
      </w:r>
      <w:r w:rsidR="00C56FA3" w:rsidRPr="00B47869">
        <w:rPr>
          <w:rFonts w:ascii="Times New Roman" w:hAnsi="Times New Roman"/>
          <w:spacing w:val="-1"/>
          <w:sz w:val="24"/>
          <w:szCs w:val="24"/>
          <w:shd w:val="clear" w:color="auto" w:fill="FFFFFF"/>
        </w:rPr>
        <w:t>Поэтому я решил изготовить подарки из фанеры.</w:t>
      </w:r>
      <w:r w:rsidR="00C034C5" w:rsidRPr="00B47869">
        <w:rPr>
          <w:rFonts w:ascii="Times New Roman" w:hAnsi="Times New Roman"/>
          <w:spacing w:val="-1"/>
          <w:sz w:val="24"/>
          <w:szCs w:val="24"/>
          <w:shd w:val="clear" w:color="auto" w:fill="FFFFFF"/>
        </w:rPr>
        <w:t xml:space="preserve"> </w:t>
      </w:r>
      <w:r w:rsidR="002235A5">
        <w:rPr>
          <w:rFonts w:ascii="Times New Roman" w:hAnsi="Times New Roman"/>
          <w:spacing w:val="-1"/>
          <w:sz w:val="24"/>
          <w:szCs w:val="24"/>
          <w:shd w:val="clear" w:color="auto" w:fill="FFFFFF"/>
        </w:rPr>
        <w:t>Мужчинам (папе, дяде, деду)</w:t>
      </w:r>
      <w:r w:rsidR="00C56FA3" w:rsidRPr="00B47869">
        <w:rPr>
          <w:rFonts w:ascii="Times New Roman" w:hAnsi="Times New Roman"/>
          <w:spacing w:val="-1"/>
          <w:sz w:val="24"/>
          <w:szCs w:val="24"/>
          <w:shd w:val="clear" w:color="auto" w:fill="FFFFFF"/>
        </w:rPr>
        <w:t xml:space="preserve"> я решил сделать подставку под телефон</w:t>
      </w:r>
      <w:r w:rsidR="002235A5">
        <w:rPr>
          <w:rFonts w:ascii="Times New Roman" w:hAnsi="Times New Roman"/>
          <w:spacing w:val="-1"/>
          <w:sz w:val="24"/>
          <w:szCs w:val="24"/>
          <w:shd w:val="clear" w:color="auto" w:fill="FFFFFF"/>
        </w:rPr>
        <w:t>, а женщинам (маме, бабушке, тете)</w:t>
      </w:r>
      <w:r w:rsidR="00C034C5" w:rsidRPr="00B47869">
        <w:rPr>
          <w:rFonts w:ascii="Times New Roman" w:hAnsi="Times New Roman"/>
          <w:spacing w:val="-1"/>
          <w:sz w:val="24"/>
          <w:szCs w:val="24"/>
          <w:shd w:val="clear" w:color="auto" w:fill="FFFFFF"/>
        </w:rPr>
        <w:t xml:space="preserve"> сделать подставку под горячее</w:t>
      </w:r>
      <w:r w:rsidR="006B0BAF" w:rsidRPr="00B47869">
        <w:rPr>
          <w:rFonts w:ascii="Times New Roman" w:hAnsi="Times New Roman"/>
          <w:spacing w:val="-1"/>
          <w:sz w:val="24"/>
          <w:szCs w:val="24"/>
          <w:shd w:val="clear" w:color="auto" w:fill="FFFFFF"/>
        </w:rPr>
        <w:t>,</w:t>
      </w:r>
      <w:r w:rsidR="00C034C5" w:rsidRPr="00B47869">
        <w:rPr>
          <w:rFonts w:ascii="Times New Roman" w:hAnsi="Times New Roman"/>
          <w:spacing w:val="-1"/>
          <w:sz w:val="24"/>
          <w:szCs w:val="24"/>
          <w:shd w:val="clear" w:color="auto" w:fill="FFFFFF"/>
        </w:rPr>
        <w:t xml:space="preserve"> например</w:t>
      </w:r>
      <w:r w:rsidR="00B47869">
        <w:rPr>
          <w:rFonts w:ascii="Times New Roman" w:hAnsi="Times New Roman"/>
          <w:spacing w:val="-1"/>
          <w:sz w:val="24"/>
          <w:szCs w:val="24"/>
          <w:shd w:val="clear" w:color="auto" w:fill="FFFFFF"/>
        </w:rPr>
        <w:t>,</w:t>
      </w:r>
      <w:r w:rsidR="00C034C5" w:rsidRPr="00B47869">
        <w:rPr>
          <w:rFonts w:ascii="Times New Roman" w:hAnsi="Times New Roman"/>
          <w:spacing w:val="-1"/>
          <w:sz w:val="24"/>
          <w:szCs w:val="24"/>
          <w:shd w:val="clear" w:color="auto" w:fill="FFFFFF"/>
        </w:rPr>
        <w:t xml:space="preserve"> под кастрюли. Но сделать их не обычными, а с украшением.  В подставке под телефон я вырежу голову быка, а в подставке под горячее сверху из другого листа фанеры я приклею узор в виде солнца.</w:t>
      </w:r>
      <w:r w:rsidR="00AB724D" w:rsidRPr="00AB724D">
        <w:rPr>
          <w:rFonts w:ascii="Times New Roman" w:hAnsi="Times New Roman"/>
          <w:spacing w:val="-1"/>
          <w:sz w:val="24"/>
          <w:szCs w:val="24"/>
          <w:shd w:val="clear" w:color="auto" w:fill="FFFFFF"/>
        </w:rPr>
        <w:t xml:space="preserve"> </w:t>
      </w:r>
    </w:p>
    <w:p w:rsidR="00AB724D" w:rsidRPr="00B47869" w:rsidRDefault="00AB724D" w:rsidP="00AB724D">
      <w:pPr>
        <w:spacing w:after="0" w:line="360" w:lineRule="auto"/>
        <w:ind w:right="-1" w:firstLine="709"/>
        <w:jc w:val="both"/>
        <w:rPr>
          <w:rFonts w:ascii="Times New Roman" w:hAnsi="Times New Roman"/>
          <w:sz w:val="24"/>
          <w:szCs w:val="24"/>
        </w:rPr>
      </w:pPr>
      <w:r w:rsidRPr="00B47869">
        <w:rPr>
          <w:rFonts w:ascii="Times New Roman" w:hAnsi="Times New Roman"/>
          <w:sz w:val="24"/>
          <w:szCs w:val="24"/>
        </w:rPr>
        <w:t xml:space="preserve">В интернет магазинах подставка под горячее стоит 708 рублей, а подставка под телефон стоит 540 рублей. </w:t>
      </w:r>
    </w:p>
    <w:p w:rsidR="00AB724D" w:rsidRPr="00AB724D" w:rsidRDefault="00AB724D" w:rsidP="00AB724D">
      <w:pPr>
        <w:spacing w:after="0" w:line="360" w:lineRule="auto"/>
        <w:ind w:right="-1" w:firstLine="709"/>
        <w:jc w:val="both"/>
        <w:rPr>
          <w:rFonts w:ascii="Times New Roman" w:hAnsi="Times New Roman"/>
          <w:sz w:val="24"/>
          <w:szCs w:val="24"/>
        </w:rPr>
      </w:pPr>
      <w:r w:rsidRPr="00B47869">
        <w:rPr>
          <w:rFonts w:ascii="Times New Roman" w:hAnsi="Times New Roman"/>
          <w:sz w:val="24"/>
          <w:szCs w:val="24"/>
        </w:rPr>
        <w:t>Чтобы купить 3 листа фанеры нужно 160 рублей, получается</w:t>
      </w:r>
      <w:r>
        <w:rPr>
          <w:rFonts w:ascii="Times New Roman" w:hAnsi="Times New Roman"/>
          <w:sz w:val="24"/>
          <w:szCs w:val="24"/>
        </w:rPr>
        <w:t>,</w:t>
      </w:r>
      <w:r w:rsidRPr="00B47869">
        <w:rPr>
          <w:rFonts w:ascii="Times New Roman" w:hAnsi="Times New Roman"/>
          <w:sz w:val="24"/>
          <w:szCs w:val="24"/>
        </w:rPr>
        <w:t xml:space="preserve"> что одна фанера стоит 53 рубля.</w:t>
      </w:r>
    </w:p>
    <w:p w:rsidR="00C56FA3" w:rsidRDefault="00AB724D" w:rsidP="00AB724D">
      <w:pPr>
        <w:spacing w:after="0" w:line="360" w:lineRule="auto"/>
        <w:ind w:left="-142" w:right="-1"/>
        <w:jc w:val="both"/>
        <w:rPr>
          <w:rFonts w:ascii="Times New Roman" w:hAnsi="Times New Roman"/>
          <w:spacing w:val="-1"/>
          <w:sz w:val="24"/>
          <w:szCs w:val="24"/>
          <w:shd w:val="clear" w:color="auto" w:fill="FFFFFF"/>
        </w:rPr>
      </w:pPr>
      <w:r w:rsidRPr="00B47869">
        <w:rPr>
          <w:rFonts w:ascii="Times New Roman" w:hAnsi="Times New Roman"/>
          <w:spacing w:val="-1"/>
          <w:sz w:val="24"/>
          <w:szCs w:val="24"/>
          <w:shd w:val="clear" w:color="auto" w:fill="FFFFFF"/>
        </w:rPr>
        <w:t>Предметы, которые нам понадобятся:</w:t>
      </w:r>
      <w:r>
        <w:rPr>
          <w:rFonts w:ascii="Times New Roman" w:hAnsi="Times New Roman"/>
          <w:spacing w:val="-1"/>
          <w:sz w:val="24"/>
          <w:szCs w:val="24"/>
          <w:shd w:val="clear" w:color="auto" w:fill="FFFFFF"/>
        </w:rPr>
        <w:t xml:space="preserve"> л</w:t>
      </w:r>
      <w:r w:rsidRPr="00AB724D">
        <w:rPr>
          <w:rFonts w:ascii="Times New Roman" w:hAnsi="Times New Roman"/>
          <w:spacing w:val="-1"/>
          <w:sz w:val="24"/>
          <w:szCs w:val="24"/>
          <w:shd w:val="clear" w:color="auto" w:fill="FFFFFF"/>
        </w:rPr>
        <w:t>обзик ручной</w:t>
      </w:r>
      <w:r>
        <w:rPr>
          <w:rFonts w:ascii="Times New Roman" w:hAnsi="Times New Roman"/>
          <w:spacing w:val="-1"/>
          <w:sz w:val="24"/>
          <w:szCs w:val="24"/>
          <w:shd w:val="clear" w:color="auto" w:fill="FFFFFF"/>
        </w:rPr>
        <w:t xml:space="preserve">; </w:t>
      </w:r>
      <w:r w:rsidRPr="00AB724D">
        <w:rPr>
          <w:rFonts w:ascii="Times New Roman" w:hAnsi="Times New Roman"/>
          <w:spacing w:val="-1"/>
          <w:sz w:val="24"/>
          <w:szCs w:val="24"/>
          <w:shd w:val="clear" w:color="auto" w:fill="FFFFFF"/>
        </w:rPr>
        <w:t>фанера 6 мм</w:t>
      </w:r>
      <w:r>
        <w:rPr>
          <w:rFonts w:ascii="Times New Roman" w:hAnsi="Times New Roman"/>
          <w:spacing w:val="-1"/>
          <w:sz w:val="24"/>
          <w:szCs w:val="24"/>
          <w:shd w:val="clear" w:color="auto" w:fill="FFFFFF"/>
        </w:rPr>
        <w:t>; пилка; ч</w:t>
      </w:r>
      <w:r w:rsidRPr="00AB724D">
        <w:rPr>
          <w:rFonts w:ascii="Times New Roman" w:hAnsi="Times New Roman"/>
          <w:spacing w:val="-1"/>
          <w:sz w:val="24"/>
          <w:szCs w:val="24"/>
          <w:shd w:val="clear" w:color="auto" w:fill="FFFFFF"/>
        </w:rPr>
        <w:t>ертёж</w:t>
      </w:r>
      <w:r>
        <w:rPr>
          <w:rFonts w:ascii="Times New Roman" w:hAnsi="Times New Roman"/>
          <w:spacing w:val="-1"/>
          <w:sz w:val="24"/>
          <w:szCs w:val="24"/>
          <w:shd w:val="clear" w:color="auto" w:fill="FFFFFF"/>
        </w:rPr>
        <w:t>; к</w:t>
      </w:r>
      <w:r>
        <w:rPr>
          <w:rFonts w:ascii="Times New Roman" w:hAnsi="Times New Roman"/>
          <w:sz w:val="24"/>
          <w:szCs w:val="24"/>
        </w:rPr>
        <w:t>лей ПВА.</w:t>
      </w:r>
      <w:r>
        <w:rPr>
          <w:rFonts w:ascii="Times New Roman" w:hAnsi="Times New Roman"/>
          <w:spacing w:val="-1"/>
          <w:sz w:val="24"/>
          <w:szCs w:val="24"/>
          <w:shd w:val="clear" w:color="auto" w:fill="FFFFFF"/>
        </w:rPr>
        <w:t xml:space="preserve"> Из того, что необходимо, пришлось купить только фанеру.</w:t>
      </w:r>
    </w:p>
    <w:p w:rsidR="002235A5" w:rsidRDefault="002235A5" w:rsidP="002235A5">
      <w:pPr>
        <w:spacing w:after="0" w:line="360" w:lineRule="auto"/>
        <w:ind w:right="-1" w:firstLine="709"/>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Произведем необходимые расчёты, чтобы нагляднее увидеть экономию.</w:t>
      </w:r>
    </w:p>
    <w:p w:rsidR="00A06880" w:rsidRDefault="00A06880" w:rsidP="002235A5">
      <w:pPr>
        <w:spacing w:after="0" w:line="360" w:lineRule="auto"/>
        <w:ind w:right="-1" w:firstLine="709"/>
        <w:jc w:val="both"/>
        <w:rPr>
          <w:rFonts w:ascii="Times New Roman" w:hAnsi="Times New Roman"/>
          <w:spacing w:val="-1"/>
          <w:sz w:val="24"/>
          <w:szCs w:val="24"/>
          <w:shd w:val="clear" w:color="auto" w:fill="FFFFFF"/>
        </w:rPr>
      </w:pPr>
    </w:p>
    <w:tbl>
      <w:tblPr>
        <w:tblStyle w:val="af5"/>
        <w:tblW w:w="0" w:type="auto"/>
        <w:tblLook w:val="04A0" w:firstRow="1" w:lastRow="0" w:firstColumn="1" w:lastColumn="0" w:noHBand="0" w:noVBand="1"/>
      </w:tblPr>
      <w:tblGrid>
        <w:gridCol w:w="2129"/>
        <w:gridCol w:w="1559"/>
        <w:gridCol w:w="1978"/>
        <w:gridCol w:w="2004"/>
        <w:gridCol w:w="1900"/>
      </w:tblGrid>
      <w:tr w:rsidR="00B13BDE" w:rsidTr="00B13BDE">
        <w:tc>
          <w:tcPr>
            <w:tcW w:w="2129" w:type="dxa"/>
          </w:tcPr>
          <w:p w:rsidR="00B13BDE" w:rsidRDefault="00B13BDE" w:rsidP="00B13BDE">
            <w:pPr>
              <w:spacing w:line="360" w:lineRule="auto"/>
              <w:ind w:right="-1"/>
              <w:jc w:val="center"/>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Наименование</w:t>
            </w:r>
          </w:p>
        </w:tc>
        <w:tc>
          <w:tcPr>
            <w:tcW w:w="1559" w:type="dxa"/>
          </w:tcPr>
          <w:p w:rsidR="00B13BDE" w:rsidRDefault="00B13BDE" w:rsidP="00B13BDE">
            <w:pPr>
              <w:spacing w:line="360" w:lineRule="auto"/>
              <w:ind w:right="-1"/>
              <w:jc w:val="center"/>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 xml:space="preserve">Количество </w:t>
            </w:r>
          </w:p>
        </w:tc>
        <w:tc>
          <w:tcPr>
            <w:tcW w:w="1978" w:type="dxa"/>
          </w:tcPr>
          <w:p w:rsidR="00B13BDE" w:rsidRDefault="00B13BDE" w:rsidP="00B13BDE">
            <w:pPr>
              <w:spacing w:line="360" w:lineRule="auto"/>
              <w:ind w:right="-1"/>
              <w:jc w:val="center"/>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Стоимость в интернет магазине</w:t>
            </w:r>
          </w:p>
        </w:tc>
        <w:tc>
          <w:tcPr>
            <w:tcW w:w="2004" w:type="dxa"/>
          </w:tcPr>
          <w:p w:rsidR="00B13BDE" w:rsidRDefault="00B13BDE" w:rsidP="00B13BDE">
            <w:pPr>
              <w:spacing w:line="360" w:lineRule="auto"/>
              <w:ind w:right="-1"/>
              <w:jc w:val="center"/>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Стоимость материалов</w:t>
            </w:r>
          </w:p>
        </w:tc>
        <w:tc>
          <w:tcPr>
            <w:tcW w:w="1900" w:type="dxa"/>
          </w:tcPr>
          <w:p w:rsidR="00B13BDE" w:rsidRDefault="00B13BDE" w:rsidP="00B13BDE">
            <w:pPr>
              <w:spacing w:line="360" w:lineRule="auto"/>
              <w:ind w:right="-1"/>
              <w:jc w:val="center"/>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Разность</w:t>
            </w:r>
          </w:p>
        </w:tc>
      </w:tr>
      <w:tr w:rsidR="00B13BDE" w:rsidTr="00B13BDE">
        <w:tc>
          <w:tcPr>
            <w:tcW w:w="2129" w:type="dxa"/>
          </w:tcPr>
          <w:p w:rsidR="00B13BDE" w:rsidRDefault="00B13BDE" w:rsidP="00B13BDE">
            <w:pPr>
              <w:spacing w:line="360" w:lineRule="auto"/>
              <w:ind w:right="-1"/>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Подставка для телефона</w:t>
            </w:r>
          </w:p>
        </w:tc>
        <w:tc>
          <w:tcPr>
            <w:tcW w:w="1559" w:type="dxa"/>
          </w:tcPr>
          <w:p w:rsidR="00B13BDE" w:rsidRDefault="00B13BDE" w:rsidP="00B13BDE">
            <w:pPr>
              <w:spacing w:line="360" w:lineRule="auto"/>
              <w:ind w:right="-1"/>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w:t>
            </w:r>
          </w:p>
        </w:tc>
        <w:tc>
          <w:tcPr>
            <w:tcW w:w="1978" w:type="dxa"/>
          </w:tcPr>
          <w:p w:rsidR="00B13BDE" w:rsidRDefault="00B13BDE" w:rsidP="00B13BDE">
            <w:pPr>
              <w:spacing w:line="360" w:lineRule="auto"/>
              <w:ind w:right="-1"/>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3*540,0=1620 р.</w:t>
            </w:r>
          </w:p>
        </w:tc>
        <w:tc>
          <w:tcPr>
            <w:tcW w:w="2004" w:type="dxa"/>
          </w:tcPr>
          <w:p w:rsidR="00B13BDE" w:rsidRDefault="00B13BDE" w:rsidP="00B13BDE">
            <w:pPr>
              <w:spacing w:line="360" w:lineRule="auto"/>
              <w:ind w:right="-1"/>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2 листа фанеры по 53 рубля = 106,0</w:t>
            </w:r>
          </w:p>
        </w:tc>
        <w:tc>
          <w:tcPr>
            <w:tcW w:w="1900" w:type="dxa"/>
          </w:tcPr>
          <w:p w:rsidR="00B13BDE" w:rsidRDefault="00B13BDE" w:rsidP="00B13BDE">
            <w:pPr>
              <w:spacing w:line="360" w:lineRule="auto"/>
              <w:ind w:right="-1"/>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1514,0 рублей</w:t>
            </w:r>
          </w:p>
        </w:tc>
      </w:tr>
      <w:tr w:rsidR="00B13BDE" w:rsidTr="00B13BDE">
        <w:tc>
          <w:tcPr>
            <w:tcW w:w="2129" w:type="dxa"/>
          </w:tcPr>
          <w:p w:rsidR="00B13BDE" w:rsidRDefault="00B13BDE" w:rsidP="00B13BDE">
            <w:pPr>
              <w:spacing w:line="360" w:lineRule="auto"/>
              <w:ind w:right="-1"/>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Подставка под горячее</w:t>
            </w:r>
          </w:p>
        </w:tc>
        <w:tc>
          <w:tcPr>
            <w:tcW w:w="1559"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w:t>
            </w:r>
          </w:p>
        </w:tc>
        <w:tc>
          <w:tcPr>
            <w:tcW w:w="1978"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3*708,0=2124 р.</w:t>
            </w:r>
          </w:p>
        </w:tc>
        <w:tc>
          <w:tcPr>
            <w:tcW w:w="2004"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 листа фанеры по 53 рубля = 159,0</w:t>
            </w:r>
          </w:p>
        </w:tc>
        <w:tc>
          <w:tcPr>
            <w:tcW w:w="1900"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1965,0 рублей</w:t>
            </w:r>
          </w:p>
        </w:tc>
      </w:tr>
      <w:tr w:rsidR="00B13BDE" w:rsidTr="002A245F">
        <w:tc>
          <w:tcPr>
            <w:tcW w:w="3688" w:type="dxa"/>
            <w:gridSpan w:val="2"/>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Итого</w:t>
            </w:r>
          </w:p>
        </w:tc>
        <w:tc>
          <w:tcPr>
            <w:tcW w:w="1978"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3744,0</w:t>
            </w:r>
          </w:p>
        </w:tc>
        <w:tc>
          <w:tcPr>
            <w:tcW w:w="2004"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265,0</w:t>
            </w:r>
          </w:p>
        </w:tc>
        <w:tc>
          <w:tcPr>
            <w:tcW w:w="1900" w:type="dxa"/>
          </w:tcPr>
          <w:p w:rsidR="00B13BDE" w:rsidRDefault="00B13BDE" w:rsidP="002235A5">
            <w:pPr>
              <w:spacing w:line="360" w:lineRule="auto"/>
              <w:ind w:right="-1"/>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3479,0</w:t>
            </w:r>
          </w:p>
        </w:tc>
      </w:tr>
    </w:tbl>
    <w:p w:rsidR="002235A5" w:rsidRPr="00B47869" w:rsidRDefault="002235A5" w:rsidP="002235A5">
      <w:pPr>
        <w:spacing w:after="0" w:line="360" w:lineRule="auto"/>
        <w:ind w:right="-1" w:firstLine="709"/>
        <w:jc w:val="both"/>
        <w:rPr>
          <w:rFonts w:ascii="Times New Roman" w:hAnsi="Times New Roman"/>
          <w:spacing w:val="-1"/>
          <w:sz w:val="24"/>
          <w:szCs w:val="24"/>
          <w:shd w:val="clear" w:color="auto" w:fill="FFFFFF"/>
        </w:rPr>
      </w:pPr>
    </w:p>
    <w:p w:rsidR="00E94E8B" w:rsidRPr="00B47869" w:rsidRDefault="00E94E8B" w:rsidP="00AB724D">
      <w:pPr>
        <w:spacing w:after="0" w:line="360" w:lineRule="auto"/>
        <w:ind w:left="-142" w:right="-1" w:hanging="142"/>
        <w:jc w:val="both"/>
        <w:rPr>
          <w:rFonts w:ascii="Times New Roman" w:hAnsi="Times New Roman"/>
          <w:sz w:val="24"/>
          <w:szCs w:val="24"/>
        </w:rPr>
      </w:pPr>
      <w:bookmarkStart w:id="0" w:name="_GoBack"/>
      <w:bookmarkEnd w:id="0"/>
    </w:p>
    <w:p w:rsidR="001E2831" w:rsidRPr="00B47869" w:rsidRDefault="00E60379" w:rsidP="00D407C6">
      <w:pPr>
        <w:spacing w:after="0" w:line="360" w:lineRule="auto"/>
        <w:ind w:left="-142" w:right="-1"/>
        <w:jc w:val="both"/>
        <w:rPr>
          <w:rStyle w:val="docdata"/>
          <w:rFonts w:ascii="Times New Roman" w:hAnsi="Times New Roman"/>
          <w:sz w:val="24"/>
          <w:szCs w:val="24"/>
        </w:rPr>
      </w:pPr>
      <w:r w:rsidRPr="00B47869">
        <w:rPr>
          <w:rStyle w:val="docdata"/>
          <w:rFonts w:ascii="Times New Roman" w:hAnsi="Times New Roman"/>
          <w:sz w:val="24"/>
          <w:szCs w:val="24"/>
        </w:rPr>
        <w:lastRenderedPageBreak/>
        <w:t>Приготовив все необходимое, я приступил к работе.</w:t>
      </w:r>
    </w:p>
    <w:p w:rsidR="00C737BF" w:rsidRPr="00B47869" w:rsidRDefault="00C737BF" w:rsidP="00D407C6">
      <w:pPr>
        <w:spacing w:after="0" w:line="360" w:lineRule="auto"/>
        <w:ind w:left="-142" w:firstLine="709"/>
        <w:jc w:val="both"/>
        <w:rPr>
          <w:rFonts w:ascii="Times New Roman" w:hAnsi="Times New Roman"/>
          <w:sz w:val="24"/>
          <w:szCs w:val="24"/>
        </w:rPr>
      </w:pPr>
      <w:r w:rsidRPr="00B47869">
        <w:rPr>
          <w:rFonts w:ascii="Times New Roman" w:hAnsi="Times New Roman"/>
          <w:sz w:val="24"/>
          <w:szCs w:val="24"/>
        </w:rPr>
        <w:t>Изг</w:t>
      </w:r>
      <w:r w:rsidR="00AB724D">
        <w:rPr>
          <w:rFonts w:ascii="Times New Roman" w:hAnsi="Times New Roman"/>
          <w:sz w:val="24"/>
          <w:szCs w:val="24"/>
        </w:rPr>
        <w:t>отовление подставки под телефон:</w:t>
      </w:r>
    </w:p>
    <w:p w:rsidR="00E60379" w:rsidRPr="00B47869" w:rsidRDefault="00C737BF" w:rsidP="00D407C6">
      <w:pPr>
        <w:pStyle w:val="a3"/>
        <w:numPr>
          <w:ilvl w:val="0"/>
          <w:numId w:val="13"/>
        </w:numPr>
        <w:spacing w:after="0" w:line="360" w:lineRule="auto"/>
        <w:ind w:left="-142" w:right="-1" w:firstLine="0"/>
        <w:jc w:val="both"/>
        <w:rPr>
          <w:rFonts w:ascii="Times New Roman" w:hAnsi="Times New Roman"/>
          <w:sz w:val="24"/>
          <w:szCs w:val="24"/>
        </w:rPr>
      </w:pPr>
      <w:r w:rsidRPr="00B47869">
        <w:rPr>
          <w:rFonts w:ascii="Times New Roman" w:hAnsi="Times New Roman"/>
          <w:sz w:val="24"/>
          <w:szCs w:val="24"/>
        </w:rPr>
        <w:t xml:space="preserve">нарисовал чертёж подставки </w:t>
      </w:r>
      <w:r w:rsidR="00E60379" w:rsidRPr="00B47869">
        <w:rPr>
          <w:rFonts w:ascii="Times New Roman" w:hAnsi="Times New Roman"/>
          <w:sz w:val="24"/>
          <w:szCs w:val="24"/>
        </w:rPr>
        <w:t>на бумаге</w:t>
      </w:r>
      <w:r w:rsidR="00AB724D">
        <w:rPr>
          <w:rFonts w:ascii="Times New Roman" w:hAnsi="Times New Roman"/>
          <w:sz w:val="24"/>
          <w:szCs w:val="24"/>
        </w:rPr>
        <w:t>;</w:t>
      </w:r>
    </w:p>
    <w:p w:rsidR="00E60379" w:rsidRPr="00B47869" w:rsidRDefault="00AB724D" w:rsidP="00D407C6">
      <w:pPr>
        <w:pStyle w:val="a3"/>
        <w:numPr>
          <w:ilvl w:val="0"/>
          <w:numId w:val="13"/>
        </w:numPr>
        <w:spacing w:after="0" w:line="360" w:lineRule="auto"/>
        <w:ind w:left="-142" w:right="-1" w:firstLine="0"/>
        <w:jc w:val="both"/>
        <w:rPr>
          <w:rFonts w:ascii="Times New Roman" w:hAnsi="Times New Roman"/>
          <w:sz w:val="24"/>
          <w:szCs w:val="24"/>
        </w:rPr>
      </w:pPr>
      <w:r>
        <w:rPr>
          <w:rFonts w:ascii="Times New Roman" w:hAnsi="Times New Roman"/>
          <w:sz w:val="24"/>
          <w:szCs w:val="24"/>
        </w:rPr>
        <w:t>п</w:t>
      </w:r>
      <w:r w:rsidR="00E60379" w:rsidRPr="00B47869">
        <w:rPr>
          <w:rFonts w:ascii="Times New Roman" w:hAnsi="Times New Roman"/>
          <w:sz w:val="24"/>
          <w:szCs w:val="24"/>
        </w:rPr>
        <w:t>еренёс черт</w:t>
      </w:r>
      <w:r w:rsidR="00C737BF" w:rsidRPr="00B47869">
        <w:rPr>
          <w:rFonts w:ascii="Times New Roman" w:hAnsi="Times New Roman"/>
          <w:sz w:val="24"/>
          <w:szCs w:val="24"/>
        </w:rPr>
        <w:t>ёж</w:t>
      </w:r>
      <w:r w:rsidR="006B0BAF" w:rsidRPr="00B47869">
        <w:rPr>
          <w:rFonts w:ascii="Times New Roman" w:hAnsi="Times New Roman"/>
          <w:sz w:val="24"/>
          <w:szCs w:val="24"/>
        </w:rPr>
        <w:t xml:space="preserve"> с помощью копировальной бумаги</w:t>
      </w:r>
      <w:r>
        <w:rPr>
          <w:rFonts w:ascii="Times New Roman" w:hAnsi="Times New Roman"/>
          <w:sz w:val="24"/>
          <w:szCs w:val="24"/>
        </w:rPr>
        <w:t>;</w:t>
      </w:r>
    </w:p>
    <w:p w:rsidR="00BA3099" w:rsidRPr="00B47869" w:rsidRDefault="00AB724D" w:rsidP="00D407C6">
      <w:pPr>
        <w:pStyle w:val="a3"/>
        <w:numPr>
          <w:ilvl w:val="0"/>
          <w:numId w:val="13"/>
        </w:numPr>
        <w:spacing w:after="0" w:line="360" w:lineRule="auto"/>
        <w:ind w:left="-142" w:right="-1" w:firstLine="0"/>
        <w:jc w:val="both"/>
        <w:rPr>
          <w:rFonts w:ascii="Times New Roman" w:hAnsi="Times New Roman"/>
          <w:sz w:val="24"/>
          <w:szCs w:val="24"/>
        </w:rPr>
      </w:pPr>
      <w:r>
        <w:rPr>
          <w:rFonts w:ascii="Times New Roman" w:hAnsi="Times New Roman"/>
          <w:sz w:val="24"/>
          <w:szCs w:val="24"/>
        </w:rPr>
        <w:t>вставил в лобзик пилку;</w:t>
      </w:r>
    </w:p>
    <w:p w:rsidR="00E60379" w:rsidRPr="00B47869" w:rsidRDefault="00AB724D" w:rsidP="00D407C6">
      <w:pPr>
        <w:pStyle w:val="a3"/>
        <w:numPr>
          <w:ilvl w:val="0"/>
          <w:numId w:val="13"/>
        </w:numPr>
        <w:spacing w:after="0" w:line="360" w:lineRule="auto"/>
        <w:ind w:left="-142" w:right="-1" w:firstLine="0"/>
        <w:jc w:val="both"/>
        <w:rPr>
          <w:rFonts w:ascii="Times New Roman" w:hAnsi="Times New Roman"/>
          <w:sz w:val="24"/>
          <w:szCs w:val="24"/>
        </w:rPr>
      </w:pPr>
      <w:r>
        <w:rPr>
          <w:rFonts w:ascii="Times New Roman" w:hAnsi="Times New Roman"/>
          <w:sz w:val="24"/>
          <w:szCs w:val="24"/>
        </w:rPr>
        <w:t>п</w:t>
      </w:r>
      <w:r w:rsidR="006853BB" w:rsidRPr="00B47869">
        <w:rPr>
          <w:rFonts w:ascii="Times New Roman" w:hAnsi="Times New Roman"/>
          <w:sz w:val="24"/>
          <w:szCs w:val="24"/>
        </w:rPr>
        <w:t xml:space="preserve">одготовил рабочее место </w:t>
      </w:r>
      <w:r w:rsidR="00C737BF" w:rsidRPr="00B47869">
        <w:rPr>
          <w:rFonts w:ascii="Times New Roman" w:hAnsi="Times New Roman"/>
          <w:sz w:val="24"/>
          <w:szCs w:val="24"/>
        </w:rPr>
        <w:t>и начал пилить</w:t>
      </w:r>
      <w:r>
        <w:rPr>
          <w:rFonts w:ascii="Times New Roman" w:hAnsi="Times New Roman"/>
          <w:sz w:val="24"/>
          <w:szCs w:val="24"/>
        </w:rPr>
        <w:t>;</w:t>
      </w:r>
    </w:p>
    <w:p w:rsidR="00E60379" w:rsidRPr="00B47869" w:rsidRDefault="00AB724D" w:rsidP="00D407C6">
      <w:pPr>
        <w:pStyle w:val="a3"/>
        <w:numPr>
          <w:ilvl w:val="0"/>
          <w:numId w:val="13"/>
        </w:numPr>
        <w:spacing w:after="0" w:line="360" w:lineRule="auto"/>
        <w:ind w:left="-142" w:right="-1" w:firstLine="0"/>
        <w:jc w:val="both"/>
        <w:rPr>
          <w:rFonts w:ascii="Times New Roman" w:hAnsi="Times New Roman"/>
          <w:sz w:val="24"/>
          <w:szCs w:val="24"/>
        </w:rPr>
      </w:pPr>
      <w:r>
        <w:rPr>
          <w:rFonts w:ascii="Times New Roman" w:hAnsi="Times New Roman"/>
          <w:sz w:val="24"/>
          <w:szCs w:val="24"/>
        </w:rPr>
        <w:t>в</w:t>
      </w:r>
      <w:r w:rsidR="006853BB" w:rsidRPr="00B47869">
        <w:rPr>
          <w:rFonts w:ascii="Times New Roman" w:hAnsi="Times New Roman"/>
          <w:sz w:val="24"/>
          <w:szCs w:val="24"/>
        </w:rPr>
        <w:t>се подровнял наждачной бумагой</w:t>
      </w:r>
      <w:r>
        <w:rPr>
          <w:rFonts w:ascii="Times New Roman" w:hAnsi="Times New Roman"/>
          <w:sz w:val="24"/>
          <w:szCs w:val="24"/>
        </w:rPr>
        <w:t>;</w:t>
      </w:r>
      <w:r w:rsidR="006853BB" w:rsidRPr="00B47869">
        <w:rPr>
          <w:rFonts w:ascii="Times New Roman" w:hAnsi="Times New Roman"/>
          <w:sz w:val="24"/>
          <w:szCs w:val="24"/>
        </w:rPr>
        <w:t xml:space="preserve"> </w:t>
      </w:r>
      <w:r w:rsidR="00C737BF" w:rsidRPr="00B47869">
        <w:rPr>
          <w:rFonts w:ascii="Times New Roman" w:hAnsi="Times New Roman"/>
          <w:sz w:val="24"/>
          <w:szCs w:val="24"/>
        </w:rPr>
        <w:t xml:space="preserve"> </w:t>
      </w:r>
    </w:p>
    <w:p w:rsidR="00C737BF" w:rsidRPr="00B47869" w:rsidRDefault="00AB724D" w:rsidP="00D407C6">
      <w:pPr>
        <w:pStyle w:val="a3"/>
        <w:numPr>
          <w:ilvl w:val="0"/>
          <w:numId w:val="13"/>
        </w:numPr>
        <w:spacing w:after="0" w:line="360" w:lineRule="auto"/>
        <w:ind w:left="-142" w:right="-1" w:firstLine="0"/>
        <w:jc w:val="both"/>
        <w:rPr>
          <w:rFonts w:ascii="Times New Roman" w:hAnsi="Times New Roman"/>
          <w:sz w:val="24"/>
          <w:szCs w:val="24"/>
        </w:rPr>
      </w:pPr>
      <w:r>
        <w:rPr>
          <w:rFonts w:ascii="Times New Roman" w:hAnsi="Times New Roman"/>
          <w:sz w:val="24"/>
          <w:szCs w:val="24"/>
        </w:rPr>
        <w:t>в</w:t>
      </w:r>
      <w:r w:rsidR="00C737BF" w:rsidRPr="00B47869">
        <w:rPr>
          <w:rFonts w:ascii="Times New Roman" w:hAnsi="Times New Roman"/>
          <w:sz w:val="24"/>
          <w:szCs w:val="24"/>
        </w:rPr>
        <w:t xml:space="preserve"> конце подставку покрыл лаком</w:t>
      </w:r>
      <w:r>
        <w:rPr>
          <w:rFonts w:ascii="Times New Roman" w:hAnsi="Times New Roman"/>
          <w:sz w:val="24"/>
          <w:szCs w:val="24"/>
        </w:rPr>
        <w:t>.</w:t>
      </w:r>
    </w:p>
    <w:p w:rsidR="00C737BF" w:rsidRPr="00B47869" w:rsidRDefault="00C737BF" w:rsidP="00D407C6">
      <w:pPr>
        <w:pStyle w:val="a3"/>
        <w:spacing w:after="0" w:line="360" w:lineRule="auto"/>
        <w:ind w:left="-142" w:firstLine="709"/>
        <w:jc w:val="both"/>
        <w:rPr>
          <w:rFonts w:ascii="Times New Roman" w:hAnsi="Times New Roman"/>
          <w:sz w:val="24"/>
          <w:szCs w:val="24"/>
        </w:rPr>
      </w:pPr>
      <w:r w:rsidRPr="00B47869">
        <w:rPr>
          <w:rFonts w:ascii="Times New Roman" w:hAnsi="Times New Roman"/>
          <w:sz w:val="24"/>
          <w:szCs w:val="24"/>
        </w:rPr>
        <w:t>Изготовление подставки под горячее</w:t>
      </w:r>
      <w:r w:rsidR="00AB724D">
        <w:rPr>
          <w:rFonts w:ascii="Times New Roman" w:hAnsi="Times New Roman"/>
          <w:sz w:val="24"/>
          <w:szCs w:val="24"/>
        </w:rPr>
        <w:t>:</w:t>
      </w:r>
      <w:r w:rsidRPr="00B47869">
        <w:rPr>
          <w:rFonts w:ascii="Times New Roman" w:hAnsi="Times New Roman"/>
          <w:sz w:val="24"/>
          <w:szCs w:val="24"/>
        </w:rPr>
        <w:t xml:space="preserve">  </w:t>
      </w:r>
    </w:p>
    <w:p w:rsidR="00C737BF" w:rsidRPr="00B47869" w:rsidRDefault="00AB724D" w:rsidP="00D407C6">
      <w:pPr>
        <w:pStyle w:val="a3"/>
        <w:numPr>
          <w:ilvl w:val="1"/>
          <w:numId w:val="7"/>
        </w:numPr>
        <w:spacing w:after="0" w:line="360" w:lineRule="auto"/>
        <w:ind w:left="-142" w:right="-1" w:firstLine="0"/>
        <w:jc w:val="both"/>
        <w:rPr>
          <w:rFonts w:ascii="Times New Roman" w:hAnsi="Times New Roman"/>
          <w:sz w:val="24"/>
          <w:szCs w:val="24"/>
        </w:rPr>
      </w:pPr>
      <w:r>
        <w:rPr>
          <w:rFonts w:ascii="Times New Roman" w:hAnsi="Times New Roman"/>
          <w:sz w:val="24"/>
          <w:szCs w:val="24"/>
        </w:rPr>
        <w:t>н</w:t>
      </w:r>
      <w:r w:rsidR="00C737BF" w:rsidRPr="00B47869">
        <w:rPr>
          <w:rFonts w:ascii="Times New Roman" w:hAnsi="Times New Roman"/>
          <w:sz w:val="24"/>
          <w:szCs w:val="24"/>
        </w:rPr>
        <w:t>арис</w:t>
      </w:r>
      <w:r w:rsidR="006B0BAF" w:rsidRPr="00B47869">
        <w:rPr>
          <w:rFonts w:ascii="Times New Roman" w:hAnsi="Times New Roman"/>
          <w:sz w:val="24"/>
          <w:szCs w:val="24"/>
        </w:rPr>
        <w:t>овал чертёж подставки на бумаге</w:t>
      </w:r>
      <w:r>
        <w:rPr>
          <w:rFonts w:ascii="Times New Roman" w:hAnsi="Times New Roman"/>
          <w:sz w:val="24"/>
          <w:szCs w:val="24"/>
        </w:rPr>
        <w:t>;</w:t>
      </w:r>
    </w:p>
    <w:p w:rsidR="00C737BF" w:rsidRPr="00B47869" w:rsidRDefault="00AB724D" w:rsidP="00D407C6">
      <w:pPr>
        <w:pStyle w:val="a3"/>
        <w:numPr>
          <w:ilvl w:val="1"/>
          <w:numId w:val="7"/>
        </w:numPr>
        <w:spacing w:after="0" w:line="360" w:lineRule="auto"/>
        <w:ind w:left="-142" w:right="-1" w:firstLine="0"/>
        <w:jc w:val="both"/>
        <w:rPr>
          <w:rFonts w:ascii="Times New Roman" w:hAnsi="Times New Roman"/>
          <w:sz w:val="24"/>
          <w:szCs w:val="24"/>
        </w:rPr>
      </w:pPr>
      <w:r>
        <w:rPr>
          <w:rFonts w:ascii="Times New Roman" w:hAnsi="Times New Roman"/>
          <w:sz w:val="24"/>
          <w:szCs w:val="24"/>
        </w:rPr>
        <w:t>в</w:t>
      </w:r>
      <w:r w:rsidR="006B0BAF" w:rsidRPr="00B47869">
        <w:rPr>
          <w:rFonts w:ascii="Times New Roman" w:hAnsi="Times New Roman"/>
          <w:sz w:val="24"/>
          <w:szCs w:val="24"/>
        </w:rPr>
        <w:t>ырезал 2 круга из фанеры</w:t>
      </w:r>
      <w:r>
        <w:rPr>
          <w:rFonts w:ascii="Times New Roman" w:hAnsi="Times New Roman"/>
          <w:sz w:val="24"/>
          <w:szCs w:val="24"/>
        </w:rPr>
        <w:t>;</w:t>
      </w:r>
    </w:p>
    <w:p w:rsidR="00C737BF" w:rsidRPr="00B47869" w:rsidRDefault="00AB724D" w:rsidP="00D407C6">
      <w:pPr>
        <w:pStyle w:val="a3"/>
        <w:numPr>
          <w:ilvl w:val="1"/>
          <w:numId w:val="7"/>
        </w:numPr>
        <w:spacing w:after="0" w:line="360" w:lineRule="auto"/>
        <w:ind w:left="-142" w:right="-1" w:firstLine="0"/>
        <w:jc w:val="both"/>
        <w:rPr>
          <w:rFonts w:ascii="Times New Roman" w:hAnsi="Times New Roman"/>
          <w:sz w:val="24"/>
          <w:szCs w:val="24"/>
        </w:rPr>
      </w:pPr>
      <w:r>
        <w:rPr>
          <w:rFonts w:ascii="Times New Roman" w:hAnsi="Times New Roman"/>
          <w:sz w:val="24"/>
          <w:szCs w:val="24"/>
        </w:rPr>
        <w:t>п</w:t>
      </w:r>
      <w:r w:rsidR="00C737BF" w:rsidRPr="00B47869">
        <w:rPr>
          <w:rFonts w:ascii="Times New Roman" w:hAnsi="Times New Roman"/>
          <w:sz w:val="24"/>
          <w:szCs w:val="24"/>
        </w:rPr>
        <w:t>ервый просто отложил в сторону, а на второй перевёл чертёж</w:t>
      </w:r>
      <w:r>
        <w:rPr>
          <w:rFonts w:ascii="Times New Roman" w:hAnsi="Times New Roman"/>
          <w:sz w:val="24"/>
          <w:szCs w:val="24"/>
        </w:rPr>
        <w:t>;</w:t>
      </w:r>
      <w:r w:rsidR="00C737BF" w:rsidRPr="00B47869">
        <w:rPr>
          <w:rFonts w:ascii="Times New Roman" w:hAnsi="Times New Roman"/>
          <w:sz w:val="24"/>
          <w:szCs w:val="24"/>
        </w:rPr>
        <w:t xml:space="preserve"> </w:t>
      </w:r>
    </w:p>
    <w:p w:rsidR="00C737BF" w:rsidRPr="00B47869" w:rsidRDefault="00AB724D" w:rsidP="00D407C6">
      <w:pPr>
        <w:pStyle w:val="a3"/>
        <w:numPr>
          <w:ilvl w:val="1"/>
          <w:numId w:val="7"/>
        </w:numPr>
        <w:spacing w:after="0" w:line="360" w:lineRule="auto"/>
        <w:ind w:left="-142" w:right="-1" w:firstLine="0"/>
        <w:jc w:val="both"/>
        <w:rPr>
          <w:rFonts w:ascii="Times New Roman" w:hAnsi="Times New Roman"/>
          <w:sz w:val="24"/>
          <w:szCs w:val="24"/>
        </w:rPr>
      </w:pPr>
      <w:r>
        <w:rPr>
          <w:rFonts w:ascii="Times New Roman" w:hAnsi="Times New Roman"/>
          <w:sz w:val="24"/>
          <w:szCs w:val="24"/>
        </w:rPr>
        <w:t>с</w:t>
      </w:r>
      <w:r w:rsidR="00C737BF" w:rsidRPr="00B47869">
        <w:rPr>
          <w:rFonts w:ascii="Times New Roman" w:hAnsi="Times New Roman"/>
          <w:sz w:val="24"/>
          <w:szCs w:val="24"/>
        </w:rPr>
        <w:t>о второго я вырезал спираль</w:t>
      </w:r>
      <w:r w:rsidR="00BA3099" w:rsidRPr="00B47869">
        <w:rPr>
          <w:rFonts w:ascii="Times New Roman" w:hAnsi="Times New Roman"/>
          <w:sz w:val="24"/>
          <w:szCs w:val="24"/>
        </w:rPr>
        <w:t xml:space="preserve">, </w:t>
      </w:r>
      <w:r w:rsidR="00C737BF" w:rsidRPr="00B47869">
        <w:rPr>
          <w:rFonts w:ascii="Times New Roman" w:hAnsi="Times New Roman"/>
          <w:sz w:val="24"/>
          <w:szCs w:val="24"/>
        </w:rPr>
        <w:t>лучи и прямоугольники с бок</w:t>
      </w:r>
      <w:r>
        <w:rPr>
          <w:rFonts w:ascii="Times New Roman" w:hAnsi="Times New Roman"/>
          <w:sz w:val="24"/>
          <w:szCs w:val="24"/>
        </w:rPr>
        <w:t>;</w:t>
      </w:r>
    </w:p>
    <w:p w:rsidR="00BA3099" w:rsidRPr="00B47869" w:rsidRDefault="00AB724D" w:rsidP="00D407C6">
      <w:pPr>
        <w:pStyle w:val="a3"/>
        <w:numPr>
          <w:ilvl w:val="1"/>
          <w:numId w:val="7"/>
        </w:numPr>
        <w:spacing w:after="0" w:line="360" w:lineRule="auto"/>
        <w:ind w:left="-142" w:right="-1" w:firstLine="0"/>
        <w:jc w:val="both"/>
        <w:rPr>
          <w:rFonts w:ascii="Times New Roman" w:hAnsi="Times New Roman"/>
          <w:sz w:val="24"/>
          <w:szCs w:val="24"/>
        </w:rPr>
      </w:pPr>
      <w:r>
        <w:rPr>
          <w:rFonts w:ascii="Times New Roman" w:hAnsi="Times New Roman"/>
          <w:sz w:val="24"/>
          <w:szCs w:val="24"/>
        </w:rPr>
        <w:t>приклеил всё на клей ПВА;</w:t>
      </w:r>
    </w:p>
    <w:p w:rsidR="00BA3099" w:rsidRPr="00B47869" w:rsidRDefault="00AB724D" w:rsidP="00D407C6">
      <w:pPr>
        <w:pStyle w:val="a3"/>
        <w:numPr>
          <w:ilvl w:val="1"/>
          <w:numId w:val="7"/>
        </w:numPr>
        <w:spacing w:after="0" w:line="360" w:lineRule="auto"/>
        <w:ind w:left="-142" w:right="-1" w:firstLine="0"/>
        <w:jc w:val="both"/>
        <w:rPr>
          <w:rFonts w:ascii="Times New Roman" w:hAnsi="Times New Roman"/>
          <w:sz w:val="24"/>
          <w:szCs w:val="24"/>
        </w:rPr>
      </w:pPr>
      <w:r>
        <w:rPr>
          <w:rFonts w:ascii="Times New Roman" w:hAnsi="Times New Roman"/>
          <w:sz w:val="24"/>
          <w:szCs w:val="24"/>
        </w:rPr>
        <w:t>в</w:t>
      </w:r>
      <w:r w:rsidR="00BA3099" w:rsidRPr="00B47869">
        <w:rPr>
          <w:rFonts w:ascii="Times New Roman" w:hAnsi="Times New Roman"/>
          <w:sz w:val="24"/>
          <w:szCs w:val="24"/>
        </w:rPr>
        <w:t>ысушил и покрыл лаком</w:t>
      </w:r>
      <w:r>
        <w:rPr>
          <w:rFonts w:ascii="Times New Roman" w:hAnsi="Times New Roman"/>
          <w:sz w:val="24"/>
          <w:szCs w:val="24"/>
        </w:rPr>
        <w:t>.</w:t>
      </w:r>
      <w:r w:rsidR="00BA3099" w:rsidRPr="00B47869">
        <w:rPr>
          <w:rFonts w:ascii="Times New Roman" w:hAnsi="Times New Roman"/>
          <w:sz w:val="24"/>
          <w:szCs w:val="24"/>
        </w:rPr>
        <w:t xml:space="preserve"> </w:t>
      </w:r>
    </w:p>
    <w:p w:rsidR="001E2831" w:rsidRPr="00B47869" w:rsidRDefault="001E2831" w:rsidP="00D407C6">
      <w:pPr>
        <w:spacing w:after="0" w:line="360" w:lineRule="auto"/>
        <w:ind w:right="-1"/>
        <w:jc w:val="both"/>
        <w:rPr>
          <w:rFonts w:ascii="Times New Roman" w:hAnsi="Times New Roman"/>
          <w:sz w:val="24"/>
          <w:szCs w:val="24"/>
        </w:rPr>
      </w:pPr>
    </w:p>
    <w:p w:rsidR="001E2831" w:rsidRPr="00B47869" w:rsidRDefault="001E2831" w:rsidP="00D407C6">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Pr="00B47869" w:rsidRDefault="001E2831" w:rsidP="00B47869">
      <w:pPr>
        <w:spacing w:after="0" w:line="360" w:lineRule="auto"/>
        <w:ind w:right="1134"/>
        <w:jc w:val="both"/>
        <w:rPr>
          <w:rFonts w:ascii="Times New Roman" w:hAnsi="Times New Roman"/>
          <w:sz w:val="24"/>
          <w:szCs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6B0BAF" w:rsidRDefault="006B0BAF">
      <w:pPr>
        <w:rPr>
          <w:rFonts w:ascii="Times New Roman" w:hAnsi="Times New Roman"/>
          <w:b/>
          <w:sz w:val="24"/>
        </w:rPr>
      </w:pPr>
      <w:r>
        <w:rPr>
          <w:rFonts w:ascii="Times New Roman" w:hAnsi="Times New Roman"/>
          <w:b/>
          <w:sz w:val="24"/>
        </w:rPr>
        <w:br w:type="page"/>
      </w:r>
    </w:p>
    <w:p w:rsidR="001E2831" w:rsidRDefault="005522BD" w:rsidP="00AB724D">
      <w:pPr>
        <w:spacing w:after="0" w:line="360" w:lineRule="auto"/>
        <w:ind w:right="1134" w:firstLine="709"/>
        <w:jc w:val="center"/>
        <w:rPr>
          <w:rFonts w:ascii="Times New Roman" w:hAnsi="Times New Roman"/>
          <w:b/>
          <w:sz w:val="24"/>
        </w:rPr>
      </w:pPr>
      <w:r>
        <w:rPr>
          <w:rFonts w:ascii="Times New Roman" w:hAnsi="Times New Roman"/>
          <w:b/>
          <w:sz w:val="24"/>
        </w:rPr>
        <w:lastRenderedPageBreak/>
        <w:t>Заключение</w:t>
      </w:r>
    </w:p>
    <w:p w:rsidR="006B0BAF" w:rsidRDefault="00D407C6" w:rsidP="00A06880">
      <w:pPr>
        <w:spacing w:after="0" w:line="360" w:lineRule="auto"/>
        <w:ind w:right="-2" w:firstLine="709"/>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В ходе работы над проектом мы выяснили, что такое семейный бюджет.</w:t>
      </w:r>
      <w:r w:rsidR="00FC3127" w:rsidRPr="00FC3127">
        <w:rPr>
          <w:rFonts w:ascii="Times New Roman" w:hAnsi="Times New Roman"/>
          <w:spacing w:val="-1"/>
          <w:sz w:val="24"/>
          <w:szCs w:val="24"/>
          <w:shd w:val="clear" w:color="auto" w:fill="FFFFFF"/>
        </w:rPr>
        <w:t xml:space="preserve"> </w:t>
      </w:r>
      <w:r>
        <w:rPr>
          <w:rFonts w:ascii="Times New Roman" w:hAnsi="Times New Roman"/>
          <w:spacing w:val="-1"/>
          <w:sz w:val="24"/>
          <w:szCs w:val="24"/>
          <w:shd w:val="clear" w:color="auto" w:fill="FFFFFF"/>
        </w:rPr>
        <w:t>Рассмотрели виды</w:t>
      </w:r>
      <w:r w:rsidR="00FC3127" w:rsidRPr="00FC3127">
        <w:rPr>
          <w:rFonts w:ascii="Times New Roman" w:hAnsi="Times New Roman"/>
          <w:spacing w:val="-1"/>
          <w:sz w:val="24"/>
          <w:szCs w:val="24"/>
          <w:shd w:val="clear" w:color="auto" w:fill="FFFFFF"/>
        </w:rPr>
        <w:t xml:space="preserve"> планирования семейного бюджета. Я понял, что это не просто подсчет доходов и расходов, а важный инструмент для достижения финансового благополучия семьи. Составление бюджета помогает контролировать траты, планировать крупные покупки и формировать сбережения. </w:t>
      </w:r>
    </w:p>
    <w:p w:rsidR="006B0BAF" w:rsidRDefault="00FC3127" w:rsidP="00A06880">
      <w:pPr>
        <w:spacing w:after="0" w:line="360" w:lineRule="auto"/>
        <w:ind w:right="-2" w:firstLine="709"/>
        <w:jc w:val="both"/>
        <w:rPr>
          <w:rFonts w:ascii="Times New Roman" w:hAnsi="Times New Roman"/>
          <w:spacing w:val="-1"/>
          <w:sz w:val="24"/>
          <w:szCs w:val="24"/>
          <w:shd w:val="clear" w:color="auto" w:fill="FFFFFF"/>
        </w:rPr>
      </w:pPr>
      <w:r w:rsidRPr="00FC3127">
        <w:rPr>
          <w:rFonts w:ascii="Times New Roman" w:hAnsi="Times New Roman"/>
          <w:spacing w:val="-1"/>
          <w:sz w:val="24"/>
          <w:szCs w:val="24"/>
          <w:shd w:val="clear" w:color="auto" w:fill="FFFFFF"/>
        </w:rPr>
        <w:t xml:space="preserve">Практическое применение изученных методов, таких как ведение таблиц расходов, использование мобильных приложений и анализ финансовых потоков, показало, что эффективное планирование бюджета вполне доступно и необходимо. </w:t>
      </w:r>
    </w:p>
    <w:p w:rsidR="006B0BAF" w:rsidRDefault="00FC3127" w:rsidP="00A06880">
      <w:pPr>
        <w:spacing w:after="0" w:line="360" w:lineRule="auto"/>
        <w:ind w:right="-2" w:firstLine="709"/>
        <w:jc w:val="both"/>
        <w:rPr>
          <w:rFonts w:ascii="Times New Roman" w:hAnsi="Times New Roman"/>
          <w:spacing w:val="-1"/>
          <w:sz w:val="24"/>
          <w:szCs w:val="24"/>
          <w:shd w:val="clear" w:color="auto" w:fill="FFFFFF"/>
        </w:rPr>
      </w:pPr>
      <w:r w:rsidRPr="00FC3127">
        <w:rPr>
          <w:rFonts w:ascii="Times New Roman" w:hAnsi="Times New Roman"/>
          <w:spacing w:val="-1"/>
          <w:sz w:val="24"/>
          <w:szCs w:val="24"/>
          <w:shd w:val="clear" w:color="auto" w:fill="FFFFFF"/>
        </w:rPr>
        <w:t xml:space="preserve">Я научился различать необходимые и необязательные траты, определять приоритеты и искать возможности для экономии. </w:t>
      </w:r>
    </w:p>
    <w:p w:rsidR="001E2831" w:rsidRDefault="00FC3127" w:rsidP="00A06880">
      <w:pPr>
        <w:spacing w:after="0" w:line="360" w:lineRule="auto"/>
        <w:ind w:right="-2" w:firstLine="709"/>
        <w:jc w:val="both"/>
        <w:rPr>
          <w:rFonts w:ascii="Times New Roman" w:hAnsi="Times New Roman"/>
          <w:spacing w:val="-1"/>
          <w:sz w:val="24"/>
          <w:szCs w:val="24"/>
          <w:shd w:val="clear" w:color="auto" w:fill="FFFFFF"/>
        </w:rPr>
      </w:pPr>
      <w:r w:rsidRPr="00FC3127">
        <w:rPr>
          <w:rFonts w:ascii="Times New Roman" w:hAnsi="Times New Roman"/>
          <w:spacing w:val="-1"/>
          <w:sz w:val="24"/>
          <w:szCs w:val="24"/>
          <w:shd w:val="clear" w:color="auto" w:fill="FFFFFF"/>
        </w:rPr>
        <w:t>Этот проект не только расширил мои знания в области финансовой грамотности, но и сформировал у меня полезные навыки, которые я обязательно буду применять в своей жизни. Умение планировать семейный бюджет – это важный шаг к финансовой независимости и обеспеченности в будущем.</w:t>
      </w:r>
    </w:p>
    <w:p w:rsidR="00123E69" w:rsidRDefault="00123E69" w:rsidP="00A06880">
      <w:pPr>
        <w:spacing w:after="0" w:line="360" w:lineRule="auto"/>
        <w:ind w:right="-2" w:firstLine="709"/>
        <w:jc w:val="both"/>
        <w:rPr>
          <w:rFonts w:ascii="Times New Roman" w:hAnsi="Times New Roman"/>
          <w:sz w:val="24"/>
          <w:szCs w:val="24"/>
        </w:rPr>
      </w:pPr>
      <w:r>
        <w:rPr>
          <w:rFonts w:ascii="Times New Roman" w:hAnsi="Times New Roman"/>
          <w:sz w:val="24"/>
          <w:szCs w:val="24"/>
        </w:rPr>
        <w:t xml:space="preserve">Таким образом, наше предположение, </w:t>
      </w:r>
      <w:r>
        <w:rPr>
          <w:rFonts w:ascii="Times New Roman" w:hAnsi="Times New Roman"/>
          <w:sz w:val="24"/>
          <w:szCs w:val="24"/>
        </w:rPr>
        <w:t>что планирование бюджета поможет сэкономит</w:t>
      </w:r>
      <w:r>
        <w:rPr>
          <w:rFonts w:ascii="Times New Roman" w:hAnsi="Times New Roman"/>
          <w:sz w:val="24"/>
          <w:szCs w:val="24"/>
        </w:rPr>
        <w:t>ь деньги на необходимую покупку подтвердилось.</w:t>
      </w:r>
    </w:p>
    <w:p w:rsidR="00123E69" w:rsidRDefault="00123E69" w:rsidP="00123E69">
      <w:pPr>
        <w:spacing w:after="0" w:line="360" w:lineRule="auto"/>
        <w:ind w:right="-2" w:firstLine="709"/>
        <w:jc w:val="both"/>
        <w:rPr>
          <w:rFonts w:ascii="Times New Roman" w:hAnsi="Times New Roman"/>
          <w:spacing w:val="-1"/>
          <w:sz w:val="24"/>
          <w:szCs w:val="24"/>
          <w:shd w:val="clear" w:color="auto" w:fill="FFFFFF"/>
        </w:rPr>
      </w:pPr>
      <w:r>
        <w:rPr>
          <w:rFonts w:ascii="Times New Roman" w:hAnsi="Times New Roman"/>
          <w:spacing w:val="-1"/>
          <w:sz w:val="24"/>
          <w:szCs w:val="24"/>
          <w:shd w:val="clear" w:color="auto" w:fill="FFFFFF"/>
        </w:rPr>
        <w:t>Благодаря данному проекту я сделал первый шаг на пути к своей мечте.</w:t>
      </w:r>
    </w:p>
    <w:p w:rsidR="00123E69" w:rsidRDefault="00123E69" w:rsidP="00A06880">
      <w:pPr>
        <w:spacing w:after="0" w:line="360" w:lineRule="auto"/>
        <w:ind w:right="-2" w:firstLine="709"/>
        <w:jc w:val="both"/>
        <w:rPr>
          <w:rFonts w:ascii="Times New Roman" w:hAnsi="Times New Roman"/>
          <w:spacing w:val="-1"/>
          <w:sz w:val="24"/>
          <w:szCs w:val="24"/>
          <w:shd w:val="clear" w:color="auto" w:fill="FFFFFF"/>
        </w:rPr>
      </w:pPr>
    </w:p>
    <w:p w:rsidR="00D407C6" w:rsidRPr="00FC3127" w:rsidRDefault="00D407C6" w:rsidP="0010211E">
      <w:pPr>
        <w:tabs>
          <w:tab w:val="left" w:pos="8220"/>
        </w:tabs>
        <w:spacing w:after="0" w:line="360" w:lineRule="auto"/>
        <w:ind w:right="1134" w:firstLine="709"/>
        <w:jc w:val="both"/>
        <w:rPr>
          <w:rFonts w:ascii="Times New Roman" w:hAnsi="Times New Roman"/>
          <w:sz w:val="24"/>
        </w:rPr>
      </w:pPr>
    </w:p>
    <w:p w:rsidR="001E2831" w:rsidRPr="00FC3127" w:rsidRDefault="001E2831" w:rsidP="006B0BAF">
      <w:pPr>
        <w:spacing w:after="0" w:line="360" w:lineRule="auto"/>
        <w:ind w:right="1134" w:firstLine="709"/>
        <w:jc w:val="both"/>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1E2831" w:rsidRDefault="001E2831">
      <w:pPr>
        <w:spacing w:after="0" w:line="360" w:lineRule="auto"/>
        <w:ind w:right="1134"/>
        <w:rPr>
          <w:rFonts w:ascii="Times New Roman" w:hAnsi="Times New Roman"/>
          <w:sz w:val="24"/>
        </w:rPr>
      </w:pPr>
    </w:p>
    <w:p w:rsidR="00A06880" w:rsidRDefault="00A06880" w:rsidP="00123E69">
      <w:pPr>
        <w:spacing w:after="0" w:line="360" w:lineRule="auto"/>
        <w:ind w:right="1134"/>
        <w:rPr>
          <w:rFonts w:ascii="Times New Roman" w:hAnsi="Times New Roman"/>
          <w:b/>
          <w:sz w:val="24"/>
          <w:szCs w:val="24"/>
        </w:rPr>
      </w:pPr>
    </w:p>
    <w:p w:rsidR="001E2831" w:rsidRPr="00D407C6" w:rsidRDefault="005522BD" w:rsidP="00D407C6">
      <w:pPr>
        <w:spacing w:after="0" w:line="360" w:lineRule="auto"/>
        <w:ind w:right="1134"/>
        <w:jc w:val="center"/>
        <w:rPr>
          <w:rFonts w:ascii="Times New Roman" w:hAnsi="Times New Roman"/>
          <w:b/>
          <w:sz w:val="24"/>
          <w:szCs w:val="24"/>
        </w:rPr>
      </w:pPr>
      <w:r w:rsidRPr="006B0BAF">
        <w:rPr>
          <w:rFonts w:ascii="Times New Roman" w:hAnsi="Times New Roman"/>
          <w:b/>
          <w:sz w:val="24"/>
          <w:szCs w:val="24"/>
        </w:rPr>
        <w:lastRenderedPageBreak/>
        <w:t>Список литературы</w:t>
      </w:r>
    </w:p>
    <w:p w:rsidR="00D407C6" w:rsidRPr="00D407C6" w:rsidRDefault="00D407C6" w:rsidP="00D407C6">
      <w:pPr>
        <w:pStyle w:val="a3"/>
        <w:numPr>
          <w:ilvl w:val="0"/>
          <w:numId w:val="16"/>
        </w:numPr>
        <w:shd w:val="clear" w:color="auto" w:fill="FFFFFF"/>
        <w:spacing w:after="0" w:line="450" w:lineRule="atLeast"/>
        <w:ind w:left="142"/>
        <w:jc w:val="both"/>
        <w:textAlignment w:val="baseline"/>
        <w:rPr>
          <w:rFonts w:ascii="Times New Roman" w:hAnsi="Times New Roman"/>
          <w:sz w:val="24"/>
          <w:szCs w:val="24"/>
        </w:rPr>
      </w:pPr>
      <w:r w:rsidRPr="00D407C6">
        <w:rPr>
          <w:rFonts w:ascii="Times New Roman" w:hAnsi="Times New Roman"/>
          <w:sz w:val="24"/>
          <w:szCs w:val="24"/>
          <w:bdr w:val="none" w:sz="0" w:space="0" w:color="auto" w:frame="1"/>
        </w:rPr>
        <w:t>Герасимов А. Финансовый ежедневник. М.: Манн, Иванов, Фербер, 2015. - 232с.</w:t>
      </w:r>
    </w:p>
    <w:p w:rsidR="00D407C6" w:rsidRPr="00D407C6" w:rsidRDefault="00D407C6" w:rsidP="00D407C6">
      <w:pPr>
        <w:pStyle w:val="a3"/>
        <w:numPr>
          <w:ilvl w:val="0"/>
          <w:numId w:val="16"/>
        </w:numPr>
        <w:shd w:val="clear" w:color="auto" w:fill="FFFFFF"/>
        <w:spacing w:after="0" w:line="450" w:lineRule="atLeast"/>
        <w:ind w:left="142"/>
        <w:jc w:val="both"/>
        <w:textAlignment w:val="baseline"/>
        <w:rPr>
          <w:rFonts w:ascii="Times New Roman" w:hAnsi="Times New Roman"/>
          <w:sz w:val="24"/>
          <w:szCs w:val="24"/>
        </w:rPr>
      </w:pPr>
      <w:r w:rsidRPr="00D407C6">
        <w:rPr>
          <w:rFonts w:ascii="Times New Roman" w:hAnsi="Times New Roman"/>
          <w:sz w:val="24"/>
          <w:szCs w:val="24"/>
          <w:bdr w:val="none" w:sz="0" w:space="0" w:color="auto" w:frame="1"/>
        </w:rPr>
        <w:t>Острикова Г. Семейный бюджет, или кто положил деньги в тумбочку. М.: НТ Пресс, 2006 - 128с.</w:t>
      </w:r>
    </w:p>
    <w:p w:rsidR="00D407C6" w:rsidRPr="00D407C6" w:rsidRDefault="00D407C6" w:rsidP="00D407C6">
      <w:pPr>
        <w:pStyle w:val="a3"/>
        <w:numPr>
          <w:ilvl w:val="0"/>
          <w:numId w:val="16"/>
        </w:numPr>
        <w:shd w:val="clear" w:color="auto" w:fill="FFFFFF"/>
        <w:spacing w:after="0" w:line="450" w:lineRule="atLeast"/>
        <w:ind w:left="142"/>
        <w:jc w:val="both"/>
        <w:textAlignment w:val="baseline"/>
        <w:rPr>
          <w:rFonts w:ascii="Times New Roman" w:hAnsi="Times New Roman"/>
          <w:sz w:val="24"/>
          <w:szCs w:val="24"/>
        </w:rPr>
      </w:pPr>
      <w:r w:rsidRPr="00D407C6">
        <w:rPr>
          <w:rFonts w:ascii="Times New Roman" w:hAnsi="Times New Roman"/>
          <w:sz w:val="24"/>
          <w:szCs w:val="24"/>
          <w:bdr w:val="none" w:sz="0" w:space="0" w:color="auto" w:frame="1"/>
        </w:rPr>
        <w:t>Сахаровская Ю. Куда уходят деньги. М.: Манн, Иванов, Фербер, 2013. - 86с.</w:t>
      </w:r>
    </w:p>
    <w:p w:rsidR="00D407C6" w:rsidRPr="00D407C6" w:rsidRDefault="00D407C6" w:rsidP="00D407C6">
      <w:pPr>
        <w:pStyle w:val="a3"/>
        <w:shd w:val="clear" w:color="auto" w:fill="FFFFFF"/>
        <w:spacing w:after="0" w:line="450" w:lineRule="atLeast"/>
        <w:ind w:left="142"/>
        <w:jc w:val="center"/>
        <w:textAlignment w:val="baseline"/>
        <w:rPr>
          <w:rFonts w:ascii="Times New Roman" w:hAnsi="Times New Roman"/>
          <w:b/>
          <w:sz w:val="24"/>
          <w:szCs w:val="24"/>
        </w:rPr>
      </w:pPr>
      <w:r w:rsidRPr="00D407C6">
        <w:rPr>
          <w:rFonts w:ascii="Times New Roman" w:hAnsi="Times New Roman"/>
          <w:b/>
          <w:sz w:val="24"/>
          <w:szCs w:val="24"/>
          <w:bdr w:val="none" w:sz="0" w:space="0" w:color="auto" w:frame="1"/>
        </w:rPr>
        <w:t>Список интернет - ресурсов</w:t>
      </w:r>
    </w:p>
    <w:p w:rsidR="00D407C6" w:rsidRPr="00D407C6" w:rsidRDefault="00D407C6" w:rsidP="00D407C6">
      <w:pPr>
        <w:pStyle w:val="a3"/>
        <w:numPr>
          <w:ilvl w:val="0"/>
          <w:numId w:val="16"/>
        </w:numPr>
        <w:shd w:val="clear" w:color="auto" w:fill="FFFFFF"/>
        <w:spacing w:after="0" w:line="450" w:lineRule="atLeast"/>
        <w:ind w:left="142"/>
        <w:jc w:val="both"/>
        <w:textAlignment w:val="baseline"/>
        <w:rPr>
          <w:rFonts w:ascii="Times New Roman" w:hAnsi="Times New Roman"/>
          <w:sz w:val="24"/>
          <w:szCs w:val="24"/>
        </w:rPr>
      </w:pPr>
      <w:r w:rsidRPr="00D407C6">
        <w:rPr>
          <w:rFonts w:ascii="Times New Roman" w:hAnsi="Times New Roman"/>
          <w:sz w:val="24"/>
          <w:szCs w:val="24"/>
          <w:bdr w:val="none" w:sz="0" w:space="0" w:color="auto" w:frame="1"/>
        </w:rPr>
        <w:t>Сахаровская Ю. Ю. «Куда уходят деньги. Как грамотно управ</w:t>
      </w:r>
      <w:r>
        <w:rPr>
          <w:rFonts w:ascii="Times New Roman" w:hAnsi="Times New Roman"/>
          <w:sz w:val="24"/>
          <w:szCs w:val="24"/>
          <w:bdr w:val="none" w:sz="0" w:space="0" w:color="auto" w:frame="1"/>
        </w:rPr>
        <w:t>лять семейным бюджетом»</w:t>
      </w:r>
      <w:r w:rsidRPr="00D407C6">
        <w:rPr>
          <w:rFonts w:ascii="Times New Roman" w:hAnsi="Times New Roman"/>
          <w:sz w:val="24"/>
          <w:szCs w:val="24"/>
          <w:bdr w:val="none" w:sz="0" w:space="0" w:color="auto" w:frame="1"/>
        </w:rPr>
        <w:t>. </w:t>
      </w:r>
      <w:r w:rsidR="0010211E">
        <w:rPr>
          <w:rFonts w:ascii="Times New Roman" w:hAnsi="Times New Roman"/>
          <w:sz w:val="24"/>
          <w:szCs w:val="24"/>
          <w:bdr w:val="none" w:sz="0" w:space="0" w:color="auto" w:frame="1"/>
        </w:rPr>
        <w:t xml:space="preserve">- </w:t>
      </w:r>
      <w:r w:rsidRPr="00D407C6">
        <w:rPr>
          <w:rFonts w:ascii="Times New Roman" w:hAnsi="Times New Roman"/>
          <w:sz w:val="24"/>
          <w:szCs w:val="24"/>
          <w:bdr w:val="none" w:sz="0" w:space="0" w:color="auto" w:frame="1"/>
        </w:rPr>
        <w:t>URL: </w:t>
      </w:r>
      <w:hyperlink r:id="rId10" w:history="1">
        <w:r w:rsidRPr="00D407C6">
          <w:rPr>
            <w:rStyle w:val="a9"/>
            <w:rFonts w:ascii="Times New Roman" w:hAnsi="Times New Roman"/>
            <w:sz w:val="24"/>
            <w:szCs w:val="24"/>
            <w:bdr w:val="none" w:sz="0" w:space="0" w:color="auto" w:frame="1"/>
          </w:rPr>
          <w:t>https://bookshake.net/b/kuda-uhodyat-dengi-kak-gramotno-upravlyat-semeynym-yuliya-saharovskaya.</w:t>
        </w:r>
      </w:hyperlink>
      <w:r w:rsidR="0010211E">
        <w:rPr>
          <w:rFonts w:ascii="Times New Roman" w:hAnsi="Times New Roman"/>
          <w:sz w:val="24"/>
          <w:szCs w:val="24"/>
          <w:bdr w:val="none" w:sz="0" w:space="0" w:color="auto" w:frame="1"/>
        </w:rPr>
        <w:t xml:space="preserve"> (Дата обращения: 25.01.2025</w:t>
      </w:r>
      <w:r w:rsidRPr="00D407C6">
        <w:rPr>
          <w:rFonts w:ascii="Times New Roman" w:hAnsi="Times New Roman"/>
          <w:sz w:val="24"/>
          <w:szCs w:val="24"/>
          <w:bdr w:val="none" w:sz="0" w:space="0" w:color="auto" w:frame="1"/>
        </w:rPr>
        <w:t>).</w:t>
      </w:r>
    </w:p>
    <w:p w:rsidR="00D407C6" w:rsidRPr="00566404" w:rsidRDefault="00D407C6" w:rsidP="00566404">
      <w:pPr>
        <w:pStyle w:val="a3"/>
        <w:numPr>
          <w:ilvl w:val="0"/>
          <w:numId w:val="16"/>
        </w:numPr>
        <w:shd w:val="clear" w:color="auto" w:fill="FFFFFF"/>
        <w:spacing w:after="0" w:line="450" w:lineRule="atLeast"/>
        <w:ind w:left="142"/>
        <w:jc w:val="both"/>
        <w:textAlignment w:val="baseline"/>
        <w:rPr>
          <w:rFonts w:ascii="Times New Roman" w:hAnsi="Times New Roman"/>
          <w:sz w:val="24"/>
          <w:szCs w:val="24"/>
        </w:rPr>
      </w:pPr>
      <w:r w:rsidRPr="00566404">
        <w:rPr>
          <w:rFonts w:ascii="Times New Roman" w:hAnsi="Times New Roman"/>
          <w:sz w:val="24"/>
          <w:szCs w:val="24"/>
          <w:bdr w:val="none" w:sz="0" w:space="0" w:color="auto" w:frame="1"/>
        </w:rPr>
        <w:t xml:space="preserve">«Как самим управлять деньгами и не позволять деньгам управлять вами». </w:t>
      </w:r>
      <w:r w:rsidR="0010211E" w:rsidRPr="00566404">
        <w:rPr>
          <w:rFonts w:ascii="Times New Roman" w:hAnsi="Times New Roman"/>
          <w:sz w:val="24"/>
          <w:szCs w:val="24"/>
          <w:bdr w:val="none" w:sz="0" w:space="0" w:color="auto" w:frame="1"/>
        </w:rPr>
        <w:t xml:space="preserve">- </w:t>
      </w:r>
      <w:r w:rsidRPr="00566404">
        <w:rPr>
          <w:rFonts w:ascii="Times New Roman" w:hAnsi="Times New Roman"/>
          <w:sz w:val="24"/>
          <w:szCs w:val="24"/>
          <w:bdr w:val="none" w:sz="0" w:space="0" w:color="auto" w:frame="1"/>
        </w:rPr>
        <w:t xml:space="preserve">URL: </w:t>
      </w:r>
      <w:hyperlink r:id="rId11" w:history="1">
        <w:r w:rsidRPr="00566404">
          <w:rPr>
            <w:rStyle w:val="a9"/>
            <w:rFonts w:ascii="Times New Roman" w:hAnsi="Times New Roman"/>
            <w:sz w:val="24"/>
            <w:szCs w:val="24"/>
            <w:bdr w:val="none" w:sz="0" w:space="0" w:color="auto" w:frame="1"/>
          </w:rPr>
          <w:t>http://www.litres.ru/pages/biblio_book/?art=4243145. </w:t>
        </w:r>
      </w:hyperlink>
      <w:r w:rsidR="0010211E" w:rsidRPr="00566404">
        <w:rPr>
          <w:rFonts w:ascii="Times New Roman" w:hAnsi="Times New Roman"/>
          <w:sz w:val="24"/>
          <w:szCs w:val="24"/>
          <w:bdr w:val="none" w:sz="0" w:space="0" w:color="auto" w:frame="1"/>
        </w:rPr>
        <w:t>(Дата обращения: 05.02.2025</w:t>
      </w:r>
      <w:r w:rsidRPr="00566404">
        <w:rPr>
          <w:rFonts w:ascii="Times New Roman" w:hAnsi="Times New Roman"/>
          <w:sz w:val="24"/>
          <w:szCs w:val="24"/>
          <w:bdr w:val="none" w:sz="0" w:space="0" w:color="auto" w:frame="1"/>
        </w:rPr>
        <w:t>).</w:t>
      </w:r>
    </w:p>
    <w:p w:rsidR="00D407C6" w:rsidRPr="00566404" w:rsidRDefault="0010211E" w:rsidP="00566404">
      <w:pPr>
        <w:pStyle w:val="a3"/>
        <w:numPr>
          <w:ilvl w:val="0"/>
          <w:numId w:val="16"/>
        </w:numPr>
        <w:shd w:val="clear" w:color="auto" w:fill="FFFFFF"/>
        <w:spacing w:after="0" w:line="450" w:lineRule="atLeast"/>
        <w:ind w:left="142"/>
        <w:jc w:val="both"/>
        <w:textAlignment w:val="baseline"/>
        <w:rPr>
          <w:rFonts w:ascii="Times New Roman" w:hAnsi="Times New Roman"/>
          <w:sz w:val="24"/>
          <w:szCs w:val="24"/>
        </w:rPr>
      </w:pPr>
      <w:r w:rsidRPr="00566404">
        <w:rPr>
          <w:rFonts w:ascii="Times New Roman" w:hAnsi="Times New Roman"/>
          <w:sz w:val="24"/>
          <w:szCs w:val="24"/>
          <w:bdr w:val="none" w:sz="0" w:space="0" w:color="auto" w:frame="1"/>
        </w:rPr>
        <w:t xml:space="preserve">Джеймс </w:t>
      </w:r>
      <w:r w:rsidR="00D407C6" w:rsidRPr="00566404">
        <w:rPr>
          <w:rFonts w:ascii="Times New Roman" w:hAnsi="Times New Roman"/>
          <w:sz w:val="24"/>
          <w:szCs w:val="24"/>
          <w:bdr w:val="none" w:sz="0" w:space="0" w:color="auto" w:frame="1"/>
        </w:rPr>
        <w:t xml:space="preserve">Хьюз-младший «Богатство семьи. Как сохранить в семье человеческий, интеллектуальный и финансовый капиталы». </w:t>
      </w:r>
      <w:r w:rsidRPr="00566404">
        <w:rPr>
          <w:rFonts w:ascii="Times New Roman" w:hAnsi="Times New Roman"/>
          <w:sz w:val="24"/>
          <w:szCs w:val="24"/>
          <w:bdr w:val="none" w:sz="0" w:space="0" w:color="auto" w:frame="1"/>
        </w:rPr>
        <w:t xml:space="preserve">- </w:t>
      </w:r>
      <w:r w:rsidR="00D407C6" w:rsidRPr="00566404">
        <w:rPr>
          <w:rFonts w:ascii="Times New Roman" w:hAnsi="Times New Roman"/>
          <w:sz w:val="24"/>
          <w:szCs w:val="24"/>
          <w:bdr w:val="none" w:sz="0" w:space="0" w:color="auto" w:frame="1"/>
        </w:rPr>
        <w:t>URL:</w:t>
      </w:r>
      <w:hyperlink r:id="rId12" w:history="1">
        <w:r w:rsidR="00D407C6" w:rsidRPr="00566404">
          <w:rPr>
            <w:rStyle w:val="a9"/>
            <w:rFonts w:ascii="Times New Roman" w:hAnsi="Times New Roman"/>
            <w:sz w:val="24"/>
            <w:szCs w:val="24"/>
            <w:bdr w:val="none" w:sz="0" w:space="0" w:color="auto" w:frame="1"/>
          </w:rPr>
          <w:t xml:space="preserve"> https://magbook.net/read/65159</w:t>
        </w:r>
      </w:hyperlink>
      <w:r w:rsidRPr="00566404">
        <w:rPr>
          <w:rFonts w:ascii="Times New Roman" w:hAnsi="Times New Roman"/>
          <w:sz w:val="24"/>
          <w:szCs w:val="24"/>
          <w:bdr w:val="none" w:sz="0" w:space="0" w:color="auto" w:frame="1"/>
        </w:rPr>
        <w:t>. (Дата обращения: 05.02.2025</w:t>
      </w:r>
      <w:r w:rsidR="00D407C6" w:rsidRPr="00566404">
        <w:rPr>
          <w:rFonts w:ascii="Times New Roman" w:hAnsi="Times New Roman"/>
          <w:sz w:val="24"/>
          <w:szCs w:val="24"/>
          <w:bdr w:val="none" w:sz="0" w:space="0" w:color="auto" w:frame="1"/>
        </w:rPr>
        <w:t>).</w:t>
      </w:r>
    </w:p>
    <w:p w:rsidR="00D407C6" w:rsidRPr="00566404" w:rsidRDefault="00D407C6" w:rsidP="00566404">
      <w:pPr>
        <w:pStyle w:val="a3"/>
        <w:numPr>
          <w:ilvl w:val="0"/>
          <w:numId w:val="16"/>
        </w:numPr>
        <w:shd w:val="clear" w:color="auto" w:fill="FFFFFF"/>
        <w:spacing w:after="0" w:line="450" w:lineRule="atLeast"/>
        <w:ind w:left="142" w:hanging="284"/>
        <w:jc w:val="both"/>
        <w:textAlignment w:val="baseline"/>
        <w:rPr>
          <w:rFonts w:ascii="Times New Roman" w:hAnsi="Times New Roman"/>
          <w:sz w:val="24"/>
          <w:szCs w:val="24"/>
        </w:rPr>
      </w:pPr>
      <w:r w:rsidRPr="00566404">
        <w:rPr>
          <w:rFonts w:ascii="Times New Roman" w:hAnsi="Times New Roman"/>
          <w:sz w:val="24"/>
          <w:szCs w:val="24"/>
          <w:bdr w:val="none" w:sz="0" w:space="0" w:color="auto" w:frame="1"/>
        </w:rPr>
        <w:t>Хилл Н. «Думай и б</w:t>
      </w:r>
      <w:r w:rsidR="0010211E" w:rsidRPr="00566404">
        <w:rPr>
          <w:rFonts w:ascii="Times New Roman" w:hAnsi="Times New Roman"/>
          <w:sz w:val="24"/>
          <w:szCs w:val="24"/>
          <w:bdr w:val="none" w:sz="0" w:space="0" w:color="auto" w:frame="1"/>
        </w:rPr>
        <w:t>огатей: золотые правила успеха»</w:t>
      </w:r>
      <w:r w:rsidRPr="00566404">
        <w:rPr>
          <w:rFonts w:ascii="Times New Roman" w:hAnsi="Times New Roman"/>
          <w:sz w:val="24"/>
          <w:szCs w:val="24"/>
          <w:bdr w:val="none" w:sz="0" w:space="0" w:color="auto" w:frame="1"/>
        </w:rPr>
        <w:t xml:space="preserve">. </w:t>
      </w:r>
      <w:r w:rsidR="0010211E" w:rsidRPr="00566404">
        <w:rPr>
          <w:rFonts w:ascii="Times New Roman" w:hAnsi="Times New Roman"/>
          <w:sz w:val="24"/>
          <w:szCs w:val="24"/>
          <w:bdr w:val="none" w:sz="0" w:space="0" w:color="auto" w:frame="1"/>
        </w:rPr>
        <w:t xml:space="preserve">- </w:t>
      </w:r>
      <w:r w:rsidRPr="00566404">
        <w:rPr>
          <w:rFonts w:ascii="Times New Roman" w:hAnsi="Times New Roman"/>
          <w:sz w:val="24"/>
          <w:szCs w:val="24"/>
          <w:bdr w:val="none" w:sz="0" w:space="0" w:color="auto" w:frame="1"/>
        </w:rPr>
        <w:t xml:space="preserve">URL: </w:t>
      </w:r>
      <w:hyperlink r:id="rId13" w:history="1">
        <w:r w:rsidRPr="00566404">
          <w:rPr>
            <w:rStyle w:val="a9"/>
            <w:rFonts w:ascii="Times New Roman" w:hAnsi="Times New Roman"/>
            <w:sz w:val="24"/>
            <w:szCs w:val="24"/>
            <w:bdr w:val="none" w:sz="0" w:space="0" w:color="auto" w:frame="1"/>
          </w:rPr>
          <w:t>https://www.litmir.me/br/?b=563527&amp;p=1</w:t>
        </w:r>
      </w:hyperlink>
      <w:r w:rsidR="0010211E" w:rsidRPr="00566404">
        <w:rPr>
          <w:rFonts w:ascii="Times New Roman" w:hAnsi="Times New Roman"/>
          <w:sz w:val="24"/>
          <w:szCs w:val="24"/>
          <w:bdr w:val="none" w:sz="0" w:space="0" w:color="auto" w:frame="1"/>
        </w:rPr>
        <w:t>. (Дата обращения: 16.02.2025</w:t>
      </w:r>
      <w:r w:rsidRPr="00566404">
        <w:rPr>
          <w:rFonts w:ascii="Times New Roman" w:hAnsi="Times New Roman"/>
          <w:sz w:val="24"/>
          <w:szCs w:val="24"/>
          <w:bdr w:val="none" w:sz="0" w:space="0" w:color="auto" w:frame="1"/>
        </w:rPr>
        <w:t>).</w:t>
      </w:r>
    </w:p>
    <w:p w:rsidR="001E2831" w:rsidRDefault="001E2831">
      <w:pPr>
        <w:pStyle w:val="a3"/>
        <w:spacing w:after="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jc w:val="right"/>
        <w:rPr>
          <w:rFonts w:ascii="Times New Roman" w:hAnsi="Times New Roman"/>
          <w:sz w:val="24"/>
        </w:rPr>
      </w:pPr>
    </w:p>
    <w:p w:rsidR="001E2831" w:rsidRDefault="001E2831">
      <w:pPr>
        <w:pStyle w:val="a3"/>
        <w:spacing w:before="40" w:after="30"/>
        <w:ind w:left="420" w:right="1134"/>
        <w:jc w:val="right"/>
        <w:rPr>
          <w:rFonts w:ascii="Times New Roman" w:hAnsi="Times New Roman"/>
          <w:sz w:val="24"/>
        </w:rPr>
      </w:pPr>
    </w:p>
    <w:p w:rsidR="001E2831" w:rsidRDefault="001E2831">
      <w:pPr>
        <w:pStyle w:val="a3"/>
        <w:spacing w:before="40" w:after="30"/>
        <w:ind w:left="420" w:right="1134"/>
        <w:jc w:val="right"/>
        <w:rPr>
          <w:rFonts w:ascii="Times New Roman" w:hAnsi="Times New Roman"/>
          <w:sz w:val="24"/>
        </w:rPr>
      </w:pPr>
    </w:p>
    <w:p w:rsidR="001E2831" w:rsidRDefault="001E2831">
      <w:pPr>
        <w:pStyle w:val="a3"/>
        <w:spacing w:before="40" w:after="30"/>
        <w:ind w:left="420" w:right="1134"/>
        <w:jc w:val="right"/>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5522BD">
      <w:pPr>
        <w:pStyle w:val="a3"/>
        <w:spacing w:before="40" w:after="30"/>
        <w:ind w:left="420" w:right="1134"/>
        <w:rPr>
          <w:rFonts w:ascii="Times New Roman" w:hAnsi="Times New Roman"/>
          <w:sz w:val="24"/>
        </w:rPr>
      </w:pPr>
      <w:r>
        <w:rPr>
          <w:rFonts w:ascii="Times New Roman" w:hAnsi="Times New Roman"/>
          <w:sz w:val="24"/>
        </w:rPr>
        <w:br/>
      </w: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 w:rsidR="001E2831" w:rsidRDefault="001E2831"/>
    <w:p w:rsidR="001E2831" w:rsidRDefault="001E2831"/>
    <w:p w:rsidR="001E2831" w:rsidRDefault="001E2831"/>
    <w:p w:rsidR="001E2831" w:rsidRDefault="001E2831"/>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jc w:val="right"/>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pStyle w:val="a3"/>
        <w:spacing w:before="40" w:after="30"/>
        <w:ind w:left="420"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5522BD">
      <w:pPr>
        <w:spacing w:before="40" w:after="30"/>
        <w:ind w:right="1134"/>
        <w:rPr>
          <w:rFonts w:ascii="Times New Roman" w:hAnsi="Times New Roman"/>
          <w:sz w:val="24"/>
        </w:rPr>
      </w:pPr>
      <w:r>
        <w:rPr>
          <w:rFonts w:ascii="Times New Roman" w:hAnsi="Times New Roman"/>
          <w:sz w:val="24"/>
        </w:rPr>
        <w:br/>
      </w: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p w:rsidR="001E2831" w:rsidRDefault="001E2831">
      <w:pPr>
        <w:spacing w:before="40" w:after="30"/>
        <w:ind w:right="1134"/>
        <w:rPr>
          <w:rFonts w:ascii="Times New Roman" w:hAnsi="Times New Roman"/>
          <w:sz w:val="24"/>
        </w:rPr>
      </w:pPr>
    </w:p>
    <w:sectPr w:rsidR="001E2831" w:rsidSect="00A06880">
      <w:footerReference w:type="defaul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667" w:rsidRDefault="00B37667">
      <w:pPr>
        <w:spacing w:after="0" w:line="240" w:lineRule="auto"/>
      </w:pPr>
      <w:r>
        <w:separator/>
      </w:r>
    </w:p>
  </w:endnote>
  <w:endnote w:type="continuationSeparator" w:id="0">
    <w:p w:rsidR="00B37667" w:rsidRDefault="00B37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831" w:rsidRDefault="0040069B">
    <w:pPr>
      <w:pStyle w:val="ac"/>
      <w:jc w:val="center"/>
    </w:pPr>
    <w:r>
      <w:fldChar w:fldCharType="begin"/>
    </w:r>
    <w:r w:rsidR="005522BD">
      <w:instrText xml:space="preserve">PAGE </w:instrText>
    </w:r>
    <w:r>
      <w:fldChar w:fldCharType="separate"/>
    </w:r>
    <w:r w:rsidR="00123E69">
      <w:rPr>
        <w:noProof/>
      </w:rPr>
      <w:t>9</w:t>
    </w:r>
    <w:r>
      <w:fldChar w:fldCharType="end"/>
    </w:r>
  </w:p>
  <w:p w:rsidR="001E2831" w:rsidRDefault="001E2831">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667" w:rsidRDefault="00B37667">
      <w:pPr>
        <w:spacing w:after="0" w:line="240" w:lineRule="auto"/>
      </w:pPr>
      <w:r>
        <w:separator/>
      </w:r>
    </w:p>
  </w:footnote>
  <w:footnote w:type="continuationSeparator" w:id="0">
    <w:p w:rsidR="00B37667" w:rsidRDefault="00B37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1DDD"/>
    <w:multiLevelType w:val="hybridMultilevel"/>
    <w:tmpl w:val="9446B580"/>
    <w:lvl w:ilvl="0" w:tplc="349ED95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0B2F296A"/>
    <w:multiLevelType w:val="multilevel"/>
    <w:tmpl w:val="FD928C24"/>
    <w:lvl w:ilvl="0">
      <w:start w:val="1"/>
      <w:numFmt w:val="decimal"/>
      <w:lvlText w:val="%1"/>
      <w:lvlJc w:val="left"/>
      <w:pPr>
        <w:widowControl/>
        <w:ind w:left="360" w:hanging="360"/>
      </w:pPr>
      <w:rPr>
        <w:color w:val="000000"/>
      </w:rPr>
    </w:lvl>
    <w:lvl w:ilvl="1">
      <w:start w:val="3"/>
      <w:numFmt w:val="decimal"/>
      <w:lvlText w:val="%1.%2"/>
      <w:lvlJc w:val="left"/>
      <w:pPr>
        <w:widowControl/>
        <w:ind w:left="360" w:hanging="360"/>
      </w:pPr>
      <w:rPr>
        <w:color w:val="000000"/>
      </w:rPr>
    </w:lvl>
    <w:lvl w:ilvl="2">
      <w:start w:val="1"/>
      <w:numFmt w:val="decimal"/>
      <w:lvlText w:val="%1.%2.%3"/>
      <w:lvlJc w:val="left"/>
      <w:pPr>
        <w:widowControl/>
        <w:ind w:left="720" w:hanging="720"/>
      </w:pPr>
      <w:rPr>
        <w:color w:val="000000"/>
      </w:rPr>
    </w:lvl>
    <w:lvl w:ilvl="3">
      <w:start w:val="1"/>
      <w:numFmt w:val="decimal"/>
      <w:lvlText w:val="%1.%2.%3.%4"/>
      <w:lvlJc w:val="left"/>
      <w:pPr>
        <w:widowControl/>
        <w:ind w:left="720" w:hanging="720"/>
      </w:pPr>
      <w:rPr>
        <w:color w:val="000000"/>
      </w:rPr>
    </w:lvl>
    <w:lvl w:ilvl="4">
      <w:start w:val="1"/>
      <w:numFmt w:val="decimal"/>
      <w:lvlText w:val="%1.%2.%3.%4.%5"/>
      <w:lvlJc w:val="left"/>
      <w:pPr>
        <w:widowControl/>
        <w:ind w:left="1080" w:hanging="1080"/>
      </w:pPr>
      <w:rPr>
        <w:color w:val="000000"/>
      </w:rPr>
    </w:lvl>
    <w:lvl w:ilvl="5">
      <w:start w:val="1"/>
      <w:numFmt w:val="decimal"/>
      <w:lvlText w:val="%1.%2.%3.%4.%5.%6"/>
      <w:lvlJc w:val="left"/>
      <w:pPr>
        <w:widowControl/>
        <w:ind w:left="1080" w:hanging="1080"/>
      </w:pPr>
      <w:rPr>
        <w:color w:val="000000"/>
      </w:rPr>
    </w:lvl>
    <w:lvl w:ilvl="6">
      <w:start w:val="1"/>
      <w:numFmt w:val="decimal"/>
      <w:lvlText w:val="%1.%2.%3.%4.%5.%6.%7"/>
      <w:lvlJc w:val="left"/>
      <w:pPr>
        <w:widowControl/>
        <w:ind w:left="1440" w:hanging="1440"/>
      </w:pPr>
      <w:rPr>
        <w:color w:val="000000"/>
      </w:rPr>
    </w:lvl>
    <w:lvl w:ilvl="7">
      <w:start w:val="1"/>
      <w:numFmt w:val="decimal"/>
      <w:lvlText w:val="%1.%2.%3.%4.%5.%6.%7.%8"/>
      <w:lvlJc w:val="left"/>
      <w:pPr>
        <w:widowControl/>
        <w:ind w:left="1440" w:hanging="1440"/>
      </w:pPr>
      <w:rPr>
        <w:color w:val="000000"/>
      </w:rPr>
    </w:lvl>
    <w:lvl w:ilvl="8">
      <w:start w:val="1"/>
      <w:numFmt w:val="decimal"/>
      <w:lvlText w:val="%1.%2.%3.%4.%5.%6.%7.%8.%9"/>
      <w:lvlJc w:val="left"/>
      <w:pPr>
        <w:widowControl/>
        <w:ind w:left="1800" w:hanging="1800"/>
      </w:pPr>
      <w:rPr>
        <w:color w:val="000000"/>
      </w:rPr>
    </w:lvl>
  </w:abstractNum>
  <w:abstractNum w:abstractNumId="2" w15:restartNumberingAfterBreak="0">
    <w:nsid w:val="12866031"/>
    <w:multiLevelType w:val="multilevel"/>
    <w:tmpl w:val="E5DE0D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EF6465"/>
    <w:multiLevelType w:val="hybridMultilevel"/>
    <w:tmpl w:val="A9909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BA1B1C"/>
    <w:multiLevelType w:val="multilevel"/>
    <w:tmpl w:val="7B6A09B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D94646"/>
    <w:multiLevelType w:val="hybridMultilevel"/>
    <w:tmpl w:val="71AA25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B3623CE"/>
    <w:multiLevelType w:val="hybridMultilevel"/>
    <w:tmpl w:val="A4F01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6C292E"/>
    <w:multiLevelType w:val="multilevel"/>
    <w:tmpl w:val="F74A975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27529C"/>
    <w:multiLevelType w:val="multilevel"/>
    <w:tmpl w:val="D83E5FFE"/>
    <w:lvl w:ilvl="0">
      <w:start w:val="1"/>
      <w:numFmt w:val="bullet"/>
      <w:lvlText w:val=""/>
      <w:lvlJc w:val="left"/>
      <w:pPr>
        <w:widowControl/>
        <w:ind w:left="1080" w:hanging="360"/>
      </w:pPr>
      <w:rPr>
        <w:rFonts w:ascii="Symbol" w:hAnsi="Symbol"/>
      </w:rPr>
    </w:lvl>
    <w:lvl w:ilvl="1">
      <w:start w:val="1"/>
      <w:numFmt w:val="bullet"/>
      <w:lvlText w:val="o"/>
      <w:lvlJc w:val="left"/>
      <w:pPr>
        <w:widowControl/>
        <w:ind w:left="1800" w:hanging="360"/>
      </w:pPr>
      <w:rPr>
        <w:rFonts w:ascii="Courier New" w:hAnsi="Courier New"/>
      </w:rPr>
    </w:lvl>
    <w:lvl w:ilvl="2">
      <w:start w:val="1"/>
      <w:numFmt w:val="bullet"/>
      <w:lvlText w:val=""/>
      <w:lvlJc w:val="left"/>
      <w:pPr>
        <w:widowControl/>
        <w:ind w:left="2520" w:hanging="360"/>
      </w:pPr>
      <w:rPr>
        <w:rFonts w:ascii="Wingdings" w:hAnsi="Wingdings"/>
      </w:rPr>
    </w:lvl>
    <w:lvl w:ilvl="3">
      <w:start w:val="1"/>
      <w:numFmt w:val="bullet"/>
      <w:lvlText w:val=""/>
      <w:lvlJc w:val="left"/>
      <w:pPr>
        <w:widowControl/>
        <w:ind w:left="3240" w:hanging="360"/>
      </w:pPr>
      <w:rPr>
        <w:rFonts w:ascii="Symbol" w:hAnsi="Symbol"/>
      </w:rPr>
    </w:lvl>
    <w:lvl w:ilvl="4">
      <w:start w:val="1"/>
      <w:numFmt w:val="bullet"/>
      <w:lvlText w:val="o"/>
      <w:lvlJc w:val="left"/>
      <w:pPr>
        <w:widowControl/>
        <w:ind w:left="3960" w:hanging="360"/>
      </w:pPr>
      <w:rPr>
        <w:rFonts w:ascii="Courier New" w:hAnsi="Courier New"/>
      </w:rPr>
    </w:lvl>
    <w:lvl w:ilvl="5">
      <w:start w:val="1"/>
      <w:numFmt w:val="bullet"/>
      <w:lvlText w:val=""/>
      <w:lvlJc w:val="left"/>
      <w:pPr>
        <w:widowControl/>
        <w:ind w:left="4680" w:hanging="360"/>
      </w:pPr>
      <w:rPr>
        <w:rFonts w:ascii="Wingdings" w:hAnsi="Wingdings"/>
      </w:rPr>
    </w:lvl>
    <w:lvl w:ilvl="6">
      <w:start w:val="1"/>
      <w:numFmt w:val="bullet"/>
      <w:lvlText w:val=""/>
      <w:lvlJc w:val="left"/>
      <w:pPr>
        <w:widowControl/>
        <w:ind w:left="5400" w:hanging="360"/>
      </w:pPr>
      <w:rPr>
        <w:rFonts w:ascii="Symbol" w:hAnsi="Symbol"/>
      </w:rPr>
    </w:lvl>
    <w:lvl w:ilvl="7">
      <w:start w:val="1"/>
      <w:numFmt w:val="bullet"/>
      <w:lvlText w:val="o"/>
      <w:lvlJc w:val="left"/>
      <w:pPr>
        <w:widowControl/>
        <w:ind w:left="6120" w:hanging="360"/>
      </w:pPr>
      <w:rPr>
        <w:rFonts w:ascii="Courier New" w:hAnsi="Courier New"/>
      </w:rPr>
    </w:lvl>
    <w:lvl w:ilvl="8">
      <w:start w:val="1"/>
      <w:numFmt w:val="bullet"/>
      <w:lvlText w:val=""/>
      <w:lvlJc w:val="left"/>
      <w:pPr>
        <w:widowControl/>
        <w:ind w:left="6840" w:hanging="360"/>
      </w:pPr>
      <w:rPr>
        <w:rFonts w:ascii="Wingdings" w:hAnsi="Wingdings"/>
      </w:rPr>
    </w:lvl>
  </w:abstractNum>
  <w:abstractNum w:abstractNumId="9" w15:restartNumberingAfterBreak="0">
    <w:nsid w:val="61AB270E"/>
    <w:multiLevelType w:val="hybridMultilevel"/>
    <w:tmpl w:val="E3863EC0"/>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15:restartNumberingAfterBreak="0">
    <w:nsid w:val="6884565D"/>
    <w:multiLevelType w:val="multilevel"/>
    <w:tmpl w:val="03F8A6A6"/>
    <w:lvl w:ilvl="0">
      <w:start w:val="1"/>
      <w:numFmt w:val="decimal"/>
      <w:lvlText w:val="%1."/>
      <w:lvlJc w:val="left"/>
      <w:pPr>
        <w:widowControl/>
        <w:ind w:left="360" w:hanging="360"/>
      </w:pPr>
    </w:lvl>
    <w:lvl w:ilvl="1">
      <w:start w:val="1"/>
      <w:numFmt w:val="lowerLetter"/>
      <w:lvlText w:val="%2."/>
      <w:lvlJc w:val="left"/>
      <w:pPr>
        <w:widowControl/>
        <w:ind w:left="1080" w:hanging="360"/>
      </w:pPr>
    </w:lvl>
    <w:lvl w:ilvl="2">
      <w:start w:val="1"/>
      <w:numFmt w:val="lowerRoman"/>
      <w:lvlText w:val="%3."/>
      <w:lvlJc w:val="right"/>
      <w:pPr>
        <w:widowControl/>
        <w:ind w:left="1800" w:hanging="180"/>
      </w:pPr>
    </w:lvl>
    <w:lvl w:ilvl="3">
      <w:start w:val="1"/>
      <w:numFmt w:val="decimal"/>
      <w:lvlText w:val="%4."/>
      <w:lvlJc w:val="left"/>
      <w:pPr>
        <w:widowControl/>
        <w:ind w:left="2520" w:hanging="360"/>
      </w:pPr>
    </w:lvl>
    <w:lvl w:ilvl="4">
      <w:start w:val="1"/>
      <w:numFmt w:val="lowerLetter"/>
      <w:lvlText w:val="%5."/>
      <w:lvlJc w:val="left"/>
      <w:pPr>
        <w:widowControl/>
        <w:ind w:left="3240" w:hanging="360"/>
      </w:pPr>
    </w:lvl>
    <w:lvl w:ilvl="5">
      <w:start w:val="1"/>
      <w:numFmt w:val="lowerRoman"/>
      <w:lvlText w:val="%6."/>
      <w:lvlJc w:val="right"/>
      <w:pPr>
        <w:widowControl/>
        <w:ind w:left="3960" w:hanging="180"/>
      </w:pPr>
    </w:lvl>
    <w:lvl w:ilvl="6">
      <w:start w:val="1"/>
      <w:numFmt w:val="decimal"/>
      <w:lvlText w:val="%7."/>
      <w:lvlJc w:val="left"/>
      <w:pPr>
        <w:widowControl/>
        <w:ind w:left="4680" w:hanging="360"/>
      </w:pPr>
    </w:lvl>
    <w:lvl w:ilvl="7">
      <w:start w:val="1"/>
      <w:numFmt w:val="lowerLetter"/>
      <w:lvlText w:val="%8."/>
      <w:lvlJc w:val="left"/>
      <w:pPr>
        <w:widowControl/>
        <w:ind w:left="5400" w:hanging="360"/>
      </w:pPr>
    </w:lvl>
    <w:lvl w:ilvl="8">
      <w:start w:val="1"/>
      <w:numFmt w:val="lowerRoman"/>
      <w:lvlText w:val="%9."/>
      <w:lvlJc w:val="right"/>
      <w:pPr>
        <w:widowControl/>
        <w:ind w:left="6120" w:hanging="180"/>
      </w:pPr>
    </w:lvl>
  </w:abstractNum>
  <w:abstractNum w:abstractNumId="11" w15:restartNumberingAfterBreak="0">
    <w:nsid w:val="6A42373D"/>
    <w:multiLevelType w:val="hybridMultilevel"/>
    <w:tmpl w:val="4B22DCD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F67363"/>
    <w:multiLevelType w:val="multilevel"/>
    <w:tmpl w:val="C334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8E3704"/>
    <w:multiLevelType w:val="multilevel"/>
    <w:tmpl w:val="21D65A26"/>
    <w:lvl w:ilvl="0">
      <w:start w:val="1"/>
      <w:numFmt w:val="decimal"/>
      <w:lvlText w:val="%1."/>
      <w:lvlJc w:val="left"/>
      <w:pPr>
        <w:tabs>
          <w:tab w:val="num" w:pos="720"/>
        </w:tabs>
        <w:ind w:left="720" w:hanging="360"/>
      </w:pPr>
    </w:lvl>
    <w:lvl w:ilvl="1">
      <w:start w:val="1"/>
      <w:numFmt w:val="decimal"/>
      <w:lvlText w:val="%2."/>
      <w:lvlJc w:val="left"/>
      <w:pPr>
        <w:ind w:left="786"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E50583"/>
    <w:multiLevelType w:val="multilevel"/>
    <w:tmpl w:val="22B4A0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90177F1"/>
    <w:multiLevelType w:val="hybridMultilevel"/>
    <w:tmpl w:val="8F041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num>
  <w:num w:numId="3">
    <w:abstractNumId w:val="10"/>
  </w:num>
  <w:num w:numId="4">
    <w:abstractNumId w:val="0"/>
  </w:num>
  <w:num w:numId="5">
    <w:abstractNumId w:val="14"/>
  </w:num>
  <w:num w:numId="6">
    <w:abstractNumId w:val="12"/>
  </w:num>
  <w:num w:numId="7">
    <w:abstractNumId w:val="13"/>
  </w:num>
  <w:num w:numId="8">
    <w:abstractNumId w:val="2"/>
  </w:num>
  <w:num w:numId="9">
    <w:abstractNumId w:val="4"/>
  </w:num>
  <w:num w:numId="10">
    <w:abstractNumId w:val="7"/>
  </w:num>
  <w:num w:numId="11">
    <w:abstractNumId w:val="3"/>
  </w:num>
  <w:num w:numId="12">
    <w:abstractNumId w:val="15"/>
  </w:num>
  <w:num w:numId="13">
    <w:abstractNumId w:val="6"/>
  </w:num>
  <w:num w:numId="14">
    <w:abstractNumId w:val="9"/>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831"/>
    <w:rsid w:val="000C0DB8"/>
    <w:rsid w:val="0010211E"/>
    <w:rsid w:val="001138A8"/>
    <w:rsid w:val="00123E69"/>
    <w:rsid w:val="00136E6B"/>
    <w:rsid w:val="00137820"/>
    <w:rsid w:val="00153FD1"/>
    <w:rsid w:val="0018339B"/>
    <w:rsid w:val="001B7820"/>
    <w:rsid w:val="001D511D"/>
    <w:rsid w:val="001E2831"/>
    <w:rsid w:val="002235A5"/>
    <w:rsid w:val="002345FB"/>
    <w:rsid w:val="00243139"/>
    <w:rsid w:val="00247C60"/>
    <w:rsid w:val="00253F95"/>
    <w:rsid w:val="00274F5C"/>
    <w:rsid w:val="002C2910"/>
    <w:rsid w:val="003A482D"/>
    <w:rsid w:val="003E3635"/>
    <w:rsid w:val="0040069B"/>
    <w:rsid w:val="0041644C"/>
    <w:rsid w:val="00442533"/>
    <w:rsid w:val="00457EB8"/>
    <w:rsid w:val="004C51ED"/>
    <w:rsid w:val="005522BD"/>
    <w:rsid w:val="00566404"/>
    <w:rsid w:val="005B7821"/>
    <w:rsid w:val="00607093"/>
    <w:rsid w:val="006853BB"/>
    <w:rsid w:val="00696CA5"/>
    <w:rsid w:val="006B06F4"/>
    <w:rsid w:val="006B0BAF"/>
    <w:rsid w:val="006D51ED"/>
    <w:rsid w:val="00724655"/>
    <w:rsid w:val="00741027"/>
    <w:rsid w:val="00764F62"/>
    <w:rsid w:val="007C305B"/>
    <w:rsid w:val="00875CEB"/>
    <w:rsid w:val="009412B0"/>
    <w:rsid w:val="00A06880"/>
    <w:rsid w:val="00A818BD"/>
    <w:rsid w:val="00AB724D"/>
    <w:rsid w:val="00B13BDE"/>
    <w:rsid w:val="00B227ED"/>
    <w:rsid w:val="00B37667"/>
    <w:rsid w:val="00B47869"/>
    <w:rsid w:val="00BA3099"/>
    <w:rsid w:val="00C008BB"/>
    <w:rsid w:val="00C034C5"/>
    <w:rsid w:val="00C56FA3"/>
    <w:rsid w:val="00C737BF"/>
    <w:rsid w:val="00D204BA"/>
    <w:rsid w:val="00D407C6"/>
    <w:rsid w:val="00D91B85"/>
    <w:rsid w:val="00DF189F"/>
    <w:rsid w:val="00E1044D"/>
    <w:rsid w:val="00E22432"/>
    <w:rsid w:val="00E5211F"/>
    <w:rsid w:val="00E60379"/>
    <w:rsid w:val="00E62558"/>
    <w:rsid w:val="00E8775B"/>
    <w:rsid w:val="00E94E8B"/>
    <w:rsid w:val="00EE0E6A"/>
    <w:rsid w:val="00EE5FC5"/>
    <w:rsid w:val="00F816CB"/>
    <w:rsid w:val="00FC31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30B6"/>
  <w15:docId w15:val="{61003AAC-D5AB-46B8-95A6-5A4CF922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5">
    <w:name w:val="No Spacing"/>
    <w:link w:val="a6"/>
    <w:pPr>
      <w:spacing w:after="0" w:line="240" w:lineRule="auto"/>
    </w:pPr>
    <w:rPr>
      <w:rFonts w:ascii="Calibri" w:hAnsi="Calibri"/>
    </w:rPr>
  </w:style>
  <w:style w:type="character" w:customStyle="1" w:styleId="a6">
    <w:name w:val="Без интервала Знак"/>
    <w:link w:val="a5"/>
    <w:rPr>
      <w:rFonts w:ascii="Calibri" w:hAnsi="Calibri"/>
    </w:rPr>
  </w:style>
  <w:style w:type="paragraph" w:styleId="a7">
    <w:name w:val="header"/>
    <w:basedOn w:val="a"/>
    <w:link w:val="a8"/>
    <w:pPr>
      <w:tabs>
        <w:tab w:val="center" w:pos="4677"/>
        <w:tab w:val="right" w:pos="9355"/>
      </w:tabs>
      <w:spacing w:after="0" w:line="240" w:lineRule="auto"/>
    </w:pPr>
  </w:style>
  <w:style w:type="character" w:customStyle="1" w:styleId="a8">
    <w:name w:val="Верхний колонтитул Знак"/>
    <w:basedOn w:val="1"/>
    <w:link w:val="a7"/>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customStyle="1" w:styleId="12">
    <w:name w:val="Основной шрифт абзаца1"/>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9"/>
    <w:rPr>
      <w:color w:val="0563C1" w:themeColor="hyperlink"/>
      <w:u w:val="single"/>
    </w:rPr>
  </w:style>
  <w:style w:type="character" w:styleId="a9">
    <w:name w:val="Hyperlink"/>
    <w:basedOn w:val="a0"/>
    <w:link w:val="13"/>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styleId="aa">
    <w:name w:val="Balloon Text"/>
    <w:basedOn w:val="a"/>
    <w:link w:val="ab"/>
    <w:pPr>
      <w:spacing w:after="0" w:line="240" w:lineRule="auto"/>
    </w:pPr>
    <w:rPr>
      <w:rFonts w:ascii="Tahoma" w:hAnsi="Tahoma"/>
      <w:sz w:val="16"/>
    </w:rPr>
  </w:style>
  <w:style w:type="character" w:customStyle="1" w:styleId="ab">
    <w:name w:val="Текст выноски Знак"/>
    <w:basedOn w:val="1"/>
    <w:link w:val="aa"/>
    <w:rPr>
      <w:rFonts w:ascii="Tahoma" w:hAnsi="Tahoma"/>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c">
    <w:name w:val="footer"/>
    <w:basedOn w:val="a"/>
    <w:link w:val="ad"/>
    <w:pPr>
      <w:tabs>
        <w:tab w:val="center" w:pos="4677"/>
        <w:tab w:val="right" w:pos="9355"/>
      </w:tabs>
      <w:spacing w:after="0" w:line="240" w:lineRule="auto"/>
    </w:pPr>
  </w:style>
  <w:style w:type="character" w:customStyle="1" w:styleId="ad">
    <w:name w:val="Нижний колонтитул Знак"/>
    <w:basedOn w:val="1"/>
    <w:link w:val="ac"/>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6">
    <w:name w:val="Номер строки1"/>
    <w:basedOn w:val="12"/>
    <w:link w:val="ae"/>
  </w:style>
  <w:style w:type="character" w:styleId="ae">
    <w:name w:val="line number"/>
    <w:basedOn w:val="a0"/>
    <w:link w:val="16"/>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
    <w:name w:val="Subtitle"/>
    <w:next w:val="a"/>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Заголовок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3">
    <w:name w:val="Normal (Web)"/>
    <w:basedOn w:val="a"/>
    <w:link w:val="af4"/>
    <w:uiPriority w:val="99"/>
    <w:pPr>
      <w:spacing w:beforeAutospacing="1" w:afterAutospacing="1" w:line="240" w:lineRule="auto"/>
    </w:pPr>
    <w:rPr>
      <w:rFonts w:ascii="Times New Roman" w:hAnsi="Times New Roman"/>
      <w:sz w:val="24"/>
    </w:rPr>
  </w:style>
  <w:style w:type="character" w:customStyle="1" w:styleId="af4">
    <w:name w:val="Обычный (веб) Знак"/>
    <w:basedOn w:val="1"/>
    <w:link w:val="af3"/>
    <w:rPr>
      <w:rFonts w:ascii="Times New Roman" w:hAnsi="Times New Roman"/>
      <w:sz w:val="24"/>
    </w:rPr>
  </w:style>
  <w:style w:type="character" w:customStyle="1" w:styleId="20">
    <w:name w:val="Заголовок 2 Знак"/>
    <w:link w:val="2"/>
    <w:rPr>
      <w:rFonts w:ascii="XO Thames" w:hAnsi="XO Thames"/>
      <w:b/>
      <w:sz w:val="28"/>
    </w:rPr>
  </w:style>
  <w:style w:type="table" w:styleId="af5">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Strong"/>
    <w:basedOn w:val="a0"/>
    <w:uiPriority w:val="22"/>
    <w:qFormat/>
    <w:rsid w:val="00EE0E6A"/>
    <w:rPr>
      <w:b/>
      <w:bCs/>
    </w:rPr>
  </w:style>
  <w:style w:type="character" w:customStyle="1" w:styleId="docdata">
    <w:name w:val="docdata"/>
    <w:aliases w:val="docy,v5,1119,bqiaagaaeyqcaaagiaiaaao1awaabcmdaaaaaaaaaaaaaaaaaaaaaaaaaaaaaaaaaaaaaaaaaaaaaaaaaaaaaaaaaaaaaaaaaaaaaaaaaaaaaaaaaaaaaaaaaaaaaaaaaaaaaaaaaaaaaaaaaaaaaaaaaaaaaaaaaaaaaaaaaaaaaaaaaaaaaaaaaaaaaaaaaaaaaaaaaaaaaaaaaaaaaaaaaaaaaaaaaaaaaaaa"/>
    <w:basedOn w:val="a0"/>
    <w:rsid w:val="00C00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693801">
      <w:bodyDiv w:val="1"/>
      <w:marLeft w:val="0"/>
      <w:marRight w:val="0"/>
      <w:marTop w:val="0"/>
      <w:marBottom w:val="0"/>
      <w:divBdr>
        <w:top w:val="none" w:sz="0" w:space="0" w:color="auto"/>
        <w:left w:val="none" w:sz="0" w:space="0" w:color="auto"/>
        <w:bottom w:val="none" w:sz="0" w:space="0" w:color="auto"/>
        <w:right w:val="none" w:sz="0" w:space="0" w:color="auto"/>
      </w:divBdr>
    </w:div>
    <w:div w:id="19680461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tb.ru/personal/vklady-i-scheta/nakopitelny-schet-seif/" TargetMode="External"/><Relationship Id="rId13" Type="http://schemas.openxmlformats.org/officeDocument/2006/relationships/hyperlink" Target="https://www.litmir.me/br/?b=563527&amp;p=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20https:/magbook.net/read/6515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tres.ru/pages/biblio_book/?art=4243145.&#16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ookshake.net/b/kuda-uhodyat-dengi-kak-gramotno-upravlyat-semeynym-yuliya-saharovskaya." TargetMode="External"/><Relationship Id="rId4" Type="http://schemas.openxmlformats.org/officeDocument/2006/relationships/settings" Target="settings.xml"/><Relationship Id="rId9" Type="http://schemas.openxmlformats.org/officeDocument/2006/relationships/hyperlink" Target="https://www.vtb.ru/personal/vklady-i-scheta/stabilniy/"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3E024-4E85-4E4A-AEA5-57E283514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12</Pages>
  <Words>2225</Words>
  <Characters>12684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 Нурисламов</dc:creator>
  <cp:lastModifiedBy>User</cp:lastModifiedBy>
  <cp:revision>11</cp:revision>
  <dcterms:created xsi:type="dcterms:W3CDTF">2025-03-03T11:34:00Z</dcterms:created>
  <dcterms:modified xsi:type="dcterms:W3CDTF">2025-03-18T06:04:00Z</dcterms:modified>
</cp:coreProperties>
</file>