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D61071">
      <w:pPr>
        <w:rPr>
          <w:rFonts w:hint="default"/>
          <w:b/>
          <w:bCs/>
          <w:sz w:val="24"/>
          <w:szCs w:val="24"/>
        </w:rPr>
      </w:pPr>
      <w:r>
        <w:rPr>
          <w:rFonts w:hint="default"/>
          <w:b/>
          <w:bCs/>
          <w:sz w:val="24"/>
          <w:szCs w:val="24"/>
        </w:rPr>
        <w:t>Методическая разработка занятия по художественно-эстетическому развитию</w:t>
      </w:r>
    </w:p>
    <w:p w14:paraId="0AA92111">
      <w:pPr>
        <w:rPr>
          <w:rFonts w:hint="default"/>
          <w:sz w:val="24"/>
          <w:szCs w:val="24"/>
        </w:rPr>
      </w:pPr>
    </w:p>
    <w:p w14:paraId="7493B0A6">
      <w:pPr>
        <w:rPr>
          <w:rFonts w:hint="default"/>
          <w:sz w:val="24"/>
          <w:szCs w:val="24"/>
        </w:rPr>
      </w:pPr>
      <w:r>
        <w:rPr>
          <w:rFonts w:hint="default"/>
          <w:b/>
          <w:bCs/>
          <w:sz w:val="24"/>
          <w:szCs w:val="24"/>
        </w:rPr>
        <w:t xml:space="preserve"> Тема:</w:t>
      </w:r>
      <w:r>
        <w:rPr>
          <w:rFonts w:hint="default"/>
          <w:sz w:val="24"/>
          <w:szCs w:val="24"/>
        </w:rPr>
        <w:t xml:space="preserve"> «Зимний гость — Снегирь на ветке рябины»</w:t>
      </w:r>
    </w:p>
    <w:p w14:paraId="6EE14D27">
      <w:pPr>
        <w:rPr>
          <w:rFonts w:hint="default"/>
          <w:sz w:val="24"/>
          <w:szCs w:val="24"/>
        </w:rPr>
      </w:pPr>
    </w:p>
    <w:p w14:paraId="0FA6858F">
      <w:pPr>
        <w:rPr>
          <w:rFonts w:hint="default"/>
          <w:sz w:val="24"/>
          <w:szCs w:val="24"/>
        </w:rPr>
      </w:pPr>
      <w:r>
        <w:rPr>
          <w:rFonts w:hint="default"/>
          <w:b/>
          <w:bCs/>
          <w:sz w:val="24"/>
          <w:szCs w:val="24"/>
        </w:rPr>
        <w:t>Возрастная группа:</w:t>
      </w:r>
      <w:r>
        <w:rPr>
          <w:rFonts w:hint="default"/>
          <w:sz w:val="24"/>
          <w:szCs w:val="24"/>
        </w:rPr>
        <w:t xml:space="preserve"> Средняя / Старшая группа (4–6 лет).</w:t>
      </w:r>
    </w:p>
    <w:p w14:paraId="24161094">
      <w:pPr>
        <w:rPr>
          <w:rFonts w:hint="default"/>
          <w:sz w:val="24"/>
          <w:szCs w:val="24"/>
        </w:rPr>
      </w:pPr>
    </w:p>
    <w:p w14:paraId="19F566E2">
      <w:pPr>
        <w:rPr>
          <w:rFonts w:hint="default"/>
          <w:i/>
          <w:iCs/>
          <w:sz w:val="24"/>
          <w:szCs w:val="24"/>
        </w:rPr>
      </w:pPr>
      <w:r>
        <w:rPr>
          <w:rFonts w:hint="default"/>
          <w:i/>
          <w:iCs/>
          <w:sz w:val="24"/>
          <w:szCs w:val="24"/>
        </w:rPr>
        <w:t xml:space="preserve"> 1. Актуальность и новизна</w:t>
      </w:r>
    </w:p>
    <w:p w14:paraId="09FDBA9D"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Пластилинография — это эффективное средство развития мелкой моторики и тактильной чувствительности. Новизна данной разработки заключается в интеграции материалов: сочетание пластилина с природным материалом или бисером, а также использование элементов арт-терапии (музыкальное сопровождение «Звуки зимнего леса»).</w:t>
      </w:r>
    </w:p>
    <w:p w14:paraId="4A894C23">
      <w:pPr>
        <w:rPr>
          <w:rFonts w:hint="default"/>
          <w:sz w:val="24"/>
          <w:szCs w:val="24"/>
        </w:rPr>
      </w:pPr>
    </w:p>
    <w:p w14:paraId="00FE1F9E">
      <w:pPr>
        <w:rPr>
          <w:rFonts w:hint="default"/>
          <w:i/>
          <w:iCs/>
          <w:sz w:val="24"/>
          <w:szCs w:val="24"/>
        </w:rPr>
      </w:pPr>
      <w:r>
        <w:rPr>
          <w:rFonts w:hint="default"/>
          <w:i/>
          <w:iCs/>
          <w:sz w:val="24"/>
          <w:szCs w:val="24"/>
        </w:rPr>
        <w:t xml:space="preserve"> 2. Цели и задачи</w:t>
      </w:r>
    </w:p>
    <w:p w14:paraId="354EE3D9"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Цель: Создание рельефного изображения птицы в технике пластилинографии.</w:t>
      </w:r>
    </w:p>
    <w:p w14:paraId="432E5243">
      <w:pPr>
        <w:rPr>
          <w:rFonts w:hint="default"/>
          <w:sz w:val="24"/>
          <w:szCs w:val="24"/>
        </w:rPr>
      </w:pPr>
    </w:p>
    <w:p w14:paraId="5090849D"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Задачи:</w:t>
      </w:r>
    </w:p>
    <w:p w14:paraId="37FE9200"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 xml:space="preserve">•  Обучающие: Учить детей передавать характерные черты внешнего вида снегиря (красная грудка, </w:t>
      </w:r>
      <w:r>
        <w:rPr>
          <w:rFonts w:hint="default"/>
          <w:sz w:val="24"/>
          <w:szCs w:val="24"/>
          <w:lang w:val="ru-RU"/>
        </w:rPr>
        <w:t>чёрная</w:t>
      </w:r>
      <w:r>
        <w:rPr>
          <w:rFonts w:hint="default"/>
          <w:sz w:val="24"/>
          <w:szCs w:val="24"/>
        </w:rPr>
        <w:t xml:space="preserve"> голова и крылья). Закреплять </w:t>
      </w:r>
      <w:r>
        <w:rPr>
          <w:rFonts w:hint="default"/>
          <w:sz w:val="24"/>
          <w:szCs w:val="24"/>
          <w:lang w:val="ru-RU"/>
        </w:rPr>
        <w:t>приёмы</w:t>
      </w:r>
      <w:r>
        <w:rPr>
          <w:rFonts w:hint="default"/>
          <w:sz w:val="24"/>
          <w:szCs w:val="24"/>
        </w:rPr>
        <w:t>: раскатывание, сплющивание, размазывание пластилина внутри контура.</w:t>
      </w:r>
    </w:p>
    <w:p w14:paraId="644AACA5"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•  Развивающие: Развивать мелкую моторику, чувство композиции и эстетическое восприятие.</w:t>
      </w:r>
    </w:p>
    <w:p w14:paraId="7E762708"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•  Воспитательные: Воспитывать бережное и заботливое отношение к зимующим птицам.</w:t>
      </w:r>
    </w:p>
    <w:p w14:paraId="15F1DB9D">
      <w:pPr>
        <w:rPr>
          <w:rFonts w:hint="default"/>
          <w:sz w:val="24"/>
          <w:szCs w:val="24"/>
        </w:rPr>
      </w:pPr>
    </w:p>
    <w:p w14:paraId="3CA58932">
      <w:pPr>
        <w:rPr>
          <w:rFonts w:hint="default"/>
          <w:i/>
          <w:iCs/>
          <w:sz w:val="24"/>
          <w:szCs w:val="24"/>
        </w:rPr>
      </w:pPr>
      <w:r>
        <w:rPr>
          <w:rFonts w:hint="default"/>
          <w:i/>
          <w:iCs/>
          <w:sz w:val="24"/>
          <w:szCs w:val="24"/>
        </w:rPr>
        <w:t xml:space="preserve"> 3. Предварительная работа</w:t>
      </w:r>
    </w:p>
    <w:p w14:paraId="5D8F8D9A"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Наблюдение за птицами на прогулке, рассматривание иллюстраций, беседа о зимующих птицах, чтение стихов о снегирях.</w:t>
      </w:r>
    </w:p>
    <w:p w14:paraId="2ECA936C">
      <w:pPr>
        <w:rPr>
          <w:rFonts w:hint="default"/>
          <w:i/>
          <w:iCs/>
          <w:sz w:val="24"/>
          <w:szCs w:val="24"/>
        </w:rPr>
      </w:pPr>
    </w:p>
    <w:p w14:paraId="2EA711FA">
      <w:pPr>
        <w:rPr>
          <w:rFonts w:hint="default"/>
          <w:i/>
          <w:iCs/>
          <w:sz w:val="24"/>
          <w:szCs w:val="24"/>
        </w:rPr>
      </w:pPr>
      <w:r>
        <w:rPr>
          <w:rFonts w:hint="default"/>
          <w:i/>
          <w:iCs/>
          <w:sz w:val="24"/>
          <w:szCs w:val="24"/>
        </w:rPr>
        <w:t xml:space="preserve"> 4. Оборудование и материалы</w:t>
      </w:r>
    </w:p>
    <w:p w14:paraId="001B1029"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 xml:space="preserve">•  Картон голубого цвета (размер А5) с </w:t>
      </w:r>
      <w:r>
        <w:rPr>
          <w:rFonts w:hint="default"/>
          <w:sz w:val="24"/>
          <w:szCs w:val="24"/>
          <w:lang w:val="ru-RU"/>
        </w:rPr>
        <w:t>нанесённым</w:t>
      </w:r>
      <w:r>
        <w:rPr>
          <w:rFonts w:hint="default"/>
          <w:sz w:val="24"/>
          <w:szCs w:val="24"/>
        </w:rPr>
        <w:t xml:space="preserve"> контуром снегиря на ветке.</w:t>
      </w:r>
    </w:p>
    <w:p w14:paraId="724CA87B"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 xml:space="preserve">•  Пластилин (красный, </w:t>
      </w:r>
      <w:r>
        <w:rPr>
          <w:rFonts w:hint="default"/>
          <w:sz w:val="24"/>
          <w:szCs w:val="24"/>
          <w:lang w:val="ru-RU"/>
        </w:rPr>
        <w:t>чёрный</w:t>
      </w:r>
      <w:r>
        <w:rPr>
          <w:rFonts w:hint="default"/>
          <w:sz w:val="24"/>
          <w:szCs w:val="24"/>
        </w:rPr>
        <w:t>, серый, коричневый, белый).</w:t>
      </w:r>
    </w:p>
    <w:p w14:paraId="6132D3B8"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•  Стеки, салфетки, доски для лепки.</w:t>
      </w:r>
    </w:p>
    <w:p w14:paraId="3E315DFA"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 xml:space="preserve">•  Дополнительный декор: </w:t>
      </w:r>
      <w:r>
        <w:rPr>
          <w:rFonts w:hint="default"/>
          <w:sz w:val="24"/>
          <w:szCs w:val="24"/>
          <w:lang w:val="ru-RU"/>
        </w:rPr>
        <w:t>чёрный</w:t>
      </w:r>
      <w:r>
        <w:rPr>
          <w:rFonts w:hint="default"/>
          <w:sz w:val="24"/>
          <w:szCs w:val="24"/>
        </w:rPr>
        <w:t xml:space="preserve"> бисер (для глаз), красные бусины (по желанию для </w:t>
      </w:r>
      <w:r>
        <w:rPr>
          <w:rFonts w:hint="default"/>
          <w:sz w:val="24"/>
          <w:szCs w:val="24"/>
          <w:lang w:val="ru-RU"/>
        </w:rPr>
        <w:t>объёма</w:t>
      </w:r>
      <w:r>
        <w:rPr>
          <w:rFonts w:hint="default"/>
          <w:sz w:val="24"/>
          <w:szCs w:val="24"/>
        </w:rPr>
        <w:t xml:space="preserve"> ягод).</w:t>
      </w:r>
    </w:p>
    <w:p w14:paraId="196CF202"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•  ИКТ: Аудиозапись «Пение птиц зимой».</w:t>
      </w:r>
    </w:p>
    <w:p w14:paraId="488229DA">
      <w:pPr>
        <w:rPr>
          <w:rFonts w:hint="default"/>
          <w:sz w:val="24"/>
          <w:szCs w:val="24"/>
        </w:rPr>
      </w:pPr>
    </w:p>
    <w:p w14:paraId="48D0AFBF">
      <w:pPr>
        <w:rPr>
          <w:rFonts w:hint="default"/>
          <w:sz w:val="24"/>
          <w:szCs w:val="24"/>
        </w:rPr>
      </w:pPr>
    </w:p>
    <w:p w14:paraId="30AC181F">
      <w:pPr>
        <w:rPr>
          <w:rFonts w:hint="default"/>
          <w:b/>
          <w:bCs/>
          <w:sz w:val="24"/>
          <w:szCs w:val="24"/>
          <w:lang w:val="ru-RU"/>
        </w:rPr>
      </w:pPr>
      <w:r>
        <w:rPr>
          <w:rFonts w:hint="default"/>
          <w:b/>
          <w:bCs/>
          <w:sz w:val="24"/>
          <w:szCs w:val="24"/>
        </w:rPr>
        <w:t xml:space="preserve"> Ход занятия</w:t>
      </w:r>
      <w:r>
        <w:rPr>
          <w:rFonts w:hint="default"/>
          <w:b/>
          <w:bCs/>
          <w:sz w:val="24"/>
          <w:szCs w:val="24"/>
          <w:lang w:val="ru-RU"/>
        </w:rPr>
        <w:t>:</w:t>
      </w:r>
    </w:p>
    <w:p w14:paraId="74EF25A2">
      <w:pPr>
        <w:rPr>
          <w:rFonts w:hint="default"/>
          <w:sz w:val="24"/>
          <w:szCs w:val="24"/>
        </w:rPr>
      </w:pPr>
    </w:p>
    <w:p w14:paraId="078B38A9"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 xml:space="preserve"> I. Вводная часть: Игровая мотивация (3 мин)</w:t>
      </w:r>
    </w:p>
    <w:p w14:paraId="38D84D86"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Воспитатель: Ребята, посмотрите, к нам в окно кто-то постучался! (Показывает игрушку или картинку Снегиря).</w:t>
      </w:r>
    </w:p>
    <w:p w14:paraId="0E0D7D57"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Тихо-тихо сидит на ветке,</w:t>
      </w:r>
    </w:p>
    <w:p w14:paraId="6485F8F0"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Грудка красная, как конфетка.</w:t>
      </w:r>
    </w:p>
    <w:p w14:paraId="107B90E9"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Кто же это? (Ответы детей: Снегирь).</w:t>
      </w:r>
    </w:p>
    <w:p w14:paraId="20E04927"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Проблема: Снегирь прилетел к нам не один, а со своими друзьями, но в зимнем лесу они стали «бесцветными» и грустными. Поможем птичкам снова стать яркими и красивыми?</w:t>
      </w:r>
    </w:p>
    <w:p w14:paraId="24D91D33">
      <w:pPr>
        <w:rPr>
          <w:rFonts w:hint="default"/>
          <w:sz w:val="24"/>
          <w:szCs w:val="24"/>
        </w:rPr>
      </w:pPr>
    </w:p>
    <w:p w14:paraId="4DDDE310"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 xml:space="preserve"> II. Основная часть (20 мин)</w:t>
      </w:r>
    </w:p>
    <w:p w14:paraId="3B5ABF27">
      <w:pPr>
        <w:rPr>
          <w:rFonts w:hint="default"/>
          <w:sz w:val="24"/>
          <w:szCs w:val="24"/>
        </w:rPr>
      </w:pPr>
    </w:p>
    <w:p w14:paraId="29967BC4"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1. Рассматривание объекта:</w:t>
      </w:r>
    </w:p>
    <w:p w14:paraId="7E97D312"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•  Какого цвета грудка? (Красная).</w:t>
      </w:r>
    </w:p>
    <w:p w14:paraId="32783A90"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•  Какого цвета крылья и голова? (</w:t>
      </w:r>
      <w:r>
        <w:rPr>
          <w:rFonts w:hint="default"/>
          <w:sz w:val="24"/>
          <w:szCs w:val="24"/>
          <w:lang w:val="ru-RU"/>
        </w:rPr>
        <w:t>Чёрные</w:t>
      </w:r>
      <w:r>
        <w:rPr>
          <w:rFonts w:hint="default"/>
          <w:sz w:val="24"/>
          <w:szCs w:val="24"/>
        </w:rPr>
        <w:t>).</w:t>
      </w:r>
    </w:p>
    <w:p w14:paraId="39D1A660"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•  На чем сидит снегирь? (На веточке рябины).</w:t>
      </w:r>
    </w:p>
    <w:p w14:paraId="0D6816B7">
      <w:pPr>
        <w:rPr>
          <w:rFonts w:hint="default"/>
          <w:sz w:val="24"/>
          <w:szCs w:val="24"/>
        </w:rPr>
      </w:pPr>
    </w:p>
    <w:p w14:paraId="1F9D973D"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2. Пальчиковая гимнастика «Птички у кормушки»:</w:t>
      </w:r>
    </w:p>
    <w:p w14:paraId="6509B530"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(Движения пальцами, имитирующие клюв и крылья)</w:t>
      </w:r>
    </w:p>
    <w:p w14:paraId="118DF8C1"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 xml:space="preserve">«Птички прилетели, крыльями махали, </w:t>
      </w:r>
      <w:r>
        <w:rPr>
          <w:rFonts w:hint="default"/>
          <w:sz w:val="24"/>
          <w:szCs w:val="24"/>
          <w:lang w:val="ru-RU"/>
        </w:rPr>
        <w:t>зёрнышки</w:t>
      </w:r>
      <w:r>
        <w:rPr>
          <w:rFonts w:hint="default"/>
          <w:sz w:val="24"/>
          <w:szCs w:val="24"/>
        </w:rPr>
        <w:t xml:space="preserve"> клевали, весело играли».</w:t>
      </w:r>
    </w:p>
    <w:p w14:paraId="17CE6775">
      <w:pPr>
        <w:rPr>
          <w:rFonts w:hint="default"/>
          <w:sz w:val="24"/>
          <w:szCs w:val="24"/>
        </w:rPr>
      </w:pPr>
    </w:p>
    <w:p w14:paraId="5F1C387C"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3. Практическая деятельность (под музыку):</w:t>
      </w:r>
    </w:p>
    <w:p w14:paraId="3B56E12F"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•  Шаг 1: Грудка. Отщипываем кусочек красного пластилина, скатываем в шарик, кладем на контур грудки и размазываем большим пальцем от центра к краям, не выходя за контур.</w:t>
      </w:r>
    </w:p>
    <w:p w14:paraId="3F742F00"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 xml:space="preserve">•  Шаг 2: Голова и хвост. Используем </w:t>
      </w:r>
      <w:r>
        <w:rPr>
          <w:rFonts w:hint="default"/>
          <w:sz w:val="24"/>
          <w:szCs w:val="24"/>
          <w:lang w:val="ru-RU"/>
        </w:rPr>
        <w:t>чёрный</w:t>
      </w:r>
      <w:r>
        <w:rPr>
          <w:rFonts w:hint="default"/>
          <w:sz w:val="24"/>
          <w:szCs w:val="24"/>
        </w:rPr>
        <w:t xml:space="preserve"> пластилин. Применяем </w:t>
      </w:r>
      <w:r>
        <w:rPr>
          <w:rFonts w:hint="default"/>
          <w:sz w:val="24"/>
          <w:szCs w:val="24"/>
          <w:lang w:val="ru-RU"/>
        </w:rPr>
        <w:t>приём</w:t>
      </w:r>
      <w:r>
        <w:rPr>
          <w:rFonts w:hint="default"/>
          <w:sz w:val="24"/>
          <w:szCs w:val="24"/>
        </w:rPr>
        <w:t xml:space="preserve"> «надавливания» и «вытягивания».</w:t>
      </w:r>
    </w:p>
    <w:p w14:paraId="5253E570"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•  Шаг 3: Веточка. Раскатываем тонкие коричневые колбаски — это ветка.</w:t>
      </w:r>
    </w:p>
    <w:p w14:paraId="2AC67F2E"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•  Шаг 4: Ягоды рябины. Скатываем маленькие красные шарики, прикрепляем их к веточке способом надавливания.</w:t>
      </w:r>
    </w:p>
    <w:p w14:paraId="312474AE"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•  Шаг 5: Оживление. Ставим глаз — черную бисеринку. Добавляем немного «снега» (белый пластилин) на ветку.</w:t>
      </w:r>
    </w:p>
    <w:p w14:paraId="579FE2D5">
      <w:pPr>
        <w:rPr>
          <w:rFonts w:hint="default"/>
          <w:sz w:val="24"/>
          <w:szCs w:val="24"/>
        </w:rPr>
      </w:pPr>
    </w:p>
    <w:p w14:paraId="7D91BABA"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 xml:space="preserve"> III. Заключительная часть (Рефлексия) (2-5 мин)</w:t>
      </w:r>
    </w:p>
    <w:p w14:paraId="5C420B44"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Воспитатель: Посмотрите, какая чудесная рябиновая аллея у нас получилась!</w:t>
      </w:r>
    </w:p>
    <w:p w14:paraId="0961A740"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•  Какое у вас теперь настроение?</w:t>
      </w:r>
    </w:p>
    <w:p w14:paraId="33B0EE4C"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•  Чей снегирь кажется вам самым шустрым? А чей — самым сытым?</w:t>
      </w:r>
    </w:p>
    <w:p w14:paraId="7944E5CF"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 xml:space="preserve">Итог: Теперь наши птички не </w:t>
      </w:r>
      <w:r>
        <w:rPr>
          <w:rFonts w:hint="default"/>
          <w:sz w:val="24"/>
          <w:szCs w:val="24"/>
          <w:lang w:val="ru-RU"/>
        </w:rPr>
        <w:t>замёрзнут</w:t>
      </w:r>
      <w:r>
        <w:rPr>
          <w:rFonts w:hint="default"/>
          <w:sz w:val="24"/>
          <w:szCs w:val="24"/>
        </w:rPr>
        <w:t xml:space="preserve">, ведь мы подарили им яркие </w:t>
      </w:r>
      <w:r>
        <w:rPr>
          <w:rFonts w:hint="default"/>
          <w:sz w:val="24"/>
          <w:szCs w:val="24"/>
          <w:lang w:val="ru-RU"/>
        </w:rPr>
        <w:t>пёрышки</w:t>
      </w:r>
      <w:r>
        <w:rPr>
          <w:rFonts w:hint="default"/>
          <w:sz w:val="24"/>
          <w:szCs w:val="24"/>
        </w:rPr>
        <w:t xml:space="preserve"> и вкусные ягоды!</w:t>
      </w:r>
    </w:p>
    <w:p w14:paraId="5D724612">
      <w:pPr>
        <w:rPr>
          <w:rFonts w:hint="default"/>
          <w:sz w:val="24"/>
          <w:szCs w:val="24"/>
        </w:rPr>
      </w:pPr>
    </w:p>
    <w:p w14:paraId="1B31C34C">
      <w:pPr>
        <w:rPr>
          <w:rFonts w:hint="default"/>
          <w:sz w:val="24"/>
          <w:szCs w:val="24"/>
        </w:rPr>
      </w:pPr>
      <w:bookmarkStart w:id="0" w:name="_GoBack"/>
      <w:bookmarkEnd w:id="0"/>
    </w:p>
    <w:p w14:paraId="0CC518A9">
      <w:pPr>
        <w:rPr>
          <w:sz w:val="24"/>
          <w:szCs w:val="24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A6F1595"/>
    <w:rsid w:val="2A6F1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2026-02-20T12:12:00Z</dcterms:created>
  <dc:creator>Poofee _</dc:creator>
  <cp:lastModifiedBy>Poofee _</cp:lastModifiedBy>
  <dcterms:modified xsi:type="dcterms:W3CDTF">2026-02-20T12:19:54Z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644BE8CD287B49DC95451D9A845516FC_11</vt:lpwstr>
  </property>
</Properties>
</file>