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59D809">
      <w:pPr>
        <w:rPr>
          <w:rFonts w:hint="default"/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Конспект занятия с элементами арт-терапии с детьми старшего дошкольного возраста "Моё настроение"</w:t>
      </w:r>
    </w:p>
    <w:p w14:paraId="24FDB875">
      <w:pPr>
        <w:rPr>
          <w:rFonts w:hint="default"/>
          <w:b w:val="0"/>
          <w:bCs w:val="0"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Цель:</w:t>
      </w:r>
      <w:r>
        <w:rPr>
          <w:rFonts w:hint="default"/>
          <w:b w:val="0"/>
          <w:bCs w:val="0"/>
          <w:sz w:val="24"/>
          <w:szCs w:val="24"/>
        </w:rPr>
        <w:t xml:space="preserve"> гармонизация личности.</w:t>
      </w:r>
    </w:p>
    <w:p w14:paraId="6D60520C">
      <w:pPr>
        <w:rPr>
          <w:rFonts w:hint="default"/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Задачи:</w:t>
      </w:r>
    </w:p>
    <w:p w14:paraId="08D65632">
      <w:pPr>
        <w:numPr>
          <w:numId w:val="0"/>
        </w:num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Развитие и умение выражать свои эмоции и чувства</w:t>
      </w:r>
    </w:p>
    <w:p w14:paraId="3BF5C2EB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Развитие фантазии, воображения</w:t>
      </w:r>
    </w:p>
    <w:p w14:paraId="266F5FBA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Развитие уверенного поведения</w:t>
      </w:r>
    </w:p>
    <w:p w14:paraId="1D198278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Снятия напряжения.</w:t>
      </w:r>
    </w:p>
    <w:p w14:paraId="63FDFD03">
      <w:pPr>
        <w:rPr>
          <w:rFonts w:hint="default"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Материалы:</w:t>
      </w:r>
      <w:r>
        <w:rPr>
          <w:rFonts w:hint="default"/>
          <w:sz w:val="24"/>
          <w:szCs w:val="24"/>
        </w:rPr>
        <w:t xml:space="preserve"> вырезанный из бумаги круг, листы бумаги, карандаши, акварельные краски, фотографии с изображением на них предметов, имеющих форму круга, магнитофон.</w:t>
      </w:r>
    </w:p>
    <w:p w14:paraId="54EADE93">
      <w:pPr>
        <w:rPr>
          <w:rFonts w:hint="default"/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Ход занятия:</w:t>
      </w:r>
    </w:p>
    <w:p w14:paraId="0689C937">
      <w:pPr>
        <w:rPr>
          <w:rFonts w:hint="default"/>
          <w:i/>
          <w:iCs/>
          <w:sz w:val="24"/>
          <w:szCs w:val="24"/>
        </w:rPr>
      </w:pPr>
      <w:r>
        <w:rPr>
          <w:rFonts w:hint="default"/>
          <w:i/>
          <w:iCs/>
          <w:sz w:val="24"/>
          <w:szCs w:val="24"/>
        </w:rPr>
        <w:t>Приветствие</w:t>
      </w:r>
    </w:p>
    <w:p w14:paraId="142ADB5B"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Воспитатель</w:t>
      </w:r>
      <w:r>
        <w:rPr>
          <w:rFonts w:hint="default"/>
          <w:sz w:val="24"/>
          <w:szCs w:val="24"/>
        </w:rPr>
        <w:t>:</w:t>
      </w:r>
      <w:r>
        <w:rPr>
          <w:rFonts w:hint="default"/>
          <w:sz w:val="24"/>
          <w:szCs w:val="24"/>
          <w:lang w:val="ru-RU"/>
        </w:rPr>
        <w:t>"</w:t>
      </w:r>
      <w:r>
        <w:rPr>
          <w:rFonts w:hint="default"/>
          <w:sz w:val="24"/>
          <w:szCs w:val="24"/>
        </w:rPr>
        <w:t xml:space="preserve">Здравствуйте дети! Я очень рада видеть вас, а вы рады видеть друг друга? Покажите как вы рады встречи с друзьями: повернитесь к соседу справа-улыбнитесь ему, повернитесь к соседу слева -улыбнитесь </w:t>
      </w:r>
      <w:r>
        <w:rPr>
          <w:rFonts w:hint="default"/>
          <w:sz w:val="24"/>
          <w:szCs w:val="24"/>
          <w:lang w:val="ru-RU"/>
        </w:rPr>
        <w:t>е</w:t>
      </w:r>
      <w:r>
        <w:rPr>
          <w:rFonts w:hint="default"/>
          <w:sz w:val="24"/>
          <w:szCs w:val="24"/>
        </w:rPr>
        <w:t>му.</w:t>
      </w:r>
      <w:r>
        <w:rPr>
          <w:rFonts w:hint="default"/>
          <w:sz w:val="24"/>
          <w:szCs w:val="24"/>
          <w:lang w:val="ru-RU"/>
        </w:rPr>
        <w:t>"</w:t>
      </w:r>
    </w:p>
    <w:p w14:paraId="546E95FD">
      <w:pPr>
        <w:rPr>
          <w:rFonts w:hint="default"/>
          <w:i/>
          <w:iCs/>
          <w:sz w:val="24"/>
          <w:szCs w:val="24"/>
        </w:rPr>
      </w:pPr>
      <w:r>
        <w:rPr>
          <w:rFonts w:hint="default"/>
          <w:i/>
          <w:iCs/>
          <w:sz w:val="24"/>
          <w:szCs w:val="24"/>
        </w:rPr>
        <w:t>Проводится беседа "Настроение по цвету"</w:t>
      </w:r>
    </w:p>
    <w:p w14:paraId="45C5135B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"</w:t>
      </w:r>
      <w:r>
        <w:rPr>
          <w:rFonts w:hint="default"/>
          <w:sz w:val="24"/>
          <w:szCs w:val="24"/>
        </w:rPr>
        <w:t xml:space="preserve">Ребята, забота о </w:t>
      </w:r>
      <w:r>
        <w:rPr>
          <w:rFonts w:hint="default"/>
          <w:sz w:val="24"/>
          <w:szCs w:val="24"/>
          <w:lang w:val="ru-RU"/>
        </w:rPr>
        <w:t>своём</w:t>
      </w:r>
      <w:r>
        <w:rPr>
          <w:rFonts w:hint="default"/>
          <w:sz w:val="24"/>
          <w:szCs w:val="24"/>
        </w:rPr>
        <w:t xml:space="preserve"> настроении также важна, как и забота о </w:t>
      </w:r>
      <w:r>
        <w:rPr>
          <w:rFonts w:hint="default"/>
          <w:sz w:val="24"/>
          <w:szCs w:val="24"/>
          <w:lang w:val="ru-RU"/>
        </w:rPr>
        <w:t>своём</w:t>
      </w:r>
      <w:r>
        <w:rPr>
          <w:rFonts w:hint="default"/>
          <w:sz w:val="24"/>
          <w:szCs w:val="24"/>
        </w:rPr>
        <w:t xml:space="preserve"> теле, о </w:t>
      </w:r>
      <w:r>
        <w:rPr>
          <w:rFonts w:hint="default"/>
          <w:sz w:val="24"/>
          <w:szCs w:val="24"/>
          <w:lang w:val="ru-RU"/>
        </w:rPr>
        <w:t>своём</w:t>
      </w:r>
      <w:r>
        <w:rPr>
          <w:rFonts w:hint="default"/>
          <w:sz w:val="24"/>
          <w:szCs w:val="24"/>
        </w:rPr>
        <w:t xml:space="preserve"> здоровье необходимо научится радоваться жизни. Вот что способствует хорошему настроению: дружелюбие, улыбка, музыка, что ещё?</w:t>
      </w:r>
      <w:r>
        <w:rPr>
          <w:rFonts w:hint="default"/>
          <w:sz w:val="24"/>
          <w:szCs w:val="24"/>
          <w:lang w:val="ru-RU"/>
        </w:rPr>
        <w:t>"</w:t>
      </w:r>
    </w:p>
    <w:p w14:paraId="30BEE72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Ответы детей."</w:t>
      </w:r>
    </w:p>
    <w:p w14:paraId="50A72BFC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Воспитатель</w:t>
      </w:r>
      <w:r>
        <w:rPr>
          <w:rFonts w:hint="default"/>
          <w:sz w:val="24"/>
          <w:szCs w:val="24"/>
        </w:rPr>
        <w:t>: "</w:t>
      </w:r>
      <w:r>
        <w:rPr>
          <w:rFonts w:hint="default"/>
          <w:sz w:val="24"/>
          <w:szCs w:val="24"/>
          <w:lang w:val="ru-RU"/>
        </w:rPr>
        <w:t>Т</w:t>
      </w:r>
      <w:r>
        <w:rPr>
          <w:rFonts w:hint="default"/>
          <w:sz w:val="24"/>
          <w:szCs w:val="24"/>
        </w:rPr>
        <w:t>еперь сядьте поудобнее, можете закрыть глаза. А сейчас представьте себе цвет, соответствующий вашему настроению.</w:t>
      </w:r>
    </w:p>
    <w:p w14:paraId="2687A29E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﻿﻿Представили?</w:t>
      </w:r>
    </w:p>
    <w:p w14:paraId="60A11F07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﻿Теперь возьмите  краски и</w:t>
      </w:r>
      <w:r>
        <w:rPr>
          <w:rFonts w:hint="default"/>
          <w:sz w:val="24"/>
          <w:szCs w:val="24"/>
          <w:lang w:val="ru-RU"/>
        </w:rPr>
        <w:t xml:space="preserve">  </w:t>
      </w:r>
      <w:r>
        <w:rPr>
          <w:rFonts w:hint="default"/>
          <w:sz w:val="24"/>
          <w:szCs w:val="24"/>
        </w:rPr>
        <w:t>на</w:t>
      </w:r>
      <w:r>
        <w:rPr>
          <w:rFonts w:hint="default"/>
          <w:sz w:val="24"/>
          <w:szCs w:val="24"/>
          <w:lang w:val="ru-RU"/>
        </w:rPr>
        <w:t xml:space="preserve">несите </w:t>
      </w:r>
      <w:r>
        <w:rPr>
          <w:rFonts w:hint="default"/>
          <w:sz w:val="24"/>
          <w:szCs w:val="24"/>
        </w:rPr>
        <w:t xml:space="preserve">его </w:t>
      </w:r>
      <w:r>
        <w:rPr>
          <w:rFonts w:hint="default"/>
          <w:sz w:val="24"/>
          <w:szCs w:val="24"/>
          <w:lang w:val="ru-RU"/>
        </w:rPr>
        <w:t>цвет(цвет настроения)</w:t>
      </w:r>
      <w:r>
        <w:rPr>
          <w:rFonts w:hint="default"/>
          <w:sz w:val="24"/>
          <w:szCs w:val="24"/>
        </w:rPr>
        <w:t xml:space="preserve"> на бумагу.</w:t>
      </w:r>
    </w:p>
    <w:p w14:paraId="31DAB69B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Основная часть.</w:t>
      </w:r>
      <w:r>
        <w:rPr>
          <w:rFonts w:hint="default"/>
          <w:sz w:val="24"/>
          <w:szCs w:val="24"/>
          <w:lang w:val="ru-RU"/>
        </w:rPr>
        <w:t>"</w:t>
      </w:r>
    </w:p>
    <w:p w14:paraId="0FAF782D">
      <w:pPr>
        <w:rPr>
          <w:rFonts w:hint="default"/>
          <w:i/>
          <w:iCs/>
          <w:sz w:val="24"/>
          <w:szCs w:val="24"/>
        </w:rPr>
      </w:pPr>
      <w:r>
        <w:rPr>
          <w:rFonts w:hint="default"/>
          <w:i/>
          <w:iCs/>
          <w:sz w:val="24"/>
          <w:szCs w:val="24"/>
        </w:rPr>
        <w:t>Упражнение "Волшебный круг"</w:t>
      </w:r>
    </w:p>
    <w:p w14:paraId="75DF0358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Воспитатель</w:t>
      </w:r>
      <w:r>
        <w:rPr>
          <w:rFonts w:hint="default"/>
          <w:sz w:val="24"/>
          <w:szCs w:val="24"/>
        </w:rPr>
        <w:t xml:space="preserve">: " Сегодня мы с вами </w:t>
      </w:r>
      <w:r>
        <w:rPr>
          <w:rFonts w:hint="default"/>
          <w:sz w:val="24"/>
          <w:szCs w:val="24"/>
          <w:lang w:val="ru-RU"/>
        </w:rPr>
        <w:t>соприкоснёмся</w:t>
      </w:r>
      <w:r>
        <w:rPr>
          <w:rFonts w:hint="default"/>
          <w:sz w:val="24"/>
          <w:szCs w:val="24"/>
        </w:rPr>
        <w:t xml:space="preserve"> с волшебством, создадим нечто такое, что с очень давних </w:t>
      </w:r>
      <w:r>
        <w:rPr>
          <w:rFonts w:hint="default"/>
          <w:sz w:val="24"/>
          <w:szCs w:val="24"/>
          <w:lang w:val="ru-RU"/>
        </w:rPr>
        <w:t>времён</w:t>
      </w:r>
      <w:r>
        <w:rPr>
          <w:rFonts w:hint="default"/>
          <w:sz w:val="24"/>
          <w:szCs w:val="24"/>
        </w:rPr>
        <w:t xml:space="preserve"> считалось людьми особенным. А для начала скажите мне, пожалуйста, что объединяет эти фотографии? ( Детям демонстрируются фотографии, на которых изображены разные предметы имеющие форму круга.)</w:t>
      </w:r>
      <w:r>
        <w:rPr>
          <w:rFonts w:hint="default"/>
          <w:sz w:val="24"/>
          <w:szCs w:val="24"/>
          <w:lang w:val="ru-RU"/>
        </w:rPr>
        <w:t>"</w:t>
      </w:r>
    </w:p>
    <w:p w14:paraId="68FBB2FF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Ответы детей."</w:t>
      </w:r>
    </w:p>
    <w:p w14:paraId="76A2D0A6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Воспитатель</w:t>
      </w:r>
      <w:r>
        <w:rPr>
          <w:rFonts w:hint="default"/>
          <w:sz w:val="24"/>
          <w:szCs w:val="24"/>
        </w:rPr>
        <w:t>: "Замечательно, вы все правильно сказали, а знаете ли вы, что круг</w:t>
      </w:r>
    </w:p>
    <w:p w14:paraId="38F399F3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по праву считается одной из самых добрых фигур? </w:t>
      </w:r>
      <w:r>
        <w:rPr>
          <w:rFonts w:hint="default"/>
          <w:sz w:val="24"/>
          <w:szCs w:val="24"/>
          <w:lang w:val="ru-RU"/>
        </w:rPr>
        <w:t>В</w:t>
      </w:r>
      <w:r>
        <w:rPr>
          <w:rFonts w:hint="default"/>
          <w:sz w:val="24"/>
          <w:szCs w:val="24"/>
        </w:rPr>
        <w:t xml:space="preserve"> н</w:t>
      </w:r>
      <w:r>
        <w:rPr>
          <w:rFonts w:hint="default"/>
          <w:sz w:val="24"/>
          <w:szCs w:val="24"/>
          <w:lang w:val="ru-RU"/>
        </w:rPr>
        <w:t>ё</w:t>
      </w:r>
      <w:r>
        <w:rPr>
          <w:rFonts w:hint="default"/>
          <w:sz w:val="24"/>
          <w:szCs w:val="24"/>
        </w:rPr>
        <w:t>м нет острых углов, он</w:t>
      </w:r>
    </w:p>
    <w:p w14:paraId="17AF136F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напоминает собой </w:t>
      </w:r>
      <w:r>
        <w:rPr>
          <w:rFonts w:hint="default"/>
          <w:sz w:val="24"/>
          <w:szCs w:val="24"/>
          <w:lang w:val="ru-RU"/>
        </w:rPr>
        <w:t>Солнце-</w:t>
      </w:r>
      <w:r>
        <w:rPr>
          <w:rFonts w:hint="default"/>
          <w:sz w:val="24"/>
          <w:szCs w:val="24"/>
        </w:rPr>
        <w:t>символ жизни, удачи и счастья.</w:t>
      </w:r>
      <w:r>
        <w:rPr>
          <w:rFonts w:hint="default"/>
          <w:sz w:val="24"/>
          <w:szCs w:val="24"/>
          <w:lang w:val="ru-RU"/>
        </w:rPr>
        <w:t xml:space="preserve">С </w:t>
      </w:r>
      <w:r>
        <w:rPr>
          <w:rFonts w:hint="default"/>
          <w:sz w:val="24"/>
          <w:szCs w:val="24"/>
        </w:rPr>
        <w:t xml:space="preserve"> древних </w:t>
      </w:r>
      <w:r>
        <w:rPr>
          <w:rFonts w:hint="default"/>
          <w:sz w:val="24"/>
          <w:szCs w:val="24"/>
          <w:lang w:val="ru-RU"/>
        </w:rPr>
        <w:t>времён</w:t>
      </w:r>
      <w:r>
        <w:rPr>
          <w:rFonts w:hint="default"/>
          <w:sz w:val="24"/>
          <w:szCs w:val="24"/>
        </w:rPr>
        <w:t xml:space="preserve"> люди, изображая круг, наделяли его особой силой. И сейчас мы с вами это проверим</w:t>
      </w:r>
      <w:r>
        <w:rPr>
          <w:rFonts w:hint="default"/>
          <w:sz w:val="24"/>
          <w:szCs w:val="24"/>
          <w:lang w:val="ru-RU"/>
        </w:rPr>
        <w:t xml:space="preserve"> и </w:t>
      </w:r>
      <w:r>
        <w:rPr>
          <w:rFonts w:hint="default"/>
          <w:sz w:val="24"/>
          <w:szCs w:val="24"/>
        </w:rPr>
        <w:t>создадим свой волшебный круг.</w:t>
      </w:r>
      <w:r>
        <w:rPr>
          <w:rFonts w:hint="default"/>
          <w:sz w:val="24"/>
          <w:szCs w:val="24"/>
          <w:lang w:val="ru-RU"/>
        </w:rPr>
        <w:t>"</w:t>
      </w:r>
    </w:p>
    <w:p w14:paraId="6E1008F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-"Я предлагаю вам взять каждому вырезанный из бумаги круг и нарисовать внутри него рисунок, </w:t>
      </w:r>
      <w:r>
        <w:rPr>
          <w:rFonts w:hint="default"/>
          <w:sz w:val="24"/>
          <w:szCs w:val="24"/>
          <w:lang w:val="ru-RU"/>
        </w:rPr>
        <w:t>посвящённый</w:t>
      </w:r>
      <w:r>
        <w:rPr>
          <w:rFonts w:hint="default"/>
          <w:sz w:val="24"/>
          <w:szCs w:val="24"/>
        </w:rPr>
        <w:t xml:space="preserve"> чему-то доброму, радостному."</w:t>
      </w:r>
    </w:p>
    <w:p w14:paraId="169AAD62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Пока дети рисуют играет спокойная музыка.</w:t>
      </w:r>
    </w:p>
    <w:p w14:paraId="30375569">
      <w:pPr>
        <w:rPr>
          <w:rFonts w:hint="default"/>
          <w:i/>
          <w:iCs/>
          <w:sz w:val="24"/>
          <w:szCs w:val="24"/>
        </w:rPr>
      </w:pPr>
      <w:r>
        <w:rPr>
          <w:rFonts w:hint="default"/>
          <w:i/>
          <w:iCs/>
          <w:sz w:val="24"/>
          <w:szCs w:val="24"/>
        </w:rPr>
        <w:t>Обсуждение рисунков:</w:t>
      </w:r>
    </w:p>
    <w:p w14:paraId="35081061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﻿</w:t>
      </w:r>
      <w:r>
        <w:rPr>
          <w:rFonts w:hint="default"/>
          <w:sz w:val="24"/>
          <w:szCs w:val="24"/>
          <w:lang w:val="ru-RU"/>
        </w:rPr>
        <w:t>"</w:t>
      </w:r>
      <w:r>
        <w:rPr>
          <w:rFonts w:hint="default"/>
          <w:sz w:val="24"/>
          <w:szCs w:val="24"/>
        </w:rPr>
        <w:t>Почему решил (а) нарисовать именно это?</w:t>
      </w:r>
    </w:p>
    <w:p w14:paraId="07741A9F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﻿﻿Понравилось ли рисовать? Довольны ли результатом?</w:t>
      </w:r>
    </w:p>
    <w:p w14:paraId="168246A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﻿Хотели бы что-то изменить (перерисовать) или оставить все как есть?</w:t>
      </w:r>
      <w:r>
        <w:rPr>
          <w:rFonts w:hint="default"/>
          <w:sz w:val="24"/>
          <w:szCs w:val="24"/>
          <w:lang w:val="ru-RU"/>
        </w:rPr>
        <w:t>"</w:t>
      </w:r>
    </w:p>
    <w:p w14:paraId="26E7BBF8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Ответы детей.</w:t>
      </w:r>
      <w:r>
        <w:rPr>
          <w:rFonts w:hint="default"/>
          <w:sz w:val="24"/>
          <w:szCs w:val="24"/>
          <w:lang w:val="ru-RU"/>
        </w:rPr>
        <w:t>"</w:t>
      </w:r>
    </w:p>
    <w:p w14:paraId="14DAD068">
      <w:pPr>
        <w:rPr>
          <w:rFonts w:hint="default"/>
          <w:i/>
          <w:iCs/>
          <w:sz w:val="24"/>
          <w:szCs w:val="24"/>
        </w:rPr>
      </w:pPr>
      <w:r>
        <w:rPr>
          <w:rFonts w:hint="default"/>
          <w:i/>
          <w:iCs/>
          <w:sz w:val="24"/>
          <w:szCs w:val="24"/>
        </w:rPr>
        <w:t>Этап вербализации и рефлексивного анализа</w:t>
      </w:r>
    </w:p>
    <w:p w14:paraId="37D8F811">
      <w:pPr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Воспитатель</w:t>
      </w:r>
      <w:r>
        <w:rPr>
          <w:rFonts w:hint="default"/>
          <w:sz w:val="24"/>
          <w:szCs w:val="24"/>
        </w:rPr>
        <w:t xml:space="preserve">:"Давайте </w:t>
      </w:r>
      <w:r>
        <w:rPr>
          <w:rFonts w:hint="default"/>
          <w:sz w:val="24"/>
          <w:szCs w:val="24"/>
          <w:lang w:val="ru-RU"/>
        </w:rPr>
        <w:t>потрём</w:t>
      </w:r>
      <w:r>
        <w:rPr>
          <w:rFonts w:hint="default"/>
          <w:sz w:val="24"/>
          <w:szCs w:val="24"/>
        </w:rPr>
        <w:t xml:space="preserve"> свои ладони одна о другую</w:t>
      </w:r>
      <w:r>
        <w:rPr>
          <w:rFonts w:hint="default"/>
          <w:sz w:val="24"/>
          <w:szCs w:val="24"/>
          <w:lang w:val="ru-RU"/>
        </w:rPr>
        <w:t xml:space="preserve">, </w:t>
      </w:r>
      <w:r>
        <w:rPr>
          <w:rFonts w:hint="default"/>
          <w:sz w:val="24"/>
          <w:szCs w:val="24"/>
        </w:rPr>
        <w:t>чувствуете, какие они стали горячие?</w:t>
      </w:r>
      <w:r>
        <w:rPr>
          <w:rFonts w:hint="default"/>
          <w:sz w:val="24"/>
          <w:szCs w:val="24"/>
          <w:lang w:val="ru-RU"/>
        </w:rPr>
        <w:t xml:space="preserve"> </w:t>
      </w:r>
      <w:bookmarkStart w:id="0" w:name="_GoBack"/>
      <w:bookmarkEnd w:id="0"/>
      <w:r>
        <w:rPr>
          <w:rFonts w:hint="default"/>
          <w:sz w:val="24"/>
          <w:szCs w:val="24"/>
        </w:rPr>
        <w:t xml:space="preserve">Теперь </w:t>
      </w:r>
      <w:r>
        <w:rPr>
          <w:rFonts w:hint="default"/>
          <w:sz w:val="24"/>
          <w:szCs w:val="24"/>
          <w:lang w:val="ru-RU"/>
        </w:rPr>
        <w:t>прикоснёмся</w:t>
      </w:r>
      <w:r>
        <w:rPr>
          <w:rFonts w:hint="default"/>
          <w:sz w:val="24"/>
          <w:szCs w:val="24"/>
        </w:rPr>
        <w:t xml:space="preserve"> кончиками пальцев к своему кругу, закроем глаза и мысленно предадим ему свою душевную теплоту. Сейчас вы поделил</w:t>
      </w:r>
      <w:r>
        <w:rPr>
          <w:rFonts w:hint="default"/>
          <w:sz w:val="24"/>
          <w:szCs w:val="24"/>
          <w:lang w:val="ru-RU"/>
        </w:rPr>
        <w:t>и</w:t>
      </w:r>
      <w:r>
        <w:rPr>
          <w:rFonts w:hint="default"/>
          <w:sz w:val="24"/>
          <w:szCs w:val="24"/>
        </w:rPr>
        <w:t>сь частичкой своей доброты, а значит, наделили эти круги особой, волшебной силой ведь именно Добро творит Настоящие чудеса!"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0C073A"/>
    <w:rsid w:val="110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2026-02-17T15:58:00Z</dcterms:created>
  <dc:creator>Poofee _</dc:creator>
  <cp:lastModifiedBy>Poofee _</cp:lastModifiedBy>
  <dcterms:modified xsi:type="dcterms:W3CDTF">2026-02-17T16:17:12Z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197F7BEDA559435BA53F12A9C4C9C967_11</vt:lpwstr>
  </property>
</Properties>
</file>