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1E0" w:rsidRPr="009711E0" w:rsidRDefault="009711E0">
      <w:pPr>
        <w:rPr>
          <w:rFonts w:ascii="Times New Roman" w:hAnsi="Times New Roman" w:cs="Times New Roman"/>
          <w:sz w:val="24"/>
          <w:szCs w:val="24"/>
        </w:rPr>
      </w:pPr>
    </w:p>
    <w:p w:rsidR="00A25714" w:rsidRDefault="00A679EB" w:rsidP="00196DD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ИННОВАЦИОННЫЕ ПОДХОДЫ К ОБУЧЕНИЮ ДЕТЕЙ С ОВЗ</w:t>
      </w:r>
      <w:r w:rsidR="00196DD9" w:rsidRPr="00196DD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6DD9" w:rsidRDefault="00196DD9" w:rsidP="00196DD9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Байбулатова Алина Сергеевна</w:t>
      </w:r>
    </w:p>
    <w:p w:rsidR="00196DD9" w:rsidRPr="00196DD9" w:rsidRDefault="00196DD9" w:rsidP="00196DD9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6DD9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196DD9" w:rsidRPr="00196DD9" w:rsidRDefault="00196DD9" w:rsidP="00196DD9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6DD9">
        <w:rPr>
          <w:rFonts w:ascii="Times New Roman" w:hAnsi="Times New Roman" w:cs="Times New Roman"/>
          <w:sz w:val="24"/>
          <w:szCs w:val="24"/>
        </w:rPr>
        <w:t>МАУ ДО "Центр внешкольной работы"</w:t>
      </w:r>
    </w:p>
    <w:p w:rsidR="003765A3" w:rsidRPr="00196DD9" w:rsidRDefault="003765A3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</w:pPr>
      <w:r w:rsidRPr="00196DD9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 w:bidi="ru-RU"/>
        </w:rPr>
        <w:t>Аннотация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  <w:t xml:space="preserve">. В </w:t>
      </w:r>
      <w:r w:rsidR="00B75AF2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  <w:t>данной статье представлен опыт Ц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  <w:t xml:space="preserve">ентра внешкольной работы в использовании </w:t>
      </w:r>
      <w:r w:rsidR="00A25714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  <w:t>современных методов</w:t>
      </w:r>
      <w:r w:rsidR="00963C9D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  <w:t xml:space="preserve"> </w:t>
      </w:r>
      <w:r w:rsidR="00A25714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  <w:t xml:space="preserve">обучения 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  <w:t xml:space="preserve">при работе с детьми с ограниченными возможностями здоровья (ОВЗ) в системе дополнительного образования. Рассматриваются различные </w:t>
      </w:r>
      <w:r w:rsidR="00A25714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  <w:t>технологии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  <w:t xml:space="preserve"> и </w:t>
      </w:r>
      <w:r w:rsidR="00963C9D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  <w:t>элементы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  <w:t xml:space="preserve">, которые помогают создать подходящую образовательную </w:t>
      </w:r>
      <w:r w:rsidR="00963C9D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  <w:t xml:space="preserve">и </w:t>
      </w:r>
      <w:proofErr w:type="gramStart"/>
      <w:r w:rsidR="00963C9D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  <w:t>развивающую среду</w:t>
      </w:r>
      <w:proofErr w:type="gramEnd"/>
      <w:r w:rsidR="00963C9D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  <w:t xml:space="preserve"> и эффективную социализацию детей с ОВЗ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  <w:t>.</w:t>
      </w:r>
    </w:p>
    <w:p w:rsidR="00963C9D" w:rsidRDefault="00196DD9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 w:bidi="ru-RU"/>
        </w:rPr>
        <w:t>Ключевые слова: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  <w:t xml:space="preserve"> дети с ограниченными 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возможностями здоровья (ОВЗ)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, современные методы и технологии обучения, </w:t>
      </w:r>
      <w:r w:rsidR="00A679E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инновационные подходы обучения,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дополнительное образование, арт-терапия, социализация.</w:t>
      </w:r>
    </w:p>
    <w:p w:rsidR="00196DD9" w:rsidRPr="00196DD9" w:rsidRDefault="00196DD9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 w:bidi="ru-RU"/>
        </w:rPr>
      </w:pPr>
    </w:p>
    <w:p w:rsidR="00963C9D" w:rsidRPr="00196DD9" w:rsidRDefault="00963C9D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Дети с ограниченными возможностями здоровья (ОВЗ) имеют особые образовательные потребности, требующие адаптированных подходов и поддержки со стороны педагогов. В системе дополнительного образования предоставляются услуги и программы, специально разработанные для этих детей, чтобы они могли получить доступ к качественному образованию и развитию. </w:t>
      </w:r>
    </w:p>
    <w:p w:rsidR="00963C9D" w:rsidRDefault="00963C9D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Использование </w:t>
      </w:r>
      <w:r w:rsidR="00A25714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современных технологий и методов обучения 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в работе с детьми ОВЗ в системе дополнительного образования актуально и поддерживает предоставление индивидуализированного подхода, развитие коммуникативных навыков, повышение мотивации и вовлеченности, создание доступной обучающей среды и поддержку развития навыков. Это позволяет детям с ОВЗ получать максимальную поддержку и максимизировать свой образовательный и развивающий потенциал. </w:t>
      </w:r>
    </w:p>
    <w:p w:rsidR="00AC2C0D" w:rsidRPr="00196DD9" w:rsidRDefault="00AC2C0D" w:rsidP="00AC2C0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В 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ab/>
        <w:t>МАУ ДО «Центр внешкольной работы» (Далее Центр) г. Новоуральска реализуется одна из программ дополнительного образования социально-гуманитарной направленности «Познай себя», в которой используются различные современные методы обучения и техники арт-терапии. Программа разработана для детей-подростков 12 - 16 лет.  В объединении «Познай себя» также занимаются и дети с ОВЗ. Это обеспечивает принцип доступности в образовании и помогает детям с ОВЗ успешно пройти адаптацию и социализацию в обществе.</w:t>
      </w:r>
      <w:bookmarkStart w:id="0" w:name="_GoBack"/>
      <w:bookmarkEnd w:id="0"/>
    </w:p>
    <w:p w:rsidR="001E2D6D" w:rsidRPr="00196DD9" w:rsidRDefault="001E2D6D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Ключевым принципом работы с детьми с ОВЗ является индивидуальный подход, учитывающий их специфические потребности и возможности. Но также в таком быстроменяющемся мире необходимо использовать новые технологии, одновременно 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>обеспечивающие познавательное развитие детей. Одной из таких технологий, несущей особые коррекционные и развивающие возможности, является арт-терапия или, буквально, «терапия искусством». Она позволяет выразить чувства ребенка.</w:t>
      </w:r>
    </w:p>
    <w:p w:rsidR="00FB1FBF" w:rsidRPr="00196DD9" w:rsidRDefault="00963C9D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Многие дети с ОВЗ имеют проблемы с коммуникацией и выражением своих мыслей и эмоций. В таких случаях </w:t>
      </w:r>
      <w:r w:rsidR="00E618EB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чаще используе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тся </w:t>
      </w:r>
      <w:proofErr w:type="spellStart"/>
      <w:r w:rsidR="00E618EB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изотерапия</w:t>
      </w:r>
      <w:proofErr w:type="spellEnd"/>
      <w:r w:rsid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(рис.1).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E618EB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Она играет значимую роль и носит профилактический и развивающий характер в случае наличия у ребенка проблем в эмоциональной и поведенческой сфер</w:t>
      </w:r>
      <w:r w:rsidR="00EE2D43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ах</w:t>
      </w:r>
      <w:r w:rsidR="00E618EB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  <w:r w:rsidR="00EE2D43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="00E618EB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Изотерапия</w:t>
      </w:r>
      <w:proofErr w:type="spellEnd"/>
      <w:r w:rsidR="00E618EB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развивает зрительно-двигательную координацию; укрепляет психическое здоровье; способствует восстановлению эмоционального равновесия детей, устранению имеющихся нарушений поведения; дает возможность ощутить и понять самого себя, выразить свои мысли и чувства, освободиться от конфликтов и сильных пережив</w:t>
      </w:r>
      <w:r w:rsidR="00E947C7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аний; развивает мелкую моторику</w:t>
      </w:r>
      <w:r w:rsidR="00E618EB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[</w:t>
      </w:r>
      <w:r w:rsidR="00E947C7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2</w:t>
      </w:r>
      <w:r w:rsidR="00E618EB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].</w:t>
      </w:r>
      <w:r w:rsidR="00EE2D43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FB1FBF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Рисование клякс и ассоциативная работа с ними, рисование руками, техники </w:t>
      </w:r>
      <w:proofErr w:type="spellStart"/>
      <w:r w:rsidR="00FB1FBF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хуманизации</w:t>
      </w:r>
      <w:proofErr w:type="spellEnd"/>
      <w:r w:rsidR="00FB1FBF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животных и работа над автопортретом позволяют детям выразить свои эмоции, потребности, подсознательные желания и идеи, а также участвовать в образовательном процессе.</w:t>
      </w:r>
    </w:p>
    <w:p w:rsidR="00EE2D43" w:rsidRPr="00196DD9" w:rsidRDefault="00EE2D43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Работа с пластическим материалом</w:t>
      </w:r>
      <w:r w:rsid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: 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глина, пластилин</w:t>
      </w:r>
      <w:r w:rsidR="00E636C9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 ткань</w:t>
      </w:r>
      <w:r w:rsid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(рис.1)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 Здесь внимание уделяется развитию мелкой моторики рук, зрительно-моторной координации (связи рука-глаз), пространственных представлений, контроля, освоению ребенком формы, величины, а также формированию представлений о себе, о мире [</w:t>
      </w:r>
      <w:r w:rsidR="00E947C7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1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].</w:t>
      </w:r>
    </w:p>
    <w:p w:rsidR="00FB1FBF" w:rsidRPr="00196DD9" w:rsidRDefault="00FB1FBF" w:rsidP="00196D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noProof/>
          <w:sz w:val="24"/>
          <w:szCs w:val="24"/>
          <w:lang w:eastAsia="ru-RU"/>
        </w:rPr>
        <w:drawing>
          <wp:inline distT="0" distB="0" distL="0" distR="0" wp14:anchorId="0F2A8B6F" wp14:editId="6E33E73B">
            <wp:extent cx="2308860" cy="3078480"/>
            <wp:effectExtent l="0" t="0" r="0" b="7620"/>
            <wp:docPr id="1" name="Рисунок 1" descr="https://sun9-53.userapi.com/impg/4HQNrvZRw8W3nIYM-kMeEnB3AesU5_WpFtCZCQ/lphinzplVZ4.jpg?size=1620x2160&amp;quality=95&amp;sign=fb497f826ba3ac5e0a12730b96c2606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3.userapi.com/impg/4HQNrvZRw8W3nIYM-kMeEnB3AesU5_WpFtCZCQ/lphinzplVZ4.jpg?size=1620x2160&amp;quality=95&amp;sign=fb497f826ba3ac5e0a12730b96c26068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700" cy="3086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DD9">
        <w:rPr>
          <w:noProof/>
          <w:sz w:val="24"/>
          <w:szCs w:val="24"/>
          <w:lang w:eastAsia="ru-RU"/>
        </w:rPr>
        <w:drawing>
          <wp:inline distT="0" distB="0" distL="0" distR="0" wp14:anchorId="3F6C104E" wp14:editId="2FBA639E">
            <wp:extent cx="2385060" cy="3111179"/>
            <wp:effectExtent l="0" t="0" r="0" b="0"/>
            <wp:docPr id="2" name="Рисунок 2" descr="https://sun9-51.userapi.com/impg/Dm1ZBeJRDbokeZgP7ZYYCDTNomdAKM5xgXLkQg/bZxEWaK3Fys.jpg?size=1080x1409&amp;quality=95&amp;sign=7cfa79ee60d2b1753b7086d4bed88e4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1.userapi.com/impg/Dm1ZBeJRDbokeZgP7ZYYCDTNomdAKM5xgXLkQg/bZxEWaK3Fys.jpg?size=1080x1409&amp;quality=95&amp;sign=7cfa79ee60d2b1753b7086d4bed88e40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562" cy="3115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FBF" w:rsidRPr="00196DD9" w:rsidRDefault="00196DD9" w:rsidP="00196DD9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Рис.</w:t>
      </w:r>
      <w:r w:rsidR="00FB1FBF" w:rsidRPr="00196DD9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Изотерапия</w:t>
      </w:r>
      <w:proofErr w:type="spellEnd"/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и работа с глиной</w:t>
      </w:r>
    </w:p>
    <w:p w:rsidR="00FB1FBF" w:rsidRPr="00196DD9" w:rsidRDefault="00FB1FBF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proofErr w:type="spellStart"/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Сказкотерапия</w:t>
      </w:r>
      <w:proofErr w:type="spellEnd"/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терапия музыкой - это одни из самых эффективных методов работы с детьми с ограниченными возможностями здоровья, она помогает каждому ребенку прочувствовать многие положения, с которыми он может встретиться в жизни, а также развивает речь и высшие психические функции. Прослушивание притч, сказок, рисование 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>под музыку позволяет детям разобраться и проработать свои негативные эмоции и некоторые трудности, с которыми они встречаются в повседневной жизни.</w:t>
      </w:r>
    </w:p>
    <w:p w:rsidR="001E2D6D" w:rsidRPr="00196DD9" w:rsidRDefault="001E2D6D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Ароматерапия - это воздействие запаха на психическое и физическое состояние человека, запахи создают настроение, особую атмосферу занятий. Ароматерапия – это хороший инновационный инструмент в помощь педагогам при работе с детьми с ОВЗ, который способствует решению речевых, интеллектуальных и эмоциональных проблем.</w:t>
      </w:r>
    </w:p>
    <w:p w:rsidR="001E2D6D" w:rsidRPr="00196DD9" w:rsidRDefault="001E2D6D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Фото- и </w:t>
      </w:r>
      <w:proofErr w:type="spellStart"/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кинотерапия</w:t>
      </w:r>
      <w:proofErr w:type="spellEnd"/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 Показ или создание фотографий и видео, просмотр тематических фильмов и видеоматериалов является важной частью занятий объединения "Познай себя". Такие техники применяются для снятия эмоционального напряжения ребенка с ОВЗ и формирования представлений о себе и окружающем мире. Картинки, фильмы и видео подбираются самостоятельно, под возрастные особенности ребенка и на необходимую для него тему.  </w:t>
      </w:r>
    </w:p>
    <w:p w:rsidR="00E636C9" w:rsidRPr="00196DD9" w:rsidRDefault="00B75AF2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Другими методами обучения являются </w:t>
      </w:r>
      <w:proofErr w:type="spellStart"/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</w:t>
      </w:r>
      <w:r w:rsidR="00EE2D43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оллажирование</w:t>
      </w:r>
      <w:proofErr w:type="spellEnd"/>
      <w:r w:rsidR="00EE2D43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мультипликация – 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это современные </w:t>
      </w:r>
      <w:r w:rsidR="00EE2D43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техники, которые способствуют творческой самореализации детей с ОВЗ и развитию их способностей. Тема коллажа и </w:t>
      </w:r>
      <w:proofErr w:type="spellStart"/>
      <w:r w:rsidR="00EE2D43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мульт</w:t>
      </w:r>
      <w:proofErr w:type="spellEnd"/>
      <w:r w:rsidR="00EE2D43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-проекта может быть направлена на формирование здоровой самооценки, личностных ценностей, профессионального самоопределения и т.п. </w:t>
      </w:r>
      <w:r w:rsidR="00A679E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Дети могут работать</w:t>
      </w:r>
      <w:r w:rsidR="00EE2D43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над </w:t>
      </w:r>
      <w:proofErr w:type="spellStart"/>
      <w:r w:rsidR="00EE2D43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коллажом</w:t>
      </w:r>
      <w:proofErr w:type="spellEnd"/>
      <w:r w:rsidR="00EE2D43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о себе</w:t>
      </w:r>
      <w:r w:rsidR="005275C8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о своих эмоциях</w:t>
      </w:r>
      <w:r w:rsidR="00EE2D43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, </w:t>
      </w:r>
      <w:r w:rsidR="005275C8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проектируют карту желаний и занимаются мультипл</w:t>
      </w:r>
      <w:r w:rsidR="0088716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икацией на важные для них темы, например, профессии, наш родной город (рис. 2)</w:t>
      </w:r>
      <w:r w:rsidR="005275C8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p w:rsidR="00FB1FBF" w:rsidRPr="00196DD9" w:rsidRDefault="00FB1FBF" w:rsidP="00196D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noProof/>
          <w:sz w:val="24"/>
          <w:szCs w:val="24"/>
          <w:lang w:eastAsia="ru-RU"/>
        </w:rPr>
        <w:drawing>
          <wp:inline distT="0" distB="0" distL="0" distR="0">
            <wp:extent cx="2476500" cy="2951693"/>
            <wp:effectExtent l="0" t="0" r="0" b="1270"/>
            <wp:docPr id="4" name="Рисунок 4" descr="https://sun9-52.userapi.com/impg/18VErlDW499naizWyx_pYyNmnS-NTbB8dWvbiw/xEgNdQPYr0k.jpg?size=1080x1435&amp;quality=95&amp;sign=1d52997d0b859400f2a45f6397ac423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52.userapi.com/impg/18VErlDW499naizWyx_pYyNmnS-NTbB8dWvbiw/xEgNdQPYr0k.jpg?size=1080x1435&amp;quality=95&amp;sign=1d52997d0b859400f2a45f6397ac4238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76" b="7133"/>
                    <a:stretch/>
                  </pic:blipFill>
                  <pic:spPr bwMode="auto">
                    <a:xfrm>
                      <a:off x="0" y="0"/>
                      <a:ext cx="2483511" cy="296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96DD9">
        <w:rPr>
          <w:noProof/>
          <w:sz w:val="24"/>
          <w:szCs w:val="24"/>
          <w:lang w:eastAsia="ru-RU"/>
        </w:rPr>
        <w:drawing>
          <wp:inline distT="0" distB="0" distL="0" distR="0" wp14:anchorId="02183A55" wp14:editId="7682734B">
            <wp:extent cx="2903220" cy="2903220"/>
            <wp:effectExtent l="0" t="0" r="0" b="0"/>
            <wp:docPr id="5" name="Рисунок 5" descr="https://sun9-67.userapi.com/impg/_xAu0zkVGw8l-tMBkw5ZNumOTvLqQ9lpWdj13w/xOIXm0ppp2Y.jpg?size=2560x2560&amp;quality=95&amp;sign=df0dd5ced33ed0613ab5b58316b52b5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7.userapi.com/impg/_xAu0zkVGw8l-tMBkw5ZNumOTvLqQ9lpWdj13w/xOIXm0ppp2Y.jpg?size=2560x2560&amp;quality=95&amp;sign=df0dd5ced33ed0613ab5b58316b52b5b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22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FBF" w:rsidRPr="00196DD9" w:rsidRDefault="00196DD9" w:rsidP="00196DD9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Рис. 2. </w:t>
      </w:r>
      <w:proofErr w:type="spellStart"/>
      <w:r w:rsidR="00FB1FBF" w:rsidRPr="00196DD9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Коллажирование</w:t>
      </w:r>
      <w:proofErr w:type="spellEnd"/>
      <w:r w:rsidR="00FB1FBF" w:rsidRPr="00196DD9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и мультипликация</w:t>
      </w:r>
    </w:p>
    <w:p w:rsidR="00E636C9" w:rsidRPr="00196DD9" w:rsidRDefault="001E2D6D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Танец и йога</w:t>
      </w:r>
      <w:r w:rsidR="00E636C9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 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Такие методы </w:t>
      </w:r>
      <w:r w:rsidR="00E636C9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обладают способностью корректировать наше душевное состояние и эмоциональный фон. Человек, который начинает двигаться, танцевать, становится более жизнеспособным, энергичным, здоровым. </w:t>
      </w:r>
      <w:r w:rsidR="00A679E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Например,</w:t>
      </w:r>
      <w:r w:rsidR="001653AF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занятия танцами</w:t>
      </w:r>
      <w:r w:rsidR="00E636C9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</w:t>
      </w:r>
      <w:r w:rsidR="00E636C9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>йогой с приглашением сп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ециалиста (тренера). Суть такого занятия</w:t>
      </w:r>
      <w:r w:rsidR="00E636C9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заключается в том, чтобы движением выразить свое состояние и «прожить» настроение, конфликт, чувство, ощущение через движения, а далее </w:t>
      </w:r>
      <w:r w:rsidR="001653AF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прийти в состояние спокойствия</w:t>
      </w:r>
      <w:r w:rsidR="0088716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(рис. 3)</w:t>
      </w:r>
      <w:r w:rsidR="00E636C9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p w:rsidR="00434F5D" w:rsidRPr="00196DD9" w:rsidRDefault="00434F5D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Путешествия (походы) - это инновационный вид образовательного туризма, позволяющий снимать внутреннее напряжение и восстанавливать работоспособность человека</w:t>
      </w:r>
      <w:r w:rsidR="0088716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(рис. 3)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 Обучающиеся объединения, в том числе и дети с ОВЗ участвовали в небольших походах выходного дня, после которых ощущали непередаваемое удовольствие и много ярких эмоций. Такие путешествия «запускают» процесс изменений, серию переходов от одного этапа к другому, помогают выйти из оцепенения и застоя, отрицания и негативизма, учат быть готовым к неожиданностям в жизни и терпимо их переносить, открывают возможности личностного роста, изменений, возвращают человека к самому себе, человек может насладиться свободой, располагать собой и </w:t>
      </w:r>
      <w:proofErr w:type="gramStart"/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своим пространством</w:t>
      </w:r>
      <w:proofErr w:type="gramEnd"/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временем.</w:t>
      </w:r>
    </w:p>
    <w:p w:rsidR="00FB1FBF" w:rsidRPr="00196DD9" w:rsidRDefault="00FB1FBF" w:rsidP="0088716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noProof/>
          <w:sz w:val="24"/>
          <w:szCs w:val="24"/>
          <w:lang w:eastAsia="ru-RU"/>
        </w:rPr>
        <w:drawing>
          <wp:inline distT="0" distB="0" distL="0" distR="0">
            <wp:extent cx="3186449" cy="2390387"/>
            <wp:effectExtent l="0" t="0" r="0" b="0"/>
            <wp:docPr id="6" name="Рисунок 6" descr="https://sun9-36.userapi.com/impg/GVkBu6jebLKg7kEM6Ve8JV07vrC3G4qsndTN3g/CQL4jAEopFU.jpg?size=2309x1732&amp;quality=95&amp;sign=fb15748e9a34966b9e0fb6d19ba4946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36.userapi.com/impg/GVkBu6jebLKg7kEM6Ve8JV07vrC3G4qsndTN3g/CQL4jAEopFU.jpg?size=2309x1732&amp;quality=95&amp;sign=fb15748e9a34966b9e0fb6d19ba4946a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741" cy="240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4F5D" w:rsidRPr="00196DD9">
        <w:rPr>
          <w:noProof/>
          <w:sz w:val="24"/>
          <w:szCs w:val="24"/>
          <w:lang w:eastAsia="ru-RU"/>
        </w:rPr>
        <w:drawing>
          <wp:inline distT="0" distB="0" distL="0" distR="0" wp14:anchorId="77C6CFCF" wp14:editId="211F217A">
            <wp:extent cx="2513982" cy="2385060"/>
            <wp:effectExtent l="0" t="0" r="635" b="0"/>
            <wp:docPr id="13" name="Рисунок 13" descr="https://sun9-29.userapi.com/impg/mIaTFR73iwGyI_bX4NH5F-jkzQfvPlYuY-T5HQ/BbEkudJjhts.jpg?size=960x1280&amp;quality=95&amp;sign=d46cc7c9714bcc9e6f39b0f0cfb17d0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9.userapi.com/impg/mIaTFR73iwGyI_bX4NH5F-jkzQfvPlYuY-T5HQ/BbEkudJjhts.jpg?size=960x1280&amp;quality=95&amp;sign=d46cc7c9714bcc9e6f39b0f0cfb17d09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846"/>
                    <a:stretch/>
                  </pic:blipFill>
                  <pic:spPr bwMode="auto">
                    <a:xfrm>
                      <a:off x="0" y="0"/>
                      <a:ext cx="2521154" cy="239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1FBF" w:rsidRPr="00887168" w:rsidRDefault="00887168" w:rsidP="00196DD9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88716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Рис. 3. </w:t>
      </w:r>
      <w:r w:rsidR="004024BF" w:rsidRPr="0088716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Занятие йогой</w:t>
      </w:r>
      <w:r w:rsidR="00434F5D" w:rsidRPr="0088716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и поход выходного дня</w:t>
      </w:r>
    </w:p>
    <w:p w:rsidR="00C36A50" w:rsidRPr="00196DD9" w:rsidRDefault="001E2D6D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Театрализация</w:t>
      </w:r>
      <w:r w:rsidR="00C36A50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– занятия с элементами театрализации, целью которых является создание условий для самореализации подростков и профилактики социальных проблем, актуальных для подростковой среды. Поскольку </w:t>
      </w:r>
      <w:r w:rsidR="00A679E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дети нормы зачастую занимаются в одном классе или группе с детьми</w:t>
      </w:r>
      <w:r w:rsidR="00C36A50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 ОВЗ важно создать ту среду, в которой у обоих групп детей будет прогресс. Выступления со стихами, с монологами, написание собственных текстов помогает развить навыки общения и способность к самовыражению, социальной самоидентификации; способствует саморазвитию, личностному и профессиональному самоопределению, стимулированию социальной активности подростков; развивает сценическое внимание, артистичность и уверенность в себе; формирует навыки публичного выступления и самопрезентации.</w:t>
      </w:r>
      <w:bookmarkStart w:id="1" w:name="VS_1"/>
      <w:bookmarkEnd w:id="1"/>
    </w:p>
    <w:p w:rsidR="00B75AF2" w:rsidRPr="00196DD9" w:rsidRDefault="00B75AF2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Одной из важных целей педагогической работы с детьми с ОВЗ является их социальная интеграция. Тогда в качестве формата работы используется </w:t>
      </w:r>
      <w:proofErr w:type="spellStart"/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волонтерство</w:t>
      </w:r>
      <w:proofErr w:type="spellEnd"/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</w:t>
      </w:r>
      <w:proofErr w:type="gramStart"/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вовлечение  подростков</w:t>
      </w:r>
      <w:proofErr w:type="gramEnd"/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к участию в социально-значимых мероприятиях. Подростки </w:t>
      </w:r>
      <w:r w:rsidR="00A679E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нашего 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Центра 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>вовлечены в волонтерскую деятельность – помощь приютам для животных, помощь участникам СВО, участие в волонтерских акциях и экологических мероприятиях</w:t>
      </w:r>
      <w:r w:rsidR="0088716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(рис. 4)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 Всё это требует творческой отдачи от детей и развивает их взаимодействие с окружающим миром.</w:t>
      </w:r>
    </w:p>
    <w:p w:rsidR="004024BF" w:rsidRPr="00196DD9" w:rsidRDefault="004024BF" w:rsidP="008871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noProof/>
          <w:sz w:val="24"/>
          <w:szCs w:val="24"/>
          <w:lang w:eastAsia="ru-RU"/>
        </w:rPr>
        <w:drawing>
          <wp:inline distT="0" distB="0" distL="0" distR="0" wp14:anchorId="3E446BD6" wp14:editId="35B0B053">
            <wp:extent cx="1259205" cy="1661160"/>
            <wp:effectExtent l="0" t="0" r="0" b="0"/>
            <wp:docPr id="8" name="Рисунок 8" descr="https://sun9-31.userapi.com/impg/qsdsDU0nPecka4WcTXBikhKeVlFYTZ8xPeBtRQ/yYWr06mC-1c.jpg?size=1200x1600&amp;quality=95&amp;sign=00315c4a0fc748170cc3bc8d90b2740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31.userapi.com/impg/qsdsDU0nPecka4WcTXBikhKeVlFYTZ8xPeBtRQ/yYWr06mC-1c.jpg?size=1200x1600&amp;quality=95&amp;sign=00315c4a0fc748170cc3bc8d90b27407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66" t="9510" b="2794"/>
                    <a:stretch/>
                  </pic:blipFill>
                  <pic:spPr bwMode="auto">
                    <a:xfrm>
                      <a:off x="0" y="0"/>
                      <a:ext cx="1273580" cy="1680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96DD9">
        <w:rPr>
          <w:sz w:val="24"/>
          <w:szCs w:val="24"/>
        </w:rPr>
        <w:t xml:space="preserve"> </w:t>
      </w:r>
      <w:r w:rsidRPr="00196DD9">
        <w:rPr>
          <w:noProof/>
          <w:sz w:val="24"/>
          <w:szCs w:val="24"/>
          <w:lang w:eastAsia="ru-RU"/>
        </w:rPr>
        <w:drawing>
          <wp:inline distT="0" distB="0" distL="0" distR="0">
            <wp:extent cx="2305182" cy="1645920"/>
            <wp:effectExtent l="0" t="0" r="0" b="0"/>
            <wp:docPr id="10" name="Рисунок 10" descr="https://sun3-8.userapi.com/impg/IKzVQ7U-jawx4JM7NR6YauZoGk3ECBZt69zWjg/hd8qksxNemg.jpg?size=2560x2217&amp;quality=95&amp;sign=5113c834bffef7501b7ab2d4840f38a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3-8.userapi.com/impg/IKzVQ7U-jawx4JM7NR6YauZoGk3ECBZt69zWjg/hd8qksxNemg.jpg?size=2560x2217&amp;quality=95&amp;sign=5113c834bffef7501b7ab2d4840f38a5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8" t="23728" r="2891"/>
                    <a:stretch/>
                  </pic:blipFill>
                  <pic:spPr bwMode="auto">
                    <a:xfrm>
                      <a:off x="0" y="0"/>
                      <a:ext cx="2324726" cy="165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96DD9">
        <w:rPr>
          <w:noProof/>
          <w:sz w:val="24"/>
          <w:szCs w:val="24"/>
          <w:lang w:eastAsia="ru-RU"/>
        </w:rPr>
        <w:t xml:space="preserve"> </w:t>
      </w:r>
      <w:r w:rsidRPr="00196DD9">
        <w:rPr>
          <w:noProof/>
          <w:sz w:val="24"/>
          <w:szCs w:val="24"/>
          <w:lang w:eastAsia="ru-RU"/>
        </w:rPr>
        <w:drawing>
          <wp:inline distT="0" distB="0" distL="0" distR="0" wp14:anchorId="20933984" wp14:editId="2BBA9E1A">
            <wp:extent cx="1188328" cy="1616710"/>
            <wp:effectExtent l="0" t="0" r="0" b="2540"/>
            <wp:docPr id="11" name="Рисунок 11" descr="https://sun9-31.userapi.com/impg/5-UKUW9rhuacPr6Nwklm7ZAdI2EtThw3af4yuQ/ayFfkBBeEeA.jpg?size=1584x2160&amp;quality=95&amp;sign=6f54d8d4db3bf87aebc631dc17b7bee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1.userapi.com/impg/5-UKUW9rhuacPr6Nwklm7ZAdI2EtThw3af4yuQ/ayFfkBBeEeA.jpg?size=1584x2160&amp;quality=95&amp;sign=6f54d8d4db3bf87aebc631dc17b7bee2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34" r="6659"/>
                    <a:stretch/>
                  </pic:blipFill>
                  <pic:spPr bwMode="auto">
                    <a:xfrm>
                      <a:off x="0" y="0"/>
                      <a:ext cx="1199157" cy="1631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96DD9">
        <w:rPr>
          <w:noProof/>
          <w:sz w:val="24"/>
          <w:szCs w:val="24"/>
          <w:lang w:eastAsia="ru-RU"/>
        </w:rPr>
        <w:t xml:space="preserve"> </w:t>
      </w:r>
      <w:r w:rsidRPr="00196DD9">
        <w:rPr>
          <w:noProof/>
          <w:sz w:val="24"/>
          <w:szCs w:val="24"/>
          <w:lang w:eastAsia="ru-RU"/>
        </w:rPr>
        <w:drawing>
          <wp:inline distT="0" distB="0" distL="0" distR="0" wp14:anchorId="15CBD399" wp14:editId="478151E0">
            <wp:extent cx="1249268" cy="1635760"/>
            <wp:effectExtent l="0" t="0" r="8255" b="2540"/>
            <wp:docPr id="12" name="Рисунок 12" descr="https://sun9-19.userapi.com/impg/xDmENFfZ8x27qIulHtT67G5JWTdMWSHGfiQo3A/HRONFkgQ4Bc.jpg?size=1620x2160&amp;quality=95&amp;sign=9b71e9999d2d5b569cd217978912f99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9.userapi.com/impg/xDmENFfZ8x27qIulHtT67G5JWTdMWSHGfiQo3A/HRONFkgQ4Bc.jpg?size=1620x2160&amp;quality=95&amp;sign=9b71e9999d2d5b569cd217978912f990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72" t="9533" b="15297"/>
                    <a:stretch/>
                  </pic:blipFill>
                  <pic:spPr bwMode="auto">
                    <a:xfrm>
                      <a:off x="0" y="0"/>
                      <a:ext cx="1263877" cy="1654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24BF" w:rsidRPr="00887168" w:rsidRDefault="00887168" w:rsidP="00196DD9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88716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Рис. 4. </w:t>
      </w:r>
      <w:r w:rsidR="004024BF" w:rsidRPr="0088716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Волонтерские и экологические мероприятия</w:t>
      </w:r>
    </w:p>
    <w:p w:rsidR="006A0F7E" w:rsidRDefault="002B7E0F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Также в последнее время набирает популярность п</w:t>
      </w:r>
      <w:r w:rsidR="006A0F7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есочная терапия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 З</w:t>
      </w:r>
      <w:r w:rsidR="006A0F7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анятия данного направления способствуют </w:t>
      </w:r>
      <w:r w:rsidR="006A0F7E" w:rsidRPr="006A0F7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гармонизации психоэмоционального состояния ребенка в целом, а также положительно влияют на развитие мелкой моторики, </w:t>
      </w:r>
      <w:proofErr w:type="spellStart"/>
      <w:r w:rsidR="006A0F7E" w:rsidRPr="006A0F7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сенсорики</w:t>
      </w:r>
      <w:proofErr w:type="spellEnd"/>
      <w:r w:rsidR="006A0F7E" w:rsidRPr="006A0F7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 речи, мышления, интеллекта, воображения</w:t>
      </w:r>
      <w:r w:rsidR="006A0F7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(рис. 5)</w:t>
      </w:r>
      <w:r w:rsidR="006A0F7E" w:rsidRPr="006A0F7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p w:rsidR="006A0F7E" w:rsidRDefault="006A0F7E" w:rsidP="006A0F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6661D6F0" wp14:editId="4D7497E1">
            <wp:extent cx="1636502" cy="2029327"/>
            <wp:effectExtent l="0" t="0" r="1905" b="9525"/>
            <wp:docPr id="3" name="Рисунок 3" descr="https://sun9-47.userapi.com/impg/fBzftxMBB1U2q6q9GG0XJXKdQC3hp4HrKhjp5A/yrGi8fcHc4U.jpg?size=1620x2160&amp;quality=95&amp;sign=83d68dadd8c076f09cffe21ba24cee7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7.userapi.com/impg/fBzftxMBB1U2q6q9GG0XJXKdQC3hp4HrKhjp5A/yrGi8fcHc4U.jpg?size=1620x2160&amp;quality=95&amp;sign=83d68dadd8c076f09cffe21ba24cee7c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85"/>
                    <a:stretch/>
                  </pic:blipFill>
                  <pic:spPr bwMode="auto">
                    <a:xfrm>
                      <a:off x="0" y="0"/>
                      <a:ext cx="1649577" cy="2045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719781DB" wp14:editId="5ED1BD5B">
            <wp:extent cx="2109536" cy="2044010"/>
            <wp:effectExtent l="0" t="0" r="5080" b="0"/>
            <wp:docPr id="7" name="Рисунок 7" descr="https://sun9-49.userapi.com/impg/1l-BFXwdwvLe3Zl_nur4WXZ0jdz2YH7udITMFQ/FELf5KPu0AQ.jpg?size=2560x1920&amp;quality=95&amp;sign=01d89f6f6d450a153bd06d09e11ac7f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9.userapi.com/impg/1l-BFXwdwvLe3Zl_nur4WXZ0jdz2YH7udITMFQ/FELf5KPu0AQ.jpg?size=2560x1920&amp;quality=95&amp;sign=01d89f6f6d450a153bd06d09e11ac7f8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79" t="13634" r="29266" b="27642"/>
                    <a:stretch/>
                  </pic:blipFill>
                  <pic:spPr bwMode="auto">
                    <a:xfrm>
                      <a:off x="0" y="0"/>
                      <a:ext cx="2124255" cy="205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7F350A7" wp14:editId="1F400748">
            <wp:extent cx="2232271" cy="2053389"/>
            <wp:effectExtent l="0" t="0" r="0" b="4445"/>
            <wp:docPr id="9" name="Рисунок 9" descr="https://sun9-10.userapi.com/impg/qpQdEMWf7SIFG0sq52T53zqC_dFs-1Rj9Zll6A/68hpXoMKENk.jpg?size=1280x960&amp;quality=95&amp;sign=62bf2233b4815a6df5b4ed757731c17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10.userapi.com/impg/qpQdEMWf7SIFG0sq52T53zqC_dFs-1Rj9Zll6A/68hpXoMKENk.jpg?size=1280x960&amp;quality=95&amp;sign=62bf2233b4815a6df5b4ed757731c17c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92" r="11274"/>
                    <a:stretch/>
                  </pic:blipFill>
                  <pic:spPr bwMode="auto">
                    <a:xfrm>
                      <a:off x="0" y="0"/>
                      <a:ext cx="2276328" cy="2093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0F7E" w:rsidRDefault="006A0F7E" w:rsidP="006A0F7E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Рис. 5</w:t>
      </w:r>
      <w:r w:rsidRPr="0088716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Песочная терапия</w:t>
      </w:r>
    </w:p>
    <w:p w:rsidR="00E947C7" w:rsidRPr="00196DD9" w:rsidRDefault="00E947C7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В результате проводимого ежегодного мониторинга было выявлено улучшение качественных и количественных </w:t>
      </w:r>
      <w:r w:rsidR="00A679E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показателей реализации программ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дополнительного образования </w:t>
      </w:r>
      <w:r w:rsidR="00A679E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нашего Центра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 Представленные </w:t>
      </w:r>
      <w:r w:rsidR="001E2D6D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методы обучения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дают положительный результат в работе с детьми с ограниченными возможностями здоровья и при этом дети получают массу позитивных эмоций.</w:t>
      </w:r>
    </w:p>
    <w:p w:rsidR="00E947C7" w:rsidRPr="00196DD9" w:rsidRDefault="00E947C7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Индивидуальный подход, использование различных творческих</w:t>
      </w:r>
      <w:r w:rsidR="0088716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технологий, арт-терапевтических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элементов и разнообразный формат работы являются неотъемлемыми достоинствами </w:t>
      </w:r>
      <w:r w:rsidR="001E2D6D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современных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занятий</w:t>
      </w:r>
      <w:r w:rsidR="001E2D6D"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в системе дополнительного образования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 Они помогают детям с ОВЗ получить доступ к качественному образованию и развитию, а также стимулируют их самоутверждение, социализацию и развитие </w:t>
      </w:r>
      <w:r w:rsidR="0088716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потенциала</w:t>
      </w: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 </w:t>
      </w:r>
    </w:p>
    <w:p w:rsidR="00E947C7" w:rsidRPr="00196DD9" w:rsidRDefault="00E947C7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EE2D43" w:rsidRPr="00196DD9" w:rsidRDefault="00E947C7" w:rsidP="002A772E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196D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Список литературы</w:t>
      </w:r>
    </w:p>
    <w:p w:rsidR="00E947C7" w:rsidRPr="00196DD9" w:rsidRDefault="00E947C7" w:rsidP="00196D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1.  Ермолаева М.В.  - Практическая психология детского творчества - 2001. - С. 194.</w:t>
      </w:r>
    </w:p>
    <w:p w:rsidR="00E947C7" w:rsidRPr="00A679EB" w:rsidRDefault="00E947C7" w:rsidP="00A679E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96D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2. Копытин А.И.  - Основы арт-терапии - 1999г. - С. 448.</w:t>
      </w:r>
    </w:p>
    <w:sectPr w:rsidR="00E947C7" w:rsidRPr="00A679EB" w:rsidSect="00196DD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8816D2"/>
    <w:multiLevelType w:val="hybridMultilevel"/>
    <w:tmpl w:val="36048B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B85"/>
    <w:rsid w:val="000039B0"/>
    <w:rsid w:val="00023096"/>
    <w:rsid w:val="00023EEC"/>
    <w:rsid w:val="00036941"/>
    <w:rsid w:val="00050977"/>
    <w:rsid w:val="0005432A"/>
    <w:rsid w:val="00062960"/>
    <w:rsid w:val="00063249"/>
    <w:rsid w:val="00066E7E"/>
    <w:rsid w:val="000A1B9C"/>
    <w:rsid w:val="000C365E"/>
    <w:rsid w:val="000D4C4E"/>
    <w:rsid w:val="000D5FA4"/>
    <w:rsid w:val="000D661C"/>
    <w:rsid w:val="000F49D5"/>
    <w:rsid w:val="000F76FF"/>
    <w:rsid w:val="001170BC"/>
    <w:rsid w:val="00125F51"/>
    <w:rsid w:val="00134D2D"/>
    <w:rsid w:val="001357FD"/>
    <w:rsid w:val="00143635"/>
    <w:rsid w:val="00156E26"/>
    <w:rsid w:val="001653AF"/>
    <w:rsid w:val="00165573"/>
    <w:rsid w:val="00177E51"/>
    <w:rsid w:val="001935BE"/>
    <w:rsid w:val="00196DD9"/>
    <w:rsid w:val="001A228B"/>
    <w:rsid w:val="001E2D6D"/>
    <w:rsid w:val="00200520"/>
    <w:rsid w:val="00212882"/>
    <w:rsid w:val="00216DCC"/>
    <w:rsid w:val="00243D2E"/>
    <w:rsid w:val="00252B3D"/>
    <w:rsid w:val="00252FB7"/>
    <w:rsid w:val="0026482E"/>
    <w:rsid w:val="00275510"/>
    <w:rsid w:val="002807B4"/>
    <w:rsid w:val="002A14BA"/>
    <w:rsid w:val="002A5691"/>
    <w:rsid w:val="002A56A4"/>
    <w:rsid w:val="002A772E"/>
    <w:rsid w:val="002B176F"/>
    <w:rsid w:val="002B301D"/>
    <w:rsid w:val="002B7E0F"/>
    <w:rsid w:val="002C0852"/>
    <w:rsid w:val="002E788E"/>
    <w:rsid w:val="002F29CF"/>
    <w:rsid w:val="00312361"/>
    <w:rsid w:val="003203D3"/>
    <w:rsid w:val="003551EA"/>
    <w:rsid w:val="00360F96"/>
    <w:rsid w:val="0037596B"/>
    <w:rsid w:val="003765A3"/>
    <w:rsid w:val="00383099"/>
    <w:rsid w:val="00386F19"/>
    <w:rsid w:val="003A5E65"/>
    <w:rsid w:val="003A77A0"/>
    <w:rsid w:val="003B064C"/>
    <w:rsid w:val="003C7F81"/>
    <w:rsid w:val="003D34B6"/>
    <w:rsid w:val="003D434D"/>
    <w:rsid w:val="003F5153"/>
    <w:rsid w:val="004024BF"/>
    <w:rsid w:val="00412F73"/>
    <w:rsid w:val="0042534E"/>
    <w:rsid w:val="00434F5D"/>
    <w:rsid w:val="00446248"/>
    <w:rsid w:val="00466961"/>
    <w:rsid w:val="004824F2"/>
    <w:rsid w:val="004842AB"/>
    <w:rsid w:val="004A2741"/>
    <w:rsid w:val="004C7ACB"/>
    <w:rsid w:val="004D0C30"/>
    <w:rsid w:val="004E783D"/>
    <w:rsid w:val="004F0003"/>
    <w:rsid w:val="00524531"/>
    <w:rsid w:val="005250AB"/>
    <w:rsid w:val="00525C60"/>
    <w:rsid w:val="0052739B"/>
    <w:rsid w:val="005275C8"/>
    <w:rsid w:val="0056761A"/>
    <w:rsid w:val="005843F3"/>
    <w:rsid w:val="005853A6"/>
    <w:rsid w:val="005C6406"/>
    <w:rsid w:val="005C7071"/>
    <w:rsid w:val="00606128"/>
    <w:rsid w:val="0061067A"/>
    <w:rsid w:val="00622772"/>
    <w:rsid w:val="0062732C"/>
    <w:rsid w:val="0063650C"/>
    <w:rsid w:val="00647DC0"/>
    <w:rsid w:val="00650EAF"/>
    <w:rsid w:val="006512B8"/>
    <w:rsid w:val="0066037E"/>
    <w:rsid w:val="0066243A"/>
    <w:rsid w:val="006A0F7E"/>
    <w:rsid w:val="006B2D7E"/>
    <w:rsid w:val="006B7A3D"/>
    <w:rsid w:val="006C19D8"/>
    <w:rsid w:val="006E6A7B"/>
    <w:rsid w:val="007049B0"/>
    <w:rsid w:val="00707819"/>
    <w:rsid w:val="00722CE6"/>
    <w:rsid w:val="00735DC7"/>
    <w:rsid w:val="00773BAE"/>
    <w:rsid w:val="00782DD7"/>
    <w:rsid w:val="00784D4C"/>
    <w:rsid w:val="00787F41"/>
    <w:rsid w:val="00796199"/>
    <w:rsid w:val="007A0334"/>
    <w:rsid w:val="007A4587"/>
    <w:rsid w:val="007B1D6A"/>
    <w:rsid w:val="007B3824"/>
    <w:rsid w:val="007E67D8"/>
    <w:rsid w:val="008009D1"/>
    <w:rsid w:val="00801E30"/>
    <w:rsid w:val="0080301B"/>
    <w:rsid w:val="00810295"/>
    <w:rsid w:val="008154A1"/>
    <w:rsid w:val="008168EC"/>
    <w:rsid w:val="00834CA6"/>
    <w:rsid w:val="00835D2D"/>
    <w:rsid w:val="00841AA5"/>
    <w:rsid w:val="00872597"/>
    <w:rsid w:val="00877B77"/>
    <w:rsid w:val="008808A3"/>
    <w:rsid w:val="00887168"/>
    <w:rsid w:val="00894B68"/>
    <w:rsid w:val="0089564C"/>
    <w:rsid w:val="008D3F93"/>
    <w:rsid w:val="008D5A1D"/>
    <w:rsid w:val="008E3ADB"/>
    <w:rsid w:val="008E42C8"/>
    <w:rsid w:val="00900074"/>
    <w:rsid w:val="009016B7"/>
    <w:rsid w:val="009259A1"/>
    <w:rsid w:val="009514B6"/>
    <w:rsid w:val="00954F15"/>
    <w:rsid w:val="009566F8"/>
    <w:rsid w:val="00963C9D"/>
    <w:rsid w:val="009711E0"/>
    <w:rsid w:val="00985596"/>
    <w:rsid w:val="009B51F8"/>
    <w:rsid w:val="009C4F40"/>
    <w:rsid w:val="009C634B"/>
    <w:rsid w:val="009D6D17"/>
    <w:rsid w:val="009E0250"/>
    <w:rsid w:val="009E2843"/>
    <w:rsid w:val="009E4C96"/>
    <w:rsid w:val="009F1943"/>
    <w:rsid w:val="00A0372B"/>
    <w:rsid w:val="00A25714"/>
    <w:rsid w:val="00A460B4"/>
    <w:rsid w:val="00A50802"/>
    <w:rsid w:val="00A5192F"/>
    <w:rsid w:val="00A654E6"/>
    <w:rsid w:val="00A679EB"/>
    <w:rsid w:val="00A70C7A"/>
    <w:rsid w:val="00A82694"/>
    <w:rsid w:val="00AC2C0D"/>
    <w:rsid w:val="00AD15F6"/>
    <w:rsid w:val="00AD3346"/>
    <w:rsid w:val="00AE0092"/>
    <w:rsid w:val="00AE2CBE"/>
    <w:rsid w:val="00B371FB"/>
    <w:rsid w:val="00B56705"/>
    <w:rsid w:val="00B71A0B"/>
    <w:rsid w:val="00B75AF2"/>
    <w:rsid w:val="00BA2F57"/>
    <w:rsid w:val="00BC2FE0"/>
    <w:rsid w:val="00BE4614"/>
    <w:rsid w:val="00BE7ED4"/>
    <w:rsid w:val="00BF4E7D"/>
    <w:rsid w:val="00BF62AC"/>
    <w:rsid w:val="00C00082"/>
    <w:rsid w:val="00C0287D"/>
    <w:rsid w:val="00C04F41"/>
    <w:rsid w:val="00C20735"/>
    <w:rsid w:val="00C30824"/>
    <w:rsid w:val="00C318BF"/>
    <w:rsid w:val="00C36A50"/>
    <w:rsid w:val="00C43A3C"/>
    <w:rsid w:val="00C44CBC"/>
    <w:rsid w:val="00C70D08"/>
    <w:rsid w:val="00C83E60"/>
    <w:rsid w:val="00CA4564"/>
    <w:rsid w:val="00CA6590"/>
    <w:rsid w:val="00CB03B6"/>
    <w:rsid w:val="00CB6AA7"/>
    <w:rsid w:val="00CC2303"/>
    <w:rsid w:val="00CC51A7"/>
    <w:rsid w:val="00CD3AC4"/>
    <w:rsid w:val="00CD3ADA"/>
    <w:rsid w:val="00CE02D2"/>
    <w:rsid w:val="00CE7F1E"/>
    <w:rsid w:val="00CF72D9"/>
    <w:rsid w:val="00D20239"/>
    <w:rsid w:val="00D3066B"/>
    <w:rsid w:val="00D351A7"/>
    <w:rsid w:val="00D373D3"/>
    <w:rsid w:val="00D42B15"/>
    <w:rsid w:val="00D47B9A"/>
    <w:rsid w:val="00D5400F"/>
    <w:rsid w:val="00D620E1"/>
    <w:rsid w:val="00D6214A"/>
    <w:rsid w:val="00D63879"/>
    <w:rsid w:val="00D653D5"/>
    <w:rsid w:val="00D77B85"/>
    <w:rsid w:val="00DA3694"/>
    <w:rsid w:val="00DB147D"/>
    <w:rsid w:val="00DB3B92"/>
    <w:rsid w:val="00DB5A3D"/>
    <w:rsid w:val="00DD09F8"/>
    <w:rsid w:val="00DD0BB8"/>
    <w:rsid w:val="00DE5461"/>
    <w:rsid w:val="00DF625D"/>
    <w:rsid w:val="00E300B3"/>
    <w:rsid w:val="00E30553"/>
    <w:rsid w:val="00E31D15"/>
    <w:rsid w:val="00E32978"/>
    <w:rsid w:val="00E525CE"/>
    <w:rsid w:val="00E53CCB"/>
    <w:rsid w:val="00E618EB"/>
    <w:rsid w:val="00E636C9"/>
    <w:rsid w:val="00E70D12"/>
    <w:rsid w:val="00E947C7"/>
    <w:rsid w:val="00E956A6"/>
    <w:rsid w:val="00E96CCB"/>
    <w:rsid w:val="00EA4DC3"/>
    <w:rsid w:val="00EB421F"/>
    <w:rsid w:val="00EC1356"/>
    <w:rsid w:val="00EE2D43"/>
    <w:rsid w:val="00F033CC"/>
    <w:rsid w:val="00F37A0B"/>
    <w:rsid w:val="00F87206"/>
    <w:rsid w:val="00F9222E"/>
    <w:rsid w:val="00FA34C4"/>
    <w:rsid w:val="00FB1FBF"/>
    <w:rsid w:val="00FD022A"/>
    <w:rsid w:val="00FE2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82C4B-DF99-4D74-BED0-57DCFF694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0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E636C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8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1381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ЦВР</Company>
  <LinksUpToDate>false</LinksUpToDate>
  <CharactersWithSpaces>9235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UserPC5</dc:creator>
  <cp:keywords/>
  <dc:description/>
  <cp:lastModifiedBy>Image&amp;Matros ®</cp:lastModifiedBy>
  <cp:revision>19</cp:revision>
  <dcterms:created xsi:type="dcterms:W3CDTF">2024-11-01T07:05:00Z</dcterms:created>
  <dcterms:modified xsi:type="dcterms:W3CDTF">2026-02-13T05:47:00Z</dcterms:modified>
</cp:coreProperties>
</file>