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5AC" w:rsidRDefault="00FA737A" w:rsidP="00FA737A">
      <w:pPr>
        <w:jc w:val="center"/>
        <w:rPr>
          <w:rFonts w:ascii="Times New Roman" w:hAnsi="Times New Roman" w:cs="Times New Roman"/>
          <w:sz w:val="32"/>
          <w:szCs w:val="32"/>
        </w:rPr>
      </w:pPr>
      <w:r w:rsidRPr="00FA737A">
        <w:rPr>
          <w:rFonts w:ascii="Times New Roman" w:hAnsi="Times New Roman" w:cs="Times New Roman"/>
          <w:sz w:val="32"/>
          <w:szCs w:val="32"/>
        </w:rPr>
        <w:t>Проект по экологии «Зеленый уголок»</w:t>
      </w:r>
    </w:p>
    <w:p w:rsidR="0076147A" w:rsidRDefault="0076147A" w:rsidP="0076147A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>Содержание:</w:t>
      </w:r>
      <w:r>
        <w:rPr>
          <w:rStyle w:val="c0"/>
          <w:color w:val="000000"/>
          <w:sz w:val="28"/>
          <w:szCs w:val="28"/>
        </w:rPr>
        <w:t> </w:t>
      </w:r>
    </w:p>
    <w:p w:rsidR="0076147A" w:rsidRDefault="0076147A" w:rsidP="0076147A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Актуальность проекта</w:t>
      </w:r>
    </w:p>
    <w:p w:rsidR="0076147A" w:rsidRDefault="0076147A" w:rsidP="0076147A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2.Цель и задачи</w:t>
      </w:r>
    </w:p>
    <w:p w:rsidR="0076147A" w:rsidRDefault="0076147A" w:rsidP="0076147A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3.План реализации</w:t>
      </w:r>
    </w:p>
    <w:p w:rsidR="0076147A" w:rsidRDefault="0076147A" w:rsidP="0076147A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4.Ожидаемые результаты</w:t>
      </w:r>
    </w:p>
    <w:p w:rsidR="0076147A" w:rsidRDefault="0076147A" w:rsidP="00FA73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737A" w:rsidRDefault="00FA737A" w:rsidP="00FA73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FA737A" w:rsidRPr="0076147A" w:rsidRDefault="00FA737A" w:rsidP="0076147A">
      <w:pPr>
        <w:jc w:val="both"/>
        <w:rPr>
          <w:rFonts w:ascii="Times New Roman" w:hAnsi="Times New Roman" w:cs="Times New Roman"/>
          <w:sz w:val="28"/>
          <w:szCs w:val="28"/>
        </w:rPr>
      </w:pPr>
      <w:r w:rsidRPr="0076147A">
        <w:rPr>
          <w:rFonts w:ascii="Times New Roman" w:hAnsi="Times New Roman" w:cs="Times New Roman"/>
          <w:sz w:val="28"/>
          <w:szCs w:val="28"/>
        </w:rPr>
        <w:t xml:space="preserve">Пользу и красоту комнатных растений трудно переоценить. Они очищают воздух, </w:t>
      </w:r>
      <w:r w:rsidR="0076147A" w:rsidRPr="0076147A">
        <w:rPr>
          <w:rFonts w:ascii="Times New Roman" w:hAnsi="Times New Roman" w:cs="Times New Roman"/>
          <w:sz w:val="28"/>
          <w:szCs w:val="28"/>
        </w:rPr>
        <w:t>увлажняют его, лечат болезни,</w:t>
      </w:r>
      <w:r w:rsidRPr="0076147A">
        <w:rPr>
          <w:rFonts w:ascii="Times New Roman" w:hAnsi="Times New Roman" w:cs="Times New Roman"/>
          <w:sz w:val="28"/>
          <w:szCs w:val="28"/>
        </w:rPr>
        <w:t>  вносят в нашу жизнь разнообразие и гармонию. Наб</w:t>
      </w:r>
      <w:r w:rsidR="0076147A" w:rsidRPr="0076147A">
        <w:rPr>
          <w:rFonts w:ascii="Times New Roman" w:hAnsi="Times New Roman" w:cs="Times New Roman"/>
          <w:sz w:val="28"/>
          <w:szCs w:val="28"/>
        </w:rPr>
        <w:t>людая за комнатными растениями, мы</w:t>
      </w:r>
      <w:r w:rsidRPr="0076147A">
        <w:rPr>
          <w:rFonts w:ascii="Times New Roman" w:hAnsi="Times New Roman" w:cs="Times New Roman"/>
          <w:sz w:val="28"/>
          <w:szCs w:val="28"/>
        </w:rPr>
        <w:t xml:space="preserve"> просто отдыхаем душой</w:t>
      </w:r>
      <w:r w:rsidR="0076147A" w:rsidRPr="0076147A">
        <w:rPr>
          <w:rFonts w:ascii="Times New Roman" w:hAnsi="Times New Roman" w:cs="Times New Roman"/>
          <w:sz w:val="28"/>
          <w:szCs w:val="28"/>
        </w:rPr>
        <w:t>.</w:t>
      </w:r>
    </w:p>
    <w:p w:rsidR="0076147A" w:rsidRDefault="00FA737A" w:rsidP="007614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47A" w:rsidRPr="00FA737A">
        <w:rPr>
          <w:rFonts w:ascii="Times New Roman" w:hAnsi="Times New Roman" w:cs="Times New Roman"/>
          <w:sz w:val="28"/>
          <w:szCs w:val="28"/>
        </w:rPr>
        <w:t>Цель:</w:t>
      </w:r>
      <w:r w:rsidR="0076147A">
        <w:rPr>
          <w:rFonts w:ascii="Times New Roman" w:hAnsi="Times New Roman" w:cs="Times New Roman"/>
          <w:sz w:val="28"/>
          <w:szCs w:val="28"/>
        </w:rPr>
        <w:t xml:space="preserve"> формировать у детей знания о комнатных растениях.</w:t>
      </w:r>
    </w:p>
    <w:p w:rsidR="0076147A" w:rsidRDefault="0076147A" w:rsidP="007614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дать представление о значимости комнатных растений;</w:t>
      </w:r>
    </w:p>
    <w:p w:rsidR="0076147A" w:rsidRDefault="0076147A" w:rsidP="007614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бережное отношение к природе; развивать познавательный интерес.</w:t>
      </w:r>
    </w:p>
    <w:p w:rsidR="0076147A" w:rsidRDefault="0076147A" w:rsidP="00667F82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>3. Этапы реализации проекта</w:t>
      </w:r>
    </w:p>
    <w:p w:rsidR="0076147A" w:rsidRDefault="0076147A" w:rsidP="00667F82">
      <w:pPr>
        <w:pStyle w:val="c19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>1этап – подготовительный</w:t>
      </w:r>
    </w:p>
    <w:p w:rsidR="0076147A" w:rsidRDefault="0076147A" w:rsidP="00667F82">
      <w:pPr>
        <w:pStyle w:val="c54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Задача этапа: </w:t>
      </w:r>
      <w:r w:rsidR="00667F82">
        <w:rPr>
          <w:rStyle w:val="c8"/>
          <w:color w:val="000000"/>
          <w:sz w:val="28"/>
          <w:szCs w:val="28"/>
        </w:rPr>
        <w:t>Определить уровень знаний детей о комнатных растениях;</w:t>
      </w:r>
    </w:p>
    <w:p w:rsidR="0076147A" w:rsidRDefault="0076147A" w:rsidP="00667F8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</w:t>
      </w:r>
      <w:r w:rsidR="00667F82">
        <w:rPr>
          <w:rStyle w:val="c0"/>
          <w:color w:val="000000"/>
          <w:sz w:val="28"/>
          <w:szCs w:val="28"/>
        </w:rPr>
        <w:t xml:space="preserve"> Обзор литературных источников.</w:t>
      </w:r>
    </w:p>
    <w:p w:rsidR="00667F82" w:rsidRDefault="0076147A" w:rsidP="00667F82">
      <w:pPr>
        <w:pStyle w:val="c5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2. Составление плана деятельности по проекту «</w:t>
      </w:r>
      <w:r w:rsidR="00667F82">
        <w:rPr>
          <w:rStyle w:val="c0"/>
          <w:color w:val="000000"/>
          <w:sz w:val="28"/>
          <w:szCs w:val="28"/>
        </w:rPr>
        <w:t>Зеленый уголок».</w:t>
      </w:r>
    </w:p>
    <w:p w:rsidR="0076147A" w:rsidRDefault="0076147A" w:rsidP="0076147A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                                                                         </w:t>
      </w:r>
    </w:p>
    <w:p w:rsidR="0076147A" w:rsidRDefault="0076147A" w:rsidP="00667F8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>2 этап - организационный</w:t>
      </w:r>
    </w:p>
    <w:p w:rsidR="00667F82" w:rsidRDefault="0076147A" w:rsidP="00667F82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Задача этапа: создание экологической среды в группе</w:t>
      </w:r>
      <w:r w:rsidR="00667F82">
        <w:rPr>
          <w:rStyle w:val="c0"/>
          <w:color w:val="000000"/>
          <w:sz w:val="28"/>
          <w:szCs w:val="28"/>
        </w:rPr>
        <w:t>.</w:t>
      </w:r>
    </w:p>
    <w:p w:rsidR="0076147A" w:rsidRPr="00667F82" w:rsidRDefault="0076147A" w:rsidP="00667F82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1.</w:t>
      </w:r>
      <w:r w:rsidR="00667F82">
        <w:rPr>
          <w:rStyle w:val="c0"/>
          <w:color w:val="000000"/>
          <w:sz w:val="28"/>
          <w:szCs w:val="28"/>
        </w:rPr>
        <w:t>Наблюдение и уход за комнатными растениями;</w:t>
      </w:r>
    </w:p>
    <w:p w:rsidR="0076147A" w:rsidRDefault="00667F82" w:rsidP="00667F8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</w:t>
      </w:r>
      <w:r w:rsidR="0076147A">
        <w:rPr>
          <w:rStyle w:val="c0"/>
          <w:color w:val="000000"/>
          <w:sz w:val="28"/>
          <w:szCs w:val="28"/>
        </w:rPr>
        <w:t xml:space="preserve">.Формировать навыки экологически грамотного поведения подрастающего поколения.                                                                                                                    </w:t>
      </w:r>
    </w:p>
    <w:p w:rsidR="0076147A" w:rsidRDefault="0076147A" w:rsidP="00667F82">
      <w:pPr>
        <w:pStyle w:val="c34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>3 этап – практическая деятельность</w:t>
      </w:r>
    </w:p>
    <w:p w:rsidR="0076147A" w:rsidRDefault="00667F82" w:rsidP="00667F8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Задача</w:t>
      </w:r>
      <w:r w:rsidR="0076147A">
        <w:rPr>
          <w:rStyle w:val="c0"/>
          <w:color w:val="000000"/>
          <w:sz w:val="28"/>
          <w:szCs w:val="28"/>
        </w:rPr>
        <w:t xml:space="preserve"> этапа: формирование экологических знаний и </w:t>
      </w:r>
      <w:r>
        <w:rPr>
          <w:rStyle w:val="c0"/>
          <w:color w:val="000000"/>
          <w:sz w:val="28"/>
          <w:szCs w:val="28"/>
        </w:rPr>
        <w:t>представлений детей,</w:t>
      </w:r>
      <w:r w:rsidR="0076147A">
        <w:rPr>
          <w:rStyle w:val="c0"/>
          <w:color w:val="000000"/>
          <w:sz w:val="28"/>
          <w:szCs w:val="28"/>
        </w:rPr>
        <w:t xml:space="preserve"> а также основы экологического образования через проведение следующих форм деятельности:</w:t>
      </w:r>
    </w:p>
    <w:p w:rsidR="0076147A" w:rsidRDefault="0076147A" w:rsidP="00667F82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-показ презентации «</w:t>
      </w:r>
      <w:r w:rsidR="00667F82">
        <w:rPr>
          <w:rStyle w:val="c0"/>
          <w:color w:val="000000"/>
          <w:sz w:val="28"/>
          <w:szCs w:val="28"/>
        </w:rPr>
        <w:t>Эти прекрасные цветы</w:t>
      </w:r>
      <w:r>
        <w:rPr>
          <w:rStyle w:val="c0"/>
          <w:color w:val="000000"/>
          <w:sz w:val="28"/>
          <w:szCs w:val="28"/>
        </w:rPr>
        <w:t>»;</w:t>
      </w:r>
    </w:p>
    <w:p w:rsidR="0076147A" w:rsidRDefault="0076147A" w:rsidP="00667F82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="00667F82">
        <w:rPr>
          <w:rStyle w:val="c0"/>
          <w:color w:val="000000"/>
          <w:sz w:val="28"/>
          <w:szCs w:val="28"/>
        </w:rPr>
        <w:t>беседа о пользе и вреде разных видов</w:t>
      </w:r>
      <w:r w:rsidR="00FF7C29">
        <w:rPr>
          <w:rStyle w:val="c0"/>
          <w:color w:val="000000"/>
          <w:sz w:val="28"/>
          <w:szCs w:val="28"/>
        </w:rPr>
        <w:t xml:space="preserve"> комнатных </w:t>
      </w:r>
      <w:r w:rsidR="00667F82">
        <w:rPr>
          <w:rStyle w:val="c0"/>
          <w:color w:val="000000"/>
          <w:sz w:val="28"/>
          <w:szCs w:val="28"/>
        </w:rPr>
        <w:t>растений</w:t>
      </w:r>
      <w:r>
        <w:rPr>
          <w:rStyle w:val="c0"/>
          <w:color w:val="000000"/>
          <w:sz w:val="28"/>
          <w:szCs w:val="28"/>
        </w:rPr>
        <w:t>;</w:t>
      </w:r>
    </w:p>
    <w:p w:rsidR="0076147A" w:rsidRDefault="0076147A" w:rsidP="00667F8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-выставка рисунков и буклетов;</w:t>
      </w:r>
    </w:p>
    <w:p w:rsidR="0076147A" w:rsidRDefault="0076147A" w:rsidP="00667F82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-«</w:t>
      </w:r>
      <w:r w:rsidR="00667F82">
        <w:rPr>
          <w:rStyle w:val="c0"/>
          <w:color w:val="000000"/>
          <w:sz w:val="28"/>
          <w:szCs w:val="28"/>
        </w:rPr>
        <w:t>Цветочная поляна</w:t>
      </w:r>
      <w:r>
        <w:rPr>
          <w:rStyle w:val="c0"/>
          <w:color w:val="000000"/>
          <w:sz w:val="28"/>
          <w:szCs w:val="28"/>
        </w:rPr>
        <w:t xml:space="preserve">» - </w:t>
      </w:r>
      <w:r w:rsidR="00667F82">
        <w:rPr>
          <w:rStyle w:val="c0"/>
          <w:color w:val="000000"/>
          <w:sz w:val="28"/>
          <w:szCs w:val="28"/>
        </w:rPr>
        <w:t>проведение викторины.</w:t>
      </w:r>
    </w:p>
    <w:p w:rsidR="0076147A" w:rsidRDefault="0076147A" w:rsidP="0076147A">
      <w:pPr>
        <w:pStyle w:val="c5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76147A" w:rsidRPr="008A631E" w:rsidRDefault="0076147A" w:rsidP="0076147A">
      <w:pPr>
        <w:jc w:val="center"/>
        <w:rPr>
          <w:rFonts w:ascii="Times New Roman" w:hAnsi="Times New Roman" w:cs="Times New Roman"/>
          <w:sz w:val="28"/>
          <w:szCs w:val="28"/>
        </w:rPr>
      </w:pPr>
      <w:r w:rsidRPr="008A631E">
        <w:rPr>
          <w:rFonts w:ascii="Times New Roman" w:hAnsi="Times New Roman" w:cs="Times New Roman"/>
          <w:sz w:val="28"/>
          <w:szCs w:val="28"/>
        </w:rPr>
        <w:t>План реализации проекта 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33"/>
        <w:gridCol w:w="5732"/>
        <w:gridCol w:w="3000"/>
      </w:tblGrid>
      <w:tr w:rsidR="002538EB" w:rsidRPr="008A631E" w:rsidTr="00230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8EB" w:rsidRPr="008A631E" w:rsidRDefault="002538EB" w:rsidP="002300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A631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A631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A631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8A631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8EB" w:rsidRPr="008A631E" w:rsidRDefault="002538EB" w:rsidP="002300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A631E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8EB" w:rsidRPr="008A631E" w:rsidRDefault="002538EB" w:rsidP="002300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</w:tr>
      <w:tr w:rsidR="002538EB" w:rsidRPr="008A631E" w:rsidTr="00230058">
        <w:trPr>
          <w:trHeight w:val="103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8EB" w:rsidRPr="008A631E" w:rsidRDefault="002538EB" w:rsidP="002300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A631E">
              <w:rPr>
                <w:rFonts w:ascii="Times New Roman" w:hAnsi="Times New Roman" w:cs="Times New Roman"/>
                <w:sz w:val="28"/>
                <w:szCs w:val="28"/>
              </w:rPr>
              <w:t> 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8EB" w:rsidRPr="008A631E" w:rsidRDefault="002538EB" w:rsidP="00667F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Показ презентации «Эти прекрасные цветы»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8EB" w:rsidRPr="008A631E" w:rsidRDefault="00FF7C29" w:rsidP="002300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воспитанники</w:t>
            </w:r>
            <w:r w:rsidR="002538EB" w:rsidRPr="008A631E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</w:tr>
      <w:tr w:rsidR="002538EB" w:rsidRPr="008A631E" w:rsidTr="00230058">
        <w:trPr>
          <w:trHeight w:val="33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8EB" w:rsidRPr="008A631E" w:rsidRDefault="002538EB" w:rsidP="002300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A6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8EB" w:rsidRPr="009B5D52" w:rsidRDefault="002538EB" w:rsidP="00FF7C2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A631E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FF7C29">
              <w:rPr>
                <w:rFonts w:ascii="Times New Roman" w:hAnsi="Times New Roman" w:cs="Times New Roman"/>
                <w:sz w:val="28"/>
                <w:szCs w:val="28"/>
              </w:rPr>
              <w:t>Польза и вред комнатных растений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7C29" w:rsidRPr="008A631E" w:rsidRDefault="00FF7C29" w:rsidP="002300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воспитанники</w:t>
            </w:r>
            <w:r w:rsidRPr="008A631E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</w:tr>
      <w:tr w:rsidR="002538EB" w:rsidRPr="008A631E" w:rsidTr="00230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8EB" w:rsidRDefault="002538EB" w:rsidP="002300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A631E">
              <w:rPr>
                <w:rFonts w:ascii="Times New Roman" w:hAnsi="Times New Roman" w:cs="Times New Roman"/>
                <w:sz w:val="28"/>
                <w:szCs w:val="28"/>
              </w:rPr>
              <w:t> 3</w:t>
            </w:r>
          </w:p>
          <w:p w:rsidR="002538EB" w:rsidRDefault="002538EB" w:rsidP="002300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8EB" w:rsidRPr="008A631E" w:rsidRDefault="002538EB" w:rsidP="002300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8EB" w:rsidRPr="008A631E" w:rsidRDefault="002538EB" w:rsidP="002538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A631E">
              <w:rPr>
                <w:rFonts w:ascii="Times New Roman" w:hAnsi="Times New Roman" w:cs="Times New Roman"/>
                <w:sz w:val="28"/>
                <w:szCs w:val="28"/>
              </w:rPr>
              <w:t>Выставка рисунков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буклетов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8EB" w:rsidRPr="008A631E" w:rsidRDefault="00FF7C29" w:rsidP="00FF7C2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воспитанники</w:t>
            </w:r>
            <w:r w:rsidRPr="008A631E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</w:tr>
      <w:tr w:rsidR="002538EB" w:rsidRPr="008A631E" w:rsidTr="00230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8EB" w:rsidRPr="008A631E" w:rsidRDefault="002538EB" w:rsidP="002300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A631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8EB" w:rsidRPr="008A631E" w:rsidRDefault="002538EB" w:rsidP="002300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Практическое занятие «Уход за комнатными растениями»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38EB" w:rsidRPr="008A631E" w:rsidRDefault="00FF7C29" w:rsidP="002300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воспитанники</w:t>
            </w:r>
            <w:r w:rsidRPr="008A631E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</w:tr>
    </w:tbl>
    <w:p w:rsidR="0076147A" w:rsidRDefault="0076147A" w:rsidP="0076147A">
      <w:pPr>
        <w:shd w:val="clear" w:color="auto" w:fill="FFFFFF"/>
        <w:spacing w:after="135" w:line="240" w:lineRule="auto"/>
        <w:jc w:val="center"/>
      </w:pPr>
    </w:p>
    <w:p w:rsidR="0076147A" w:rsidRDefault="0076147A" w:rsidP="002538EB">
      <w:pPr>
        <w:pStyle w:val="c5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>4. Ожидаемые результаты</w:t>
      </w:r>
    </w:p>
    <w:p w:rsidR="0076147A" w:rsidRPr="00D45115" w:rsidRDefault="0076147A" w:rsidP="002538EB">
      <w:pPr>
        <w:pStyle w:val="c5"/>
        <w:shd w:val="clear" w:color="auto" w:fill="FFFFFF"/>
        <w:spacing w:before="0" w:beforeAutospacing="0" w:after="0" w:afterAutospacing="0" w:line="360" w:lineRule="auto"/>
        <w:rPr>
          <w:rStyle w:val="c10"/>
          <w:bCs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непосредственное участие</w:t>
      </w:r>
      <w:r w:rsidRPr="00E470BB">
        <w:rPr>
          <w:rStyle w:val="c10"/>
          <w:bCs/>
          <w:color w:val="000000"/>
          <w:sz w:val="28"/>
          <w:szCs w:val="28"/>
        </w:rPr>
        <w:t xml:space="preserve"> </w:t>
      </w:r>
      <w:r>
        <w:rPr>
          <w:rStyle w:val="c10"/>
          <w:bCs/>
          <w:color w:val="000000"/>
          <w:sz w:val="28"/>
          <w:szCs w:val="28"/>
        </w:rPr>
        <w:t>обучающихся</w:t>
      </w:r>
      <w:r w:rsidRPr="00D45115">
        <w:rPr>
          <w:rStyle w:val="c10"/>
          <w:bCs/>
          <w:color w:val="000000"/>
          <w:sz w:val="28"/>
          <w:szCs w:val="28"/>
        </w:rPr>
        <w:t>, воспитате</w:t>
      </w:r>
      <w:r>
        <w:rPr>
          <w:rStyle w:val="c10"/>
          <w:bCs/>
          <w:color w:val="000000"/>
          <w:sz w:val="28"/>
          <w:szCs w:val="28"/>
        </w:rPr>
        <w:t>лей</w:t>
      </w:r>
    </w:p>
    <w:p w:rsidR="0076147A" w:rsidRDefault="0076147A" w:rsidP="002538EB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в организации различных экологических мероприятий;</w:t>
      </w:r>
    </w:p>
    <w:p w:rsidR="0076147A" w:rsidRDefault="0076147A" w:rsidP="002538EB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- повышение уровня знаний у детей </w:t>
      </w:r>
      <w:r w:rsidR="002538EB">
        <w:rPr>
          <w:rStyle w:val="c0"/>
          <w:color w:val="000000"/>
          <w:sz w:val="28"/>
          <w:szCs w:val="28"/>
        </w:rPr>
        <w:t>о комнатных растениях</w:t>
      </w:r>
      <w:r>
        <w:rPr>
          <w:rStyle w:val="c0"/>
          <w:color w:val="000000"/>
          <w:sz w:val="28"/>
          <w:szCs w:val="28"/>
        </w:rPr>
        <w:t>;</w:t>
      </w:r>
    </w:p>
    <w:p w:rsidR="0076147A" w:rsidRDefault="0076147A" w:rsidP="002538EB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создание в ходе проекта буклетов;</w:t>
      </w:r>
    </w:p>
    <w:p w:rsidR="0076147A" w:rsidRDefault="0076147A" w:rsidP="002538EB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осознание детьми и взрослыми значимости охраны природы, экологически целесообразного поведения в окружающей среде.</w:t>
      </w:r>
    </w:p>
    <w:p w:rsidR="0076147A" w:rsidRDefault="0076147A" w:rsidP="002538EB">
      <w:pPr>
        <w:spacing w:line="360" w:lineRule="auto"/>
      </w:pPr>
    </w:p>
    <w:p w:rsidR="0076147A" w:rsidRPr="00FF7C29" w:rsidRDefault="0076147A" w:rsidP="002538EB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F7C29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2538EB" w:rsidRPr="002538EB" w:rsidRDefault="002538EB" w:rsidP="002538EB">
      <w:pPr>
        <w:rPr>
          <w:rFonts w:ascii="Times New Roman" w:hAnsi="Times New Roman" w:cs="Times New Roman"/>
          <w:sz w:val="28"/>
          <w:szCs w:val="28"/>
        </w:rPr>
      </w:pPr>
      <w:r w:rsidRPr="002538EB">
        <w:rPr>
          <w:rFonts w:ascii="Times New Roman" w:hAnsi="Times New Roman" w:cs="Times New Roman"/>
          <w:sz w:val="28"/>
          <w:szCs w:val="28"/>
        </w:rPr>
        <w:t xml:space="preserve">Быховец, С.Л. Энциклопедия комнатных растений. — М.: </w:t>
      </w:r>
      <w:proofErr w:type="spellStart"/>
      <w:r w:rsidRPr="002538EB">
        <w:rPr>
          <w:rFonts w:ascii="Times New Roman" w:hAnsi="Times New Roman" w:cs="Times New Roman"/>
          <w:sz w:val="28"/>
          <w:szCs w:val="28"/>
        </w:rPr>
        <w:t>Харвест</w:t>
      </w:r>
      <w:proofErr w:type="spellEnd"/>
      <w:r w:rsidRPr="002538EB">
        <w:rPr>
          <w:rFonts w:ascii="Times New Roman" w:hAnsi="Times New Roman" w:cs="Times New Roman"/>
          <w:sz w:val="28"/>
          <w:szCs w:val="28"/>
        </w:rPr>
        <w:t>, 2000.</w:t>
      </w:r>
    </w:p>
    <w:p w:rsidR="0076147A" w:rsidRPr="005440F0" w:rsidRDefault="0076147A" w:rsidP="002538E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40F0">
        <w:rPr>
          <w:rFonts w:ascii="Times New Roman" w:hAnsi="Times New Roman" w:cs="Times New Roman"/>
          <w:sz w:val="28"/>
          <w:szCs w:val="28"/>
        </w:rPr>
        <w:lastRenderedPageBreak/>
        <w:t>Рыжова Н.А. «Наш дом - природа», 1996</w:t>
      </w:r>
    </w:p>
    <w:p w:rsidR="0076147A" w:rsidRPr="005440F0" w:rsidRDefault="0076147A" w:rsidP="002538E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440F0">
        <w:rPr>
          <w:rFonts w:ascii="Times New Roman" w:hAnsi="Times New Roman" w:cs="Times New Roman"/>
          <w:sz w:val="28"/>
          <w:szCs w:val="28"/>
        </w:rPr>
        <w:t>Горькова</w:t>
      </w:r>
      <w:proofErr w:type="spellEnd"/>
      <w:r w:rsidRPr="005440F0">
        <w:rPr>
          <w:rFonts w:ascii="Times New Roman" w:hAnsi="Times New Roman" w:cs="Times New Roman"/>
          <w:sz w:val="28"/>
          <w:szCs w:val="28"/>
        </w:rPr>
        <w:t xml:space="preserve"> Л.Г, А.В.Кочергина, Л.А.Обухова «Сценарии занятий по экологическому воспитанию дошкольников» «ВАКО» Москва 2005.</w:t>
      </w:r>
    </w:p>
    <w:p w:rsidR="0076147A" w:rsidRDefault="0076147A" w:rsidP="002538E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440F0">
        <w:rPr>
          <w:rFonts w:ascii="Times New Roman" w:hAnsi="Times New Roman" w:cs="Times New Roman"/>
          <w:sz w:val="28"/>
          <w:szCs w:val="28"/>
        </w:rPr>
        <w:t>Зенина</w:t>
      </w:r>
      <w:proofErr w:type="spellEnd"/>
      <w:r w:rsidRPr="005440F0">
        <w:rPr>
          <w:rFonts w:ascii="Times New Roman" w:hAnsi="Times New Roman" w:cs="Times New Roman"/>
          <w:sz w:val="28"/>
          <w:szCs w:val="28"/>
        </w:rPr>
        <w:t xml:space="preserve"> Т.Н. Наблюдения дошкольников за растениями и животными.</w:t>
      </w:r>
    </w:p>
    <w:p w:rsidR="002538EB" w:rsidRDefault="002538EB" w:rsidP="002538E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40F0">
        <w:rPr>
          <w:rFonts w:ascii="Times New Roman" w:hAnsi="Times New Roman" w:cs="Times New Roman"/>
          <w:sz w:val="28"/>
          <w:szCs w:val="28"/>
        </w:rPr>
        <w:t>Николаева С.Н. «Юный эколог», 2005</w:t>
      </w:r>
    </w:p>
    <w:p w:rsidR="002538EB" w:rsidRPr="002538EB" w:rsidRDefault="002538EB" w:rsidP="002538EB">
      <w:pPr>
        <w:rPr>
          <w:rFonts w:ascii="Times New Roman" w:hAnsi="Times New Roman" w:cs="Times New Roman"/>
          <w:sz w:val="28"/>
          <w:szCs w:val="28"/>
        </w:rPr>
      </w:pPr>
      <w:r w:rsidRPr="002538EB">
        <w:rPr>
          <w:rFonts w:ascii="Times New Roman" w:hAnsi="Times New Roman" w:cs="Times New Roman"/>
          <w:sz w:val="28"/>
          <w:szCs w:val="28"/>
        </w:rPr>
        <w:t>Серпухова В.И. «Комнатные растения», М., 1991 г.</w:t>
      </w:r>
    </w:p>
    <w:p w:rsidR="002538EB" w:rsidRPr="005440F0" w:rsidRDefault="002538EB" w:rsidP="002538E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6147A" w:rsidRPr="005440F0" w:rsidRDefault="0076147A" w:rsidP="007614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147A" w:rsidRPr="00FA737A" w:rsidRDefault="0076147A" w:rsidP="00FA737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6147A" w:rsidRPr="00FA737A" w:rsidSect="00697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37A"/>
    <w:rsid w:val="002538EB"/>
    <w:rsid w:val="005E3309"/>
    <w:rsid w:val="00667F82"/>
    <w:rsid w:val="006975AC"/>
    <w:rsid w:val="0076147A"/>
    <w:rsid w:val="00FA737A"/>
    <w:rsid w:val="00FF7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5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761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6147A"/>
  </w:style>
  <w:style w:type="character" w:customStyle="1" w:styleId="c0">
    <w:name w:val="c0"/>
    <w:basedOn w:val="a0"/>
    <w:rsid w:val="0076147A"/>
  </w:style>
  <w:style w:type="character" w:customStyle="1" w:styleId="c4">
    <w:name w:val="c4"/>
    <w:basedOn w:val="a0"/>
    <w:rsid w:val="0076147A"/>
  </w:style>
  <w:style w:type="paragraph" w:customStyle="1" w:styleId="c19">
    <w:name w:val="c19"/>
    <w:basedOn w:val="a"/>
    <w:rsid w:val="00761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4">
    <w:name w:val="c54"/>
    <w:basedOn w:val="a"/>
    <w:rsid w:val="00761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6147A"/>
  </w:style>
  <w:style w:type="paragraph" w:customStyle="1" w:styleId="c1">
    <w:name w:val="c1"/>
    <w:basedOn w:val="a"/>
    <w:rsid w:val="00761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0">
    <w:name w:val="c50"/>
    <w:basedOn w:val="a"/>
    <w:rsid w:val="00761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761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76147A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761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One_64_01</dc:creator>
  <cp:lastModifiedBy>One_64_01</cp:lastModifiedBy>
  <cp:revision>3</cp:revision>
  <dcterms:created xsi:type="dcterms:W3CDTF">2026-02-10T10:04:00Z</dcterms:created>
  <dcterms:modified xsi:type="dcterms:W3CDTF">2026-02-11T13:37:00Z</dcterms:modified>
</cp:coreProperties>
</file>