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5B6F" w:rsidRPr="00EA5B6F" w:rsidRDefault="00EA5B6F" w:rsidP="00EA5B6F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A5B6F">
        <w:rPr>
          <w:rFonts w:ascii="Times New Roman" w:eastAsia="Calibri" w:hAnsi="Times New Roman" w:cs="Times New Roman"/>
          <w:b/>
          <w:sz w:val="28"/>
          <w:szCs w:val="28"/>
        </w:rPr>
        <w:t xml:space="preserve">Школьная научно-практическая конференция обучающихся </w:t>
      </w:r>
    </w:p>
    <w:p w:rsidR="00EA5B6F" w:rsidRPr="00EA5B6F" w:rsidRDefault="00EA5B6F" w:rsidP="00EA5B6F">
      <w:pPr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EA5B6F">
        <w:rPr>
          <w:rFonts w:ascii="Times New Roman" w:eastAsia="Calibri" w:hAnsi="Times New Roman" w:cs="Times New Roman"/>
          <w:b/>
          <w:sz w:val="28"/>
          <w:szCs w:val="28"/>
        </w:rPr>
        <w:t>«Устремите ум на радость творчества»</w:t>
      </w:r>
    </w:p>
    <w:p w:rsidR="00EA5B6F" w:rsidRPr="00EA5B6F" w:rsidRDefault="00EA5B6F" w:rsidP="00EA5B6F">
      <w:pPr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EA5B6F" w:rsidRPr="00EA5B6F" w:rsidRDefault="00EA5B6F" w:rsidP="00EA5B6F">
      <w:pPr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EA5B6F" w:rsidRPr="00EA5B6F" w:rsidRDefault="00EA5B6F" w:rsidP="00EA5B6F">
      <w:pPr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EA5B6F" w:rsidRPr="00EA5B6F" w:rsidRDefault="00EA5B6F" w:rsidP="00EA5B6F">
      <w:pPr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EA5B6F">
        <w:rPr>
          <w:rFonts w:ascii="Times New Roman" w:hAnsi="Times New Roman" w:cs="Times New Roman"/>
          <w:b/>
          <w:bCs/>
          <w:sz w:val="28"/>
          <w:szCs w:val="28"/>
        </w:rPr>
        <w:t xml:space="preserve">Секция: </w:t>
      </w:r>
      <w:r>
        <w:rPr>
          <w:rFonts w:ascii="Times New Roman" w:hAnsi="Times New Roman" w:cs="Times New Roman"/>
          <w:b/>
          <w:bCs/>
          <w:sz w:val="28"/>
          <w:szCs w:val="28"/>
        </w:rPr>
        <w:t>ЯЗЫКОЗНАНИЕ</w:t>
      </w:r>
    </w:p>
    <w:p w:rsidR="00EA5B6F" w:rsidRPr="00EA5B6F" w:rsidRDefault="00EA5B6F" w:rsidP="00EA5B6F">
      <w:pPr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ЖИВОТНЫЕ В АНГЛИЙСКИХ ПОСЛОВИЦАХ: КТО МУДРЫЙ, А КТО ХИТРЫЙ?</w:t>
      </w:r>
    </w:p>
    <w:p w:rsidR="00EA5B6F" w:rsidRPr="00EA5B6F" w:rsidRDefault="00EA5B6F" w:rsidP="00EA5B6F">
      <w:pPr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EA5B6F" w:rsidRPr="00EA5B6F" w:rsidRDefault="00EA5B6F" w:rsidP="00EA5B6F">
      <w:pPr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EA5B6F" w:rsidRDefault="00EA5B6F" w:rsidP="00EA5B6F">
      <w:pPr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EA5B6F" w:rsidRDefault="00EA5B6F" w:rsidP="00EA5B6F">
      <w:pPr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EA5B6F" w:rsidRDefault="00EA5B6F" w:rsidP="00EA5B6F">
      <w:pPr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EA5B6F" w:rsidRDefault="00EA5B6F" w:rsidP="00EA5B6F">
      <w:pPr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EA5B6F" w:rsidRDefault="00EA5B6F" w:rsidP="00EA5B6F">
      <w:pPr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EA5B6F" w:rsidRDefault="00EA5B6F" w:rsidP="00EA5B6F">
      <w:pPr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EA5B6F" w:rsidRDefault="00EA5B6F" w:rsidP="00EA5B6F">
      <w:pPr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EA5B6F" w:rsidRPr="00EA5B6F" w:rsidRDefault="00EA5B6F" w:rsidP="00EA5B6F">
      <w:pPr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EA5B6F" w:rsidRPr="00EA5B6F" w:rsidRDefault="00EA5B6F" w:rsidP="00EA5B6F">
      <w:pPr>
        <w:ind w:firstLine="567"/>
        <w:jc w:val="right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EA5B6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Сведения об авторе:</w:t>
      </w:r>
      <w:r w:rsidRPr="00EA5B6F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</w:p>
    <w:p w:rsidR="00EA5B6F" w:rsidRPr="00EA5B6F" w:rsidRDefault="00EA5B6F" w:rsidP="00EA5B6F">
      <w:pPr>
        <w:ind w:firstLine="567"/>
        <w:jc w:val="right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EA5B6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Волкова Олеся</w:t>
      </w:r>
      <w:r w:rsidR="005C5585">
        <w:rPr>
          <w:rFonts w:ascii="Times New Roman" w:hAnsi="Times New Roman" w:cs="Times New Roman"/>
          <w:bCs/>
          <w:sz w:val="28"/>
          <w:szCs w:val="28"/>
        </w:rPr>
        <w:t xml:space="preserve"> Петровна</w:t>
      </w:r>
      <w:r w:rsidRPr="00EA5B6F">
        <w:rPr>
          <w:rFonts w:ascii="Times New Roman" w:hAnsi="Times New Roman" w:cs="Times New Roman"/>
          <w:bCs/>
          <w:sz w:val="28"/>
          <w:szCs w:val="28"/>
        </w:rPr>
        <w:t xml:space="preserve">, МБОУ «СОШ № </w:t>
      </w:r>
      <w:r>
        <w:rPr>
          <w:rFonts w:ascii="Times New Roman" w:hAnsi="Times New Roman" w:cs="Times New Roman"/>
          <w:bCs/>
          <w:sz w:val="28"/>
          <w:szCs w:val="28"/>
        </w:rPr>
        <w:t>64</w:t>
      </w:r>
      <w:r w:rsidRPr="00EA5B6F">
        <w:rPr>
          <w:rFonts w:ascii="Times New Roman" w:hAnsi="Times New Roman" w:cs="Times New Roman"/>
          <w:bCs/>
          <w:sz w:val="28"/>
          <w:szCs w:val="28"/>
        </w:rPr>
        <w:t xml:space="preserve">» г. Чебоксары, </w:t>
      </w:r>
      <w:r>
        <w:rPr>
          <w:rFonts w:ascii="Times New Roman" w:hAnsi="Times New Roman" w:cs="Times New Roman"/>
          <w:bCs/>
          <w:sz w:val="28"/>
          <w:szCs w:val="28"/>
        </w:rPr>
        <w:t>6д</w:t>
      </w:r>
      <w:r w:rsidRPr="00EA5B6F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</w:p>
    <w:p w:rsidR="00EA5B6F" w:rsidRPr="00EA5B6F" w:rsidRDefault="00EA5B6F" w:rsidP="00EA5B6F">
      <w:pPr>
        <w:ind w:firstLine="567"/>
        <w:jc w:val="right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EA5B6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 w:rsidRPr="00EA5B6F">
        <w:rPr>
          <w:rFonts w:ascii="Times New Roman" w:hAnsi="Times New Roman" w:cs="Times New Roman"/>
          <w:b/>
          <w:bCs/>
          <w:sz w:val="28"/>
          <w:szCs w:val="28"/>
        </w:rPr>
        <w:t xml:space="preserve">Научный руководитель: </w:t>
      </w:r>
    </w:p>
    <w:p w:rsidR="00EA5B6F" w:rsidRPr="00EA5B6F" w:rsidRDefault="00EA5B6F" w:rsidP="00EA5B6F">
      <w:pPr>
        <w:ind w:firstLine="567"/>
        <w:jc w:val="right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EA5B6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Кавалерова Нина Алексеевна</w:t>
      </w:r>
      <w:r w:rsidRPr="00EA5B6F">
        <w:rPr>
          <w:rFonts w:ascii="Times New Roman" w:hAnsi="Times New Roman" w:cs="Times New Roman"/>
          <w:bCs/>
          <w:sz w:val="28"/>
          <w:szCs w:val="28"/>
        </w:rPr>
        <w:t xml:space="preserve">, учитель </w:t>
      </w:r>
      <w:r>
        <w:rPr>
          <w:rFonts w:ascii="Times New Roman" w:hAnsi="Times New Roman" w:cs="Times New Roman"/>
          <w:bCs/>
          <w:sz w:val="28"/>
          <w:szCs w:val="28"/>
        </w:rPr>
        <w:t>английского языка</w:t>
      </w:r>
      <w:r w:rsidRPr="00EA5B6F">
        <w:rPr>
          <w:rFonts w:ascii="Times New Roman" w:hAnsi="Times New Roman" w:cs="Times New Roman"/>
          <w:bCs/>
          <w:sz w:val="28"/>
          <w:szCs w:val="28"/>
        </w:rPr>
        <w:t xml:space="preserve"> МБОУ «СОШ №</w:t>
      </w:r>
      <w:r>
        <w:rPr>
          <w:rFonts w:ascii="Times New Roman" w:hAnsi="Times New Roman" w:cs="Times New Roman"/>
          <w:bCs/>
          <w:sz w:val="28"/>
          <w:szCs w:val="28"/>
        </w:rPr>
        <w:t>64</w:t>
      </w:r>
      <w:r w:rsidRPr="00EA5B6F">
        <w:rPr>
          <w:rFonts w:ascii="Times New Roman" w:hAnsi="Times New Roman" w:cs="Times New Roman"/>
          <w:bCs/>
          <w:sz w:val="28"/>
          <w:szCs w:val="28"/>
        </w:rPr>
        <w:t>»</w:t>
      </w:r>
    </w:p>
    <w:p w:rsidR="00EA5B6F" w:rsidRDefault="00EA5B6F" w:rsidP="00EA5B6F">
      <w:pPr>
        <w:ind w:firstLine="567"/>
        <w:jc w:val="right"/>
        <w:textAlignment w:val="baseline"/>
        <w:rPr>
          <w:rFonts w:ascii="Times New Roman" w:hAnsi="Times New Roman" w:cs="Times New Roman"/>
          <w:bCs/>
          <w:sz w:val="28"/>
          <w:szCs w:val="28"/>
        </w:rPr>
      </w:pPr>
    </w:p>
    <w:p w:rsidR="00EA5B6F" w:rsidRPr="00DF121D" w:rsidRDefault="00EA5B6F" w:rsidP="00EA5B6F">
      <w:pPr>
        <w:ind w:firstLine="567"/>
        <w:jc w:val="center"/>
        <w:textAlignment w:val="baseline"/>
        <w:rPr>
          <w:bCs/>
        </w:rPr>
      </w:pPr>
      <w:r w:rsidRPr="00EA5B6F">
        <w:rPr>
          <w:rFonts w:ascii="Times New Roman" w:hAnsi="Times New Roman" w:cs="Times New Roman"/>
          <w:bCs/>
          <w:sz w:val="28"/>
          <w:szCs w:val="28"/>
        </w:rPr>
        <w:t>г. Чебоксары</w:t>
      </w:r>
    </w:p>
    <w:p w:rsidR="00EA5B6F" w:rsidRDefault="00EA5B6F" w:rsidP="00EA5B6F">
      <w:pPr>
        <w:ind w:firstLine="567"/>
        <w:jc w:val="right"/>
        <w:textAlignment w:val="baseline"/>
        <w:rPr>
          <w:bCs/>
        </w:rPr>
      </w:pPr>
      <w:r w:rsidRPr="00DF121D">
        <w:rPr>
          <w:bCs/>
        </w:rPr>
        <w:t xml:space="preserve">   </w:t>
      </w:r>
    </w:p>
    <w:p w:rsidR="00897FF5" w:rsidRDefault="00897FF5" w:rsidP="00897FF5">
      <w:pPr>
        <w:ind w:firstLine="567"/>
        <w:jc w:val="center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Оглавление</w:t>
      </w:r>
    </w:p>
    <w:p w:rsidR="00897FF5" w:rsidRPr="00C64071" w:rsidRDefault="00897FF5" w:rsidP="00C64071">
      <w:pPr>
        <w:ind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C64071">
        <w:rPr>
          <w:rFonts w:ascii="Times New Roman" w:hAnsi="Times New Roman" w:cs="Times New Roman"/>
          <w:bCs/>
          <w:sz w:val="28"/>
          <w:szCs w:val="28"/>
        </w:rPr>
        <w:t>Введение</w:t>
      </w:r>
      <w:r w:rsidR="00C6407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3</w:t>
      </w:r>
    </w:p>
    <w:p w:rsidR="00C64071" w:rsidRDefault="00897FF5" w:rsidP="00C64071">
      <w:pPr>
        <w:ind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DD44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 английских пословиц с зооморфными образами</w:t>
      </w:r>
      <w:r w:rsidR="00C640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4</w:t>
      </w:r>
    </w:p>
    <w:p w:rsidR="00897FF5" w:rsidRPr="00C64071" w:rsidRDefault="00897FF5" w:rsidP="00C64071">
      <w:pPr>
        <w:ind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DD44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 книжки</w:t>
      </w:r>
      <w:r w:rsidRPr="00DD44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noBreakHyphen/>
        <w:t>раскраски по английским пословицам о</w:t>
      </w:r>
      <w:r w:rsidR="00C640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D44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животн</w:t>
      </w:r>
      <w:r w:rsidR="00C640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DD44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="00C640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8 </w:t>
      </w:r>
    </w:p>
    <w:p w:rsidR="00897FF5" w:rsidRPr="00C64071" w:rsidRDefault="00897FF5" w:rsidP="00C64071">
      <w:pPr>
        <w:ind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C64071">
        <w:rPr>
          <w:rFonts w:ascii="Times New Roman" w:hAnsi="Times New Roman" w:cs="Times New Roman"/>
          <w:bCs/>
          <w:sz w:val="28"/>
          <w:szCs w:val="28"/>
        </w:rPr>
        <w:t>Заключение</w:t>
      </w:r>
      <w:r w:rsidR="00C6407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10</w:t>
      </w:r>
    </w:p>
    <w:p w:rsidR="00897FF5" w:rsidRPr="00C64071" w:rsidRDefault="00897FF5" w:rsidP="00C64071">
      <w:pPr>
        <w:ind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C64071">
        <w:rPr>
          <w:rFonts w:ascii="Times New Roman" w:hAnsi="Times New Roman" w:cs="Times New Roman"/>
          <w:bCs/>
          <w:sz w:val="28"/>
          <w:szCs w:val="28"/>
        </w:rPr>
        <w:t>Список литературы</w:t>
      </w:r>
      <w:r w:rsidR="00C6407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12</w:t>
      </w:r>
    </w:p>
    <w:p w:rsidR="00897FF5" w:rsidRDefault="00897FF5" w:rsidP="00EA5B6F">
      <w:pPr>
        <w:ind w:firstLine="567"/>
        <w:jc w:val="right"/>
        <w:textAlignment w:val="baseline"/>
        <w:rPr>
          <w:bCs/>
        </w:rPr>
      </w:pPr>
    </w:p>
    <w:p w:rsidR="00897FF5" w:rsidRDefault="00897FF5" w:rsidP="00EA5B6F">
      <w:pPr>
        <w:ind w:firstLine="567"/>
        <w:jc w:val="right"/>
        <w:textAlignment w:val="baseline"/>
        <w:rPr>
          <w:bCs/>
        </w:rPr>
      </w:pPr>
    </w:p>
    <w:p w:rsidR="00897FF5" w:rsidRDefault="00897FF5" w:rsidP="00EA5B6F">
      <w:pPr>
        <w:ind w:firstLine="567"/>
        <w:jc w:val="right"/>
        <w:textAlignment w:val="baseline"/>
        <w:rPr>
          <w:bCs/>
        </w:rPr>
      </w:pPr>
    </w:p>
    <w:p w:rsidR="00897FF5" w:rsidRDefault="00897FF5" w:rsidP="00EA5B6F">
      <w:pPr>
        <w:ind w:firstLine="567"/>
        <w:jc w:val="right"/>
        <w:textAlignment w:val="baseline"/>
        <w:rPr>
          <w:bCs/>
        </w:rPr>
      </w:pPr>
    </w:p>
    <w:p w:rsidR="00897FF5" w:rsidRDefault="00897FF5" w:rsidP="00EA5B6F">
      <w:pPr>
        <w:ind w:firstLine="567"/>
        <w:jc w:val="right"/>
        <w:textAlignment w:val="baseline"/>
        <w:rPr>
          <w:bCs/>
        </w:rPr>
      </w:pPr>
    </w:p>
    <w:p w:rsidR="00897FF5" w:rsidRDefault="00897FF5" w:rsidP="00EA5B6F">
      <w:pPr>
        <w:ind w:firstLine="567"/>
        <w:jc w:val="right"/>
        <w:textAlignment w:val="baseline"/>
        <w:rPr>
          <w:bCs/>
        </w:rPr>
      </w:pPr>
    </w:p>
    <w:p w:rsidR="00897FF5" w:rsidRDefault="00897FF5" w:rsidP="00EA5B6F">
      <w:pPr>
        <w:ind w:firstLine="567"/>
        <w:jc w:val="right"/>
        <w:textAlignment w:val="baseline"/>
        <w:rPr>
          <w:bCs/>
        </w:rPr>
      </w:pPr>
    </w:p>
    <w:p w:rsidR="00897FF5" w:rsidRDefault="00897FF5" w:rsidP="00EA5B6F">
      <w:pPr>
        <w:ind w:firstLine="567"/>
        <w:jc w:val="right"/>
        <w:textAlignment w:val="baseline"/>
        <w:rPr>
          <w:bCs/>
        </w:rPr>
      </w:pPr>
    </w:p>
    <w:p w:rsidR="00897FF5" w:rsidRDefault="00897FF5" w:rsidP="00EA5B6F">
      <w:pPr>
        <w:ind w:firstLine="567"/>
        <w:jc w:val="right"/>
        <w:textAlignment w:val="baseline"/>
        <w:rPr>
          <w:bCs/>
        </w:rPr>
      </w:pPr>
    </w:p>
    <w:p w:rsidR="00897FF5" w:rsidRDefault="00897FF5" w:rsidP="00EA5B6F">
      <w:pPr>
        <w:ind w:firstLine="567"/>
        <w:jc w:val="right"/>
        <w:textAlignment w:val="baseline"/>
        <w:rPr>
          <w:bCs/>
        </w:rPr>
      </w:pPr>
    </w:p>
    <w:p w:rsidR="00897FF5" w:rsidRDefault="00897FF5" w:rsidP="00EA5B6F">
      <w:pPr>
        <w:ind w:firstLine="567"/>
        <w:jc w:val="right"/>
        <w:textAlignment w:val="baseline"/>
        <w:rPr>
          <w:bCs/>
        </w:rPr>
      </w:pPr>
    </w:p>
    <w:p w:rsidR="00897FF5" w:rsidRDefault="00897FF5" w:rsidP="00EA5B6F">
      <w:pPr>
        <w:ind w:firstLine="567"/>
        <w:jc w:val="right"/>
        <w:textAlignment w:val="baseline"/>
        <w:rPr>
          <w:bCs/>
        </w:rPr>
      </w:pPr>
    </w:p>
    <w:p w:rsidR="00897FF5" w:rsidRDefault="00897FF5" w:rsidP="00EA5B6F">
      <w:pPr>
        <w:ind w:firstLine="567"/>
        <w:jc w:val="right"/>
        <w:textAlignment w:val="baseline"/>
        <w:rPr>
          <w:bCs/>
        </w:rPr>
      </w:pPr>
    </w:p>
    <w:p w:rsidR="00897FF5" w:rsidRDefault="00897FF5" w:rsidP="00EA5B6F">
      <w:pPr>
        <w:ind w:firstLine="567"/>
        <w:jc w:val="right"/>
        <w:textAlignment w:val="baseline"/>
        <w:rPr>
          <w:bCs/>
        </w:rPr>
      </w:pPr>
    </w:p>
    <w:p w:rsidR="00C64071" w:rsidRDefault="00C64071" w:rsidP="00EA5B6F">
      <w:pPr>
        <w:ind w:firstLine="567"/>
        <w:jc w:val="right"/>
        <w:textAlignment w:val="baseline"/>
        <w:rPr>
          <w:bCs/>
        </w:rPr>
      </w:pPr>
    </w:p>
    <w:p w:rsidR="00C64071" w:rsidRDefault="00C64071" w:rsidP="00EA5B6F">
      <w:pPr>
        <w:ind w:firstLine="567"/>
        <w:jc w:val="right"/>
        <w:textAlignment w:val="baseline"/>
        <w:rPr>
          <w:bCs/>
        </w:rPr>
      </w:pPr>
    </w:p>
    <w:p w:rsidR="00C64071" w:rsidRDefault="00C64071" w:rsidP="00EA5B6F">
      <w:pPr>
        <w:ind w:firstLine="567"/>
        <w:jc w:val="right"/>
        <w:textAlignment w:val="baseline"/>
        <w:rPr>
          <w:bCs/>
        </w:rPr>
      </w:pPr>
    </w:p>
    <w:p w:rsidR="00C64071" w:rsidRDefault="00C64071" w:rsidP="00EA5B6F">
      <w:pPr>
        <w:ind w:firstLine="567"/>
        <w:jc w:val="right"/>
        <w:textAlignment w:val="baseline"/>
        <w:rPr>
          <w:bCs/>
        </w:rPr>
      </w:pPr>
    </w:p>
    <w:p w:rsidR="00C64071" w:rsidRDefault="00C64071" w:rsidP="00EA5B6F">
      <w:pPr>
        <w:ind w:firstLine="567"/>
        <w:jc w:val="right"/>
        <w:textAlignment w:val="baseline"/>
        <w:rPr>
          <w:bCs/>
        </w:rPr>
      </w:pPr>
    </w:p>
    <w:p w:rsidR="00897FF5" w:rsidRDefault="00897FF5" w:rsidP="00EA5B6F">
      <w:pPr>
        <w:ind w:firstLine="567"/>
        <w:jc w:val="right"/>
        <w:textAlignment w:val="baseline"/>
        <w:rPr>
          <w:bCs/>
        </w:rPr>
      </w:pPr>
    </w:p>
    <w:p w:rsidR="00897FF5" w:rsidRPr="00DF121D" w:rsidRDefault="00897FF5" w:rsidP="00EA5B6F">
      <w:pPr>
        <w:ind w:firstLine="567"/>
        <w:jc w:val="right"/>
        <w:textAlignment w:val="baseline"/>
        <w:rPr>
          <w:bCs/>
        </w:rPr>
      </w:pPr>
    </w:p>
    <w:p w:rsidR="00EA5B6F" w:rsidRDefault="00EA5B6F" w:rsidP="00897FF5">
      <w:pPr>
        <w:pStyle w:val="ae"/>
        <w:shd w:val="clear" w:color="auto" w:fill="FFFFFF"/>
        <w:spacing w:before="120" w:beforeAutospacing="0" w:after="120" w:afterAutospacing="0" w:line="360" w:lineRule="auto"/>
        <w:ind w:firstLine="709"/>
        <w:jc w:val="center"/>
        <w:rPr>
          <w:rStyle w:val="markdown-word"/>
          <w:rFonts w:eastAsiaTheme="majorEastAsia"/>
          <w:b/>
          <w:sz w:val="28"/>
          <w:szCs w:val="28"/>
        </w:rPr>
      </w:pPr>
      <w:r w:rsidRPr="00897FF5">
        <w:rPr>
          <w:rStyle w:val="markdown-word"/>
          <w:rFonts w:eastAsiaTheme="majorEastAsia"/>
          <w:b/>
          <w:sz w:val="28"/>
          <w:szCs w:val="28"/>
        </w:rPr>
        <w:lastRenderedPageBreak/>
        <w:t>Введение</w:t>
      </w:r>
    </w:p>
    <w:p w:rsidR="00897FF5" w:rsidRDefault="00897FF5" w:rsidP="00897FF5">
      <w:pPr>
        <w:pStyle w:val="ae"/>
        <w:shd w:val="clear" w:color="auto" w:fill="FFFFFF"/>
        <w:spacing w:before="120" w:beforeAutospacing="0" w:after="12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897FF5" w:rsidRDefault="00897FF5" w:rsidP="00897FF5">
      <w:pPr>
        <w:pStyle w:val="ae"/>
        <w:shd w:val="clear" w:color="auto" w:fill="FFFFFF"/>
        <w:spacing w:before="120" w:beforeAutospacing="0" w:after="12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897FF5" w:rsidRPr="00897FF5" w:rsidRDefault="00897FF5" w:rsidP="00897FF5">
      <w:pPr>
        <w:pStyle w:val="ae"/>
        <w:shd w:val="clear" w:color="auto" w:fill="FFFFFF"/>
        <w:spacing w:before="120" w:beforeAutospacing="0" w:after="12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EA5B6F" w:rsidRPr="00897FF5" w:rsidRDefault="00EA5B6F" w:rsidP="00897FF5">
      <w:pPr>
        <w:pStyle w:val="ae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 w:rsidRPr="00897FF5">
        <w:rPr>
          <w:rStyle w:val="markdown-word"/>
          <w:rFonts w:eastAsiaTheme="majorEastAsia"/>
          <w:sz w:val="28"/>
          <w:szCs w:val="28"/>
        </w:rPr>
        <w:t>Пословицы и поговорки сокровищница народной мудрости, кратко выражающая опыт и культурные ценности. Особую группу составляют пословицы с образами животных, через которые передаются наблюдения за природой и черты человеческого характера.</w:t>
      </w:r>
    </w:p>
    <w:p w:rsidR="00EA5B6F" w:rsidRPr="00897FF5" w:rsidRDefault="00EA5B6F" w:rsidP="00897FF5">
      <w:pPr>
        <w:pStyle w:val="ae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 w:rsidRPr="00897FF5">
        <w:rPr>
          <w:rStyle w:val="markdown-word"/>
          <w:rFonts w:eastAsiaTheme="majorEastAsia"/>
          <w:b/>
          <w:sz w:val="28"/>
          <w:szCs w:val="28"/>
        </w:rPr>
        <w:t>Актуальность исследования</w:t>
      </w:r>
      <w:r w:rsidR="00DD44A8" w:rsidRPr="00897FF5">
        <w:rPr>
          <w:rStyle w:val="markdown-word"/>
          <w:rFonts w:eastAsiaTheme="majorEastAsia"/>
          <w:sz w:val="28"/>
          <w:szCs w:val="28"/>
        </w:rPr>
        <w:t xml:space="preserve">: </w:t>
      </w:r>
      <w:r w:rsidRPr="00897FF5">
        <w:rPr>
          <w:rStyle w:val="markdown-word"/>
          <w:rFonts w:eastAsiaTheme="majorEastAsia"/>
          <w:sz w:val="28"/>
          <w:szCs w:val="28"/>
        </w:rPr>
        <w:t>сравнение английских и русских пословиц помогает понять ментальные сходства и различия (например, лиса в обеих культурах символ хитрости, но есть и культурные нюансы);</w:t>
      </w:r>
      <w:r w:rsidR="00DD44A8" w:rsidRPr="00897FF5">
        <w:rPr>
          <w:sz w:val="28"/>
          <w:szCs w:val="28"/>
        </w:rPr>
        <w:t xml:space="preserve"> </w:t>
      </w:r>
      <w:r w:rsidRPr="00897FF5">
        <w:rPr>
          <w:rStyle w:val="markdown-word"/>
          <w:rFonts w:eastAsiaTheme="majorEastAsia"/>
          <w:sz w:val="28"/>
          <w:szCs w:val="28"/>
        </w:rPr>
        <w:t>изучение пословиц обогащает словарный запас и развивает языковую интуицию;</w:t>
      </w:r>
      <w:r w:rsidR="00DD44A8" w:rsidRPr="00897FF5">
        <w:rPr>
          <w:sz w:val="28"/>
          <w:szCs w:val="28"/>
        </w:rPr>
        <w:t xml:space="preserve"> </w:t>
      </w:r>
      <w:r w:rsidRPr="00897FF5">
        <w:rPr>
          <w:rStyle w:val="markdown-word"/>
          <w:rFonts w:eastAsiaTheme="majorEastAsia"/>
          <w:sz w:val="28"/>
          <w:szCs w:val="28"/>
        </w:rPr>
        <w:t>материал подходит для обучения детей и формирования межкультурной компетенции.</w:t>
      </w:r>
    </w:p>
    <w:p w:rsidR="00EA5B6F" w:rsidRPr="00897FF5" w:rsidRDefault="00EA5B6F" w:rsidP="00897FF5">
      <w:pPr>
        <w:pStyle w:val="ae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 w:rsidRPr="00897FF5">
        <w:rPr>
          <w:rStyle w:val="markdown-word"/>
          <w:rFonts w:eastAsiaTheme="majorEastAsia"/>
          <w:b/>
          <w:sz w:val="28"/>
          <w:szCs w:val="28"/>
        </w:rPr>
        <w:t>Цель работы</w:t>
      </w:r>
      <w:r w:rsidR="00DD44A8" w:rsidRPr="00897FF5">
        <w:rPr>
          <w:rStyle w:val="markdown-word"/>
          <w:rFonts w:eastAsiaTheme="majorEastAsia"/>
          <w:sz w:val="28"/>
          <w:szCs w:val="28"/>
        </w:rPr>
        <w:t>:</w:t>
      </w:r>
      <w:r w:rsidRPr="00897FF5">
        <w:rPr>
          <w:rStyle w:val="markdown-word"/>
          <w:rFonts w:eastAsiaTheme="majorEastAsia"/>
          <w:sz w:val="28"/>
          <w:szCs w:val="28"/>
        </w:rPr>
        <w:t xml:space="preserve"> сравнить, какие черты характера приписываются животным в английских и русских пословицах, выявить сходства и различия в образном мышлении двух культур.</w:t>
      </w:r>
    </w:p>
    <w:p w:rsidR="00EA5B6F" w:rsidRPr="00897FF5" w:rsidRDefault="00EA5B6F" w:rsidP="00897FF5">
      <w:pPr>
        <w:pStyle w:val="ae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 w:rsidRPr="00897FF5">
        <w:rPr>
          <w:rStyle w:val="markdown-word"/>
          <w:rFonts w:eastAsiaTheme="majorEastAsia"/>
          <w:b/>
          <w:sz w:val="28"/>
          <w:szCs w:val="28"/>
        </w:rPr>
        <w:t>Задачи</w:t>
      </w:r>
      <w:r w:rsidRPr="00897FF5">
        <w:rPr>
          <w:rStyle w:val="markdown-word"/>
          <w:rFonts w:eastAsiaTheme="majorEastAsia"/>
          <w:sz w:val="28"/>
          <w:szCs w:val="28"/>
        </w:rPr>
        <w:t>:</w:t>
      </w:r>
    </w:p>
    <w:p w:rsidR="00EA5B6F" w:rsidRPr="00897FF5" w:rsidRDefault="00EA5B6F" w:rsidP="00897FF5">
      <w:pPr>
        <w:pStyle w:val="ae"/>
        <w:numPr>
          <w:ilvl w:val="0"/>
          <w:numId w:val="4"/>
        </w:numPr>
        <w:shd w:val="clear" w:color="auto" w:fill="FFFFFF"/>
        <w:spacing w:before="120" w:beforeAutospacing="0" w:after="120" w:afterAutospacing="0" w:line="360" w:lineRule="auto"/>
        <w:ind w:left="0" w:firstLine="709"/>
        <w:jc w:val="both"/>
        <w:rPr>
          <w:sz w:val="28"/>
          <w:szCs w:val="28"/>
        </w:rPr>
      </w:pPr>
      <w:r w:rsidRPr="00897FF5">
        <w:rPr>
          <w:rStyle w:val="markdown-word"/>
          <w:rFonts w:eastAsiaTheme="majorEastAsia"/>
          <w:sz w:val="28"/>
          <w:szCs w:val="28"/>
        </w:rPr>
        <w:t>Отобрать 5–7 английских пословиц с названиями животных.</w:t>
      </w:r>
    </w:p>
    <w:p w:rsidR="00EA5B6F" w:rsidRPr="00897FF5" w:rsidRDefault="00EA5B6F" w:rsidP="00897FF5">
      <w:pPr>
        <w:pStyle w:val="ae"/>
        <w:numPr>
          <w:ilvl w:val="0"/>
          <w:numId w:val="4"/>
        </w:numPr>
        <w:shd w:val="clear" w:color="auto" w:fill="FFFFFF"/>
        <w:spacing w:before="120" w:beforeAutospacing="0" w:after="120" w:afterAutospacing="0" w:line="360" w:lineRule="auto"/>
        <w:ind w:left="0" w:firstLine="709"/>
        <w:jc w:val="both"/>
        <w:rPr>
          <w:sz w:val="28"/>
          <w:szCs w:val="28"/>
        </w:rPr>
      </w:pPr>
      <w:r w:rsidRPr="00897FF5">
        <w:rPr>
          <w:rStyle w:val="markdown-word"/>
          <w:rFonts w:eastAsiaTheme="majorEastAsia"/>
          <w:sz w:val="28"/>
          <w:szCs w:val="28"/>
        </w:rPr>
        <w:t>Перевести их и найти русские аналоги.</w:t>
      </w:r>
    </w:p>
    <w:p w:rsidR="00EA5B6F" w:rsidRPr="00897FF5" w:rsidRDefault="00EA5B6F" w:rsidP="00897FF5">
      <w:pPr>
        <w:pStyle w:val="ae"/>
        <w:numPr>
          <w:ilvl w:val="0"/>
          <w:numId w:val="4"/>
        </w:numPr>
        <w:shd w:val="clear" w:color="auto" w:fill="FFFFFF"/>
        <w:spacing w:before="120" w:beforeAutospacing="0" w:after="120" w:afterAutospacing="0" w:line="360" w:lineRule="auto"/>
        <w:ind w:left="0" w:firstLine="709"/>
        <w:jc w:val="both"/>
        <w:rPr>
          <w:sz w:val="28"/>
          <w:szCs w:val="28"/>
        </w:rPr>
      </w:pPr>
      <w:r w:rsidRPr="00897FF5">
        <w:rPr>
          <w:rStyle w:val="markdown-word"/>
          <w:rFonts w:eastAsiaTheme="majorEastAsia"/>
          <w:sz w:val="28"/>
          <w:szCs w:val="28"/>
        </w:rPr>
        <w:t>Проанализировать закреплённые за животными качества (ум, хитрость, лень и т. п.).</w:t>
      </w:r>
    </w:p>
    <w:p w:rsidR="00EA5B6F" w:rsidRPr="00897FF5" w:rsidRDefault="00EA5B6F" w:rsidP="00897FF5">
      <w:pPr>
        <w:pStyle w:val="ae"/>
        <w:numPr>
          <w:ilvl w:val="0"/>
          <w:numId w:val="4"/>
        </w:numPr>
        <w:shd w:val="clear" w:color="auto" w:fill="FFFFFF"/>
        <w:spacing w:before="120" w:beforeAutospacing="0" w:after="120" w:afterAutospacing="0" w:line="360" w:lineRule="auto"/>
        <w:ind w:left="0" w:firstLine="709"/>
        <w:jc w:val="both"/>
        <w:rPr>
          <w:sz w:val="28"/>
          <w:szCs w:val="28"/>
        </w:rPr>
      </w:pPr>
      <w:r w:rsidRPr="00897FF5">
        <w:rPr>
          <w:rStyle w:val="markdown-word"/>
          <w:rFonts w:eastAsiaTheme="majorEastAsia"/>
          <w:sz w:val="28"/>
          <w:szCs w:val="28"/>
        </w:rPr>
        <w:t>Сопоставить образы и сделать выводы о культурных особенностях.</w:t>
      </w:r>
    </w:p>
    <w:p w:rsidR="00EA5B6F" w:rsidRPr="00897FF5" w:rsidRDefault="00EA5B6F" w:rsidP="00897FF5">
      <w:pPr>
        <w:pStyle w:val="ae"/>
        <w:numPr>
          <w:ilvl w:val="0"/>
          <w:numId w:val="4"/>
        </w:numPr>
        <w:shd w:val="clear" w:color="auto" w:fill="FFFFFF"/>
        <w:spacing w:before="120" w:beforeAutospacing="0" w:after="120" w:afterAutospacing="0" w:line="360" w:lineRule="auto"/>
        <w:ind w:left="0" w:firstLine="709"/>
        <w:jc w:val="both"/>
        <w:rPr>
          <w:sz w:val="28"/>
          <w:szCs w:val="28"/>
        </w:rPr>
      </w:pPr>
      <w:r w:rsidRPr="00897FF5">
        <w:rPr>
          <w:rStyle w:val="markdown-word"/>
          <w:rFonts w:eastAsiaTheme="majorEastAsia"/>
          <w:sz w:val="28"/>
          <w:szCs w:val="28"/>
        </w:rPr>
        <w:lastRenderedPageBreak/>
        <w:t>Создать книжку</w:t>
      </w:r>
      <w:r w:rsidRPr="00897FF5">
        <w:rPr>
          <w:rStyle w:val="markdown-word"/>
          <w:rFonts w:eastAsiaTheme="majorEastAsia"/>
          <w:sz w:val="28"/>
          <w:szCs w:val="28"/>
        </w:rPr>
        <w:noBreakHyphen/>
        <w:t>раскраску «Мудрые звери» с текстом и иллюстрациями.</w:t>
      </w:r>
    </w:p>
    <w:p w:rsidR="00EA5B6F" w:rsidRPr="00897FF5" w:rsidRDefault="00EA5B6F" w:rsidP="00897FF5">
      <w:pPr>
        <w:pStyle w:val="ae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 w:rsidRPr="00897FF5">
        <w:rPr>
          <w:rStyle w:val="markdown-word"/>
          <w:rFonts w:eastAsiaTheme="majorEastAsia"/>
          <w:b/>
          <w:sz w:val="28"/>
          <w:szCs w:val="28"/>
        </w:rPr>
        <w:t>Объект исследования</w:t>
      </w:r>
      <w:r w:rsidRPr="00897FF5">
        <w:rPr>
          <w:rStyle w:val="markdown-word"/>
          <w:rFonts w:eastAsiaTheme="majorEastAsia"/>
          <w:sz w:val="28"/>
          <w:szCs w:val="28"/>
        </w:rPr>
        <w:t> — английские и русские пословицы с наименованиями животных.</w:t>
      </w:r>
      <w:r w:rsidRPr="00897FF5">
        <w:rPr>
          <w:sz w:val="28"/>
          <w:szCs w:val="28"/>
        </w:rPr>
        <w:br/>
      </w:r>
      <w:r w:rsidRPr="00897FF5">
        <w:rPr>
          <w:rStyle w:val="markdown-word"/>
          <w:rFonts w:eastAsiaTheme="majorEastAsia"/>
          <w:sz w:val="28"/>
          <w:szCs w:val="28"/>
        </w:rPr>
        <w:t>Предмет исследования — семантика образов животных (черты характера и поведенческие стереотипы).</w:t>
      </w:r>
    </w:p>
    <w:p w:rsidR="00EA5B6F" w:rsidRPr="00897FF5" w:rsidRDefault="00EA5B6F" w:rsidP="00897FF5">
      <w:pPr>
        <w:pStyle w:val="ae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 w:rsidRPr="00897FF5">
        <w:rPr>
          <w:rStyle w:val="markdown-word"/>
          <w:rFonts w:eastAsiaTheme="majorEastAsia"/>
          <w:b/>
          <w:sz w:val="28"/>
          <w:szCs w:val="28"/>
        </w:rPr>
        <w:t>Методы</w:t>
      </w:r>
      <w:r w:rsidRPr="00897FF5">
        <w:rPr>
          <w:rStyle w:val="markdown-word"/>
          <w:rFonts w:eastAsiaTheme="majorEastAsia"/>
          <w:sz w:val="28"/>
          <w:szCs w:val="28"/>
        </w:rPr>
        <w:t>: поиск материала, сравнительный и семантический анализ, анкетирование, проектно</w:t>
      </w:r>
      <w:r w:rsidRPr="00897FF5">
        <w:rPr>
          <w:rStyle w:val="markdown-word"/>
          <w:rFonts w:eastAsiaTheme="majorEastAsia"/>
          <w:sz w:val="28"/>
          <w:szCs w:val="28"/>
        </w:rPr>
        <w:noBreakHyphen/>
        <w:t>творческий метод.</w:t>
      </w:r>
    </w:p>
    <w:p w:rsidR="00EA5B6F" w:rsidRPr="00897FF5" w:rsidRDefault="00EA5B6F" w:rsidP="00897FF5">
      <w:pPr>
        <w:pStyle w:val="ae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 w:rsidRPr="00897FF5">
        <w:rPr>
          <w:rStyle w:val="markdown-word"/>
          <w:rFonts w:eastAsiaTheme="majorEastAsia"/>
          <w:b/>
          <w:sz w:val="28"/>
          <w:szCs w:val="28"/>
        </w:rPr>
        <w:t>Практическая значимость</w:t>
      </w:r>
      <w:r w:rsidRPr="00897FF5">
        <w:rPr>
          <w:rStyle w:val="markdown-word"/>
          <w:rFonts w:eastAsiaTheme="majorEastAsia"/>
          <w:sz w:val="28"/>
          <w:szCs w:val="28"/>
        </w:rPr>
        <w:t>: результаты могут использоваться на уроках английского языка и литературного чтения, во внеурочной деятельности и в семейном чтении.</w:t>
      </w:r>
    </w:p>
    <w:p w:rsidR="00EA5B6F" w:rsidRPr="00897FF5" w:rsidRDefault="00EA5B6F" w:rsidP="00897FF5">
      <w:pPr>
        <w:pStyle w:val="ae"/>
        <w:shd w:val="clear" w:color="auto" w:fill="FFFFFF"/>
        <w:spacing w:before="12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97FF5">
        <w:rPr>
          <w:rStyle w:val="markdown-word"/>
          <w:rFonts w:eastAsiaTheme="majorEastAsia"/>
          <w:sz w:val="28"/>
          <w:szCs w:val="28"/>
        </w:rPr>
        <w:t>Итогом работы станет книжка</w:t>
      </w:r>
      <w:r w:rsidRPr="00897FF5">
        <w:rPr>
          <w:rStyle w:val="markdown-word"/>
          <w:rFonts w:eastAsiaTheme="majorEastAsia"/>
          <w:sz w:val="28"/>
          <w:szCs w:val="28"/>
        </w:rPr>
        <w:noBreakHyphen/>
        <w:t>раскраска «Мудрые звери», объединяющая науку и творчество.</w:t>
      </w:r>
    </w:p>
    <w:p w:rsidR="00BC7636" w:rsidRPr="00897FF5" w:rsidRDefault="00BC7636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7636" w:rsidRDefault="00BC7636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7636" w:rsidRPr="00897FF5" w:rsidRDefault="00BC7636" w:rsidP="00C6407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DD44A8" w:rsidP="00C64071">
      <w:pPr>
        <w:spacing w:before="300" w:after="6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 </w:t>
      </w:r>
      <w:bookmarkStart w:id="0" w:name="_Hlk220425456"/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 английских пословиц с зооморфными образами</w:t>
      </w:r>
      <w:bookmarkEnd w:id="0"/>
    </w:p>
    <w:p w:rsidR="00C64071" w:rsidRDefault="00C64071" w:rsidP="00C64071">
      <w:pPr>
        <w:spacing w:before="300" w:after="6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64071" w:rsidRDefault="00C64071" w:rsidP="00C64071">
      <w:pPr>
        <w:spacing w:before="300" w:after="6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64071" w:rsidRPr="00DD44A8" w:rsidRDefault="00C64071" w:rsidP="00C64071">
      <w:pPr>
        <w:spacing w:before="300" w:after="6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44A8" w:rsidRPr="00DD44A8" w:rsidRDefault="00DD44A8" w:rsidP="00897FF5">
      <w:pP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 отобранные пословицы, группируя их по типам животных и анализируя закреплённые за ними качества.</w:t>
      </w:r>
    </w:p>
    <w:p w:rsidR="00DD44A8" w:rsidRPr="00DD44A8" w:rsidRDefault="00DD44A8" w:rsidP="00897FF5">
      <w:pPr>
        <w:numPr>
          <w:ilvl w:val="0"/>
          <w:numId w:val="6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«As stubborn as a mule»</w:t>
      </w:r>
    </w:p>
    <w:p w:rsidR="00DD44A8" w:rsidRPr="00DD44A8" w:rsidRDefault="00DD44A8" w:rsidP="00897FF5">
      <w:pPr>
        <w:numPr>
          <w:ilvl w:val="1"/>
          <w:numId w:val="6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Дословный перевод: 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«упрямый, как мул»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4A8" w:rsidRPr="00DD44A8" w:rsidRDefault="00DD44A8" w:rsidP="00897FF5">
      <w:pPr>
        <w:numPr>
          <w:ilvl w:val="1"/>
          <w:numId w:val="6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Смысл: непоколебимая </w:t>
      </w:r>
      <w:proofErr w:type="spellStart"/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упрямость</w:t>
      </w:r>
      <w:proofErr w:type="spellEnd"/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4A8" w:rsidRPr="00DD44A8" w:rsidRDefault="00DD44A8" w:rsidP="00897FF5">
      <w:pPr>
        <w:numPr>
          <w:ilvl w:val="1"/>
          <w:numId w:val="6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 аналог: 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«очень упрямый»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4A8" w:rsidRPr="00DD44A8" w:rsidRDefault="00DD44A8" w:rsidP="00897FF5">
      <w:pPr>
        <w:numPr>
          <w:ilvl w:val="1"/>
          <w:numId w:val="6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Качество: </w:t>
      </w: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мул — упрямство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(отрицательная коннотация).</w:t>
      </w:r>
    </w:p>
    <w:p w:rsidR="00DD44A8" w:rsidRPr="00DD44A8" w:rsidRDefault="00DD44A8" w:rsidP="00897FF5">
      <w:pPr>
        <w:numPr>
          <w:ilvl w:val="0"/>
          <w:numId w:val="6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«As strong as an ox»</w:t>
      </w:r>
    </w:p>
    <w:p w:rsidR="00DD44A8" w:rsidRPr="00DD44A8" w:rsidRDefault="00DD44A8" w:rsidP="00897FF5">
      <w:pPr>
        <w:numPr>
          <w:ilvl w:val="1"/>
          <w:numId w:val="6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Дословный перевод: 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«сильный, как бык»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4A8" w:rsidRPr="00DD44A8" w:rsidRDefault="00DD44A8" w:rsidP="00897FF5">
      <w:pPr>
        <w:numPr>
          <w:ilvl w:val="1"/>
          <w:numId w:val="6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Смысл: физическая мощь.</w:t>
      </w:r>
    </w:p>
    <w:p w:rsidR="00DD44A8" w:rsidRPr="00DD44A8" w:rsidRDefault="00DD44A8" w:rsidP="00897FF5">
      <w:pPr>
        <w:numPr>
          <w:ilvl w:val="1"/>
          <w:numId w:val="6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 аналог: 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«очень сильный»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4A8" w:rsidRPr="00DD44A8" w:rsidRDefault="00DD44A8" w:rsidP="00897FF5">
      <w:pPr>
        <w:numPr>
          <w:ilvl w:val="1"/>
          <w:numId w:val="6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Качество: </w:t>
      </w: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бык — сила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(положительная коннотация).</w:t>
      </w:r>
    </w:p>
    <w:p w:rsidR="00DD44A8" w:rsidRPr="00DD44A8" w:rsidRDefault="00DD44A8" w:rsidP="00897FF5">
      <w:pPr>
        <w:numPr>
          <w:ilvl w:val="0"/>
          <w:numId w:val="6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«As gentle as a lamb»</w:t>
      </w:r>
    </w:p>
    <w:p w:rsidR="00DD44A8" w:rsidRPr="00DD44A8" w:rsidRDefault="00DD44A8" w:rsidP="00897FF5">
      <w:pPr>
        <w:numPr>
          <w:ilvl w:val="1"/>
          <w:numId w:val="6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Дословный перевод: 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«наивный, как ягнёнок»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4A8" w:rsidRPr="00DD44A8" w:rsidRDefault="00DD44A8" w:rsidP="00897FF5">
      <w:pPr>
        <w:numPr>
          <w:ilvl w:val="1"/>
          <w:numId w:val="6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Смысл: кротость, доверчивость.</w:t>
      </w:r>
    </w:p>
    <w:p w:rsidR="00DD44A8" w:rsidRPr="00DD44A8" w:rsidRDefault="00DD44A8" w:rsidP="00897FF5">
      <w:pPr>
        <w:numPr>
          <w:ilvl w:val="1"/>
          <w:numId w:val="6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 аналог: 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«очень наивный»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4A8" w:rsidRPr="00DD44A8" w:rsidRDefault="00DD44A8" w:rsidP="00897FF5">
      <w:pPr>
        <w:numPr>
          <w:ilvl w:val="1"/>
          <w:numId w:val="6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Качество: </w:t>
      </w: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ягнёнок — наивность, кротость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(положительная, но уязвимая коннотация).</w:t>
      </w:r>
    </w:p>
    <w:p w:rsidR="00DD44A8" w:rsidRPr="00DD44A8" w:rsidRDefault="00DD44A8" w:rsidP="00897FF5">
      <w:pP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Насекомые и прочие животные</w:t>
      </w:r>
    </w:p>
    <w:p w:rsidR="00DD44A8" w:rsidRPr="00DD44A8" w:rsidRDefault="00DD44A8" w:rsidP="00897FF5">
      <w:pPr>
        <w:numPr>
          <w:ilvl w:val="0"/>
          <w:numId w:val="7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«As busy as a bee»</w:t>
      </w:r>
    </w:p>
    <w:p w:rsidR="00DD44A8" w:rsidRPr="00DD44A8" w:rsidRDefault="00DD44A8" w:rsidP="00897FF5">
      <w:pPr>
        <w:numPr>
          <w:ilvl w:val="1"/>
          <w:numId w:val="7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Дословный перевод: 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«занят, как пчела»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4A8" w:rsidRPr="00DD44A8" w:rsidRDefault="00DD44A8" w:rsidP="00897FF5">
      <w:pPr>
        <w:numPr>
          <w:ilvl w:val="1"/>
          <w:numId w:val="7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Смысл: неустанный труд.</w:t>
      </w:r>
    </w:p>
    <w:p w:rsidR="00DD44A8" w:rsidRPr="00DD44A8" w:rsidRDefault="00DD44A8" w:rsidP="00897FF5">
      <w:pPr>
        <w:numPr>
          <w:ilvl w:val="1"/>
          <w:numId w:val="7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 аналог: 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«как белка в колесе»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4A8" w:rsidRPr="00DD44A8" w:rsidRDefault="00DD44A8" w:rsidP="00897FF5">
      <w:pPr>
        <w:numPr>
          <w:ilvl w:val="1"/>
          <w:numId w:val="7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Качество: </w:t>
      </w: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пчела — трудолюбие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(положительная коннотация).</w:t>
      </w:r>
    </w:p>
    <w:p w:rsidR="00DD44A8" w:rsidRPr="00DD44A8" w:rsidRDefault="00DD44A8" w:rsidP="00897FF5">
      <w:pPr>
        <w:numPr>
          <w:ilvl w:val="0"/>
          <w:numId w:val="7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«As slow as a snail»</w:t>
      </w:r>
    </w:p>
    <w:p w:rsidR="00DD44A8" w:rsidRPr="00DD44A8" w:rsidRDefault="00DD44A8" w:rsidP="00897FF5">
      <w:pPr>
        <w:numPr>
          <w:ilvl w:val="1"/>
          <w:numId w:val="7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Дословный перевод: 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«медленный, как улитка»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4A8" w:rsidRPr="00DD44A8" w:rsidRDefault="00DD44A8" w:rsidP="00897FF5">
      <w:pPr>
        <w:numPr>
          <w:ilvl w:val="1"/>
          <w:numId w:val="7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Смысл: медлительность.</w:t>
      </w:r>
    </w:p>
    <w:p w:rsidR="00DD44A8" w:rsidRPr="00DD44A8" w:rsidRDefault="00DD44A8" w:rsidP="00897FF5">
      <w:pPr>
        <w:numPr>
          <w:ilvl w:val="1"/>
          <w:numId w:val="7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 аналог: 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«очень медленный»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4A8" w:rsidRPr="00DD44A8" w:rsidRDefault="00DD44A8" w:rsidP="00897FF5">
      <w:pPr>
        <w:numPr>
          <w:ilvl w:val="1"/>
          <w:numId w:val="7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Качество: </w:t>
      </w: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улитка — медлительность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(отрицательная коннотация).</w:t>
      </w:r>
    </w:p>
    <w:p w:rsidR="00DD44A8" w:rsidRPr="00DD44A8" w:rsidRDefault="00DD44A8" w:rsidP="00897FF5">
      <w:pPr>
        <w:numPr>
          <w:ilvl w:val="0"/>
          <w:numId w:val="7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«As quiet as a mouse»</w:t>
      </w:r>
    </w:p>
    <w:p w:rsidR="00DD44A8" w:rsidRPr="00DD44A8" w:rsidRDefault="00DD44A8" w:rsidP="00897FF5">
      <w:pPr>
        <w:numPr>
          <w:ilvl w:val="1"/>
          <w:numId w:val="7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Дословный перевод: 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«очень тихий, как мышь»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4A8" w:rsidRPr="00DD44A8" w:rsidRDefault="00DD44A8" w:rsidP="00897FF5">
      <w:pPr>
        <w:numPr>
          <w:ilvl w:val="1"/>
          <w:numId w:val="7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Смысл: бесшумность, скрытность.</w:t>
      </w:r>
    </w:p>
    <w:p w:rsidR="00DD44A8" w:rsidRPr="00DD44A8" w:rsidRDefault="00DD44A8" w:rsidP="00897FF5">
      <w:pPr>
        <w:numPr>
          <w:ilvl w:val="1"/>
          <w:numId w:val="7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 аналог: 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«очень тихий»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4A8" w:rsidRPr="00DD44A8" w:rsidRDefault="00DD44A8" w:rsidP="00897FF5">
      <w:pPr>
        <w:numPr>
          <w:ilvl w:val="1"/>
          <w:numId w:val="7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Качество: </w:t>
      </w: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мышь — тихость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(нейтральная/положительная коннотация).</w:t>
      </w:r>
    </w:p>
    <w:p w:rsidR="00DD44A8" w:rsidRPr="00DD44A8" w:rsidRDefault="00DD44A8" w:rsidP="00C64071">
      <w:pPr>
        <w:spacing w:before="300" w:after="6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Сопоставительный анализ зооморфных образов</w:t>
      </w:r>
    </w:p>
    <w:p w:rsidR="00DD44A8" w:rsidRPr="00DD44A8" w:rsidRDefault="00DD44A8" w:rsidP="00897FF5">
      <w:pP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Сходства:</w:t>
      </w:r>
    </w:p>
    <w:p w:rsidR="00DD44A8" w:rsidRPr="00DD44A8" w:rsidRDefault="00DD44A8" w:rsidP="00897FF5">
      <w:pPr>
        <w:numPr>
          <w:ilvl w:val="0"/>
          <w:numId w:val="8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 животные (собака, лошадь, кошка, мышь) имеют схожие коннотации в обоих языках: собака — верность, лошадь — трудолюбие, кошка — хитрость.</w:t>
      </w:r>
    </w:p>
    <w:p w:rsidR="00DD44A8" w:rsidRPr="00DD44A8" w:rsidRDefault="00DD44A8" w:rsidP="00897FF5">
      <w:pPr>
        <w:numPr>
          <w:ilvl w:val="0"/>
          <w:numId w:val="8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Образы трудолюбивых существ (пчела, лошадь) универсальны для обеих культур.</w:t>
      </w:r>
    </w:p>
    <w:p w:rsidR="00DD44A8" w:rsidRPr="00DD44A8" w:rsidRDefault="00DD44A8" w:rsidP="00897FF5">
      <w:pPr>
        <w:numPr>
          <w:ilvl w:val="0"/>
          <w:numId w:val="8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Отрицательные качества (упрямство мула, медлительность улитки) также совпадают.</w:t>
      </w:r>
    </w:p>
    <w:p w:rsidR="00DD44A8" w:rsidRPr="00DD44A8" w:rsidRDefault="00DD44A8" w:rsidP="00897FF5">
      <w:pP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Различия:</w:t>
      </w:r>
    </w:p>
    <w:p w:rsidR="00DD44A8" w:rsidRPr="00DD44A8" w:rsidRDefault="00DD44A8" w:rsidP="00897FF5">
      <w:pPr>
        <w:numPr>
          <w:ilvl w:val="0"/>
          <w:numId w:val="9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В английских пословицах чаще подчёркивается </w:t>
      </w: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индивидуальная инициатива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«The early bird…»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), тогда как русские аналоги акцентируют </w:t>
      </w: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божественное покровительство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«…тому Бог подаёт»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D44A8" w:rsidRPr="00DD44A8" w:rsidRDefault="00DD44A8" w:rsidP="00897FF5">
      <w:pPr>
        <w:numPr>
          <w:ilvl w:val="0"/>
          <w:numId w:val="9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 павлина в английском языке связан с гордостью, а в русском аналоге используется индюк — это отражает </w:t>
      </w: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различия в культурной символике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4A8" w:rsidRPr="00DD44A8" w:rsidRDefault="00DD44A8" w:rsidP="00897FF5">
      <w:pPr>
        <w:numPr>
          <w:ilvl w:val="0"/>
          <w:numId w:val="9"/>
        </w:numPr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В русских пословицах встречаются </w:t>
      </w: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альтернативные зооморфные образы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«как белка в колесе»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вместо 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«как пчела»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), что показывает специфику национальной фауны и быта.</w:t>
      </w:r>
    </w:p>
    <w:p w:rsidR="00DD44A8" w:rsidRPr="00897FF5" w:rsidRDefault="00DD44A8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F9E" w:rsidRPr="005C5585" w:rsidRDefault="00B66F9E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F9E" w:rsidRPr="00897FF5" w:rsidRDefault="00B66F9E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7636" w:rsidRDefault="00BC7636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897FF5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071" w:rsidRDefault="00C64071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7636" w:rsidRPr="00897FF5" w:rsidRDefault="00BC7636" w:rsidP="00C6407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7FF5" w:rsidRDefault="00DD44A8" w:rsidP="00C64071">
      <w:pPr>
        <w:shd w:val="clear" w:color="auto" w:fill="FFFFFF"/>
        <w:spacing w:before="300" w:after="12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220425476"/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Создание книжки</w:t>
      </w: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раскраски по английским пословицам о животных</w:t>
      </w:r>
      <w:bookmarkEnd w:id="1"/>
    </w:p>
    <w:p w:rsidR="00C64071" w:rsidRDefault="00C64071" w:rsidP="00C64071">
      <w:pPr>
        <w:shd w:val="clear" w:color="auto" w:fill="FFFFFF"/>
        <w:spacing w:before="300" w:after="12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64071" w:rsidRDefault="00C64071" w:rsidP="00C64071">
      <w:pPr>
        <w:shd w:val="clear" w:color="auto" w:fill="FFFFFF"/>
        <w:spacing w:before="300" w:after="12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64071" w:rsidRPr="00DD44A8" w:rsidRDefault="00C64071" w:rsidP="00C64071">
      <w:pPr>
        <w:shd w:val="clear" w:color="auto" w:fill="FFFFFF"/>
        <w:spacing w:before="300" w:after="12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44A8" w:rsidRPr="00DD44A8" w:rsidRDefault="00DD44A8" w:rsidP="00897FF5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Мы задумали яркую развивающую книжку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раскраску для детей, которая познакомит их с английскими идиомами через образы животных. Основная цель — в игровой форме показать, как разные звери стали символами человеческих качеств, а также расширить словарный запас и культурный кругозор.</w:t>
      </w:r>
    </w:p>
    <w:p w:rsidR="00DD44A8" w:rsidRPr="00DD44A8" w:rsidRDefault="00DD44A8" w:rsidP="00897FF5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В основе концепции — шесть устойчивых сравнений (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as … as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), каждое из которых раскрывает определённую черту характера:</w:t>
      </w:r>
    </w:p>
    <w:p w:rsidR="00DD44A8" w:rsidRPr="00DD44A8" w:rsidRDefault="00DD44A8" w:rsidP="00897FF5">
      <w:pPr>
        <w:numPr>
          <w:ilvl w:val="0"/>
          <w:numId w:val="11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«As stubborn as a mule»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(«упрямый, как мул») — мул как символ непоколебимой упрямости. Рисунок: мул, упорно не желающий сдвинуться с места, с выразительной мимикой.</w:t>
      </w:r>
    </w:p>
    <w:p w:rsidR="00DD44A8" w:rsidRPr="00DD44A8" w:rsidRDefault="00DD44A8" w:rsidP="00897FF5">
      <w:pPr>
        <w:numPr>
          <w:ilvl w:val="0"/>
          <w:numId w:val="11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«As strong as an ox»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(«сильный, как бык») — бык олицетворяет физическую мощь. Иллюстрация: бык, поднимающий тяжёлое бревно или валуну.</w:t>
      </w:r>
    </w:p>
    <w:p w:rsidR="00DD44A8" w:rsidRPr="00DD44A8" w:rsidRDefault="00DD44A8" w:rsidP="00897FF5">
      <w:pPr>
        <w:numPr>
          <w:ilvl w:val="0"/>
          <w:numId w:val="11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«As gentle as a lamb»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(«кроткий, как ягнёнок») — ягнёнок передаёт наивность и доверчивость. Сцена: ягнёнок рядом с ребёнком, мягкий и беззащитный.</w:t>
      </w:r>
    </w:p>
    <w:p w:rsidR="00DD44A8" w:rsidRPr="00DD44A8" w:rsidRDefault="00DD44A8" w:rsidP="00897FF5">
      <w:pPr>
        <w:numPr>
          <w:ilvl w:val="0"/>
          <w:numId w:val="11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«As busy as a bee»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(«занят, как пчела») — пчела как образ неустанного труда. Изображение: пчела среди цветов, с корзиночками нектара, в движении.</w:t>
      </w:r>
    </w:p>
    <w:p w:rsidR="00DD44A8" w:rsidRPr="00DD44A8" w:rsidRDefault="00DD44A8" w:rsidP="00897FF5">
      <w:pPr>
        <w:numPr>
          <w:ilvl w:val="0"/>
          <w:numId w:val="11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«As slow as a snail»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(«медленный, как улитка») — улитка символизирует медлительность. Рисунок: улитка, неторопливо ползущая по листу, с домиком на спине.</w:t>
      </w:r>
    </w:p>
    <w:p w:rsidR="00DD44A8" w:rsidRPr="00DD44A8" w:rsidRDefault="00DD44A8" w:rsidP="00897FF5">
      <w:pPr>
        <w:numPr>
          <w:ilvl w:val="0"/>
          <w:numId w:val="11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«As quiet as a mouse»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(«тихий, как мышь») — мышь передаёт бесшумность и скрытность. Сцена: мышка, осторожно крадущаяся по кухне, почти незаметная.</w:t>
      </w:r>
    </w:p>
    <w:p w:rsidR="00DD44A8" w:rsidRPr="00DD44A8" w:rsidRDefault="00DD44A8" w:rsidP="00897FF5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 каждой пословицы мы создаём отдельную страницу с:</w:t>
      </w:r>
    </w:p>
    <w:p w:rsidR="00DD44A8" w:rsidRPr="00DD44A8" w:rsidRDefault="00DD44A8" w:rsidP="00897FF5">
      <w:pPr>
        <w:numPr>
          <w:ilvl w:val="0"/>
          <w:numId w:val="12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крупным контурным рисунком животного в характерной ситуации;</w:t>
      </w:r>
    </w:p>
    <w:p w:rsidR="00DD44A8" w:rsidRPr="00DD44A8" w:rsidRDefault="00DD44A8" w:rsidP="00897FF5">
      <w:pPr>
        <w:numPr>
          <w:ilvl w:val="0"/>
          <w:numId w:val="12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подписью на английском и русском (дословный перевод + аналог);</w:t>
      </w:r>
    </w:p>
    <w:p w:rsidR="00DD44A8" w:rsidRPr="00DD44A8" w:rsidRDefault="00DD44A8" w:rsidP="00897FF5">
      <w:pPr>
        <w:numPr>
          <w:ilvl w:val="0"/>
          <w:numId w:val="12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коротким пояснением смысла и коннотации (положительная/отрицательная/нейтральная).</w:t>
      </w:r>
    </w:p>
    <w:p w:rsidR="00DD44A8" w:rsidRPr="00DD44A8" w:rsidRDefault="00DD44A8" w:rsidP="00897FF5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Стиль иллюстраций — дружелюбный, мультяшный, с чёткими контурами для удобного раскрашивания. Цветовая палитра — сочная, но не перегруженная, чтобы дети могли экспериментировать с оттенками. Дополнительно планируем добавить игровые элементы: скрытые детали на картинках, мини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задания («найди улитку», «раскрась пчелу в жёлто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чёрное»).</w:t>
      </w:r>
    </w:p>
    <w:p w:rsidR="00DD44A8" w:rsidRPr="00DD44A8" w:rsidRDefault="00DD44A8" w:rsidP="00897FF5">
      <w:pPr>
        <w:shd w:val="clear" w:color="auto" w:fill="FFFFFF"/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Такая книжка не только развлечёт, но и поможет запомнить полезные выражения, понять культурные нюансы и развить творческое мышление.</w:t>
      </w:r>
    </w:p>
    <w:p w:rsidR="00BC7636" w:rsidRPr="00897FF5" w:rsidRDefault="00BC7636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44A8" w:rsidRPr="00897FF5" w:rsidRDefault="00DD44A8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7636" w:rsidRPr="00897FF5" w:rsidRDefault="00BC7636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071" w:rsidRDefault="00C64071" w:rsidP="00C64071">
      <w:pPr>
        <w:shd w:val="clear" w:color="auto" w:fill="FFFFFF"/>
        <w:spacing w:before="300" w:after="120" w:line="36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97FF5" w:rsidRDefault="00DD44A8" w:rsidP="00C64071">
      <w:pPr>
        <w:shd w:val="clear" w:color="auto" w:fill="FFFFFF"/>
        <w:spacing w:before="300" w:after="12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Заключение</w:t>
      </w:r>
    </w:p>
    <w:p w:rsidR="00C64071" w:rsidRDefault="00C64071" w:rsidP="00C64071">
      <w:pPr>
        <w:shd w:val="clear" w:color="auto" w:fill="FFFFFF"/>
        <w:spacing w:before="300" w:after="12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64071" w:rsidRDefault="00C64071" w:rsidP="00C64071">
      <w:pPr>
        <w:shd w:val="clear" w:color="auto" w:fill="FFFFFF"/>
        <w:spacing w:before="300" w:after="12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64071" w:rsidRPr="00DD44A8" w:rsidRDefault="00C64071" w:rsidP="00C64071">
      <w:pPr>
        <w:shd w:val="clear" w:color="auto" w:fill="FFFFFF"/>
        <w:spacing w:before="300" w:after="12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97FF5" w:rsidRPr="00897FF5" w:rsidRDefault="00DD44A8" w:rsidP="00897FF5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В ходе проведённого исследования на тему «Животные в английских пословицах и создание раскраски по пословицам» были достигнуты поставленные цели и решены ключевые </w:t>
      </w:r>
      <w:proofErr w:type="gramStart"/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задачи.Анализ</w:t>
      </w:r>
      <w:proofErr w:type="gramEnd"/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английских пословиц с зооморфными образами показал, что они служат важным источником сведений о менталитете, традициях и ценностных ориентирах британского общества. Животные в пословицах выступают не просто как биологические виды, а как носители устойчивых символических значений, отражающих многовековой опыт народа. Выявлено, что:</w:t>
      </w:r>
      <w:r w:rsidR="00897FF5"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 частотными в английских пословицах являются образы домашних животных (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dog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cat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horse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), что отражает тесную связь британцев с сельским бытом;</w:t>
      </w:r>
      <w:r w:rsidR="00897FF5"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 зооморфный образ наделён специфической семантикой (например, 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dog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ассоциируется с верностью, </w:t>
      </w:r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cat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с независимостью, </w:t>
      </w:r>
      <w:proofErr w:type="spellStart"/>
      <w:r w:rsidRPr="00DD44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fox</w:t>
      </w:r>
      <w:proofErr w:type="spellEnd"/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с хитростью);</w:t>
      </w:r>
      <w:r w:rsidR="00897FF5"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 пословицы содержат универсальные смыслы, сопоставимые с русскими аналогами, но нередко отличаются деталями и эмоциональной окраской.</w:t>
      </w:r>
    </w:p>
    <w:p w:rsidR="00DD44A8" w:rsidRPr="00DD44A8" w:rsidRDefault="00DD44A8" w:rsidP="00897FF5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основе изученного материала была создана образовательная раскраска, которая:</w:t>
      </w:r>
    </w:p>
    <w:p w:rsidR="00DD44A8" w:rsidRPr="00DD44A8" w:rsidRDefault="00DD44A8" w:rsidP="00897FF5">
      <w:pPr>
        <w:numPr>
          <w:ilvl w:val="0"/>
          <w:numId w:val="16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визуализирует ключевые пословицы через символические изображения животных;</w:t>
      </w:r>
    </w:p>
    <w:p w:rsidR="00DD44A8" w:rsidRPr="00DD44A8" w:rsidRDefault="00DD44A8" w:rsidP="00897FF5">
      <w:pPr>
        <w:numPr>
          <w:ilvl w:val="0"/>
          <w:numId w:val="16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 запоминанию идиоматических выражений через зрительно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моторное восприятие;</w:t>
      </w:r>
    </w:p>
    <w:p w:rsidR="00DD44A8" w:rsidRPr="00DD44A8" w:rsidRDefault="00DD44A8" w:rsidP="00897FF5">
      <w:pPr>
        <w:numPr>
          <w:ilvl w:val="0"/>
          <w:numId w:val="16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может использоваться как дидактический инструмент на уроках английского языка для младших и средних классов.</w:t>
      </w:r>
    </w:p>
    <w:p w:rsidR="00DD44A8" w:rsidRPr="00DD44A8" w:rsidRDefault="00DD44A8" w:rsidP="00897FF5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 значимость работы:</w:t>
      </w:r>
    </w:p>
    <w:p w:rsidR="00DD44A8" w:rsidRPr="00DD44A8" w:rsidRDefault="00DD44A8" w:rsidP="00897FF5">
      <w:pPr>
        <w:numPr>
          <w:ilvl w:val="0"/>
          <w:numId w:val="17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полученные данные расширяют представления о роли зооморфной метафорики в английской лингвокультуре;</w:t>
      </w:r>
    </w:p>
    <w:p w:rsidR="00DD44A8" w:rsidRPr="00DD44A8" w:rsidRDefault="00DD44A8" w:rsidP="00897FF5">
      <w:pPr>
        <w:numPr>
          <w:ilvl w:val="0"/>
          <w:numId w:val="17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раскраска позволяет в игровой форме осваивать фразеологию, повышая мотивацию к изучению языка;</w:t>
      </w:r>
    </w:p>
    <w:p w:rsidR="00DD44A8" w:rsidRPr="00DD44A8" w:rsidRDefault="00DD44A8" w:rsidP="00897FF5">
      <w:pPr>
        <w:numPr>
          <w:ilvl w:val="0"/>
          <w:numId w:val="17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 может быть внедрён в учебно</w:t>
      </w:r>
      <w:r w:rsidRPr="00DD44A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воспитательный процесс (на занятиях по английскому языку, краеведению, изобразительному искусству).</w:t>
      </w:r>
    </w:p>
    <w:p w:rsidR="00BC7636" w:rsidRPr="00897FF5" w:rsidRDefault="00BC7636" w:rsidP="00897FF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7636" w:rsidRDefault="00BC7636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C64071" w:rsidRDefault="00C64071" w:rsidP="00D3720B">
      <w:pPr>
        <w:pStyle w:val="a5"/>
        <w:rPr>
          <w:sz w:val="28"/>
          <w:szCs w:val="28"/>
        </w:rPr>
      </w:pPr>
    </w:p>
    <w:p w:rsidR="00BC7636" w:rsidRPr="00B66F9E" w:rsidRDefault="00BC7636" w:rsidP="00D3720B">
      <w:pPr>
        <w:pStyle w:val="a5"/>
        <w:rPr>
          <w:sz w:val="28"/>
          <w:szCs w:val="28"/>
        </w:rPr>
      </w:pPr>
    </w:p>
    <w:p w:rsidR="00BC7636" w:rsidRDefault="00897FF5" w:rsidP="00C640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071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C64071" w:rsidRDefault="00C64071" w:rsidP="00C640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071" w:rsidRPr="00C64071" w:rsidRDefault="00C64071" w:rsidP="00C640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FF5" w:rsidRPr="00C64071" w:rsidRDefault="00897FF5" w:rsidP="00D3720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97FF5" w:rsidRPr="00897FF5" w:rsidRDefault="00897FF5" w:rsidP="001D7175">
      <w:pPr>
        <w:numPr>
          <w:ilvl w:val="0"/>
          <w:numId w:val="1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Дубровин М. И.</w:t>
      </w:r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 Английские и русские пословицы и поговорки в иллюстрациях. — М.: Просвещение, 1995.</w:t>
      </w:r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897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Кусковская</w:t>
      </w:r>
      <w:proofErr w:type="spellEnd"/>
      <w:r w:rsidRPr="00897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С. Ф.</w:t>
      </w:r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Сборник английских пословиц и поговорок. — Мн.: </w:t>
      </w:r>
      <w:proofErr w:type="spellStart"/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Вышэйшая</w:t>
      </w:r>
      <w:proofErr w:type="spellEnd"/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 школа, 1987.</w:t>
      </w:r>
    </w:p>
    <w:p w:rsidR="00897FF5" w:rsidRPr="00897FF5" w:rsidRDefault="00897FF5" w:rsidP="00E87E97">
      <w:pPr>
        <w:numPr>
          <w:ilvl w:val="0"/>
          <w:numId w:val="1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97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Митина</w:t>
      </w:r>
      <w:r w:rsidRPr="00897FF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Pr="00897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897FF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. </w:t>
      </w:r>
      <w:r w:rsidRPr="00897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897FF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.</w:t>
      </w:r>
      <w:r w:rsidRPr="00897F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English Proverbs and Sayings and Their Russian Equivalents. </w:t>
      </w:r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Русские</w:t>
      </w:r>
      <w:r w:rsidRPr="005C55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пословицы</w:t>
      </w:r>
      <w:r w:rsidRPr="005C55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C55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proofErr w:type="gramStart"/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поговорки</w:t>
      </w:r>
      <w:proofErr w:type="gramEnd"/>
      <w:r w:rsidRPr="005C55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C55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5C55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английские</w:t>
      </w:r>
      <w:r w:rsidRPr="005C55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</w:t>
      </w:r>
      <w:r w:rsidRPr="005C55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 — </w:t>
      </w:r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C55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., 2005.</w:t>
      </w:r>
      <w:r w:rsidRPr="005C55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proofErr w:type="spellStart"/>
      <w:r w:rsidRPr="00897FF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Gvardzhaladze</w:t>
      </w:r>
      <w:proofErr w:type="spellEnd"/>
      <w:r w:rsidRPr="00897FF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I. S.</w:t>
      </w:r>
      <w:r w:rsidRPr="00897F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500 English Proverbs and Sayings. — Moscow: Higher School Publishing House, 1996.</w:t>
      </w:r>
    </w:p>
    <w:p w:rsidR="00897FF5" w:rsidRPr="00897FF5" w:rsidRDefault="00897FF5" w:rsidP="00897FF5">
      <w:pPr>
        <w:numPr>
          <w:ilvl w:val="0"/>
          <w:numId w:val="1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Жаркова Т. И., Синицких О. В.</w:t>
      </w:r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Отражение национального характера в пословицах и поговорках // Иностранные языки в школе. — 2008. — № 1. — С. 45–50.</w:t>
      </w:r>
    </w:p>
    <w:p w:rsidR="00897FF5" w:rsidRPr="00897FF5" w:rsidRDefault="00897FF5" w:rsidP="00897FF5">
      <w:pPr>
        <w:numPr>
          <w:ilvl w:val="0"/>
          <w:numId w:val="1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Афанасьев А. Н.</w:t>
      </w:r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Происхождение мифа. — М.: Высшая школа, 1996. — С. 6–15.</w:t>
      </w:r>
    </w:p>
    <w:p w:rsidR="00897FF5" w:rsidRPr="00897FF5" w:rsidRDefault="00897FF5" w:rsidP="00897FF5">
      <w:pPr>
        <w:numPr>
          <w:ilvl w:val="0"/>
          <w:numId w:val="1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Телия В. Н.</w:t>
      </w:r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Метафора как модель смысла производства и её экспрессивно-оценочная функция. — М.: Наука, 1986. — 14 с.</w:t>
      </w:r>
    </w:p>
    <w:p w:rsidR="00897FF5" w:rsidRPr="00897FF5" w:rsidRDefault="00897FF5" w:rsidP="00897FF5">
      <w:pPr>
        <w:numPr>
          <w:ilvl w:val="0"/>
          <w:numId w:val="1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Электронные ресурсы</w:t>
      </w:r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97FF5" w:rsidRPr="00897FF5" w:rsidRDefault="00897FF5" w:rsidP="00897FF5">
      <w:pPr>
        <w:numPr>
          <w:ilvl w:val="1"/>
          <w:numId w:val="1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97F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English</w:t>
      </w:r>
      <w:proofErr w:type="spellEnd"/>
      <w:r w:rsidRPr="00897F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proofErr w:type="spellStart"/>
      <w:r w:rsidRPr="00897F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Proverbs</w:t>
      </w:r>
      <w:proofErr w:type="spellEnd"/>
      <w:r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7797C" w:rsidRPr="0057797C" w:rsidRDefault="00897FF5" w:rsidP="00897FF5">
      <w:pPr>
        <w:numPr>
          <w:ilvl w:val="1"/>
          <w:numId w:val="1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97F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World</w:t>
      </w:r>
      <w:proofErr w:type="spellEnd"/>
      <w:r w:rsidRPr="00897F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Sayings.ru</w:t>
      </w:r>
    </w:p>
    <w:p w:rsidR="00897FF5" w:rsidRPr="00897FF5" w:rsidRDefault="00BC67E9" w:rsidP="00897FF5">
      <w:pPr>
        <w:numPr>
          <w:ilvl w:val="1"/>
          <w:numId w:val="1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ChatGPT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5 | Deep Seek</w:t>
      </w:r>
      <w:r w:rsidR="00897FF5"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97FF5" w:rsidRPr="00897F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BC7636" w:rsidRPr="00B66F9E" w:rsidRDefault="00BC7636" w:rsidP="00D3720B">
      <w:pPr>
        <w:pStyle w:val="a5"/>
        <w:rPr>
          <w:sz w:val="28"/>
          <w:szCs w:val="28"/>
        </w:rPr>
      </w:pPr>
    </w:p>
    <w:p w:rsidR="00BC7636" w:rsidRPr="00B66F9E" w:rsidRDefault="00BC7636" w:rsidP="00D3720B">
      <w:pPr>
        <w:pStyle w:val="a5"/>
        <w:rPr>
          <w:sz w:val="28"/>
          <w:szCs w:val="28"/>
        </w:rPr>
      </w:pPr>
    </w:p>
    <w:p w:rsidR="00BC7636" w:rsidRPr="00B66F9E" w:rsidRDefault="00BC7636" w:rsidP="00D3720B">
      <w:pPr>
        <w:pStyle w:val="a5"/>
        <w:rPr>
          <w:sz w:val="28"/>
          <w:szCs w:val="28"/>
        </w:rPr>
      </w:pPr>
    </w:p>
    <w:p w:rsidR="00BC7636" w:rsidRPr="00B66F9E" w:rsidRDefault="00BC7636" w:rsidP="00D3720B">
      <w:pPr>
        <w:pStyle w:val="a5"/>
        <w:rPr>
          <w:sz w:val="28"/>
          <w:szCs w:val="28"/>
        </w:rPr>
      </w:pPr>
    </w:p>
    <w:p w:rsidR="00BC7636" w:rsidRPr="00B66F9E" w:rsidRDefault="00BC7636" w:rsidP="00D3720B">
      <w:pPr>
        <w:pStyle w:val="a5"/>
        <w:rPr>
          <w:sz w:val="28"/>
          <w:szCs w:val="28"/>
        </w:rPr>
      </w:pPr>
    </w:p>
    <w:p w:rsidR="00BC7636" w:rsidRPr="00B66F9E" w:rsidRDefault="00BC7636" w:rsidP="00D3720B">
      <w:pPr>
        <w:pStyle w:val="a5"/>
        <w:rPr>
          <w:sz w:val="28"/>
          <w:szCs w:val="28"/>
        </w:rPr>
      </w:pPr>
    </w:p>
    <w:p w:rsidR="00BC7636" w:rsidRPr="00B66F9E" w:rsidRDefault="00BC7636" w:rsidP="00D3720B">
      <w:pPr>
        <w:pStyle w:val="a5"/>
        <w:rPr>
          <w:sz w:val="28"/>
          <w:szCs w:val="28"/>
        </w:rPr>
      </w:pPr>
    </w:p>
    <w:p w:rsidR="00BC7636" w:rsidRPr="00B66F9E" w:rsidRDefault="00BC7636" w:rsidP="00D3720B">
      <w:pPr>
        <w:pStyle w:val="a5"/>
        <w:rPr>
          <w:sz w:val="28"/>
          <w:szCs w:val="28"/>
        </w:rPr>
      </w:pPr>
    </w:p>
    <w:p w:rsidR="00BC7636" w:rsidRPr="00B66F9E" w:rsidRDefault="00BC7636" w:rsidP="00D3720B">
      <w:pPr>
        <w:pStyle w:val="a5"/>
        <w:rPr>
          <w:sz w:val="28"/>
          <w:szCs w:val="28"/>
        </w:rPr>
      </w:pPr>
    </w:p>
    <w:p w:rsidR="00BC7636" w:rsidRDefault="00BC7636" w:rsidP="00D3720B">
      <w:pPr>
        <w:pStyle w:val="a5"/>
        <w:rPr>
          <w:sz w:val="28"/>
          <w:szCs w:val="28"/>
        </w:rPr>
      </w:pPr>
      <w:bookmarkStart w:id="2" w:name="_GoBack"/>
      <w:bookmarkEnd w:id="2"/>
    </w:p>
    <w:sectPr w:rsidR="00BC7636" w:rsidSect="000F4A05">
      <w:headerReference w:type="default" r:id="rId8"/>
      <w:footerReference w:type="default" r:id="rId9"/>
      <w:pgSz w:w="11906" w:h="16838"/>
      <w:pgMar w:top="1134" w:right="851" w:bottom="1134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4738" w:rsidRDefault="00A04738" w:rsidP="0012176B">
      <w:pPr>
        <w:spacing w:after="0" w:line="240" w:lineRule="auto"/>
      </w:pPr>
      <w:r>
        <w:separator/>
      </w:r>
    </w:p>
  </w:endnote>
  <w:endnote w:type="continuationSeparator" w:id="0">
    <w:p w:rsidR="00A04738" w:rsidRDefault="00A04738" w:rsidP="00121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76B" w:rsidRDefault="0012176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4738" w:rsidRDefault="00A04738" w:rsidP="0012176B">
      <w:pPr>
        <w:spacing w:after="0" w:line="240" w:lineRule="auto"/>
      </w:pPr>
      <w:r>
        <w:separator/>
      </w:r>
    </w:p>
  </w:footnote>
  <w:footnote w:type="continuationSeparator" w:id="0">
    <w:p w:rsidR="00A04738" w:rsidRDefault="00A04738" w:rsidP="00121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698070"/>
      <w:docPartObj>
        <w:docPartGallery w:val="Page Numbers (Top of Page)"/>
        <w:docPartUnique/>
      </w:docPartObj>
    </w:sdtPr>
    <w:sdtEndPr/>
    <w:sdtContent>
      <w:p w:rsidR="000F4A05" w:rsidRDefault="000F4A0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F4A05" w:rsidRDefault="000F4A0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3601C"/>
    <w:multiLevelType w:val="multilevel"/>
    <w:tmpl w:val="CEEA9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B15DF"/>
    <w:multiLevelType w:val="multilevel"/>
    <w:tmpl w:val="99503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4F14EB"/>
    <w:multiLevelType w:val="multilevel"/>
    <w:tmpl w:val="DF6A8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786754"/>
    <w:multiLevelType w:val="multilevel"/>
    <w:tmpl w:val="A36AA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CE6D94"/>
    <w:multiLevelType w:val="multilevel"/>
    <w:tmpl w:val="373A1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D5264E"/>
    <w:multiLevelType w:val="multilevel"/>
    <w:tmpl w:val="6ED08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B05FD9"/>
    <w:multiLevelType w:val="multilevel"/>
    <w:tmpl w:val="DF6A8C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162AD3"/>
    <w:multiLevelType w:val="multilevel"/>
    <w:tmpl w:val="27449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A437C2"/>
    <w:multiLevelType w:val="multilevel"/>
    <w:tmpl w:val="8AA2F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00039D"/>
    <w:multiLevelType w:val="hybridMultilevel"/>
    <w:tmpl w:val="AFA85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37FEA"/>
    <w:multiLevelType w:val="multilevel"/>
    <w:tmpl w:val="F136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0252B7"/>
    <w:multiLevelType w:val="multilevel"/>
    <w:tmpl w:val="E856C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D22716"/>
    <w:multiLevelType w:val="multilevel"/>
    <w:tmpl w:val="7DC0D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605EAF"/>
    <w:multiLevelType w:val="multilevel"/>
    <w:tmpl w:val="DF6A8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6F3714"/>
    <w:multiLevelType w:val="multilevel"/>
    <w:tmpl w:val="DF6A8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6257DB"/>
    <w:multiLevelType w:val="hybridMultilevel"/>
    <w:tmpl w:val="7DE2D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2C3EEA"/>
    <w:multiLevelType w:val="multilevel"/>
    <w:tmpl w:val="D2E67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754630"/>
    <w:multiLevelType w:val="multilevel"/>
    <w:tmpl w:val="DF1CE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E74455"/>
    <w:multiLevelType w:val="multilevel"/>
    <w:tmpl w:val="7B781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CB404D"/>
    <w:multiLevelType w:val="multilevel"/>
    <w:tmpl w:val="2F145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3D3345"/>
    <w:multiLevelType w:val="multilevel"/>
    <w:tmpl w:val="5866C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B87162"/>
    <w:multiLevelType w:val="multilevel"/>
    <w:tmpl w:val="3D2EA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ED2BD1"/>
    <w:multiLevelType w:val="multilevel"/>
    <w:tmpl w:val="7690D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33661B"/>
    <w:multiLevelType w:val="multilevel"/>
    <w:tmpl w:val="DF6A8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AF0F31"/>
    <w:multiLevelType w:val="multilevel"/>
    <w:tmpl w:val="DF6A8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8B30F8"/>
    <w:multiLevelType w:val="multilevel"/>
    <w:tmpl w:val="DF6A8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BD3BED"/>
    <w:multiLevelType w:val="multilevel"/>
    <w:tmpl w:val="DF6A8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5"/>
  </w:num>
  <w:num w:numId="3">
    <w:abstractNumId w:val="18"/>
  </w:num>
  <w:num w:numId="4">
    <w:abstractNumId w:val="23"/>
  </w:num>
  <w:num w:numId="5">
    <w:abstractNumId w:val="3"/>
  </w:num>
  <w:num w:numId="6">
    <w:abstractNumId w:val="4"/>
  </w:num>
  <w:num w:numId="7">
    <w:abstractNumId w:val="12"/>
  </w:num>
  <w:num w:numId="8">
    <w:abstractNumId w:val="21"/>
  </w:num>
  <w:num w:numId="9">
    <w:abstractNumId w:val="8"/>
  </w:num>
  <w:num w:numId="10">
    <w:abstractNumId w:val="14"/>
  </w:num>
  <w:num w:numId="11">
    <w:abstractNumId w:val="13"/>
  </w:num>
  <w:num w:numId="12">
    <w:abstractNumId w:val="7"/>
  </w:num>
  <w:num w:numId="13">
    <w:abstractNumId w:val="25"/>
  </w:num>
  <w:num w:numId="14">
    <w:abstractNumId w:val="17"/>
  </w:num>
  <w:num w:numId="15">
    <w:abstractNumId w:val="6"/>
  </w:num>
  <w:num w:numId="16">
    <w:abstractNumId w:val="22"/>
  </w:num>
  <w:num w:numId="17">
    <w:abstractNumId w:val="10"/>
  </w:num>
  <w:num w:numId="18">
    <w:abstractNumId w:val="16"/>
  </w:num>
  <w:num w:numId="19">
    <w:abstractNumId w:val="26"/>
  </w:num>
  <w:num w:numId="20">
    <w:abstractNumId w:val="0"/>
  </w:num>
  <w:num w:numId="21">
    <w:abstractNumId w:val="24"/>
  </w:num>
  <w:num w:numId="22">
    <w:abstractNumId w:val="2"/>
  </w:num>
  <w:num w:numId="23">
    <w:abstractNumId w:val="11"/>
  </w:num>
  <w:num w:numId="24">
    <w:abstractNumId w:val="1"/>
  </w:num>
  <w:num w:numId="25">
    <w:abstractNumId w:val="20"/>
  </w:num>
  <w:num w:numId="26">
    <w:abstractNumId w:val="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45A0"/>
    <w:rsid w:val="000510E0"/>
    <w:rsid w:val="00054236"/>
    <w:rsid w:val="000A0EC2"/>
    <w:rsid w:val="000E6223"/>
    <w:rsid w:val="000F4A05"/>
    <w:rsid w:val="0011520F"/>
    <w:rsid w:val="0012176B"/>
    <w:rsid w:val="001C4B36"/>
    <w:rsid w:val="001D6FA3"/>
    <w:rsid w:val="00254CF2"/>
    <w:rsid w:val="00263FCD"/>
    <w:rsid w:val="00266F3F"/>
    <w:rsid w:val="002D3BBF"/>
    <w:rsid w:val="002F6E7C"/>
    <w:rsid w:val="00302A34"/>
    <w:rsid w:val="0031798B"/>
    <w:rsid w:val="0033632A"/>
    <w:rsid w:val="00346466"/>
    <w:rsid w:val="003752C9"/>
    <w:rsid w:val="003A0F1C"/>
    <w:rsid w:val="003C1F93"/>
    <w:rsid w:val="003E6E7B"/>
    <w:rsid w:val="00404608"/>
    <w:rsid w:val="0046288A"/>
    <w:rsid w:val="004F7B24"/>
    <w:rsid w:val="00504843"/>
    <w:rsid w:val="00510C13"/>
    <w:rsid w:val="005211B4"/>
    <w:rsid w:val="00526298"/>
    <w:rsid w:val="00556796"/>
    <w:rsid w:val="00561A71"/>
    <w:rsid w:val="00561E26"/>
    <w:rsid w:val="0057797C"/>
    <w:rsid w:val="005C487E"/>
    <w:rsid w:val="005C5585"/>
    <w:rsid w:val="005E09D6"/>
    <w:rsid w:val="0063576C"/>
    <w:rsid w:val="00673CEB"/>
    <w:rsid w:val="00681DC5"/>
    <w:rsid w:val="006C1F24"/>
    <w:rsid w:val="00705504"/>
    <w:rsid w:val="007074D9"/>
    <w:rsid w:val="00720B46"/>
    <w:rsid w:val="007216DA"/>
    <w:rsid w:val="00747DF1"/>
    <w:rsid w:val="00770EA3"/>
    <w:rsid w:val="007C2EC4"/>
    <w:rsid w:val="00872E2E"/>
    <w:rsid w:val="00880BF3"/>
    <w:rsid w:val="00897FF5"/>
    <w:rsid w:val="008B645E"/>
    <w:rsid w:val="009359FF"/>
    <w:rsid w:val="00951C5A"/>
    <w:rsid w:val="00970C9D"/>
    <w:rsid w:val="00994CC7"/>
    <w:rsid w:val="009C511A"/>
    <w:rsid w:val="00A045B9"/>
    <w:rsid w:val="00A04738"/>
    <w:rsid w:val="00A11E47"/>
    <w:rsid w:val="00A309F5"/>
    <w:rsid w:val="00AB001F"/>
    <w:rsid w:val="00AD404C"/>
    <w:rsid w:val="00AF036C"/>
    <w:rsid w:val="00AF0ABC"/>
    <w:rsid w:val="00AF52A4"/>
    <w:rsid w:val="00B66F9E"/>
    <w:rsid w:val="00B840C8"/>
    <w:rsid w:val="00BA3910"/>
    <w:rsid w:val="00BA4376"/>
    <w:rsid w:val="00BB70D8"/>
    <w:rsid w:val="00BC67E9"/>
    <w:rsid w:val="00BC7636"/>
    <w:rsid w:val="00BE7A32"/>
    <w:rsid w:val="00C04B44"/>
    <w:rsid w:val="00C07919"/>
    <w:rsid w:val="00C11817"/>
    <w:rsid w:val="00C11C3E"/>
    <w:rsid w:val="00C34453"/>
    <w:rsid w:val="00C358C0"/>
    <w:rsid w:val="00C61EDA"/>
    <w:rsid w:val="00C64071"/>
    <w:rsid w:val="00CD7924"/>
    <w:rsid w:val="00D3720B"/>
    <w:rsid w:val="00D42948"/>
    <w:rsid w:val="00D47B11"/>
    <w:rsid w:val="00D85041"/>
    <w:rsid w:val="00DA1218"/>
    <w:rsid w:val="00DD44A8"/>
    <w:rsid w:val="00DF56BE"/>
    <w:rsid w:val="00E045A0"/>
    <w:rsid w:val="00E2212D"/>
    <w:rsid w:val="00E30878"/>
    <w:rsid w:val="00E94A00"/>
    <w:rsid w:val="00EA52E3"/>
    <w:rsid w:val="00EA5B6F"/>
    <w:rsid w:val="00EC18E1"/>
    <w:rsid w:val="00F02A5F"/>
    <w:rsid w:val="00F07208"/>
    <w:rsid w:val="00F72F2D"/>
    <w:rsid w:val="00F82665"/>
    <w:rsid w:val="00FA3C6F"/>
    <w:rsid w:val="00FC16C3"/>
    <w:rsid w:val="00FD35F3"/>
    <w:rsid w:val="00FE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71093C"/>
  <w15:docId w15:val="{BE32EB81-6960-4EDC-ABA8-BC7380561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045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5B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44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045A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E045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E045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 Spacing"/>
    <w:uiPriority w:val="1"/>
    <w:qFormat/>
    <w:rsid w:val="00E045A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DF56B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21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176B"/>
  </w:style>
  <w:style w:type="paragraph" w:styleId="a9">
    <w:name w:val="footer"/>
    <w:basedOn w:val="a"/>
    <w:link w:val="aa"/>
    <w:uiPriority w:val="99"/>
    <w:unhideWhenUsed/>
    <w:rsid w:val="00121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176B"/>
  </w:style>
  <w:style w:type="paragraph" w:styleId="ab">
    <w:name w:val="Balloon Text"/>
    <w:basedOn w:val="a"/>
    <w:link w:val="ac"/>
    <w:unhideWhenUsed/>
    <w:rsid w:val="00263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63F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9C5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EA5B6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EA5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EA5B6F"/>
  </w:style>
  <w:style w:type="character" w:customStyle="1" w:styleId="40">
    <w:name w:val="Заголовок 4 Знак"/>
    <w:basedOn w:val="a0"/>
    <w:link w:val="4"/>
    <w:uiPriority w:val="9"/>
    <w:semiHidden/>
    <w:rsid w:val="00DD44A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">
    <w:name w:val="Hyperlink"/>
    <w:basedOn w:val="a0"/>
    <w:uiPriority w:val="99"/>
    <w:unhideWhenUsed/>
    <w:rsid w:val="005C5585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5C55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2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7734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80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7062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E1431-CFA4-4825-BAF4-0A7A1D8FE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1421</Words>
  <Characters>8103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</cp:lastModifiedBy>
  <cp:revision>9</cp:revision>
  <dcterms:created xsi:type="dcterms:W3CDTF">2026-01-25T08:38:00Z</dcterms:created>
  <dcterms:modified xsi:type="dcterms:W3CDTF">2026-02-08T08:59:00Z</dcterms:modified>
</cp:coreProperties>
</file>