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17C" w:rsidRDefault="008F517C" w:rsidP="008F517C">
      <w:pPr>
        <w:jc w:val="center"/>
        <w:rPr>
          <w:rFonts w:ascii="Times New Roman" w:hAnsi="Times New Roman" w:cs="Times New Roman"/>
          <w:sz w:val="24"/>
          <w:szCs w:val="24"/>
        </w:rPr>
      </w:pPr>
    </w:p>
    <w:p w:rsidR="0056779F" w:rsidRDefault="0056779F" w:rsidP="008F517C">
      <w:pPr>
        <w:jc w:val="center"/>
        <w:rPr>
          <w:rFonts w:ascii="Times New Roman" w:hAnsi="Times New Roman" w:cs="Times New Roman"/>
          <w:sz w:val="24"/>
          <w:szCs w:val="24"/>
        </w:rPr>
      </w:pPr>
    </w:p>
    <w:p w:rsidR="0056779F" w:rsidRPr="00D5668E" w:rsidRDefault="0056779F" w:rsidP="008F517C">
      <w:pPr>
        <w:jc w:val="center"/>
        <w:rPr>
          <w:rFonts w:ascii="Times New Roman" w:hAnsi="Times New Roman" w:cs="Times New Roman"/>
          <w:sz w:val="24"/>
          <w:szCs w:val="24"/>
        </w:rPr>
      </w:pPr>
    </w:p>
    <w:p w:rsidR="000F630E" w:rsidRPr="000D391A" w:rsidRDefault="000F630E" w:rsidP="000F630E">
      <w:pPr>
        <w:rPr>
          <w:rFonts w:ascii="Times New Roman" w:hAnsi="Times New Roman" w:cs="Times New Roman"/>
          <w:sz w:val="28"/>
          <w:szCs w:val="28"/>
        </w:rPr>
      </w:pPr>
    </w:p>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Pr="008F517C" w:rsidRDefault="000F630E" w:rsidP="000F630E">
      <w:pPr>
        <w:jc w:val="center"/>
        <w:rPr>
          <w:rFonts w:ascii="Times New Roman" w:hAnsi="Times New Roman" w:cs="Times New Roman"/>
          <w:b/>
          <w:bCs/>
          <w:sz w:val="36"/>
          <w:szCs w:val="28"/>
        </w:rPr>
      </w:pPr>
      <w:r w:rsidRPr="008F517C">
        <w:rPr>
          <w:rFonts w:ascii="Times New Roman" w:hAnsi="Times New Roman" w:cs="Times New Roman"/>
          <w:b/>
          <w:bCs/>
          <w:sz w:val="36"/>
          <w:szCs w:val="28"/>
        </w:rPr>
        <w:t>Методическая разработка внеклассного мероприятия</w:t>
      </w:r>
    </w:p>
    <w:p w:rsidR="000F630E" w:rsidRPr="008F517C" w:rsidRDefault="000F630E" w:rsidP="000F630E">
      <w:pPr>
        <w:jc w:val="center"/>
        <w:rPr>
          <w:rFonts w:ascii="Times New Roman" w:hAnsi="Times New Roman" w:cs="Times New Roman"/>
          <w:sz w:val="36"/>
          <w:szCs w:val="28"/>
        </w:rPr>
      </w:pPr>
    </w:p>
    <w:p w:rsidR="000F630E" w:rsidRPr="008F517C" w:rsidRDefault="008F517C" w:rsidP="000F630E">
      <w:pPr>
        <w:jc w:val="center"/>
        <w:rPr>
          <w:rFonts w:ascii="Times New Roman" w:hAnsi="Times New Roman" w:cs="Times New Roman"/>
          <w:b/>
          <w:bCs/>
          <w:sz w:val="52"/>
          <w:szCs w:val="40"/>
        </w:rPr>
      </w:pPr>
      <w:r w:rsidRPr="008F517C">
        <w:rPr>
          <w:rFonts w:ascii="Times New Roman" w:hAnsi="Times New Roman" w:cs="Times New Roman"/>
          <w:b/>
          <w:bCs/>
          <w:sz w:val="52"/>
          <w:szCs w:val="40"/>
        </w:rPr>
        <w:t>Математический</w:t>
      </w:r>
      <w:r w:rsidR="000F630E" w:rsidRPr="008F517C">
        <w:rPr>
          <w:rFonts w:ascii="Times New Roman" w:hAnsi="Times New Roman" w:cs="Times New Roman"/>
          <w:b/>
          <w:bCs/>
          <w:sz w:val="52"/>
          <w:szCs w:val="40"/>
        </w:rPr>
        <w:t xml:space="preserve"> квест</w:t>
      </w:r>
    </w:p>
    <w:p w:rsidR="000F630E" w:rsidRPr="008F517C" w:rsidRDefault="000F630E" w:rsidP="000F630E">
      <w:pPr>
        <w:jc w:val="center"/>
        <w:rPr>
          <w:rFonts w:ascii="Times New Roman" w:hAnsi="Times New Roman" w:cs="Times New Roman"/>
          <w:b/>
          <w:bCs/>
          <w:sz w:val="52"/>
          <w:szCs w:val="40"/>
        </w:rPr>
      </w:pPr>
      <w:r w:rsidRPr="008F517C">
        <w:rPr>
          <w:rFonts w:ascii="Times New Roman" w:hAnsi="Times New Roman" w:cs="Times New Roman"/>
          <w:b/>
          <w:bCs/>
          <w:sz w:val="52"/>
          <w:szCs w:val="40"/>
        </w:rPr>
        <w:t>«В поисках истины»</w:t>
      </w:r>
    </w:p>
    <w:p w:rsidR="000F630E" w:rsidRDefault="000F630E" w:rsidP="000F630E"/>
    <w:p w:rsidR="000F630E" w:rsidRDefault="000F630E" w:rsidP="000F630E"/>
    <w:p w:rsidR="000F630E" w:rsidRPr="000E775B" w:rsidRDefault="000F630E" w:rsidP="000F630E">
      <w:pPr>
        <w:jc w:val="center"/>
        <w:rPr>
          <w:rFonts w:ascii="Times New Roman" w:hAnsi="Times New Roman" w:cs="Times New Roman"/>
          <w:sz w:val="28"/>
          <w:szCs w:val="28"/>
        </w:rPr>
      </w:pPr>
      <w:r w:rsidRPr="000E775B">
        <w:rPr>
          <w:rFonts w:ascii="Times New Roman" w:hAnsi="Times New Roman" w:cs="Times New Roman"/>
          <w:b/>
          <w:bCs/>
          <w:sz w:val="28"/>
          <w:szCs w:val="28"/>
        </w:rPr>
        <w:t>Дисциплина:</w:t>
      </w:r>
      <w:r w:rsidRPr="000E775B">
        <w:rPr>
          <w:rFonts w:ascii="Times New Roman" w:hAnsi="Times New Roman" w:cs="Times New Roman"/>
          <w:sz w:val="28"/>
          <w:szCs w:val="28"/>
        </w:rPr>
        <w:t xml:space="preserve"> «</w:t>
      </w:r>
      <w:r w:rsidR="008F517C">
        <w:rPr>
          <w:rFonts w:ascii="Times New Roman" w:hAnsi="Times New Roman" w:cs="Times New Roman"/>
          <w:sz w:val="28"/>
          <w:szCs w:val="28"/>
        </w:rPr>
        <w:t>Математика</w:t>
      </w:r>
      <w:r w:rsidRPr="000E775B">
        <w:rPr>
          <w:rFonts w:ascii="Times New Roman" w:hAnsi="Times New Roman" w:cs="Times New Roman"/>
          <w:sz w:val="28"/>
          <w:szCs w:val="28"/>
        </w:rPr>
        <w:t>»</w:t>
      </w:r>
    </w:p>
    <w:p w:rsidR="000F630E" w:rsidRPr="000E775B" w:rsidRDefault="000F630E" w:rsidP="000F630E">
      <w:pPr>
        <w:rPr>
          <w:sz w:val="28"/>
          <w:szCs w:val="28"/>
        </w:rPr>
      </w:pPr>
    </w:p>
    <w:p w:rsidR="000F630E" w:rsidRDefault="000F630E" w:rsidP="000F630E">
      <w:pPr>
        <w:rPr>
          <w:sz w:val="28"/>
          <w:szCs w:val="28"/>
        </w:rPr>
      </w:pPr>
    </w:p>
    <w:p w:rsidR="000F630E" w:rsidRDefault="000F630E" w:rsidP="000F630E">
      <w:pPr>
        <w:rPr>
          <w:sz w:val="28"/>
          <w:szCs w:val="28"/>
        </w:rPr>
      </w:pPr>
    </w:p>
    <w:p w:rsidR="000F630E" w:rsidRPr="000E775B" w:rsidRDefault="000F630E" w:rsidP="000F630E">
      <w:pPr>
        <w:rPr>
          <w:sz w:val="28"/>
          <w:szCs w:val="28"/>
        </w:rPr>
      </w:pPr>
    </w:p>
    <w:p w:rsidR="000F630E" w:rsidRPr="000E775B" w:rsidRDefault="0056779F" w:rsidP="008F517C">
      <w:pPr>
        <w:jc w:val="center"/>
        <w:rPr>
          <w:rFonts w:ascii="Times New Roman" w:hAnsi="Times New Roman" w:cs="Times New Roman"/>
          <w:sz w:val="28"/>
          <w:szCs w:val="28"/>
        </w:rPr>
      </w:pPr>
      <w:r>
        <w:rPr>
          <w:rFonts w:ascii="Times New Roman" w:hAnsi="Times New Roman" w:cs="Times New Roman"/>
          <w:b/>
          <w:bCs/>
          <w:sz w:val="28"/>
          <w:szCs w:val="28"/>
        </w:rPr>
        <w:t>Разработчики</w:t>
      </w:r>
      <w:r w:rsidR="000F630E">
        <w:rPr>
          <w:rFonts w:ascii="Times New Roman" w:hAnsi="Times New Roman" w:cs="Times New Roman"/>
          <w:sz w:val="28"/>
          <w:szCs w:val="28"/>
        </w:rPr>
        <w:t xml:space="preserve">: </w:t>
      </w:r>
      <w:r w:rsidR="008F517C">
        <w:rPr>
          <w:rFonts w:ascii="Times New Roman" w:hAnsi="Times New Roman" w:cs="Times New Roman"/>
          <w:sz w:val="28"/>
          <w:szCs w:val="28"/>
        </w:rPr>
        <w:t>Ермолова И.А., Макаренко О.С.</w:t>
      </w:r>
      <w:r>
        <w:rPr>
          <w:rFonts w:ascii="Times New Roman" w:hAnsi="Times New Roman" w:cs="Times New Roman"/>
          <w:sz w:val="28"/>
          <w:szCs w:val="28"/>
        </w:rPr>
        <w:t>, Люшненко А.А., Пронина С.Ю.</w:t>
      </w:r>
    </w:p>
    <w:p w:rsidR="000F630E" w:rsidRDefault="000F630E" w:rsidP="000F630E"/>
    <w:p w:rsidR="000F630E" w:rsidRDefault="000F630E" w:rsidP="000F630E"/>
    <w:p w:rsidR="0056779F" w:rsidRDefault="0056779F" w:rsidP="000F630E"/>
    <w:p w:rsidR="000F630E" w:rsidRDefault="000F630E" w:rsidP="000F630E"/>
    <w:p w:rsidR="008F517C" w:rsidRDefault="008F517C" w:rsidP="008F517C">
      <w:pPr>
        <w:jc w:val="center"/>
      </w:pPr>
    </w:p>
    <w:p w:rsidR="008F517C" w:rsidRDefault="008F517C" w:rsidP="008F517C">
      <w:pPr>
        <w:jc w:val="center"/>
      </w:pPr>
    </w:p>
    <w:sdt>
      <w:sdtPr>
        <w:id w:val="-867672527"/>
        <w:docPartObj>
          <w:docPartGallery w:val="Table of Contents"/>
          <w:docPartUnique/>
        </w:docPartObj>
      </w:sdtPr>
      <w:sdtEndPr>
        <w:rPr>
          <w:rFonts w:asciiTheme="minorHAnsi" w:eastAsiaTheme="minorEastAsia" w:hAnsiTheme="minorHAnsi" w:cstheme="minorBidi"/>
          <w:color w:val="auto"/>
          <w:sz w:val="22"/>
          <w:szCs w:val="22"/>
          <w:lang w:eastAsia="zh-TW"/>
        </w:rPr>
      </w:sdtEndPr>
      <w:sdtContent>
        <w:p w:rsidR="0056779F" w:rsidRDefault="0056779F" w:rsidP="0056779F">
          <w:pPr>
            <w:pStyle w:val="a8"/>
            <w:jc w:val="center"/>
          </w:pPr>
          <w:r>
            <w:t>Оглавление</w:t>
          </w:r>
        </w:p>
        <w:p w:rsidR="0056779F" w:rsidRDefault="0056779F">
          <w:pPr>
            <w:pStyle w:val="11"/>
            <w:rPr>
              <w:rFonts w:asciiTheme="minorHAnsi" w:hAnsiTheme="minorHAnsi" w:cstheme="minorBidi"/>
              <w:smallCaps w:val="0"/>
              <w:lang w:eastAsia="ru-RU"/>
            </w:rPr>
          </w:pPr>
          <w:r>
            <w:fldChar w:fldCharType="begin"/>
          </w:r>
          <w:r>
            <w:instrText xml:space="preserve"> TOC \o "1-3" \h \z \u </w:instrText>
          </w:r>
          <w:r>
            <w:fldChar w:fldCharType="separate"/>
          </w:r>
          <w:hyperlink w:anchor="_Toc220665975" w:history="1">
            <w:r w:rsidRPr="00D75D52">
              <w:rPr>
                <w:rStyle w:val="a9"/>
              </w:rPr>
              <w:t>ПРЕДИСЛОВИЕ</w:t>
            </w:r>
            <w:r>
              <w:rPr>
                <w:webHidden/>
              </w:rPr>
              <w:tab/>
            </w:r>
            <w:r>
              <w:rPr>
                <w:webHidden/>
              </w:rPr>
              <w:fldChar w:fldCharType="begin"/>
            </w:r>
            <w:r>
              <w:rPr>
                <w:webHidden/>
              </w:rPr>
              <w:instrText xml:space="preserve"> PAGEREF _Toc220665975 \h </w:instrText>
            </w:r>
            <w:r>
              <w:rPr>
                <w:webHidden/>
              </w:rPr>
            </w:r>
            <w:r>
              <w:rPr>
                <w:webHidden/>
              </w:rPr>
              <w:fldChar w:fldCharType="separate"/>
            </w:r>
            <w:r>
              <w:rPr>
                <w:webHidden/>
              </w:rPr>
              <w:t>3</w:t>
            </w:r>
            <w:r>
              <w:rPr>
                <w:webHidden/>
              </w:rPr>
              <w:fldChar w:fldCharType="end"/>
            </w:r>
          </w:hyperlink>
        </w:p>
        <w:p w:rsidR="0056779F" w:rsidRDefault="0056779F">
          <w:pPr>
            <w:pStyle w:val="11"/>
            <w:rPr>
              <w:rFonts w:asciiTheme="minorHAnsi" w:hAnsiTheme="minorHAnsi" w:cstheme="minorBidi"/>
              <w:smallCaps w:val="0"/>
              <w:lang w:eastAsia="ru-RU"/>
            </w:rPr>
          </w:pPr>
          <w:hyperlink w:anchor="_Toc220665976" w:history="1">
            <w:r w:rsidRPr="00D75D52">
              <w:rPr>
                <w:rStyle w:val="a9"/>
              </w:rPr>
              <w:t>ПОЯСНИТЕЛЬНАЯ ЗАПИСКА</w:t>
            </w:r>
            <w:r>
              <w:rPr>
                <w:webHidden/>
              </w:rPr>
              <w:tab/>
            </w:r>
            <w:r>
              <w:rPr>
                <w:webHidden/>
              </w:rPr>
              <w:fldChar w:fldCharType="begin"/>
            </w:r>
            <w:r>
              <w:rPr>
                <w:webHidden/>
              </w:rPr>
              <w:instrText xml:space="preserve"> PAGEREF _Toc220665976 \h </w:instrText>
            </w:r>
            <w:r>
              <w:rPr>
                <w:webHidden/>
              </w:rPr>
            </w:r>
            <w:r>
              <w:rPr>
                <w:webHidden/>
              </w:rPr>
              <w:fldChar w:fldCharType="separate"/>
            </w:r>
            <w:r>
              <w:rPr>
                <w:webHidden/>
              </w:rPr>
              <w:t>4</w:t>
            </w:r>
            <w:r>
              <w:rPr>
                <w:webHidden/>
              </w:rPr>
              <w:fldChar w:fldCharType="end"/>
            </w:r>
          </w:hyperlink>
        </w:p>
        <w:p w:rsidR="0056779F" w:rsidRDefault="0056779F">
          <w:pPr>
            <w:pStyle w:val="11"/>
            <w:rPr>
              <w:rFonts w:asciiTheme="minorHAnsi" w:hAnsiTheme="minorHAnsi" w:cstheme="minorBidi"/>
              <w:smallCaps w:val="0"/>
              <w:lang w:eastAsia="ru-RU"/>
            </w:rPr>
          </w:pPr>
          <w:hyperlink w:anchor="_Toc220665977" w:history="1">
            <w:r w:rsidRPr="00D75D52">
              <w:rPr>
                <w:rStyle w:val="a9"/>
              </w:rPr>
              <w:t>ХОД МЕРОПРИЯТИЯ</w:t>
            </w:r>
            <w:r>
              <w:rPr>
                <w:webHidden/>
              </w:rPr>
              <w:tab/>
            </w:r>
            <w:r>
              <w:rPr>
                <w:webHidden/>
              </w:rPr>
              <w:fldChar w:fldCharType="begin"/>
            </w:r>
            <w:r>
              <w:rPr>
                <w:webHidden/>
              </w:rPr>
              <w:instrText xml:space="preserve"> PAGEREF _Toc220665977 \h </w:instrText>
            </w:r>
            <w:r>
              <w:rPr>
                <w:webHidden/>
              </w:rPr>
            </w:r>
            <w:r>
              <w:rPr>
                <w:webHidden/>
              </w:rPr>
              <w:fldChar w:fldCharType="separate"/>
            </w:r>
            <w:r>
              <w:rPr>
                <w:webHidden/>
              </w:rPr>
              <w:t>6</w:t>
            </w:r>
            <w:r>
              <w:rPr>
                <w:webHidden/>
              </w:rPr>
              <w:fldChar w:fldCharType="end"/>
            </w:r>
          </w:hyperlink>
        </w:p>
        <w:p w:rsidR="0056779F" w:rsidRDefault="0056779F">
          <w:pPr>
            <w:pStyle w:val="11"/>
            <w:rPr>
              <w:rFonts w:asciiTheme="minorHAnsi" w:hAnsiTheme="minorHAnsi" w:cstheme="minorBidi"/>
              <w:smallCaps w:val="0"/>
              <w:lang w:eastAsia="ru-RU"/>
            </w:rPr>
          </w:pPr>
          <w:hyperlink w:anchor="_Toc220665978" w:history="1">
            <w:r w:rsidRPr="00D75D52">
              <w:rPr>
                <w:rStyle w:val="a9"/>
              </w:rPr>
              <w:t>ПРИЛОЖЕНИЯ</w:t>
            </w:r>
            <w:r>
              <w:rPr>
                <w:webHidden/>
              </w:rPr>
              <w:tab/>
            </w:r>
            <w:r>
              <w:rPr>
                <w:webHidden/>
              </w:rPr>
              <w:fldChar w:fldCharType="begin"/>
            </w:r>
            <w:r>
              <w:rPr>
                <w:webHidden/>
              </w:rPr>
              <w:instrText xml:space="preserve"> PAGEREF _Toc220665978 \h </w:instrText>
            </w:r>
            <w:r>
              <w:rPr>
                <w:webHidden/>
              </w:rPr>
            </w:r>
            <w:r>
              <w:rPr>
                <w:webHidden/>
              </w:rPr>
              <w:fldChar w:fldCharType="separate"/>
            </w:r>
            <w:r>
              <w:rPr>
                <w:webHidden/>
              </w:rPr>
              <w:t>11</w:t>
            </w:r>
            <w:r>
              <w:rPr>
                <w:webHidden/>
              </w:rPr>
              <w:fldChar w:fldCharType="end"/>
            </w:r>
          </w:hyperlink>
        </w:p>
        <w:p w:rsidR="0056779F" w:rsidRDefault="0056779F">
          <w:r>
            <w:rPr>
              <w:b/>
              <w:bCs/>
            </w:rPr>
            <w:fldChar w:fldCharType="end"/>
          </w:r>
        </w:p>
      </w:sdtContent>
    </w:sdt>
    <w:p w:rsidR="000F630E" w:rsidRPr="005F7776" w:rsidRDefault="000F630E" w:rsidP="000F630E">
      <w:pPr>
        <w:rPr>
          <w:rFonts w:ascii="Times New Roman" w:hAnsi="Times New Roman" w:cs="Times New Roman"/>
          <w:sz w:val="28"/>
          <w:szCs w:val="28"/>
        </w:rPr>
      </w:pPr>
    </w:p>
    <w:p w:rsidR="000F630E" w:rsidRPr="000B2999" w:rsidRDefault="000F630E" w:rsidP="000F630E">
      <w:pPr>
        <w:rPr>
          <w:rFonts w:ascii="Times New Roman" w:hAnsi="Times New Roman" w:cs="Times New Roman"/>
          <w:sz w:val="24"/>
          <w:szCs w:val="24"/>
        </w:rPr>
      </w:pPr>
    </w:p>
    <w:p w:rsidR="000F630E" w:rsidRDefault="000F630E" w:rsidP="000F630E">
      <w:bookmarkStart w:id="0" w:name="_GoBack"/>
      <w:bookmarkEnd w:id="0"/>
    </w:p>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Default="000F630E" w:rsidP="000F630E"/>
    <w:p w:rsidR="000F630E" w:rsidRDefault="000F630E" w:rsidP="000F630E">
      <w:pPr>
        <w:spacing w:after="0"/>
      </w:pPr>
    </w:p>
    <w:p w:rsidR="000F630E" w:rsidRDefault="000F630E" w:rsidP="000F630E">
      <w:pPr>
        <w:pStyle w:val="1"/>
        <w:spacing w:before="240"/>
        <w:jc w:val="center"/>
      </w:pPr>
    </w:p>
    <w:p w:rsidR="000F630E" w:rsidRDefault="000F630E" w:rsidP="000F630E">
      <w:pPr>
        <w:pStyle w:val="1"/>
        <w:spacing w:before="0"/>
        <w:jc w:val="center"/>
      </w:pPr>
    </w:p>
    <w:p w:rsidR="000F630E" w:rsidRDefault="000F630E" w:rsidP="000F630E">
      <w:pPr>
        <w:pStyle w:val="1"/>
        <w:spacing w:before="0"/>
        <w:jc w:val="center"/>
      </w:pPr>
    </w:p>
    <w:p w:rsidR="000F630E" w:rsidRDefault="000F630E" w:rsidP="000F630E">
      <w:pPr>
        <w:pStyle w:val="1"/>
        <w:spacing w:before="0"/>
        <w:jc w:val="center"/>
      </w:pPr>
    </w:p>
    <w:p w:rsidR="000F630E" w:rsidRDefault="000F630E" w:rsidP="000F630E"/>
    <w:p w:rsidR="000F630E" w:rsidRDefault="000F630E" w:rsidP="000F630E"/>
    <w:p w:rsidR="000F630E" w:rsidRDefault="000F630E" w:rsidP="000F630E"/>
    <w:p w:rsidR="000F630E" w:rsidRPr="00D5668E" w:rsidRDefault="000F630E" w:rsidP="000F630E"/>
    <w:p w:rsidR="000F630E" w:rsidRDefault="000F630E" w:rsidP="000F630E"/>
    <w:p w:rsidR="008F517C" w:rsidRDefault="008F517C" w:rsidP="000F630E"/>
    <w:p w:rsidR="008F517C" w:rsidRDefault="008F517C" w:rsidP="000F630E"/>
    <w:p w:rsidR="008F517C" w:rsidRDefault="008F517C" w:rsidP="000F630E"/>
    <w:p w:rsidR="000F630E" w:rsidRDefault="000F630E" w:rsidP="000F630E"/>
    <w:p w:rsidR="00561ED3" w:rsidRDefault="00561ED3" w:rsidP="000F630E"/>
    <w:p w:rsidR="000F630E" w:rsidRDefault="000F630E" w:rsidP="000F630E">
      <w:pPr>
        <w:pStyle w:val="1"/>
        <w:spacing w:before="0"/>
        <w:jc w:val="center"/>
      </w:pPr>
      <w:bookmarkStart w:id="1" w:name="_Toc220665975"/>
      <w:r w:rsidRPr="000B2999">
        <w:lastRenderedPageBreak/>
        <w:t>ПРЕДИСЛОВИЕ</w:t>
      </w:r>
      <w:bookmarkEnd w:id="1"/>
    </w:p>
    <w:p w:rsidR="001313A8" w:rsidRPr="001313A8" w:rsidRDefault="001313A8" w:rsidP="001313A8"/>
    <w:p w:rsidR="001313A8" w:rsidRPr="008F517C" w:rsidRDefault="001313A8" w:rsidP="001313A8">
      <w:pPr>
        <w:jc w:val="both"/>
        <w:rPr>
          <w:rFonts w:ascii="Times New Roman" w:hAnsi="Times New Roman" w:cs="Times New Roman"/>
          <w:sz w:val="24"/>
          <w:szCs w:val="24"/>
        </w:rPr>
      </w:pPr>
      <w:r w:rsidRPr="001313A8">
        <w:rPr>
          <w:rFonts w:ascii="Times New Roman" w:hAnsi="Times New Roman" w:cs="Times New Roman"/>
          <w:sz w:val="24"/>
          <w:szCs w:val="24"/>
        </w:rPr>
        <w:t xml:space="preserve">         Внеклассная работа является важнейшим средством для осуществления индивидуального подхода </w:t>
      </w:r>
      <w:r w:rsidR="008F517C" w:rsidRPr="001313A8">
        <w:rPr>
          <w:rFonts w:ascii="Times New Roman" w:hAnsi="Times New Roman" w:cs="Times New Roman"/>
          <w:sz w:val="24"/>
          <w:szCs w:val="24"/>
        </w:rPr>
        <w:t xml:space="preserve">к </w:t>
      </w:r>
      <w:r w:rsidR="008F517C">
        <w:rPr>
          <w:rFonts w:ascii="Times New Roman" w:hAnsi="Times New Roman" w:cs="Times New Roman"/>
          <w:sz w:val="24"/>
          <w:szCs w:val="24"/>
        </w:rPr>
        <w:t>обучающимся</w:t>
      </w:r>
      <w:r w:rsidRPr="001313A8">
        <w:rPr>
          <w:rFonts w:ascii="Times New Roman" w:hAnsi="Times New Roman" w:cs="Times New Roman"/>
          <w:sz w:val="24"/>
          <w:szCs w:val="24"/>
        </w:rPr>
        <w:t xml:space="preserve"> и учета их познавательной потребности. Проблема формирования компетентности </w:t>
      </w:r>
      <w:r w:rsidR="008F517C">
        <w:rPr>
          <w:rFonts w:ascii="Times New Roman" w:hAnsi="Times New Roman" w:cs="Times New Roman"/>
          <w:sz w:val="24"/>
          <w:szCs w:val="24"/>
        </w:rPr>
        <w:t>обучающегося</w:t>
      </w:r>
      <w:r w:rsidRPr="001313A8">
        <w:rPr>
          <w:rFonts w:ascii="Times New Roman" w:hAnsi="Times New Roman" w:cs="Times New Roman"/>
          <w:sz w:val="24"/>
          <w:szCs w:val="24"/>
        </w:rPr>
        <w:t xml:space="preserve"> и обучения их умению применять знания является весьма актуальной. Это обусловлено, во-первых, процессом модернизации современного образовательного процесса и, во-вторых, все возрастающим потоком </w:t>
      </w:r>
      <w:r w:rsidR="008F517C" w:rsidRPr="001313A8">
        <w:rPr>
          <w:rFonts w:ascii="Times New Roman" w:hAnsi="Times New Roman" w:cs="Times New Roman"/>
          <w:sz w:val="24"/>
          <w:szCs w:val="24"/>
        </w:rPr>
        <w:t>информации, где</w:t>
      </w:r>
      <w:r w:rsidRPr="001313A8">
        <w:rPr>
          <w:rFonts w:ascii="Times New Roman" w:hAnsi="Times New Roman" w:cs="Times New Roman"/>
          <w:sz w:val="24"/>
          <w:szCs w:val="24"/>
        </w:rPr>
        <w:t xml:space="preserve"> одним из главных критериев формирования отношения учащегося к знаниям становится умение им воспользоваться в целях саморазвития, что ведет к становлению положительных внутренних ощущений, переживаний, эмоциональному отклику. Одной из важнейших основ процесса модернизации образования является ценностное отношение к личности, которое заключается в том, что основной целью, основным результатом, основной ценностью функционирования </w:t>
      </w:r>
      <w:r w:rsidRPr="008F517C">
        <w:rPr>
          <w:rFonts w:ascii="Times New Roman" w:hAnsi="Times New Roman" w:cs="Times New Roman"/>
          <w:sz w:val="24"/>
          <w:szCs w:val="24"/>
        </w:rPr>
        <w:t xml:space="preserve">образовательных систем является формирование и развитие личности средствами образования. </w:t>
      </w:r>
    </w:p>
    <w:p w:rsidR="001313A8" w:rsidRPr="001313A8" w:rsidRDefault="001313A8" w:rsidP="001313A8">
      <w:pPr>
        <w:jc w:val="both"/>
        <w:rPr>
          <w:rFonts w:ascii="Times New Roman" w:hAnsi="Times New Roman" w:cs="Times New Roman"/>
          <w:sz w:val="24"/>
          <w:szCs w:val="24"/>
        </w:rPr>
      </w:pPr>
      <w:r w:rsidRPr="008F517C">
        <w:rPr>
          <w:rFonts w:ascii="Times New Roman" w:hAnsi="Times New Roman" w:cs="Times New Roman"/>
          <w:sz w:val="24"/>
          <w:szCs w:val="24"/>
        </w:rPr>
        <w:t xml:space="preserve">        Внеклассная работа имеет свои цели и задачи, свое содержание, виды и формы проведения, свои методы и приемы. Прежде всего, необходимо отметить, что и урок, и внеклассные занятия имеют одну и ту же цель: развитие у </w:t>
      </w:r>
      <w:r w:rsidR="008F517C">
        <w:rPr>
          <w:rFonts w:ascii="Times New Roman" w:hAnsi="Times New Roman" w:cs="Times New Roman"/>
          <w:sz w:val="24"/>
          <w:szCs w:val="24"/>
        </w:rPr>
        <w:t>обучающегося интереса к математике</w:t>
      </w:r>
      <w:r w:rsidRPr="008F517C">
        <w:rPr>
          <w:rFonts w:ascii="Times New Roman" w:hAnsi="Times New Roman" w:cs="Times New Roman"/>
          <w:sz w:val="24"/>
          <w:szCs w:val="24"/>
        </w:rPr>
        <w:t xml:space="preserve"> как учебным предметам, формирование определенных умений и навыков. Но при этом внеклассная работа отличается </w:t>
      </w:r>
      <w:r w:rsidR="008F517C" w:rsidRPr="008F517C">
        <w:rPr>
          <w:rFonts w:ascii="Times New Roman" w:hAnsi="Times New Roman" w:cs="Times New Roman"/>
          <w:sz w:val="24"/>
          <w:szCs w:val="24"/>
        </w:rPr>
        <w:t>от урочных целей</w:t>
      </w:r>
      <w:r w:rsidRPr="001313A8">
        <w:rPr>
          <w:rFonts w:ascii="Times New Roman" w:hAnsi="Times New Roman" w:cs="Times New Roman"/>
          <w:sz w:val="24"/>
          <w:szCs w:val="24"/>
        </w:rPr>
        <w:t>, содержанием, организационными формами и особенностями методики проведения.</w:t>
      </w:r>
    </w:p>
    <w:p w:rsidR="001313A8" w:rsidRPr="00C32F8C" w:rsidRDefault="001313A8" w:rsidP="001313A8">
      <w:pPr>
        <w:jc w:val="both"/>
        <w:rPr>
          <w:rFonts w:ascii="Times New Roman" w:hAnsi="Times New Roman" w:cs="Times New Roman"/>
          <w:sz w:val="24"/>
          <w:szCs w:val="24"/>
        </w:rPr>
      </w:pPr>
      <w:r w:rsidRPr="001313A8">
        <w:rPr>
          <w:rFonts w:ascii="Times New Roman" w:hAnsi="Times New Roman" w:cs="Times New Roman"/>
          <w:sz w:val="24"/>
          <w:szCs w:val="24"/>
        </w:rPr>
        <w:t xml:space="preserve">       Внеклассная работа направлена на достижение общей цели обучения и воспитания – создание условий, способствующих развитию интеллектуальных, творческих, лично</w:t>
      </w:r>
      <w:r w:rsidR="00C32F8C">
        <w:rPr>
          <w:rFonts w:ascii="Times New Roman" w:hAnsi="Times New Roman" w:cs="Times New Roman"/>
          <w:sz w:val="24"/>
          <w:szCs w:val="24"/>
        </w:rPr>
        <w:t xml:space="preserve">стных, профессиональных качеств </w:t>
      </w:r>
      <w:r w:rsidR="008F517C">
        <w:rPr>
          <w:rFonts w:ascii="Times New Roman" w:hAnsi="Times New Roman" w:cs="Times New Roman"/>
          <w:sz w:val="24"/>
          <w:szCs w:val="24"/>
        </w:rPr>
        <w:t>обучающихся</w:t>
      </w:r>
      <w:r w:rsidRPr="001313A8">
        <w:rPr>
          <w:rFonts w:ascii="Times New Roman" w:hAnsi="Times New Roman" w:cs="Times New Roman"/>
          <w:sz w:val="24"/>
          <w:szCs w:val="24"/>
        </w:rPr>
        <w:t xml:space="preserve">, их социализации и адаптации в обществе с учетом индивидуальных и возрастных особенностей в рамках воспитательной системы </w:t>
      </w:r>
      <w:r w:rsidR="008F517C">
        <w:rPr>
          <w:rFonts w:ascii="Times New Roman" w:hAnsi="Times New Roman" w:cs="Times New Roman"/>
          <w:sz w:val="24"/>
          <w:szCs w:val="24"/>
        </w:rPr>
        <w:t>техникума</w:t>
      </w:r>
      <w:r w:rsidRPr="001313A8">
        <w:rPr>
          <w:rFonts w:ascii="Times New Roman" w:hAnsi="Times New Roman" w:cs="Times New Roman"/>
          <w:color w:val="666666"/>
          <w:sz w:val="24"/>
          <w:szCs w:val="24"/>
        </w:rPr>
        <w:t xml:space="preserve">. </w:t>
      </w:r>
      <w:r w:rsidRPr="001313A8">
        <w:rPr>
          <w:rFonts w:ascii="Times New Roman" w:hAnsi="Times New Roman" w:cs="Times New Roman"/>
          <w:sz w:val="24"/>
          <w:szCs w:val="24"/>
        </w:rPr>
        <w:t xml:space="preserve">Все </w:t>
      </w:r>
      <w:r w:rsidR="008F517C">
        <w:rPr>
          <w:rFonts w:ascii="Times New Roman" w:hAnsi="Times New Roman" w:cs="Times New Roman"/>
          <w:sz w:val="24"/>
          <w:szCs w:val="24"/>
        </w:rPr>
        <w:t xml:space="preserve">внеклассные </w:t>
      </w:r>
      <w:r w:rsidRPr="001313A8">
        <w:rPr>
          <w:rFonts w:ascii="Times New Roman" w:hAnsi="Times New Roman" w:cs="Times New Roman"/>
          <w:sz w:val="24"/>
          <w:szCs w:val="24"/>
        </w:rPr>
        <w:t>мероприятия, нацелены на формирование следующих видов компетенций:</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ОК</w:t>
      </w:r>
      <w:r>
        <w:rPr>
          <w:rFonts w:ascii="Times New Roman" w:hAnsi="Times New Roman" w:cs="Times New Roman"/>
          <w:szCs w:val="24"/>
          <w:lang w:val="en-US"/>
        </w:rPr>
        <w:t> </w:t>
      </w:r>
      <w:r>
        <w:rPr>
          <w:rFonts w:ascii="Times New Roman" w:hAnsi="Times New Roman" w:cs="Times New Roman"/>
          <w:szCs w:val="24"/>
        </w:rPr>
        <w:t>1. Понимать сущность и социальную значимость своей будущей профессии, проявлять к ней устойчивый интерес.</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ОК 3.</w:t>
      </w:r>
      <w:r>
        <w:rPr>
          <w:rFonts w:ascii="Times New Roman" w:hAnsi="Times New Roman" w:cs="Times New Roman"/>
          <w:szCs w:val="24"/>
          <w:lang w:val="en-US"/>
        </w:rPr>
        <w:t> </w:t>
      </w:r>
      <w:r>
        <w:rPr>
          <w:rFonts w:ascii="Times New Roman" w:hAnsi="Times New Roman" w:cs="Times New Roman"/>
          <w:szCs w:val="24"/>
        </w:rPr>
        <w:t>Принимать решения в стандартных и нестандартных ситуациях и нести за них ответственность.</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ОК 4.</w:t>
      </w:r>
      <w:r>
        <w:rPr>
          <w:rFonts w:ascii="Times New Roman" w:hAnsi="Times New Roman" w:cs="Times New Roman"/>
          <w:szCs w:val="24"/>
          <w:lang w:val="en-US"/>
        </w:rPr>
        <w:t> </w:t>
      </w:r>
      <w:r>
        <w:rPr>
          <w:rFonts w:ascii="Times New Roman" w:hAnsi="Times New Roman" w:cs="Times New Roman"/>
          <w:szCs w:val="24"/>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ОК 5. Использовать информационно-коммуникационные технологии в профессиональной деятельности.</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 xml:space="preserve">ОК 6. Работать в коллективе </w:t>
      </w:r>
      <w:r w:rsidR="009A5D18">
        <w:rPr>
          <w:rFonts w:ascii="Times New Roman" w:hAnsi="Times New Roman" w:cs="Times New Roman"/>
          <w:szCs w:val="24"/>
        </w:rPr>
        <w:t>и команде</w:t>
      </w:r>
      <w:r>
        <w:rPr>
          <w:rFonts w:ascii="Times New Roman" w:hAnsi="Times New Roman" w:cs="Times New Roman"/>
          <w:szCs w:val="24"/>
        </w:rPr>
        <w:t>, эффективно общаться с коллегами, руководством, потребителями.</w:t>
      </w:r>
    </w:p>
    <w:p w:rsidR="001313A8" w:rsidRDefault="001313A8" w:rsidP="001313A8">
      <w:pPr>
        <w:pStyle w:val="af"/>
        <w:widowControl w:val="0"/>
        <w:ind w:left="0" w:firstLine="709"/>
        <w:jc w:val="both"/>
        <w:rPr>
          <w:rFonts w:ascii="Times New Roman" w:hAnsi="Times New Roman" w:cs="Times New Roman"/>
          <w:szCs w:val="24"/>
        </w:rPr>
      </w:pPr>
      <w:r>
        <w:rPr>
          <w:rFonts w:ascii="Times New Roman" w:hAnsi="Times New Roman" w:cs="Times New Roman"/>
          <w:szCs w:val="24"/>
        </w:rPr>
        <w:t>ОК 7. Брать на себя ответственность за работу членов команды (подчиненных</w:t>
      </w:r>
      <w:r w:rsidR="009A5D18">
        <w:rPr>
          <w:rFonts w:ascii="Times New Roman" w:hAnsi="Times New Roman" w:cs="Times New Roman"/>
          <w:szCs w:val="24"/>
        </w:rPr>
        <w:t>), результат</w:t>
      </w:r>
      <w:r>
        <w:rPr>
          <w:rFonts w:ascii="Times New Roman" w:hAnsi="Times New Roman" w:cs="Times New Roman"/>
          <w:szCs w:val="24"/>
        </w:rPr>
        <w:t xml:space="preserve"> выполнения заданий.</w:t>
      </w:r>
    </w:p>
    <w:p w:rsidR="000F630E" w:rsidRDefault="001313A8" w:rsidP="0030026B">
      <w:pPr>
        <w:ind w:firstLine="709"/>
        <w:jc w:val="both"/>
        <w:rPr>
          <w:rFonts w:ascii="Times New Roman" w:hAnsi="Times New Roman" w:cs="Times New Roman"/>
          <w:sz w:val="24"/>
          <w:szCs w:val="24"/>
        </w:rPr>
      </w:pPr>
      <w:r w:rsidRPr="00C32F8C">
        <w:rPr>
          <w:rFonts w:ascii="Times New Roman" w:hAnsi="Times New Roman" w:cs="Times New Roman"/>
          <w:sz w:val="24"/>
          <w:szCs w:val="24"/>
        </w:rPr>
        <w:t xml:space="preserve">Опыт показывает, что большой интерес у </w:t>
      </w:r>
      <w:r w:rsidR="009A5D18">
        <w:rPr>
          <w:rFonts w:ascii="Times New Roman" w:hAnsi="Times New Roman" w:cs="Times New Roman"/>
          <w:sz w:val="24"/>
          <w:szCs w:val="24"/>
        </w:rPr>
        <w:t>обучающихся</w:t>
      </w:r>
      <w:r w:rsidRPr="00C32F8C">
        <w:rPr>
          <w:rFonts w:ascii="Times New Roman" w:hAnsi="Times New Roman" w:cs="Times New Roman"/>
          <w:sz w:val="24"/>
          <w:szCs w:val="24"/>
        </w:rPr>
        <w:t xml:space="preserve"> вызывают мероприятия, темы которых о</w:t>
      </w:r>
      <w:r w:rsidR="009A5D18">
        <w:rPr>
          <w:rFonts w:ascii="Times New Roman" w:hAnsi="Times New Roman" w:cs="Times New Roman"/>
          <w:sz w:val="24"/>
          <w:szCs w:val="24"/>
        </w:rPr>
        <w:t>хватывают широкий круг вопросов</w:t>
      </w:r>
      <w:r w:rsidRPr="00C32F8C">
        <w:rPr>
          <w:rFonts w:ascii="Times New Roman" w:hAnsi="Times New Roman" w:cs="Times New Roman"/>
          <w:sz w:val="24"/>
          <w:szCs w:val="24"/>
        </w:rPr>
        <w:t xml:space="preserve"> </w:t>
      </w:r>
      <w:r w:rsidR="009A5D18">
        <w:rPr>
          <w:rFonts w:ascii="Times New Roman" w:hAnsi="Times New Roman" w:cs="Times New Roman"/>
          <w:sz w:val="24"/>
          <w:szCs w:val="24"/>
        </w:rPr>
        <w:t>и</w:t>
      </w:r>
      <w:r w:rsidR="009A5D18" w:rsidRPr="00C32F8C">
        <w:rPr>
          <w:rFonts w:ascii="Times New Roman" w:hAnsi="Times New Roman" w:cs="Times New Roman"/>
          <w:sz w:val="24"/>
          <w:szCs w:val="24"/>
        </w:rPr>
        <w:t xml:space="preserve"> разнообразные</w:t>
      </w:r>
      <w:r w:rsidRPr="00C32F8C">
        <w:rPr>
          <w:rFonts w:ascii="Times New Roman" w:hAnsi="Times New Roman" w:cs="Times New Roman"/>
          <w:sz w:val="24"/>
          <w:szCs w:val="24"/>
        </w:rPr>
        <w:t xml:space="preserve"> формы внеклассной работы: у них </w:t>
      </w:r>
      <w:r w:rsidR="009A5D18" w:rsidRPr="00C32F8C">
        <w:rPr>
          <w:rFonts w:ascii="Times New Roman" w:hAnsi="Times New Roman" w:cs="Times New Roman"/>
          <w:sz w:val="24"/>
          <w:szCs w:val="24"/>
        </w:rPr>
        <w:t>появляется возможность</w:t>
      </w:r>
      <w:r w:rsidRPr="00C32F8C">
        <w:rPr>
          <w:rFonts w:ascii="Times New Roman" w:hAnsi="Times New Roman" w:cs="Times New Roman"/>
          <w:sz w:val="24"/>
          <w:szCs w:val="24"/>
        </w:rPr>
        <w:t xml:space="preserve"> удовлетворить свои интересы и наклонности, проявить способности, а иногда и дарования.</w:t>
      </w:r>
    </w:p>
    <w:p w:rsidR="009A5D18" w:rsidRPr="0030026B" w:rsidRDefault="009A5D18" w:rsidP="0030026B">
      <w:pPr>
        <w:ind w:firstLine="709"/>
        <w:jc w:val="both"/>
        <w:rPr>
          <w:rFonts w:ascii="Times New Roman" w:hAnsi="Times New Roman" w:cs="Times New Roman"/>
          <w:sz w:val="24"/>
          <w:szCs w:val="24"/>
        </w:rPr>
      </w:pPr>
    </w:p>
    <w:p w:rsidR="000F630E" w:rsidRPr="00F73FC7" w:rsidRDefault="000F630E" w:rsidP="000F630E">
      <w:pPr>
        <w:pStyle w:val="1"/>
        <w:jc w:val="center"/>
        <w:rPr>
          <w:rFonts w:ascii="Times New Roman" w:hAnsi="Times New Roman" w:cs="Times New Roman"/>
          <w:sz w:val="24"/>
          <w:szCs w:val="24"/>
        </w:rPr>
      </w:pPr>
      <w:bookmarkStart w:id="2" w:name="_Toc220665976"/>
      <w:r w:rsidRPr="00F73FC7">
        <w:rPr>
          <w:rFonts w:ascii="Times New Roman" w:hAnsi="Times New Roman" w:cs="Times New Roman"/>
          <w:sz w:val="24"/>
          <w:szCs w:val="24"/>
        </w:rPr>
        <w:t>ПОЯСНИТЕЛЬНАЯ ЗАПИСКА</w:t>
      </w:r>
      <w:bookmarkEnd w:id="2"/>
    </w:p>
    <w:p w:rsidR="000F630E" w:rsidRPr="00F73FC7" w:rsidRDefault="000F630E" w:rsidP="000F630E">
      <w:pPr>
        <w:rPr>
          <w:rFonts w:ascii="Times New Roman" w:hAnsi="Times New Roman" w:cs="Times New Roman"/>
          <w:sz w:val="24"/>
          <w:szCs w:val="24"/>
        </w:rPr>
      </w:pPr>
    </w:p>
    <w:p w:rsidR="009A5D18" w:rsidRDefault="009A5D18" w:rsidP="009A5D18">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F630E" w:rsidRPr="00F73FC7">
        <w:rPr>
          <w:rFonts w:ascii="Times New Roman" w:hAnsi="Times New Roman" w:cs="Times New Roman"/>
          <w:sz w:val="24"/>
          <w:szCs w:val="24"/>
        </w:rPr>
        <w:t>Данная методическая разработка предназначена для студентов 1</w:t>
      </w:r>
      <w:r>
        <w:rPr>
          <w:rFonts w:ascii="Times New Roman" w:hAnsi="Times New Roman" w:cs="Times New Roman"/>
          <w:sz w:val="24"/>
          <w:szCs w:val="24"/>
        </w:rPr>
        <w:t>,2 курсов</w:t>
      </w:r>
      <w:r w:rsidR="000F630E" w:rsidRPr="00F73FC7">
        <w:rPr>
          <w:rFonts w:ascii="Times New Roman" w:hAnsi="Times New Roman" w:cs="Times New Roman"/>
          <w:sz w:val="24"/>
          <w:szCs w:val="24"/>
        </w:rPr>
        <w:t xml:space="preserve"> всех специальностей.</w:t>
      </w:r>
    </w:p>
    <w:p w:rsidR="00170FD5" w:rsidRPr="00170FD5" w:rsidRDefault="00170FD5" w:rsidP="009A5D18">
      <w:pPr>
        <w:spacing w:after="0"/>
        <w:ind w:firstLine="709"/>
        <w:jc w:val="both"/>
        <w:rPr>
          <w:rFonts w:ascii="Times New Roman" w:hAnsi="Times New Roman" w:cs="Times New Roman"/>
          <w:sz w:val="24"/>
          <w:szCs w:val="24"/>
        </w:rPr>
      </w:pPr>
      <w:r w:rsidRPr="00170FD5">
        <w:rPr>
          <w:rFonts w:ascii="Times New Roman" w:hAnsi="Times New Roman" w:cs="Times New Roman"/>
          <w:sz w:val="24"/>
          <w:szCs w:val="24"/>
        </w:rPr>
        <w:t xml:space="preserve">Почему квест? </w:t>
      </w:r>
      <w:r w:rsidRPr="00170FD5">
        <w:rPr>
          <w:rStyle w:val="aa"/>
          <w:rFonts w:ascii="Times New Roman" w:hAnsi="Times New Roman" w:cs="Times New Roman"/>
          <w:sz w:val="24"/>
          <w:szCs w:val="24"/>
        </w:rPr>
        <w:t>Квест</w:t>
      </w:r>
      <w:r w:rsidRPr="00170FD5">
        <w:rPr>
          <w:rFonts w:ascii="Times New Roman" w:hAnsi="Times New Roman" w:cs="Times New Roman"/>
          <w:sz w:val="24"/>
          <w:szCs w:val="24"/>
        </w:rPr>
        <w:t xml:space="preserve"> или </w:t>
      </w:r>
      <w:r w:rsidRPr="00170FD5">
        <w:rPr>
          <w:rStyle w:val="aa"/>
          <w:rFonts w:ascii="Times New Roman" w:hAnsi="Times New Roman" w:cs="Times New Roman"/>
          <w:sz w:val="24"/>
          <w:szCs w:val="24"/>
        </w:rPr>
        <w:t>приключенческая игра</w:t>
      </w:r>
      <w:r w:rsidRPr="00170FD5">
        <w:rPr>
          <w:rFonts w:ascii="Times New Roman" w:hAnsi="Times New Roman" w:cs="Times New Roman"/>
          <w:sz w:val="24"/>
          <w:szCs w:val="24"/>
        </w:rPr>
        <w:t xml:space="preserve"> – один из основных жанров компьютерных игр, представляющий собой интерактивную историю с главным героем, управляемым игроком; при этом важнейшими элементами игры являются собственно повествование и обследование мира, а ключевую роль в игровом процессе играют решение головоломок и задач, требующих от игрока умственных усилий. В данной игре главными героями являются команды. В игре присутствует познавательная </w:t>
      </w:r>
      <w:r w:rsidR="009A5D18" w:rsidRPr="00170FD5">
        <w:rPr>
          <w:rFonts w:ascii="Times New Roman" w:hAnsi="Times New Roman" w:cs="Times New Roman"/>
          <w:sz w:val="24"/>
          <w:szCs w:val="24"/>
        </w:rPr>
        <w:t>информация, различные логические, занимательные</w:t>
      </w:r>
      <w:r w:rsidRPr="00170FD5">
        <w:rPr>
          <w:rFonts w:ascii="Times New Roman" w:hAnsi="Times New Roman" w:cs="Times New Roman"/>
          <w:sz w:val="24"/>
          <w:szCs w:val="24"/>
        </w:rPr>
        <w:t xml:space="preserve"> задачи, которые необходимо решить.  В игре могут принимать участие несколько команд. </w:t>
      </w:r>
    </w:p>
    <w:p w:rsidR="00C32F8C" w:rsidRPr="00170FD5" w:rsidRDefault="00C32F8C" w:rsidP="00C32F8C">
      <w:pPr>
        <w:spacing w:after="0"/>
        <w:jc w:val="both"/>
        <w:rPr>
          <w:rFonts w:ascii="Times New Roman" w:hAnsi="Times New Roman" w:cs="Times New Roman"/>
          <w:sz w:val="24"/>
          <w:szCs w:val="24"/>
        </w:rPr>
      </w:pPr>
    </w:p>
    <w:p w:rsidR="000F630E" w:rsidRPr="00F73FC7" w:rsidRDefault="000F630E" w:rsidP="000F630E">
      <w:pPr>
        <w:jc w:val="both"/>
        <w:rPr>
          <w:rFonts w:ascii="Times New Roman" w:hAnsi="Times New Roman" w:cs="Times New Roman"/>
          <w:sz w:val="24"/>
          <w:szCs w:val="24"/>
        </w:rPr>
      </w:pPr>
      <w:r w:rsidRPr="00F73FC7">
        <w:rPr>
          <w:rFonts w:ascii="Times New Roman" w:hAnsi="Times New Roman" w:cs="Times New Roman"/>
          <w:b/>
          <w:sz w:val="24"/>
          <w:szCs w:val="24"/>
        </w:rPr>
        <w:t>Тип мероприятия</w:t>
      </w:r>
      <w:r w:rsidRPr="00F73FC7">
        <w:rPr>
          <w:rFonts w:ascii="Times New Roman" w:hAnsi="Times New Roman" w:cs="Times New Roman"/>
          <w:sz w:val="24"/>
          <w:szCs w:val="24"/>
        </w:rPr>
        <w:t>: игра-квест.</w:t>
      </w:r>
    </w:p>
    <w:p w:rsidR="000F630E" w:rsidRPr="00F73FC7" w:rsidRDefault="000F630E" w:rsidP="000F630E">
      <w:pPr>
        <w:jc w:val="both"/>
        <w:rPr>
          <w:rFonts w:ascii="Times New Roman" w:hAnsi="Times New Roman" w:cs="Times New Roman"/>
          <w:sz w:val="24"/>
          <w:szCs w:val="24"/>
        </w:rPr>
      </w:pPr>
      <w:r w:rsidRPr="00F73FC7">
        <w:rPr>
          <w:rFonts w:ascii="Times New Roman" w:hAnsi="Times New Roman" w:cs="Times New Roman"/>
          <w:sz w:val="24"/>
          <w:szCs w:val="24"/>
        </w:rPr>
        <w:t xml:space="preserve">Мероприятие способствует формированию следующих личностных результатов: </w:t>
      </w:r>
    </w:p>
    <w:p w:rsidR="000F630E" w:rsidRPr="00F73FC7" w:rsidRDefault="000F630E" w:rsidP="000F630E">
      <w:pPr>
        <w:jc w:val="both"/>
        <w:rPr>
          <w:rFonts w:ascii="Times New Roman" w:hAnsi="Times New Roman" w:cs="Times New Roman"/>
          <w:sz w:val="24"/>
          <w:szCs w:val="24"/>
        </w:rPr>
      </w:pPr>
      <w:r w:rsidRPr="00F73FC7">
        <w:rPr>
          <w:rFonts w:ascii="Times New Roman" w:hAnsi="Times New Roman" w:cs="Times New Roman"/>
          <w:sz w:val="24"/>
          <w:szCs w:val="24"/>
        </w:rPr>
        <w:t xml:space="preserve">1) сформированность мировоззрения, 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 в поликультурном мире; </w:t>
      </w:r>
    </w:p>
    <w:p w:rsidR="000F630E" w:rsidRPr="00F73FC7" w:rsidRDefault="000F630E" w:rsidP="000F630E">
      <w:pPr>
        <w:jc w:val="both"/>
        <w:rPr>
          <w:rFonts w:ascii="Times New Roman" w:hAnsi="Times New Roman" w:cs="Times New Roman"/>
          <w:sz w:val="24"/>
          <w:szCs w:val="24"/>
        </w:rPr>
      </w:pPr>
      <w:r w:rsidRPr="00F73FC7">
        <w:rPr>
          <w:rFonts w:ascii="Times New Roman" w:hAnsi="Times New Roman" w:cs="Times New Roman"/>
          <w:sz w:val="24"/>
          <w:szCs w:val="24"/>
        </w:rPr>
        <w:t xml:space="preserve">2) сформированность основ саморазвития и самовоспитания в соответствии с общечеловеческими ценностями и идеалами гражданского общества; готовность и способность к самостоятельной, творческой ответственной деятельности; </w:t>
      </w:r>
    </w:p>
    <w:p w:rsidR="000F630E" w:rsidRPr="00F73FC7" w:rsidRDefault="000F630E" w:rsidP="000F630E">
      <w:pPr>
        <w:jc w:val="both"/>
        <w:rPr>
          <w:rFonts w:ascii="Times New Roman" w:hAnsi="Times New Roman" w:cs="Times New Roman"/>
          <w:sz w:val="24"/>
          <w:szCs w:val="24"/>
        </w:rPr>
      </w:pPr>
      <w:r w:rsidRPr="00F73FC7">
        <w:rPr>
          <w:rFonts w:ascii="Times New Roman" w:hAnsi="Times New Roman" w:cs="Times New Roman"/>
          <w:sz w:val="24"/>
          <w:szCs w:val="24"/>
        </w:rPr>
        <w:t>3) толерантное сознание и поведение в поликультурном мире, готовность и способность вести диалог с другими людьми, достигать в нём взаимопонимания, находить общие цели и сотрудничать для их достижения</w:t>
      </w:r>
    </w:p>
    <w:p w:rsidR="000F630E" w:rsidRPr="00F73FC7" w:rsidRDefault="000F630E" w:rsidP="000F630E">
      <w:pPr>
        <w:jc w:val="both"/>
        <w:rPr>
          <w:rFonts w:ascii="Times New Roman" w:hAnsi="Times New Roman" w:cs="Times New Roman"/>
          <w:sz w:val="24"/>
          <w:szCs w:val="24"/>
        </w:rPr>
      </w:pPr>
      <w:r w:rsidRPr="00170FD5">
        <w:rPr>
          <w:rFonts w:ascii="Times New Roman" w:hAnsi="Times New Roman" w:cs="Times New Roman"/>
          <w:b/>
          <w:sz w:val="24"/>
          <w:szCs w:val="24"/>
        </w:rPr>
        <w:t>Цели мероприятия</w:t>
      </w:r>
      <w:r w:rsidRPr="00F73FC7">
        <w:rPr>
          <w:rFonts w:ascii="Times New Roman" w:hAnsi="Times New Roman" w:cs="Times New Roman"/>
          <w:sz w:val="24"/>
          <w:szCs w:val="24"/>
        </w:rPr>
        <w:t>:</w:t>
      </w:r>
    </w:p>
    <w:p w:rsidR="000F630E" w:rsidRPr="00F73FC7" w:rsidRDefault="000F630E" w:rsidP="000F630E">
      <w:pPr>
        <w:pStyle w:val="a3"/>
        <w:numPr>
          <w:ilvl w:val="0"/>
          <w:numId w:val="1"/>
        </w:numPr>
        <w:jc w:val="both"/>
        <w:rPr>
          <w:rFonts w:ascii="Times New Roman" w:hAnsi="Times New Roman" w:cs="Times New Roman"/>
          <w:b/>
          <w:bCs/>
          <w:i/>
          <w:iCs/>
          <w:sz w:val="24"/>
          <w:szCs w:val="24"/>
        </w:rPr>
      </w:pPr>
      <w:r w:rsidRPr="00F73FC7">
        <w:rPr>
          <w:rFonts w:ascii="Times New Roman" w:hAnsi="Times New Roman" w:cs="Times New Roman"/>
          <w:b/>
          <w:bCs/>
          <w:i/>
          <w:iCs/>
          <w:sz w:val="24"/>
          <w:szCs w:val="24"/>
        </w:rPr>
        <w:t>Дидактическая цель:</w:t>
      </w:r>
      <w:r w:rsidRPr="00F73FC7">
        <w:rPr>
          <w:rFonts w:ascii="Times New Roman" w:hAnsi="Times New Roman" w:cs="Times New Roman"/>
          <w:bCs/>
          <w:i/>
          <w:iCs/>
          <w:sz w:val="24"/>
          <w:szCs w:val="24"/>
        </w:rPr>
        <w:t xml:space="preserve"> </w:t>
      </w:r>
      <w:r w:rsidRPr="00F73FC7">
        <w:rPr>
          <w:rFonts w:ascii="Times New Roman" w:hAnsi="Times New Roman" w:cs="Times New Roman"/>
          <w:bCs/>
          <w:iCs/>
          <w:sz w:val="24"/>
          <w:szCs w:val="24"/>
        </w:rPr>
        <w:t>в</w:t>
      </w:r>
      <w:r w:rsidRPr="00F73FC7">
        <w:rPr>
          <w:rFonts w:ascii="Times New Roman" w:hAnsi="Times New Roman" w:cs="Times New Roman"/>
          <w:b/>
          <w:bCs/>
          <w:iCs/>
          <w:sz w:val="24"/>
          <w:szCs w:val="24"/>
        </w:rPr>
        <w:t xml:space="preserve"> </w:t>
      </w:r>
      <w:r w:rsidRPr="00F73FC7">
        <w:rPr>
          <w:rFonts w:ascii="Times New Roman" w:hAnsi="Times New Roman" w:cs="Times New Roman"/>
          <w:sz w:val="24"/>
          <w:szCs w:val="24"/>
        </w:rPr>
        <w:t xml:space="preserve">интересной форме обобщить и систематизировать знания </w:t>
      </w:r>
      <w:r w:rsidR="009A5D18">
        <w:rPr>
          <w:rFonts w:ascii="Times New Roman" w:hAnsi="Times New Roman" w:cs="Times New Roman"/>
          <w:sz w:val="24"/>
          <w:szCs w:val="24"/>
        </w:rPr>
        <w:t>обучающихся,</w:t>
      </w:r>
      <w:r w:rsidRPr="00F73FC7">
        <w:rPr>
          <w:rFonts w:ascii="Times New Roman" w:hAnsi="Times New Roman" w:cs="Times New Roman"/>
          <w:sz w:val="24"/>
          <w:szCs w:val="24"/>
        </w:rPr>
        <w:t xml:space="preserve"> научить применять полученные знания как язык науки, имеющей огромные возможности</w:t>
      </w:r>
    </w:p>
    <w:p w:rsidR="000F630E" w:rsidRPr="00F73FC7" w:rsidRDefault="00170FD5" w:rsidP="000F630E">
      <w:pPr>
        <w:pStyle w:val="a3"/>
        <w:numPr>
          <w:ilvl w:val="0"/>
          <w:numId w:val="1"/>
        </w:numPr>
        <w:jc w:val="both"/>
        <w:rPr>
          <w:rFonts w:ascii="Times New Roman" w:hAnsi="Times New Roman" w:cs="Times New Roman"/>
          <w:b/>
          <w:bCs/>
          <w:i/>
          <w:iCs/>
          <w:sz w:val="24"/>
          <w:szCs w:val="24"/>
        </w:rPr>
      </w:pPr>
      <w:r>
        <w:rPr>
          <w:rFonts w:ascii="Times New Roman" w:hAnsi="Times New Roman" w:cs="Times New Roman"/>
          <w:b/>
          <w:bCs/>
          <w:i/>
          <w:iCs/>
          <w:sz w:val="24"/>
          <w:szCs w:val="24"/>
        </w:rPr>
        <w:t>Развивающие цели</w:t>
      </w:r>
      <w:r w:rsidR="000F630E" w:rsidRPr="00F73FC7">
        <w:rPr>
          <w:rFonts w:ascii="Times New Roman" w:hAnsi="Times New Roman" w:cs="Times New Roman"/>
          <w:b/>
          <w:bCs/>
          <w:i/>
          <w:iCs/>
          <w:sz w:val="24"/>
          <w:szCs w:val="24"/>
        </w:rPr>
        <w:t>:</w:t>
      </w:r>
    </w:p>
    <w:p w:rsidR="000F630E" w:rsidRPr="00F73FC7" w:rsidRDefault="000F630E" w:rsidP="000F630E">
      <w:pPr>
        <w:pStyle w:val="a3"/>
        <w:numPr>
          <w:ilvl w:val="0"/>
          <w:numId w:val="2"/>
        </w:numPr>
        <w:jc w:val="both"/>
        <w:rPr>
          <w:rFonts w:ascii="Times New Roman" w:hAnsi="Times New Roman" w:cs="Times New Roman"/>
          <w:b/>
          <w:bCs/>
          <w:i/>
          <w:iCs/>
          <w:sz w:val="24"/>
          <w:szCs w:val="24"/>
        </w:rPr>
      </w:pPr>
      <w:r w:rsidRPr="00F73FC7">
        <w:rPr>
          <w:rFonts w:ascii="Times New Roman" w:hAnsi="Times New Roman" w:cs="Times New Roman"/>
          <w:sz w:val="24"/>
          <w:szCs w:val="24"/>
        </w:rPr>
        <w:t>развитие творчества, инициативности, интереса к предмету,</w:t>
      </w:r>
    </w:p>
    <w:p w:rsidR="000F630E" w:rsidRPr="00F73FC7" w:rsidRDefault="000F630E" w:rsidP="000F630E">
      <w:pPr>
        <w:pStyle w:val="a3"/>
        <w:numPr>
          <w:ilvl w:val="0"/>
          <w:numId w:val="2"/>
        </w:numPr>
        <w:jc w:val="both"/>
        <w:rPr>
          <w:rFonts w:ascii="Times New Roman" w:hAnsi="Times New Roman" w:cs="Times New Roman"/>
          <w:sz w:val="24"/>
          <w:szCs w:val="24"/>
        </w:rPr>
      </w:pPr>
      <w:r w:rsidRPr="00F73FC7">
        <w:rPr>
          <w:rFonts w:ascii="Times New Roman" w:hAnsi="Times New Roman" w:cs="Times New Roman"/>
          <w:sz w:val="24"/>
          <w:szCs w:val="24"/>
        </w:rPr>
        <w:t>развитие позн</w:t>
      </w:r>
      <w:r w:rsidR="00C32F8C">
        <w:rPr>
          <w:rFonts w:ascii="Times New Roman" w:hAnsi="Times New Roman" w:cs="Times New Roman"/>
          <w:sz w:val="24"/>
          <w:szCs w:val="24"/>
        </w:rPr>
        <w:t xml:space="preserve">авательной деятельности </w:t>
      </w:r>
      <w:r w:rsidR="009A5D18">
        <w:rPr>
          <w:rFonts w:ascii="Times New Roman" w:hAnsi="Times New Roman" w:cs="Times New Roman"/>
          <w:sz w:val="24"/>
          <w:szCs w:val="24"/>
        </w:rPr>
        <w:t>обучающихся</w:t>
      </w:r>
      <w:r w:rsidR="00C32F8C">
        <w:rPr>
          <w:rFonts w:ascii="Times New Roman" w:hAnsi="Times New Roman" w:cs="Times New Roman"/>
          <w:sz w:val="24"/>
          <w:szCs w:val="24"/>
        </w:rPr>
        <w:t>,</w:t>
      </w:r>
    </w:p>
    <w:p w:rsidR="000F630E" w:rsidRPr="00F73FC7" w:rsidRDefault="000F630E" w:rsidP="000F630E">
      <w:pPr>
        <w:pStyle w:val="a3"/>
        <w:numPr>
          <w:ilvl w:val="0"/>
          <w:numId w:val="2"/>
        </w:numPr>
        <w:jc w:val="both"/>
        <w:rPr>
          <w:rFonts w:ascii="Times New Roman" w:hAnsi="Times New Roman" w:cs="Times New Roman"/>
          <w:sz w:val="24"/>
          <w:szCs w:val="24"/>
        </w:rPr>
      </w:pPr>
      <w:r w:rsidRPr="00F73FC7">
        <w:rPr>
          <w:rFonts w:ascii="Times New Roman" w:hAnsi="Times New Roman" w:cs="Times New Roman"/>
          <w:sz w:val="24"/>
          <w:szCs w:val="24"/>
        </w:rPr>
        <w:t>ра</w:t>
      </w:r>
      <w:r w:rsidR="00C32F8C">
        <w:rPr>
          <w:rFonts w:ascii="Times New Roman" w:hAnsi="Times New Roman" w:cs="Times New Roman"/>
          <w:sz w:val="24"/>
          <w:szCs w:val="24"/>
        </w:rPr>
        <w:t xml:space="preserve">звитие коммуникативной компетенции </w:t>
      </w:r>
      <w:r w:rsidR="009A5D18">
        <w:rPr>
          <w:rFonts w:ascii="Times New Roman" w:hAnsi="Times New Roman" w:cs="Times New Roman"/>
          <w:sz w:val="24"/>
          <w:szCs w:val="24"/>
        </w:rPr>
        <w:t>обучающихся</w:t>
      </w:r>
      <w:r w:rsidR="00C32F8C">
        <w:rPr>
          <w:rFonts w:ascii="Times New Roman" w:hAnsi="Times New Roman" w:cs="Times New Roman"/>
          <w:sz w:val="24"/>
          <w:szCs w:val="24"/>
        </w:rPr>
        <w:t>,</w:t>
      </w:r>
    </w:p>
    <w:p w:rsidR="000F630E" w:rsidRPr="00C32F8C" w:rsidRDefault="00C32F8C" w:rsidP="000F630E">
      <w:pPr>
        <w:pStyle w:val="a3"/>
        <w:numPr>
          <w:ilvl w:val="0"/>
          <w:numId w:val="2"/>
        </w:numPr>
        <w:jc w:val="both"/>
        <w:rPr>
          <w:rFonts w:ascii="Times New Roman" w:hAnsi="Times New Roman" w:cs="Times New Roman"/>
          <w:sz w:val="24"/>
          <w:szCs w:val="24"/>
        </w:rPr>
      </w:pPr>
      <w:r w:rsidRPr="00C32F8C">
        <w:rPr>
          <w:rFonts w:ascii="Times New Roman" w:hAnsi="Times New Roman" w:cs="Times New Roman"/>
          <w:sz w:val="24"/>
          <w:szCs w:val="24"/>
        </w:rPr>
        <w:t>развитие</w:t>
      </w:r>
      <w:r w:rsidR="000F630E" w:rsidRPr="00C32F8C">
        <w:rPr>
          <w:rFonts w:ascii="Times New Roman" w:hAnsi="Times New Roman" w:cs="Times New Roman"/>
          <w:sz w:val="24"/>
          <w:szCs w:val="24"/>
        </w:rPr>
        <w:t xml:space="preserve"> </w:t>
      </w:r>
      <w:r w:rsidRPr="00C32F8C">
        <w:rPr>
          <w:rFonts w:ascii="Times New Roman" w:hAnsi="Times New Roman" w:cs="Times New Roman"/>
          <w:sz w:val="24"/>
          <w:szCs w:val="24"/>
        </w:rPr>
        <w:t xml:space="preserve">в игровой форме у </w:t>
      </w:r>
      <w:r w:rsidR="009A5D18">
        <w:rPr>
          <w:rFonts w:ascii="Times New Roman" w:hAnsi="Times New Roman" w:cs="Times New Roman"/>
          <w:sz w:val="24"/>
          <w:szCs w:val="24"/>
        </w:rPr>
        <w:t xml:space="preserve">обучающегося </w:t>
      </w:r>
      <w:r w:rsidR="000F630E" w:rsidRPr="00C32F8C">
        <w:rPr>
          <w:rFonts w:ascii="Times New Roman" w:hAnsi="Times New Roman" w:cs="Times New Roman"/>
          <w:sz w:val="24"/>
          <w:szCs w:val="24"/>
        </w:rPr>
        <w:t>интерес</w:t>
      </w:r>
      <w:r w:rsidRPr="00C32F8C">
        <w:rPr>
          <w:rFonts w:ascii="Times New Roman" w:hAnsi="Times New Roman" w:cs="Times New Roman"/>
          <w:sz w:val="24"/>
          <w:szCs w:val="24"/>
        </w:rPr>
        <w:t xml:space="preserve">а к математике </w:t>
      </w:r>
      <w:r>
        <w:rPr>
          <w:rFonts w:ascii="Times New Roman" w:hAnsi="Times New Roman" w:cs="Times New Roman"/>
          <w:sz w:val="24"/>
          <w:szCs w:val="24"/>
        </w:rPr>
        <w:t>и к процессу обучения в целом.</w:t>
      </w:r>
    </w:p>
    <w:p w:rsidR="000F630E" w:rsidRPr="00F73FC7" w:rsidRDefault="000F630E" w:rsidP="000F630E">
      <w:pPr>
        <w:pStyle w:val="a3"/>
        <w:numPr>
          <w:ilvl w:val="0"/>
          <w:numId w:val="1"/>
        </w:numPr>
        <w:jc w:val="both"/>
        <w:rPr>
          <w:rFonts w:ascii="Times New Roman" w:hAnsi="Times New Roman" w:cs="Times New Roman"/>
          <w:sz w:val="24"/>
          <w:szCs w:val="24"/>
        </w:rPr>
      </w:pPr>
      <w:r w:rsidRPr="00F73FC7">
        <w:rPr>
          <w:rFonts w:ascii="Times New Roman" w:hAnsi="Times New Roman" w:cs="Times New Roman"/>
          <w:b/>
          <w:bCs/>
          <w:i/>
          <w:iCs/>
          <w:sz w:val="24"/>
          <w:szCs w:val="24"/>
        </w:rPr>
        <w:t>Воспитательная цель:</w:t>
      </w:r>
      <w:r w:rsidR="003523B8">
        <w:rPr>
          <w:rFonts w:ascii="Times New Roman" w:hAnsi="Times New Roman" w:cs="Times New Roman"/>
          <w:b/>
          <w:bCs/>
          <w:i/>
          <w:iCs/>
          <w:sz w:val="24"/>
          <w:szCs w:val="24"/>
        </w:rPr>
        <w:t xml:space="preserve"> </w:t>
      </w:r>
      <w:r w:rsidRPr="00F73FC7">
        <w:rPr>
          <w:rFonts w:ascii="Times New Roman" w:hAnsi="Times New Roman" w:cs="Times New Roman"/>
          <w:sz w:val="24"/>
          <w:szCs w:val="24"/>
        </w:rPr>
        <w:t xml:space="preserve">дать возможность почувствовать свой потенциал каждому </w:t>
      </w:r>
      <w:r w:rsidR="00016DA0">
        <w:rPr>
          <w:rFonts w:ascii="Times New Roman" w:hAnsi="Times New Roman" w:cs="Times New Roman"/>
          <w:sz w:val="24"/>
          <w:szCs w:val="24"/>
        </w:rPr>
        <w:t>об</w:t>
      </w:r>
      <w:r w:rsidRPr="00F73FC7">
        <w:rPr>
          <w:rFonts w:ascii="Times New Roman" w:hAnsi="Times New Roman" w:cs="Times New Roman"/>
          <w:sz w:val="24"/>
          <w:szCs w:val="24"/>
        </w:rPr>
        <w:t>учащемуся, показать значимость полученных знаний, побудить к активной работе мысли.</w:t>
      </w:r>
    </w:p>
    <w:p w:rsidR="009A5D18" w:rsidRDefault="000F630E" w:rsidP="00016DA0">
      <w:pPr>
        <w:pStyle w:val="a3"/>
        <w:numPr>
          <w:ilvl w:val="0"/>
          <w:numId w:val="1"/>
        </w:numPr>
        <w:jc w:val="both"/>
        <w:rPr>
          <w:rFonts w:ascii="Times New Roman" w:hAnsi="Times New Roman" w:cs="Times New Roman"/>
          <w:sz w:val="24"/>
          <w:szCs w:val="24"/>
        </w:rPr>
      </w:pPr>
      <w:r w:rsidRPr="00F73FC7">
        <w:rPr>
          <w:rFonts w:ascii="Times New Roman" w:hAnsi="Times New Roman" w:cs="Times New Roman"/>
          <w:b/>
          <w:bCs/>
          <w:i/>
          <w:iCs/>
          <w:sz w:val="24"/>
          <w:szCs w:val="24"/>
        </w:rPr>
        <w:t>Методическая цель:</w:t>
      </w:r>
      <w:r w:rsidR="003523B8">
        <w:rPr>
          <w:rFonts w:ascii="Times New Roman" w:hAnsi="Times New Roman" w:cs="Times New Roman"/>
          <w:b/>
          <w:bCs/>
          <w:i/>
          <w:iCs/>
          <w:sz w:val="24"/>
          <w:szCs w:val="24"/>
        </w:rPr>
        <w:t xml:space="preserve"> </w:t>
      </w:r>
      <w:r w:rsidRPr="00F73FC7">
        <w:rPr>
          <w:rFonts w:ascii="Times New Roman" w:hAnsi="Times New Roman" w:cs="Times New Roman"/>
          <w:sz w:val="24"/>
          <w:szCs w:val="24"/>
        </w:rPr>
        <w:t xml:space="preserve">показать нетрадиционные формы внеклассной работы с </w:t>
      </w:r>
      <w:r w:rsidR="009A5D18">
        <w:rPr>
          <w:rFonts w:ascii="Times New Roman" w:hAnsi="Times New Roman" w:cs="Times New Roman"/>
          <w:sz w:val="24"/>
          <w:szCs w:val="24"/>
        </w:rPr>
        <w:t>обучающимися.</w:t>
      </w:r>
    </w:p>
    <w:p w:rsidR="009A5D18" w:rsidRPr="009A5D18" w:rsidRDefault="009A5D18" w:rsidP="009A5D18">
      <w:pPr>
        <w:spacing w:line="360" w:lineRule="auto"/>
        <w:rPr>
          <w:rFonts w:ascii="Times New Roman" w:hAnsi="Times New Roman" w:cs="Times New Roman"/>
          <w:b/>
          <w:color w:val="000000"/>
          <w:sz w:val="24"/>
          <w:szCs w:val="24"/>
        </w:rPr>
      </w:pPr>
      <w:r w:rsidRPr="009A5D18">
        <w:rPr>
          <w:rFonts w:ascii="Times New Roman" w:hAnsi="Times New Roman" w:cs="Times New Roman"/>
          <w:b/>
          <w:color w:val="000000"/>
          <w:sz w:val="24"/>
          <w:szCs w:val="24"/>
        </w:rPr>
        <w:t>Задачи:</w:t>
      </w:r>
    </w:p>
    <w:p w:rsidR="009A5D18" w:rsidRPr="009A5D18" w:rsidRDefault="009A5D18" w:rsidP="009A5D18">
      <w:pPr>
        <w:pStyle w:val="12"/>
        <w:numPr>
          <w:ilvl w:val="0"/>
          <w:numId w:val="9"/>
        </w:numPr>
        <w:spacing w:line="360" w:lineRule="auto"/>
        <w:jc w:val="both"/>
        <w:rPr>
          <w:color w:val="000000"/>
        </w:rPr>
      </w:pPr>
      <w:r w:rsidRPr="009A5D18">
        <w:rPr>
          <w:color w:val="000000"/>
        </w:rPr>
        <w:lastRenderedPageBreak/>
        <w:t>образовательные: учить в процессе реальной ситуации применять знания, умение работать с учебной информацией, повысить уровень математического развития;</w:t>
      </w:r>
    </w:p>
    <w:p w:rsidR="009A5D18" w:rsidRPr="009A5D18" w:rsidRDefault="009A5D18" w:rsidP="009A5D18">
      <w:pPr>
        <w:pStyle w:val="12"/>
        <w:numPr>
          <w:ilvl w:val="0"/>
          <w:numId w:val="9"/>
        </w:numPr>
        <w:spacing w:line="360" w:lineRule="auto"/>
        <w:jc w:val="both"/>
        <w:rPr>
          <w:color w:val="000000"/>
        </w:rPr>
      </w:pPr>
      <w:r w:rsidRPr="009A5D18">
        <w:rPr>
          <w:color w:val="000000"/>
        </w:rPr>
        <w:t>воспитательные: формировать интерес к математике, воспитывать чувство ответственности, коллективизма и взаимопомощи, аккуратность, точность и внимательность, культуру общения;</w:t>
      </w:r>
    </w:p>
    <w:p w:rsidR="009A5D18" w:rsidRPr="009A5D18" w:rsidRDefault="009A5D18" w:rsidP="009A5D18">
      <w:pPr>
        <w:pStyle w:val="12"/>
        <w:numPr>
          <w:ilvl w:val="0"/>
          <w:numId w:val="9"/>
        </w:numPr>
        <w:spacing w:line="360" w:lineRule="auto"/>
        <w:jc w:val="both"/>
        <w:rPr>
          <w:color w:val="000000"/>
        </w:rPr>
      </w:pPr>
      <w:r w:rsidRPr="009A5D18">
        <w:rPr>
          <w:color w:val="000000"/>
        </w:rPr>
        <w:t>развивающие: в увлекательной игровой форме способствовать развитию познавательной активности студентов, творческого потенциала, логического мышления, быстроты реакции, внимания, математического кругозора</w:t>
      </w:r>
    </w:p>
    <w:p w:rsidR="000F630E" w:rsidRPr="009A5D18" w:rsidRDefault="000F630E" w:rsidP="009A5D18">
      <w:pPr>
        <w:jc w:val="both"/>
        <w:rPr>
          <w:rFonts w:ascii="Times New Roman" w:hAnsi="Times New Roman" w:cs="Times New Roman"/>
          <w:sz w:val="24"/>
          <w:szCs w:val="24"/>
        </w:rPr>
      </w:pPr>
      <w:r w:rsidRPr="0030026B">
        <w:rPr>
          <w:rFonts w:ascii="Times New Roman" w:hAnsi="Times New Roman" w:cs="Times New Roman"/>
          <w:b/>
          <w:bCs/>
          <w:iCs/>
          <w:sz w:val="24"/>
          <w:szCs w:val="24"/>
        </w:rPr>
        <w:t xml:space="preserve">Техническое обеспечение мероприятия: </w:t>
      </w:r>
      <w:r w:rsidRPr="0030026B">
        <w:rPr>
          <w:rFonts w:ascii="Times New Roman" w:hAnsi="Times New Roman" w:cs="Times New Roman"/>
          <w:sz w:val="24"/>
          <w:szCs w:val="24"/>
        </w:rPr>
        <w:t>компьютер, мультимедиа оборудование;</w:t>
      </w:r>
      <w:r w:rsidR="0030026B">
        <w:rPr>
          <w:rFonts w:ascii="Times New Roman" w:hAnsi="Times New Roman" w:cs="Times New Roman"/>
          <w:b/>
          <w:bCs/>
          <w:iCs/>
          <w:sz w:val="24"/>
          <w:szCs w:val="24"/>
        </w:rPr>
        <w:t xml:space="preserve"> </w:t>
      </w:r>
      <w:r w:rsidRPr="009A5D18">
        <w:rPr>
          <w:rFonts w:ascii="Times New Roman" w:hAnsi="Times New Roman" w:cs="Times New Roman"/>
          <w:sz w:val="24"/>
          <w:szCs w:val="24"/>
        </w:rPr>
        <w:t>презентация;</w:t>
      </w:r>
    </w:p>
    <w:p w:rsidR="009A5D18" w:rsidRPr="009A5D18" w:rsidRDefault="009A5D18" w:rsidP="009A5D18">
      <w:pPr>
        <w:spacing w:line="360" w:lineRule="auto"/>
        <w:jc w:val="both"/>
        <w:rPr>
          <w:rFonts w:ascii="Times New Roman" w:hAnsi="Times New Roman" w:cs="Times New Roman"/>
          <w:color w:val="000000"/>
          <w:sz w:val="24"/>
          <w:szCs w:val="24"/>
        </w:rPr>
      </w:pPr>
      <w:r w:rsidRPr="009A5D18">
        <w:rPr>
          <w:rFonts w:ascii="Times New Roman" w:hAnsi="Times New Roman" w:cs="Times New Roman"/>
          <w:b/>
          <w:color w:val="000000"/>
          <w:sz w:val="24"/>
          <w:szCs w:val="24"/>
        </w:rPr>
        <w:t xml:space="preserve">Необходимое </w:t>
      </w:r>
      <w:r w:rsidR="007C3001" w:rsidRPr="009A5D18">
        <w:rPr>
          <w:rFonts w:ascii="Times New Roman" w:hAnsi="Times New Roman" w:cs="Times New Roman"/>
          <w:b/>
          <w:color w:val="000000"/>
          <w:sz w:val="24"/>
          <w:szCs w:val="24"/>
        </w:rPr>
        <w:t xml:space="preserve">оборудование: </w:t>
      </w:r>
      <w:r w:rsidR="007C3001" w:rsidRPr="009A5D18">
        <w:rPr>
          <w:rFonts w:ascii="Times New Roman" w:hAnsi="Times New Roman" w:cs="Times New Roman"/>
          <w:color w:val="000000"/>
          <w:sz w:val="24"/>
          <w:szCs w:val="24"/>
        </w:rPr>
        <w:t>раздаточный</w:t>
      </w:r>
      <w:r w:rsidRPr="009A5D18">
        <w:rPr>
          <w:rFonts w:ascii="Times New Roman" w:hAnsi="Times New Roman" w:cs="Times New Roman"/>
          <w:color w:val="000000"/>
          <w:sz w:val="24"/>
          <w:szCs w:val="24"/>
        </w:rPr>
        <w:t xml:space="preserve"> материал, фломастеры, карандаши, конверты</w:t>
      </w:r>
    </w:p>
    <w:p w:rsidR="009A5D18" w:rsidRPr="009A5D18" w:rsidRDefault="009A5D18" w:rsidP="009A5D18">
      <w:pPr>
        <w:spacing w:line="360" w:lineRule="auto"/>
        <w:rPr>
          <w:rFonts w:ascii="Times New Roman" w:hAnsi="Times New Roman" w:cs="Times New Roman"/>
          <w:b/>
          <w:color w:val="000000"/>
          <w:sz w:val="24"/>
          <w:szCs w:val="24"/>
        </w:rPr>
      </w:pPr>
      <w:r w:rsidRPr="009A5D18">
        <w:rPr>
          <w:rFonts w:ascii="Times New Roman" w:hAnsi="Times New Roman" w:cs="Times New Roman"/>
          <w:b/>
          <w:color w:val="000000"/>
          <w:sz w:val="24"/>
          <w:szCs w:val="24"/>
        </w:rPr>
        <w:t>План мероприятия:</w:t>
      </w:r>
    </w:p>
    <w:p w:rsidR="009A5D18" w:rsidRPr="009A5D18" w:rsidRDefault="009A5D18" w:rsidP="009A5D18">
      <w:pPr>
        <w:numPr>
          <w:ilvl w:val="0"/>
          <w:numId w:val="11"/>
        </w:numPr>
        <w:spacing w:after="0" w:line="360" w:lineRule="auto"/>
        <w:contextualSpacing/>
        <w:rPr>
          <w:rFonts w:ascii="Times New Roman" w:hAnsi="Times New Roman" w:cs="Times New Roman"/>
          <w:color w:val="000000"/>
          <w:sz w:val="24"/>
          <w:szCs w:val="24"/>
        </w:rPr>
      </w:pPr>
      <w:r w:rsidRPr="009A5D18">
        <w:rPr>
          <w:rFonts w:ascii="Times New Roman" w:hAnsi="Times New Roman" w:cs="Times New Roman"/>
          <w:color w:val="000000"/>
          <w:sz w:val="24"/>
          <w:szCs w:val="24"/>
        </w:rPr>
        <w:t>Построение участников квеста</w:t>
      </w:r>
    </w:p>
    <w:p w:rsidR="009A5D18" w:rsidRPr="00E8346B" w:rsidRDefault="009A5D18" w:rsidP="00E8346B">
      <w:pPr>
        <w:numPr>
          <w:ilvl w:val="0"/>
          <w:numId w:val="11"/>
        </w:numPr>
        <w:spacing w:after="0" w:line="360" w:lineRule="auto"/>
        <w:contextualSpacing/>
        <w:rPr>
          <w:rFonts w:ascii="Times New Roman" w:hAnsi="Times New Roman" w:cs="Times New Roman"/>
          <w:color w:val="000000"/>
          <w:sz w:val="24"/>
          <w:szCs w:val="24"/>
        </w:rPr>
      </w:pPr>
      <w:r w:rsidRPr="009A5D18">
        <w:rPr>
          <w:rFonts w:ascii="Times New Roman" w:hAnsi="Times New Roman" w:cs="Times New Roman"/>
          <w:color w:val="000000"/>
          <w:sz w:val="24"/>
          <w:szCs w:val="24"/>
        </w:rPr>
        <w:t>Знакомство с правилами и критериями оценки</w:t>
      </w:r>
    </w:p>
    <w:p w:rsidR="009A5D18" w:rsidRPr="009A5D18" w:rsidRDefault="009A5D18" w:rsidP="009A5D18">
      <w:pPr>
        <w:numPr>
          <w:ilvl w:val="0"/>
          <w:numId w:val="11"/>
        </w:numPr>
        <w:spacing w:after="0" w:line="360" w:lineRule="auto"/>
        <w:contextualSpacing/>
        <w:rPr>
          <w:rFonts w:ascii="Times New Roman" w:hAnsi="Times New Roman" w:cs="Times New Roman"/>
          <w:color w:val="000000"/>
          <w:sz w:val="24"/>
          <w:szCs w:val="24"/>
        </w:rPr>
      </w:pPr>
      <w:r w:rsidRPr="009A5D18">
        <w:rPr>
          <w:rFonts w:ascii="Times New Roman" w:hAnsi="Times New Roman" w:cs="Times New Roman"/>
          <w:color w:val="000000"/>
          <w:sz w:val="24"/>
          <w:szCs w:val="24"/>
        </w:rPr>
        <w:t>Математический квест «В поисках истины»</w:t>
      </w:r>
    </w:p>
    <w:p w:rsidR="009A5D18" w:rsidRPr="009A5D18" w:rsidRDefault="009A5D18" w:rsidP="009A5D18">
      <w:pPr>
        <w:pStyle w:val="12"/>
        <w:numPr>
          <w:ilvl w:val="0"/>
          <w:numId w:val="10"/>
        </w:numPr>
        <w:spacing w:line="360" w:lineRule="auto"/>
        <w:rPr>
          <w:b/>
          <w:color w:val="000000"/>
        </w:rPr>
      </w:pPr>
      <w:r w:rsidRPr="009A5D18">
        <w:rPr>
          <w:b/>
          <w:color w:val="000000"/>
        </w:rPr>
        <w:t>Перестрелка</w:t>
      </w:r>
    </w:p>
    <w:p w:rsidR="009A5D18" w:rsidRPr="009A5D18" w:rsidRDefault="009A5D18" w:rsidP="009A5D18">
      <w:pPr>
        <w:pStyle w:val="12"/>
        <w:numPr>
          <w:ilvl w:val="0"/>
          <w:numId w:val="10"/>
        </w:numPr>
        <w:spacing w:line="360" w:lineRule="auto"/>
        <w:rPr>
          <w:b/>
          <w:color w:val="000000"/>
        </w:rPr>
      </w:pPr>
      <w:r w:rsidRPr="009A5D18">
        <w:rPr>
          <w:b/>
          <w:color w:val="000000"/>
        </w:rPr>
        <w:t>Поэтическая</w:t>
      </w:r>
    </w:p>
    <w:p w:rsidR="009A5D18" w:rsidRPr="009A5D18" w:rsidRDefault="009A5D18" w:rsidP="009A5D18">
      <w:pPr>
        <w:pStyle w:val="12"/>
        <w:numPr>
          <w:ilvl w:val="0"/>
          <w:numId w:val="10"/>
        </w:numPr>
        <w:spacing w:line="360" w:lineRule="auto"/>
        <w:rPr>
          <w:b/>
          <w:color w:val="000000"/>
        </w:rPr>
      </w:pPr>
      <w:r w:rsidRPr="009A5D18">
        <w:rPr>
          <w:b/>
          <w:color w:val="000000"/>
        </w:rPr>
        <w:t xml:space="preserve">Лабиринт </w:t>
      </w:r>
    </w:p>
    <w:p w:rsidR="009A5D18" w:rsidRPr="009A5D18" w:rsidRDefault="009A5D18" w:rsidP="009A5D18">
      <w:pPr>
        <w:pStyle w:val="12"/>
        <w:numPr>
          <w:ilvl w:val="0"/>
          <w:numId w:val="10"/>
        </w:numPr>
        <w:spacing w:line="360" w:lineRule="auto"/>
        <w:rPr>
          <w:b/>
          <w:color w:val="000000"/>
        </w:rPr>
      </w:pPr>
      <w:r w:rsidRPr="009A5D18">
        <w:rPr>
          <w:b/>
          <w:color w:val="000000"/>
        </w:rPr>
        <w:t>Удачный</w:t>
      </w:r>
    </w:p>
    <w:p w:rsidR="009A5D18" w:rsidRPr="009A5D18" w:rsidRDefault="009A5D18" w:rsidP="009A5D18">
      <w:pPr>
        <w:pStyle w:val="12"/>
        <w:numPr>
          <w:ilvl w:val="0"/>
          <w:numId w:val="10"/>
        </w:numPr>
        <w:spacing w:line="360" w:lineRule="auto"/>
        <w:rPr>
          <w:b/>
          <w:color w:val="000000"/>
        </w:rPr>
      </w:pPr>
      <w:r w:rsidRPr="009A5D18">
        <w:rPr>
          <w:b/>
          <w:color w:val="000000"/>
        </w:rPr>
        <w:t xml:space="preserve">Сокровищница </w:t>
      </w:r>
    </w:p>
    <w:p w:rsidR="009A5D18" w:rsidRPr="009A5D18" w:rsidRDefault="009A5D18" w:rsidP="009A5D18">
      <w:pPr>
        <w:pStyle w:val="12"/>
        <w:numPr>
          <w:ilvl w:val="0"/>
          <w:numId w:val="10"/>
        </w:numPr>
        <w:spacing w:line="360" w:lineRule="auto"/>
        <w:rPr>
          <w:b/>
          <w:color w:val="000000"/>
        </w:rPr>
      </w:pPr>
      <w:r w:rsidRPr="009A5D18">
        <w:rPr>
          <w:b/>
          <w:color w:val="000000"/>
        </w:rPr>
        <w:t xml:space="preserve">Манускрипт </w:t>
      </w:r>
    </w:p>
    <w:p w:rsidR="009A5D18" w:rsidRPr="009A5D18" w:rsidRDefault="009A5D18" w:rsidP="009A5D18">
      <w:pPr>
        <w:pStyle w:val="12"/>
        <w:numPr>
          <w:ilvl w:val="0"/>
          <w:numId w:val="11"/>
        </w:numPr>
        <w:spacing w:line="360" w:lineRule="auto"/>
        <w:rPr>
          <w:color w:val="000000"/>
        </w:rPr>
      </w:pPr>
      <w:r w:rsidRPr="009A5D18">
        <w:rPr>
          <w:color w:val="000000"/>
        </w:rPr>
        <w:t>Построение участников для подведения итогов</w:t>
      </w:r>
    </w:p>
    <w:p w:rsidR="009A5D18" w:rsidRPr="009A5D18" w:rsidRDefault="009A5D18" w:rsidP="009A5D18">
      <w:pPr>
        <w:jc w:val="both"/>
        <w:rPr>
          <w:rFonts w:ascii="Times New Roman" w:hAnsi="Times New Roman" w:cs="Times New Roman"/>
          <w:b/>
          <w:bCs/>
          <w:iCs/>
          <w:sz w:val="24"/>
          <w:szCs w:val="24"/>
        </w:rPr>
      </w:pPr>
    </w:p>
    <w:p w:rsidR="000F630E" w:rsidRPr="009A5D18" w:rsidRDefault="00170FD5" w:rsidP="000F630E">
      <w:pPr>
        <w:rPr>
          <w:rFonts w:ascii="Times New Roman" w:hAnsi="Times New Roman" w:cs="Times New Roman"/>
          <w:sz w:val="24"/>
          <w:szCs w:val="24"/>
        </w:rPr>
      </w:pPr>
      <w:r w:rsidRPr="009A5D18">
        <w:rPr>
          <w:rFonts w:ascii="Times New Roman" w:hAnsi="Times New Roman" w:cs="Times New Roman"/>
          <w:b/>
          <w:bCs/>
          <w:sz w:val="24"/>
          <w:szCs w:val="24"/>
        </w:rPr>
        <w:t xml:space="preserve">    </w:t>
      </w:r>
      <w:r w:rsidR="00BC614B" w:rsidRPr="009A5D18">
        <w:rPr>
          <w:rFonts w:ascii="Times New Roman" w:hAnsi="Times New Roman" w:cs="Times New Roman"/>
          <w:b/>
          <w:bCs/>
          <w:sz w:val="24"/>
          <w:szCs w:val="24"/>
        </w:rPr>
        <w:t>Эпиграф</w:t>
      </w:r>
      <w:r w:rsidR="00BC614B" w:rsidRPr="009A5D18">
        <w:rPr>
          <w:rFonts w:ascii="Times New Roman" w:hAnsi="Times New Roman" w:cs="Times New Roman"/>
          <w:sz w:val="24"/>
          <w:szCs w:val="24"/>
        </w:rPr>
        <w:t xml:space="preserve">: </w:t>
      </w:r>
      <w:r w:rsidR="000F630E" w:rsidRPr="009A5D18">
        <w:rPr>
          <w:rFonts w:ascii="Times New Roman" w:hAnsi="Times New Roman" w:cs="Times New Roman"/>
          <w:sz w:val="24"/>
          <w:szCs w:val="24"/>
        </w:rPr>
        <w:t>Я мыслю, сл</w:t>
      </w:r>
      <w:r w:rsidR="00016DA0" w:rsidRPr="009A5D18">
        <w:rPr>
          <w:rFonts w:ascii="Times New Roman" w:hAnsi="Times New Roman" w:cs="Times New Roman"/>
          <w:sz w:val="24"/>
          <w:szCs w:val="24"/>
        </w:rPr>
        <w:t>едовательно, я существую. Декар</w:t>
      </w:r>
      <w:r w:rsidRPr="009A5D18">
        <w:rPr>
          <w:rFonts w:ascii="Times New Roman" w:hAnsi="Times New Roman" w:cs="Times New Roman"/>
          <w:sz w:val="24"/>
          <w:szCs w:val="24"/>
        </w:rPr>
        <w:t>т</w:t>
      </w:r>
    </w:p>
    <w:p w:rsidR="000F630E" w:rsidRDefault="000F630E" w:rsidP="000F630E">
      <w:pPr>
        <w:pStyle w:val="1"/>
        <w:jc w:val="center"/>
        <w:rPr>
          <w:rFonts w:ascii="Times New Roman" w:hAnsi="Times New Roman" w:cs="Times New Roman"/>
          <w:sz w:val="24"/>
          <w:szCs w:val="24"/>
        </w:rPr>
      </w:pPr>
    </w:p>
    <w:p w:rsidR="00BC614B" w:rsidRDefault="00BC614B" w:rsidP="00BC614B"/>
    <w:p w:rsidR="00BC614B" w:rsidRDefault="00BC614B" w:rsidP="00BC614B"/>
    <w:p w:rsidR="00BC614B" w:rsidRDefault="00BC614B" w:rsidP="00BC614B"/>
    <w:p w:rsidR="00BC614B" w:rsidRDefault="00BC614B" w:rsidP="00BC614B"/>
    <w:p w:rsidR="00BC614B" w:rsidRPr="00BC614B" w:rsidRDefault="00BC614B" w:rsidP="00BC614B"/>
    <w:p w:rsidR="000F630E" w:rsidRPr="00F73FC7" w:rsidRDefault="000F630E" w:rsidP="000F630E">
      <w:pPr>
        <w:pStyle w:val="1"/>
        <w:jc w:val="center"/>
        <w:rPr>
          <w:rFonts w:ascii="Times New Roman" w:hAnsi="Times New Roman" w:cs="Times New Roman"/>
          <w:sz w:val="24"/>
          <w:szCs w:val="24"/>
        </w:rPr>
      </w:pPr>
      <w:bookmarkStart w:id="3" w:name="_Toc220665977"/>
      <w:r>
        <w:rPr>
          <w:rFonts w:ascii="Times New Roman" w:hAnsi="Times New Roman" w:cs="Times New Roman"/>
          <w:sz w:val="24"/>
          <w:szCs w:val="24"/>
        </w:rPr>
        <w:lastRenderedPageBreak/>
        <w:t>ХОД МЕРОПРИЯТИЯ</w:t>
      </w:r>
      <w:bookmarkEnd w:id="3"/>
    </w:p>
    <w:p w:rsidR="000F630E" w:rsidRPr="00F73FC7" w:rsidRDefault="000F630E" w:rsidP="000F630E">
      <w:pPr>
        <w:jc w:val="both"/>
        <w:rPr>
          <w:rFonts w:ascii="Times New Roman" w:hAnsi="Times New Roman" w:cs="Times New Roman"/>
          <w:b/>
          <w:sz w:val="24"/>
          <w:szCs w:val="24"/>
        </w:rPr>
      </w:pPr>
      <w:r w:rsidRPr="00F73FC7">
        <w:rPr>
          <w:rFonts w:ascii="Times New Roman" w:hAnsi="Times New Roman" w:cs="Times New Roman"/>
          <w:b/>
          <w:sz w:val="24"/>
          <w:szCs w:val="24"/>
        </w:rPr>
        <w:t xml:space="preserve">Ведущий: </w:t>
      </w:r>
    </w:p>
    <w:p w:rsidR="00E8346B" w:rsidRPr="00E8346B" w:rsidRDefault="000F630E" w:rsidP="00BC614B">
      <w:pPr>
        <w:pStyle w:val="12"/>
        <w:ind w:left="0"/>
        <w:jc w:val="both"/>
        <w:rPr>
          <w:color w:val="000000"/>
        </w:rPr>
      </w:pPr>
      <w:r w:rsidRPr="00F73FC7">
        <w:t>Сегодня вас ожидают математические приключения в форме новомодной игры квест.</w:t>
      </w:r>
      <w:r w:rsidRPr="00F73FC7">
        <w:rPr>
          <w:color w:val="333333"/>
          <w:shd w:val="clear" w:color="auto" w:fill="FFFFFF"/>
        </w:rPr>
        <w:t xml:space="preserve"> </w:t>
      </w:r>
      <w:r w:rsidRPr="00E8346B">
        <w:rPr>
          <w:i/>
          <w:u w:val="single"/>
          <w:shd w:val="clear" w:color="auto" w:fill="FFFFFF"/>
        </w:rPr>
        <w:t>Квестом</w:t>
      </w:r>
      <w:r w:rsidRPr="00E8346B">
        <w:rPr>
          <w:i/>
          <w:shd w:val="clear" w:color="auto" w:fill="FFFFFF"/>
        </w:rPr>
        <w:t xml:space="preserve"> называют игру, в рамках которой участникам необходимо пройти ряд испытаний и прийти к определенному результату</w:t>
      </w:r>
      <w:r w:rsidRPr="00E8346B">
        <w:rPr>
          <w:b/>
          <w:i/>
          <w:shd w:val="clear" w:color="auto" w:fill="FFFFFF"/>
        </w:rPr>
        <w:t>.</w:t>
      </w:r>
      <w:r w:rsidRPr="00E8346B">
        <w:rPr>
          <w:i/>
          <w:shd w:val="clear" w:color="auto" w:fill="FFFFFF"/>
        </w:rPr>
        <w:t xml:space="preserve"> В переводе с английского</w:t>
      </w:r>
      <w:r w:rsidRPr="00E8346B">
        <w:rPr>
          <w:rStyle w:val="apple-converted-space"/>
          <w:i/>
          <w:shd w:val="clear" w:color="auto" w:fill="FFFFFF"/>
        </w:rPr>
        <w:t> </w:t>
      </w:r>
      <w:r w:rsidRPr="00E8346B">
        <w:rPr>
          <w:rStyle w:val="aa"/>
          <w:i/>
          <w:shd w:val="clear" w:color="auto" w:fill="FFFFFF"/>
        </w:rPr>
        <w:t>quest</w:t>
      </w:r>
      <w:r w:rsidRPr="00E8346B">
        <w:rPr>
          <w:rStyle w:val="apple-converted-space"/>
          <w:i/>
          <w:shd w:val="clear" w:color="auto" w:fill="FFFFFF"/>
        </w:rPr>
        <w:t> </w:t>
      </w:r>
      <w:r w:rsidRPr="00E8346B">
        <w:rPr>
          <w:i/>
          <w:shd w:val="clear" w:color="auto" w:fill="FFFFFF"/>
        </w:rPr>
        <w:t>означает</w:t>
      </w:r>
      <w:r w:rsidRPr="00E8346B">
        <w:rPr>
          <w:rStyle w:val="apple-converted-space"/>
          <w:i/>
          <w:shd w:val="clear" w:color="auto" w:fill="FFFFFF"/>
        </w:rPr>
        <w:t> </w:t>
      </w:r>
      <w:r w:rsidRPr="00E8346B">
        <w:rPr>
          <w:rStyle w:val="aa"/>
          <w:i/>
          <w:iCs/>
          <w:shd w:val="clear" w:color="auto" w:fill="FFFFFF"/>
        </w:rPr>
        <w:t xml:space="preserve">«поиск, выполнение </w:t>
      </w:r>
      <w:r w:rsidRPr="00E8346B">
        <w:rPr>
          <w:rStyle w:val="aa"/>
          <w:i/>
          <w:iCs/>
          <w:color w:val="333333"/>
          <w:shd w:val="clear" w:color="auto" w:fill="FFFFFF"/>
        </w:rPr>
        <w:t>поручений»</w:t>
      </w:r>
      <w:r w:rsidR="00E8346B">
        <w:rPr>
          <w:rStyle w:val="aa"/>
          <w:i/>
          <w:iCs/>
          <w:color w:val="333333"/>
          <w:shd w:val="clear" w:color="auto" w:fill="FFFFFF"/>
        </w:rPr>
        <w:t>.</w:t>
      </w:r>
      <w:r w:rsidRPr="00E8346B">
        <w:rPr>
          <w:rStyle w:val="apple-converted-space"/>
          <w:i/>
          <w:color w:val="333333"/>
          <w:shd w:val="clear" w:color="auto" w:fill="FFFFFF"/>
        </w:rPr>
        <w:t> </w:t>
      </w:r>
      <w:r w:rsidRPr="00E8346B">
        <w:rPr>
          <w:i/>
        </w:rPr>
        <w:t xml:space="preserve"> </w:t>
      </w:r>
      <w:r w:rsidRPr="00F73FC7">
        <w:t xml:space="preserve">Вам предстоит проявить находчивость, упорство и смекалку, быстроту реакции в  выполнении заданий. Всех участников по итогам квеста ожидает награда. </w:t>
      </w:r>
      <w:r w:rsidR="00E8346B" w:rsidRPr="00E8346B">
        <w:rPr>
          <w:color w:val="000000"/>
        </w:rPr>
        <w:t xml:space="preserve">Победителем квеста будет считаться та группа, которая больше всех наберет баллов. За скорость вы получите дополнительные баллы: </w:t>
      </w:r>
      <w:r w:rsidR="00E8346B" w:rsidRPr="00E8346B">
        <w:rPr>
          <w:i/>
          <w:color w:val="000000"/>
          <w:u w:val="single"/>
        </w:rPr>
        <w:t>Выполнившие первыми – получают 5 баллов</w:t>
      </w:r>
    </w:p>
    <w:p w:rsidR="000F630E" w:rsidRDefault="000F630E" w:rsidP="00BC614B">
      <w:pPr>
        <w:spacing w:after="0"/>
        <w:jc w:val="both"/>
        <w:rPr>
          <w:rFonts w:ascii="Times New Roman" w:hAnsi="Times New Roman" w:cs="Times New Roman"/>
          <w:sz w:val="24"/>
          <w:szCs w:val="24"/>
        </w:rPr>
      </w:pPr>
      <w:r w:rsidRPr="00F73FC7">
        <w:rPr>
          <w:rFonts w:ascii="Times New Roman" w:hAnsi="Times New Roman" w:cs="Times New Roman"/>
          <w:sz w:val="24"/>
          <w:szCs w:val="24"/>
        </w:rPr>
        <w:t xml:space="preserve">А сейчас давайте знакомиться с командами. Прошу каждую команду представиться. </w:t>
      </w:r>
    </w:p>
    <w:p w:rsidR="000F630E" w:rsidRPr="00F73FC7" w:rsidRDefault="000F630E" w:rsidP="00BC614B">
      <w:pPr>
        <w:spacing w:after="0"/>
        <w:jc w:val="both"/>
        <w:rPr>
          <w:rFonts w:ascii="Times New Roman" w:hAnsi="Times New Roman" w:cs="Times New Roman"/>
          <w:b/>
          <w:sz w:val="24"/>
          <w:szCs w:val="24"/>
        </w:rPr>
      </w:pPr>
      <w:r w:rsidRPr="00F73FC7">
        <w:rPr>
          <w:rFonts w:ascii="Times New Roman" w:hAnsi="Times New Roman" w:cs="Times New Roman"/>
          <w:b/>
          <w:sz w:val="24"/>
          <w:szCs w:val="24"/>
        </w:rPr>
        <w:t>Представление команд.</w:t>
      </w:r>
    </w:p>
    <w:p w:rsidR="00E8346B" w:rsidRPr="00E8346B" w:rsidRDefault="00E8346B" w:rsidP="00BC614B">
      <w:pPr>
        <w:spacing w:after="0" w:line="360" w:lineRule="auto"/>
        <w:jc w:val="center"/>
        <w:rPr>
          <w:rFonts w:ascii="Times New Roman" w:hAnsi="Times New Roman" w:cs="Times New Roman"/>
          <w:b/>
          <w:color w:val="000000"/>
          <w:sz w:val="24"/>
          <w:szCs w:val="24"/>
        </w:rPr>
      </w:pPr>
      <w:r w:rsidRPr="00E8346B">
        <w:rPr>
          <w:rFonts w:ascii="Times New Roman" w:hAnsi="Times New Roman" w:cs="Times New Roman"/>
          <w:b/>
          <w:color w:val="000000"/>
          <w:sz w:val="24"/>
          <w:szCs w:val="24"/>
        </w:rPr>
        <w:t>ЭТАП – «Перестрелка»</w:t>
      </w:r>
    </w:p>
    <w:p w:rsidR="00E8346B" w:rsidRPr="00E8346B" w:rsidRDefault="00E8346B" w:rsidP="00BC614B">
      <w:pPr>
        <w:spacing w:after="0"/>
        <w:jc w:val="both"/>
        <w:rPr>
          <w:rFonts w:ascii="Times New Roman" w:hAnsi="Times New Roman" w:cs="Times New Roman"/>
          <w:i/>
          <w:color w:val="000000"/>
          <w:sz w:val="24"/>
          <w:szCs w:val="24"/>
        </w:rPr>
      </w:pPr>
      <w:r w:rsidRPr="00E8346B">
        <w:rPr>
          <w:rFonts w:ascii="Times New Roman" w:hAnsi="Times New Roman" w:cs="Times New Roman"/>
          <w:b/>
          <w:i/>
          <w:color w:val="000000"/>
          <w:sz w:val="24"/>
          <w:szCs w:val="24"/>
        </w:rPr>
        <w:t>Ведущий:</w:t>
      </w:r>
      <w:r w:rsidRPr="00E8346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В</w:t>
      </w:r>
      <w:r w:rsidRPr="00E8346B">
        <w:rPr>
          <w:rFonts w:ascii="Times New Roman" w:hAnsi="Times New Roman" w:cs="Times New Roman"/>
          <w:color w:val="000000"/>
          <w:sz w:val="24"/>
          <w:szCs w:val="24"/>
        </w:rPr>
        <w:t xml:space="preserve">ам необходимо ответить на вопросы. За каждый правильный ответ, группа получает 1 балл. </w:t>
      </w:r>
      <w:r w:rsidRPr="00E8346B">
        <w:rPr>
          <w:rFonts w:ascii="Times New Roman" w:hAnsi="Times New Roman" w:cs="Times New Roman"/>
          <w:i/>
          <w:color w:val="000000"/>
          <w:sz w:val="24"/>
          <w:szCs w:val="24"/>
        </w:rPr>
        <w:t>(В маршрутный лист группы ставиться сумма баллов)</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1. Сколькими цифрами обходились римляне?</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 xml:space="preserve">ОТВЕТ: Семью (I — 1.V — 5,Х — </w:t>
      </w:r>
      <w:smartTag w:uri="urn:schemas-microsoft-com:office:smarttags" w:element="metricconverter">
        <w:smartTagPr>
          <w:attr w:name="ProductID" w:val="10, L"/>
        </w:smartTagPr>
        <w:r w:rsidRPr="00E8346B">
          <w:rPr>
            <w:rFonts w:ascii="Times New Roman" w:hAnsi="Times New Roman"/>
            <w:color w:val="000000"/>
            <w:sz w:val="24"/>
            <w:szCs w:val="24"/>
          </w:rPr>
          <w:t>10, L</w:t>
        </w:r>
      </w:smartTag>
      <w:r w:rsidRPr="00E8346B">
        <w:rPr>
          <w:rFonts w:ascii="Times New Roman" w:hAnsi="Times New Roman"/>
          <w:color w:val="000000"/>
          <w:sz w:val="24"/>
          <w:szCs w:val="24"/>
        </w:rPr>
        <w:t xml:space="preserve"> — 50, С — 100, D </w:t>
      </w:r>
      <w:smartTag w:uri="urn:schemas-microsoft-com:office:smarttags" w:element="metricconverter">
        <w:smartTagPr>
          <w:attr w:name="ProductID" w:val="-500, М"/>
        </w:smartTagPr>
        <w:r w:rsidRPr="00E8346B">
          <w:rPr>
            <w:rFonts w:ascii="Times New Roman" w:hAnsi="Times New Roman"/>
            <w:color w:val="000000"/>
            <w:sz w:val="24"/>
            <w:szCs w:val="24"/>
          </w:rPr>
          <w:t>-500, М</w:t>
        </w:r>
      </w:smartTag>
      <w:r w:rsidRPr="00E8346B">
        <w:rPr>
          <w:rFonts w:ascii="Times New Roman" w:hAnsi="Times New Roman"/>
          <w:color w:val="000000"/>
          <w:sz w:val="24"/>
          <w:szCs w:val="24"/>
        </w:rPr>
        <w:t xml:space="preserve"> — 1000).</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 xml:space="preserve">2. В каком числе столько же букв, сколько и цифр? </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В числе 100</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 xml:space="preserve">3. У меня в сумке три килограмма конфет, а у моего друга — три килограмма ваты. У кого груз тяжелее? </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Груз одинакового веса</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4. Чему равно произведение всех чисел?</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Нулю</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 xml:space="preserve">5. Какая азбука состоит из двух знаков? </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color w:val="000000"/>
          <w:sz w:val="24"/>
          <w:szCs w:val="24"/>
        </w:rPr>
        <w:t>ОТВЕТ: Азбука Морзе (тире и точка)</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6</w:t>
      </w:r>
      <w:r w:rsidRPr="006C005D">
        <w:rPr>
          <w:rFonts w:ascii="Times New Roman" w:hAnsi="Times New Roman"/>
          <w:b/>
          <w:color w:val="000000"/>
          <w:sz w:val="24"/>
          <w:szCs w:val="24"/>
        </w:rPr>
        <w:t xml:space="preserve">. </w:t>
      </w:r>
      <w:r w:rsidR="006C005D" w:rsidRPr="006C005D">
        <w:rPr>
          <w:rFonts w:ascii="Times New Roman" w:hAnsi="Times New Roman"/>
          <w:b/>
          <w:sz w:val="24"/>
          <w:szCs w:val="24"/>
        </w:rPr>
        <w:t>Как называется функция y=kx+m.</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 xml:space="preserve">ОТВЕТ: </w:t>
      </w:r>
      <w:r w:rsidR="006C005D">
        <w:rPr>
          <w:rFonts w:ascii="Times New Roman" w:hAnsi="Times New Roman"/>
          <w:noProof/>
          <w:color w:val="000000"/>
          <w:sz w:val="24"/>
          <w:szCs w:val="24"/>
          <w:lang w:eastAsia="ru-RU"/>
        </w:rPr>
        <w:t>Линейная</w:t>
      </w:r>
    </w:p>
    <w:p w:rsidR="00E8346B" w:rsidRPr="00E8346B" w:rsidRDefault="00E8346B" w:rsidP="00BC614B">
      <w:pPr>
        <w:pStyle w:val="af0"/>
        <w:jc w:val="both"/>
        <w:rPr>
          <w:rFonts w:ascii="Times New Roman" w:hAnsi="Times New Roman"/>
          <w:b/>
          <w:color w:val="000000"/>
          <w:sz w:val="24"/>
          <w:szCs w:val="24"/>
        </w:rPr>
      </w:pPr>
      <w:r w:rsidRPr="00E8346B">
        <w:rPr>
          <w:rFonts w:ascii="Times New Roman" w:hAnsi="Times New Roman"/>
          <w:b/>
          <w:color w:val="000000"/>
          <w:sz w:val="24"/>
          <w:szCs w:val="24"/>
        </w:rPr>
        <w:t>7. Сделав хитрое лицо, математик сказал девятилетнему мальчику: “Назови самое большое число”. Лицо математика вытянулось, когда он услышал ответ. Он сам не мог бы назвать большее число. Какое число назвал мальчик?</w:t>
      </w:r>
    </w:p>
    <w:p w:rsidR="00E8346B" w:rsidRPr="00E8346B" w:rsidRDefault="00E8346B" w:rsidP="00BC614B">
      <w:pPr>
        <w:pStyle w:val="af0"/>
        <w:jc w:val="both"/>
        <w:rPr>
          <w:rFonts w:ascii="Times New Roman" w:hAnsi="Times New Roman"/>
          <w:color w:val="000000"/>
          <w:sz w:val="24"/>
          <w:szCs w:val="24"/>
        </w:rPr>
      </w:pPr>
      <w:r w:rsidRPr="00E8346B">
        <w:rPr>
          <w:rFonts w:ascii="Times New Roman" w:hAnsi="Times New Roman"/>
          <w:color w:val="000000"/>
          <w:sz w:val="24"/>
          <w:szCs w:val="24"/>
        </w:rPr>
        <w:t>ОТВЕТ: тридцать первое (имея в виду месяц)</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8. Как называют беспрерывное движение чего-либо?</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Круговорот</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9. Какую форму имеют предписывающие дорожные знаки?</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Квадрата</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 xml:space="preserve">10.Какую форму имеют запрещающие дорожные знаки?  </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Круга</w:t>
      </w:r>
    </w:p>
    <w:p w:rsidR="00E8346B" w:rsidRPr="00E8346B" w:rsidRDefault="00E8346B" w:rsidP="00BC614B">
      <w:pPr>
        <w:pStyle w:val="af0"/>
        <w:jc w:val="both"/>
        <w:rPr>
          <w:rFonts w:ascii="Times New Roman" w:hAnsi="Times New Roman"/>
          <w:b/>
          <w:color w:val="000000"/>
          <w:sz w:val="24"/>
          <w:szCs w:val="24"/>
        </w:rPr>
      </w:pPr>
      <w:r w:rsidRPr="00E8346B">
        <w:rPr>
          <w:rFonts w:ascii="Times New Roman" w:hAnsi="Times New Roman"/>
          <w:b/>
          <w:color w:val="000000"/>
          <w:sz w:val="24"/>
          <w:szCs w:val="24"/>
        </w:rPr>
        <w:t xml:space="preserve">11. Кто окажется  тяжелее? первый людоед, который весил </w:t>
      </w:r>
      <w:smartTag w:uri="urn:schemas-microsoft-com:office:smarttags" w:element="metricconverter">
        <w:smartTagPr>
          <w:attr w:name="ProductID" w:val="48 кг"/>
        </w:smartTagPr>
        <w:r w:rsidRPr="00E8346B">
          <w:rPr>
            <w:rFonts w:ascii="Times New Roman" w:hAnsi="Times New Roman"/>
            <w:b/>
            <w:color w:val="000000"/>
            <w:sz w:val="24"/>
            <w:szCs w:val="24"/>
          </w:rPr>
          <w:t>48 кг</w:t>
        </w:r>
      </w:smartTag>
      <w:r w:rsidRPr="00E8346B">
        <w:rPr>
          <w:rFonts w:ascii="Times New Roman" w:hAnsi="Times New Roman"/>
          <w:b/>
          <w:color w:val="000000"/>
          <w:sz w:val="24"/>
          <w:szCs w:val="24"/>
        </w:rPr>
        <w:t xml:space="preserve"> и на ужин съел второго людоеда. Или второй людоед, который весил </w:t>
      </w:r>
      <w:smartTag w:uri="urn:schemas-microsoft-com:office:smarttags" w:element="metricconverter">
        <w:smartTagPr>
          <w:attr w:name="ProductID" w:val="52 кг"/>
        </w:smartTagPr>
        <w:r w:rsidRPr="00E8346B">
          <w:rPr>
            <w:rFonts w:ascii="Times New Roman" w:hAnsi="Times New Roman"/>
            <w:b/>
            <w:color w:val="000000"/>
            <w:sz w:val="24"/>
            <w:szCs w:val="24"/>
          </w:rPr>
          <w:t>52 кг</w:t>
        </w:r>
      </w:smartTag>
      <w:r w:rsidRPr="00E8346B">
        <w:rPr>
          <w:rFonts w:ascii="Times New Roman" w:hAnsi="Times New Roman"/>
          <w:b/>
          <w:color w:val="000000"/>
          <w:sz w:val="24"/>
          <w:szCs w:val="24"/>
        </w:rPr>
        <w:t xml:space="preserve"> и съел первого людоеда.</w:t>
      </w:r>
    </w:p>
    <w:p w:rsidR="00E8346B" w:rsidRPr="00E8346B" w:rsidRDefault="00E8346B" w:rsidP="00BC614B">
      <w:pPr>
        <w:pStyle w:val="af0"/>
        <w:jc w:val="both"/>
        <w:rPr>
          <w:rFonts w:ascii="Times New Roman" w:hAnsi="Times New Roman"/>
          <w:color w:val="000000"/>
          <w:sz w:val="24"/>
          <w:szCs w:val="24"/>
        </w:rPr>
      </w:pPr>
      <w:r w:rsidRPr="00E8346B">
        <w:rPr>
          <w:rFonts w:ascii="Times New Roman" w:hAnsi="Times New Roman"/>
          <w:color w:val="000000"/>
          <w:sz w:val="24"/>
          <w:szCs w:val="24"/>
        </w:rPr>
        <w:t>ОТВЕТ: одинаково</w:t>
      </w:r>
    </w:p>
    <w:p w:rsidR="00E8346B" w:rsidRPr="00E8346B" w:rsidRDefault="00E8346B" w:rsidP="00BC614B">
      <w:pPr>
        <w:pStyle w:val="af0"/>
        <w:rPr>
          <w:rFonts w:ascii="Times New Roman" w:hAnsi="Times New Roman"/>
          <w:b/>
          <w:color w:val="000000"/>
          <w:sz w:val="24"/>
          <w:szCs w:val="24"/>
        </w:rPr>
      </w:pPr>
      <w:r w:rsidRPr="00E8346B">
        <w:rPr>
          <w:rFonts w:ascii="Times New Roman" w:hAnsi="Times New Roman"/>
          <w:b/>
          <w:color w:val="000000"/>
          <w:sz w:val="24"/>
          <w:szCs w:val="24"/>
        </w:rPr>
        <w:t xml:space="preserve">12. Над каким предприятием можно увидеть вывеску с надписью «СТО»? </w:t>
      </w:r>
    </w:p>
    <w:p w:rsidR="00E8346B" w:rsidRPr="00E8346B" w:rsidRDefault="00E8346B" w:rsidP="00BC614B">
      <w:pPr>
        <w:pStyle w:val="af0"/>
        <w:rPr>
          <w:rFonts w:ascii="Times New Roman" w:hAnsi="Times New Roman"/>
          <w:color w:val="000000"/>
          <w:sz w:val="24"/>
          <w:szCs w:val="24"/>
        </w:rPr>
      </w:pPr>
      <w:r w:rsidRPr="00E8346B">
        <w:rPr>
          <w:rFonts w:ascii="Times New Roman" w:hAnsi="Times New Roman"/>
          <w:color w:val="000000"/>
          <w:sz w:val="24"/>
          <w:szCs w:val="24"/>
        </w:rPr>
        <w:t>ОТВЕТ: Над станцией технического обслуживания</w:t>
      </w:r>
    </w:p>
    <w:p w:rsidR="00CC29A5" w:rsidRDefault="00CC29A5" w:rsidP="00BC614B">
      <w:pPr>
        <w:spacing w:after="0" w:line="360" w:lineRule="auto"/>
        <w:jc w:val="center"/>
        <w:rPr>
          <w:rFonts w:ascii="Times New Roman" w:hAnsi="Times New Roman" w:cs="Times New Roman"/>
          <w:b/>
          <w:color w:val="000000"/>
          <w:sz w:val="24"/>
          <w:szCs w:val="24"/>
        </w:rPr>
      </w:pPr>
    </w:p>
    <w:p w:rsidR="00CC29A5" w:rsidRPr="00CC29A5" w:rsidRDefault="00CC29A5" w:rsidP="00BC614B">
      <w:pPr>
        <w:spacing w:after="0" w:line="360" w:lineRule="auto"/>
        <w:jc w:val="center"/>
        <w:rPr>
          <w:rFonts w:ascii="Times New Roman" w:hAnsi="Times New Roman" w:cs="Times New Roman"/>
          <w:b/>
          <w:color w:val="000000"/>
          <w:sz w:val="24"/>
          <w:szCs w:val="24"/>
        </w:rPr>
      </w:pPr>
      <w:r w:rsidRPr="00CC29A5">
        <w:rPr>
          <w:rFonts w:ascii="Times New Roman" w:hAnsi="Times New Roman" w:cs="Times New Roman"/>
          <w:b/>
          <w:color w:val="000000"/>
          <w:sz w:val="24"/>
          <w:szCs w:val="24"/>
        </w:rPr>
        <w:t>ЭТАП – «Поэтический»</w:t>
      </w:r>
    </w:p>
    <w:p w:rsidR="00CC29A5" w:rsidRPr="00CC29A5" w:rsidRDefault="00CC29A5" w:rsidP="00BC614B">
      <w:pPr>
        <w:pStyle w:val="af0"/>
        <w:jc w:val="both"/>
        <w:rPr>
          <w:rFonts w:ascii="Times New Roman" w:hAnsi="Times New Roman"/>
          <w:color w:val="000000"/>
          <w:sz w:val="24"/>
          <w:szCs w:val="24"/>
        </w:rPr>
      </w:pPr>
      <w:r w:rsidRPr="00CC29A5">
        <w:rPr>
          <w:rFonts w:ascii="Times New Roman" w:hAnsi="Times New Roman"/>
          <w:b/>
          <w:i/>
          <w:color w:val="000000"/>
          <w:sz w:val="24"/>
          <w:szCs w:val="24"/>
        </w:rPr>
        <w:t>Ведущий:</w:t>
      </w:r>
      <w:r w:rsidRPr="00CC29A5">
        <w:rPr>
          <w:rFonts w:ascii="Times New Roman" w:hAnsi="Times New Roman"/>
          <w:color w:val="000000"/>
          <w:sz w:val="24"/>
          <w:szCs w:val="24"/>
        </w:rPr>
        <w:t xml:space="preserve"> Вам необходимо вспомнить название фильмов, песни и частушки, где встречаются числа. За каждый ответ, группа получает 1 балл. </w:t>
      </w:r>
      <w:r w:rsidRPr="00CC29A5">
        <w:rPr>
          <w:rFonts w:ascii="Times New Roman" w:hAnsi="Times New Roman"/>
          <w:i/>
          <w:color w:val="000000"/>
          <w:sz w:val="24"/>
          <w:szCs w:val="24"/>
        </w:rPr>
        <w:t>(В маршрутный лист группы ставиться сумма баллов)</w:t>
      </w:r>
    </w:p>
    <w:p w:rsidR="00016DA0" w:rsidRDefault="000F630E" w:rsidP="00BC614B">
      <w:pPr>
        <w:spacing w:after="0"/>
        <w:rPr>
          <w:rFonts w:ascii="Times New Roman" w:hAnsi="Times New Roman" w:cs="Times New Roman"/>
          <w:b/>
          <w:sz w:val="24"/>
          <w:szCs w:val="24"/>
        </w:rPr>
      </w:pPr>
      <w:r>
        <w:rPr>
          <w:rFonts w:ascii="Times New Roman" w:hAnsi="Times New Roman" w:cs="Times New Roman"/>
          <w:b/>
          <w:sz w:val="24"/>
          <w:szCs w:val="24"/>
        </w:rPr>
        <w:t xml:space="preserve">            </w:t>
      </w:r>
    </w:p>
    <w:p w:rsidR="00CC29A5" w:rsidRPr="00CC29A5" w:rsidRDefault="00CC29A5" w:rsidP="00BC614B">
      <w:pPr>
        <w:spacing w:after="0" w:line="240" w:lineRule="auto"/>
        <w:jc w:val="center"/>
        <w:rPr>
          <w:rFonts w:ascii="Times New Roman" w:hAnsi="Times New Roman" w:cs="Times New Roman"/>
          <w:b/>
          <w:color w:val="000000"/>
          <w:sz w:val="24"/>
          <w:szCs w:val="24"/>
        </w:rPr>
      </w:pPr>
      <w:r w:rsidRPr="00CC29A5">
        <w:rPr>
          <w:rFonts w:ascii="Times New Roman" w:hAnsi="Times New Roman" w:cs="Times New Roman"/>
          <w:b/>
          <w:color w:val="000000"/>
          <w:sz w:val="24"/>
          <w:szCs w:val="24"/>
        </w:rPr>
        <w:lastRenderedPageBreak/>
        <w:t>ЭТАП – «Лабиринт»</w:t>
      </w:r>
    </w:p>
    <w:p w:rsidR="00CC29A5" w:rsidRPr="00CC29A5" w:rsidRDefault="00CC29A5" w:rsidP="00BC614B">
      <w:pPr>
        <w:pStyle w:val="af0"/>
        <w:jc w:val="both"/>
        <w:rPr>
          <w:rFonts w:ascii="Times New Roman" w:hAnsi="Times New Roman"/>
          <w:color w:val="000000"/>
          <w:sz w:val="24"/>
          <w:szCs w:val="24"/>
        </w:rPr>
      </w:pPr>
      <w:r w:rsidRPr="00CC29A5">
        <w:rPr>
          <w:rFonts w:ascii="Times New Roman" w:hAnsi="Times New Roman"/>
          <w:b/>
          <w:i/>
          <w:color w:val="000000"/>
          <w:sz w:val="24"/>
          <w:szCs w:val="24"/>
        </w:rPr>
        <w:t>Ведущий:</w:t>
      </w:r>
      <w:r w:rsidRPr="00CC29A5">
        <w:rPr>
          <w:rFonts w:ascii="Times New Roman" w:hAnsi="Times New Roman"/>
          <w:color w:val="000000"/>
          <w:sz w:val="24"/>
          <w:szCs w:val="24"/>
        </w:rPr>
        <w:t xml:space="preserve"> </w:t>
      </w:r>
      <w:r>
        <w:rPr>
          <w:rFonts w:ascii="Times New Roman" w:hAnsi="Times New Roman"/>
          <w:color w:val="000000"/>
          <w:sz w:val="24"/>
          <w:szCs w:val="24"/>
        </w:rPr>
        <w:t>Вам</w:t>
      </w:r>
      <w:r w:rsidRPr="00CC29A5">
        <w:rPr>
          <w:rFonts w:ascii="Times New Roman" w:hAnsi="Times New Roman"/>
          <w:color w:val="000000"/>
          <w:sz w:val="24"/>
          <w:szCs w:val="24"/>
        </w:rPr>
        <w:t xml:space="preserve"> необходимо провести дорожку в математическом лабиринте </w:t>
      </w:r>
      <w:r w:rsidRPr="00CC29A5">
        <w:rPr>
          <w:rFonts w:ascii="Times New Roman" w:hAnsi="Times New Roman"/>
          <w:i/>
          <w:color w:val="000000"/>
          <w:sz w:val="24"/>
          <w:szCs w:val="24"/>
        </w:rPr>
        <w:t>(см. Приложение 2)</w:t>
      </w:r>
      <w:r w:rsidRPr="00CC29A5">
        <w:rPr>
          <w:rFonts w:ascii="Times New Roman" w:hAnsi="Times New Roman"/>
          <w:color w:val="000000"/>
          <w:sz w:val="24"/>
          <w:szCs w:val="24"/>
        </w:rPr>
        <w:t xml:space="preserve">. За правильно выполненное задание, группа получает 3 балла. </w:t>
      </w:r>
      <w:r w:rsidRPr="00CC29A5">
        <w:rPr>
          <w:rFonts w:ascii="Times New Roman" w:hAnsi="Times New Roman"/>
          <w:i/>
          <w:color w:val="000000"/>
          <w:sz w:val="24"/>
          <w:szCs w:val="24"/>
        </w:rPr>
        <w:t>(В маршрутный лист группы ставиться 0 или 3 балла)</w:t>
      </w:r>
    </w:p>
    <w:p w:rsidR="001430FC" w:rsidRDefault="001430FC" w:rsidP="00BC614B">
      <w:pPr>
        <w:spacing w:after="0"/>
        <w:rPr>
          <w:rFonts w:ascii="Times New Roman" w:hAnsi="Times New Roman" w:cs="Times New Roman"/>
          <w:b/>
          <w:sz w:val="24"/>
          <w:szCs w:val="24"/>
        </w:rPr>
      </w:pPr>
    </w:p>
    <w:p w:rsidR="00CC29A5" w:rsidRDefault="001430FC" w:rsidP="00BC614B">
      <w:pPr>
        <w:spacing w:after="0"/>
        <w:rPr>
          <w:rFonts w:ascii="Times New Roman" w:hAnsi="Times New Roman" w:cs="Times New Roman"/>
          <w:b/>
          <w:sz w:val="24"/>
          <w:szCs w:val="24"/>
        </w:rPr>
      </w:pPr>
      <w:r w:rsidRPr="00F73FC7">
        <w:rPr>
          <w:rFonts w:ascii="Times New Roman" w:hAnsi="Times New Roman" w:cs="Times New Roman"/>
          <w:b/>
          <w:sz w:val="24"/>
          <w:szCs w:val="24"/>
        </w:rPr>
        <w:t xml:space="preserve">Испытание </w:t>
      </w:r>
      <w:r>
        <w:rPr>
          <w:rFonts w:ascii="Times New Roman" w:hAnsi="Times New Roman" w:cs="Times New Roman"/>
          <w:b/>
          <w:sz w:val="24"/>
          <w:szCs w:val="24"/>
        </w:rPr>
        <w:t>для болельщиков</w:t>
      </w:r>
    </w:p>
    <w:p w:rsidR="001430FC" w:rsidRPr="00BC614B" w:rsidRDefault="001430FC" w:rsidP="00BC614B">
      <w:pPr>
        <w:pStyle w:val="a3"/>
        <w:numPr>
          <w:ilvl w:val="0"/>
          <w:numId w:val="16"/>
        </w:numPr>
        <w:spacing w:after="0" w:line="240" w:lineRule="auto"/>
        <w:jc w:val="both"/>
        <w:rPr>
          <w:rFonts w:ascii="Times New Roman" w:hAnsi="Times New Roman" w:cs="Times New Roman"/>
          <w:sz w:val="24"/>
          <w:szCs w:val="24"/>
        </w:rPr>
      </w:pPr>
      <w:r w:rsidRPr="00BC614B">
        <w:rPr>
          <w:rFonts w:ascii="Times New Roman" w:hAnsi="Times New Roman" w:cs="Times New Roman"/>
          <w:sz w:val="24"/>
          <w:szCs w:val="24"/>
        </w:rPr>
        <w:t>Направленный отрезок (вектор)</w:t>
      </w:r>
    </w:p>
    <w:p w:rsidR="001430FC" w:rsidRPr="00BC614B" w:rsidRDefault="001430FC" w:rsidP="00BC614B">
      <w:pPr>
        <w:pStyle w:val="a3"/>
        <w:numPr>
          <w:ilvl w:val="0"/>
          <w:numId w:val="16"/>
        </w:numPr>
        <w:spacing w:after="0" w:line="240" w:lineRule="auto"/>
        <w:jc w:val="both"/>
        <w:rPr>
          <w:rFonts w:ascii="Times New Roman" w:hAnsi="Times New Roman" w:cs="Times New Roman"/>
          <w:sz w:val="24"/>
          <w:szCs w:val="24"/>
        </w:rPr>
      </w:pPr>
      <w:r w:rsidRPr="00BC614B">
        <w:rPr>
          <w:rFonts w:ascii="Times New Roman" w:hAnsi="Times New Roman" w:cs="Times New Roman"/>
          <w:sz w:val="24"/>
          <w:szCs w:val="24"/>
        </w:rPr>
        <w:t>Неоспоримая истина    (аксиома)</w:t>
      </w:r>
    </w:p>
    <w:p w:rsidR="001430FC" w:rsidRPr="00BC614B" w:rsidRDefault="001430FC" w:rsidP="00BC614B">
      <w:pPr>
        <w:pStyle w:val="a3"/>
        <w:numPr>
          <w:ilvl w:val="0"/>
          <w:numId w:val="16"/>
        </w:numPr>
        <w:spacing w:after="0" w:line="240" w:lineRule="auto"/>
        <w:jc w:val="both"/>
        <w:rPr>
          <w:rFonts w:ascii="Times New Roman" w:hAnsi="Times New Roman" w:cs="Times New Roman"/>
          <w:sz w:val="24"/>
          <w:szCs w:val="24"/>
        </w:rPr>
      </w:pPr>
      <w:r w:rsidRPr="00BC614B">
        <w:rPr>
          <w:rFonts w:ascii="Times New Roman" w:hAnsi="Times New Roman" w:cs="Times New Roman"/>
          <w:sz w:val="24"/>
          <w:szCs w:val="24"/>
        </w:rPr>
        <w:t>Отрезок в треугольнике, который делит сторону пополам (медиана)</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Чему равен пуд?  (16 кг)</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Прибор для построения окружности? (циркуль)</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Зависимость между величинами? (функция)</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Чему равен угол в квадрате?  (90)</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Число, обращающее уравнение в верное равенство  (корень)</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Первая координата точки    (абсцисса)</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Какую часть часа составляет 20 минут?   (1/3)</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Одно яйцо варится 4 минуты. Сколько минут нужно варить 5 яиц?    (4 минуты)</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Сумма длин всех его сторон    (периметр)</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В сотках измеряют     (площадь)</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Плоский четырехугольник с параллельными сторонами    (параллелограмм)</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Первая в мире женщина – профессор математики   (Ковалевская)</w:t>
      </w:r>
    </w:p>
    <w:p w:rsidR="001430FC" w:rsidRPr="00BC614B" w:rsidRDefault="001430FC" w:rsidP="00BC614B">
      <w:pPr>
        <w:pStyle w:val="a3"/>
        <w:numPr>
          <w:ilvl w:val="0"/>
          <w:numId w:val="16"/>
        </w:numPr>
        <w:spacing w:after="0"/>
        <w:rPr>
          <w:rFonts w:ascii="Times New Roman" w:hAnsi="Times New Roman" w:cs="Times New Roman"/>
          <w:sz w:val="24"/>
          <w:szCs w:val="24"/>
        </w:rPr>
      </w:pPr>
      <w:r w:rsidRPr="00BC614B">
        <w:rPr>
          <w:rFonts w:ascii="Times New Roman" w:hAnsi="Times New Roman" w:cs="Times New Roman"/>
          <w:sz w:val="24"/>
          <w:szCs w:val="24"/>
        </w:rPr>
        <w:t>Условные знаки для обозначения чисел   (цифры)</w:t>
      </w:r>
    </w:p>
    <w:p w:rsidR="001430FC" w:rsidRDefault="001430FC" w:rsidP="00BC614B">
      <w:pPr>
        <w:spacing w:after="0"/>
        <w:rPr>
          <w:rFonts w:ascii="Times New Roman" w:hAnsi="Times New Roman" w:cs="Times New Roman"/>
          <w:b/>
          <w:sz w:val="24"/>
          <w:szCs w:val="24"/>
        </w:rPr>
      </w:pPr>
    </w:p>
    <w:p w:rsidR="00CC29A5" w:rsidRPr="00CC29A5" w:rsidRDefault="00CC29A5" w:rsidP="00BC614B">
      <w:pPr>
        <w:spacing w:after="0" w:line="0" w:lineRule="atLeast"/>
        <w:jc w:val="center"/>
        <w:rPr>
          <w:rFonts w:ascii="Times New Roman" w:hAnsi="Times New Roman" w:cs="Times New Roman"/>
          <w:b/>
          <w:color w:val="000000"/>
          <w:sz w:val="24"/>
          <w:szCs w:val="24"/>
        </w:rPr>
      </w:pPr>
      <w:r w:rsidRPr="00CC29A5">
        <w:rPr>
          <w:rFonts w:ascii="Times New Roman" w:hAnsi="Times New Roman" w:cs="Times New Roman"/>
          <w:b/>
          <w:color w:val="000000"/>
          <w:sz w:val="24"/>
          <w:szCs w:val="24"/>
        </w:rPr>
        <w:t>ЭТАП – «Удачный»</w:t>
      </w:r>
    </w:p>
    <w:p w:rsidR="00CC29A5" w:rsidRDefault="00CC29A5" w:rsidP="00BC614B">
      <w:pPr>
        <w:pStyle w:val="af0"/>
        <w:spacing w:line="0" w:lineRule="atLeast"/>
        <w:jc w:val="both"/>
        <w:rPr>
          <w:rFonts w:ascii="Times New Roman" w:hAnsi="Times New Roman"/>
          <w:i/>
          <w:color w:val="000000"/>
          <w:sz w:val="24"/>
          <w:szCs w:val="24"/>
        </w:rPr>
      </w:pPr>
      <w:r w:rsidRPr="00CC29A5">
        <w:rPr>
          <w:rFonts w:ascii="Times New Roman" w:hAnsi="Times New Roman"/>
          <w:b/>
          <w:i/>
          <w:color w:val="000000"/>
          <w:sz w:val="24"/>
          <w:szCs w:val="24"/>
        </w:rPr>
        <w:t>Ведущий:</w:t>
      </w:r>
      <w:r w:rsidRPr="00CC29A5">
        <w:rPr>
          <w:rFonts w:ascii="Times New Roman" w:hAnsi="Times New Roman"/>
          <w:color w:val="000000"/>
          <w:sz w:val="24"/>
          <w:szCs w:val="24"/>
        </w:rPr>
        <w:t xml:space="preserve"> </w:t>
      </w:r>
      <w:r>
        <w:rPr>
          <w:rFonts w:ascii="Times New Roman" w:hAnsi="Times New Roman"/>
          <w:color w:val="000000"/>
          <w:sz w:val="24"/>
          <w:szCs w:val="24"/>
        </w:rPr>
        <w:t>В</w:t>
      </w:r>
      <w:r w:rsidRPr="00CC29A5">
        <w:rPr>
          <w:rFonts w:ascii="Times New Roman" w:hAnsi="Times New Roman"/>
          <w:color w:val="000000"/>
          <w:sz w:val="24"/>
          <w:szCs w:val="24"/>
        </w:rPr>
        <w:t xml:space="preserve">ам необходимо закрасить картинку за 3 минуты </w:t>
      </w:r>
      <w:r w:rsidRPr="00CC29A5">
        <w:rPr>
          <w:rFonts w:ascii="Times New Roman" w:hAnsi="Times New Roman"/>
          <w:i/>
          <w:color w:val="000000"/>
          <w:sz w:val="24"/>
          <w:szCs w:val="24"/>
        </w:rPr>
        <w:t>(см. Приложение 3).</w:t>
      </w:r>
      <w:r w:rsidRPr="00CC29A5">
        <w:rPr>
          <w:rFonts w:ascii="Times New Roman" w:hAnsi="Times New Roman"/>
          <w:color w:val="000000"/>
          <w:sz w:val="24"/>
          <w:szCs w:val="24"/>
        </w:rPr>
        <w:t xml:space="preserve"> Если закрасили 100% = 3 балла, 85%-99% = 2 балла, 50%-84% = 1 балл, меньше 50% = 0 баллов. </w:t>
      </w:r>
      <w:r w:rsidRPr="00CC29A5">
        <w:rPr>
          <w:rFonts w:ascii="Times New Roman" w:hAnsi="Times New Roman"/>
          <w:i/>
          <w:color w:val="000000"/>
          <w:sz w:val="24"/>
          <w:szCs w:val="24"/>
        </w:rPr>
        <w:t xml:space="preserve">(В маршрутный лист группы ставиться 0 или 1 или </w:t>
      </w:r>
      <w:r w:rsidR="001430FC" w:rsidRPr="00CC29A5">
        <w:rPr>
          <w:rFonts w:ascii="Times New Roman" w:hAnsi="Times New Roman"/>
          <w:i/>
          <w:color w:val="000000"/>
          <w:sz w:val="24"/>
          <w:szCs w:val="24"/>
        </w:rPr>
        <w:t>2 или</w:t>
      </w:r>
      <w:r w:rsidRPr="00CC29A5">
        <w:rPr>
          <w:rFonts w:ascii="Times New Roman" w:hAnsi="Times New Roman"/>
          <w:i/>
          <w:color w:val="000000"/>
          <w:sz w:val="24"/>
          <w:szCs w:val="24"/>
        </w:rPr>
        <w:t xml:space="preserve"> 3 баллов)</w:t>
      </w:r>
    </w:p>
    <w:p w:rsidR="001430FC" w:rsidRDefault="001430FC" w:rsidP="00BC614B">
      <w:pPr>
        <w:spacing w:after="0" w:line="0" w:lineRule="atLeast"/>
        <w:rPr>
          <w:rFonts w:ascii="Times New Roman" w:hAnsi="Times New Roman" w:cs="Times New Roman"/>
          <w:b/>
          <w:sz w:val="24"/>
          <w:szCs w:val="24"/>
        </w:rPr>
      </w:pPr>
      <w:r w:rsidRPr="00F73FC7">
        <w:rPr>
          <w:rFonts w:ascii="Times New Roman" w:hAnsi="Times New Roman" w:cs="Times New Roman"/>
          <w:b/>
          <w:sz w:val="24"/>
          <w:szCs w:val="24"/>
        </w:rPr>
        <w:t xml:space="preserve">Испытание </w:t>
      </w:r>
      <w:r>
        <w:rPr>
          <w:rFonts w:ascii="Times New Roman" w:hAnsi="Times New Roman" w:cs="Times New Roman"/>
          <w:b/>
          <w:sz w:val="24"/>
          <w:szCs w:val="24"/>
        </w:rPr>
        <w:t>для болельщиков</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Сколько это половина в квадрате (1/4)</w:t>
      </w:r>
    </w:p>
    <w:p w:rsid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Равенство двух отношений (пропорция)</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1/180 часть развернутого угла (градус)</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Прибор для измерения углов (транспортир)</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Сумма углов в треугольнике равна (180)</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График квадратичной функции (парабола)</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Вторая координата точки (ордината)</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Какую часть часа составляют 15 минут (1/4)</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Разделите 100 на половину</w:t>
      </w:r>
      <w:r>
        <w:rPr>
          <w:rFonts w:ascii="Times New Roman" w:hAnsi="Times New Roman" w:cs="Times New Roman"/>
          <w:sz w:val="24"/>
          <w:szCs w:val="24"/>
        </w:rPr>
        <w:t xml:space="preserve"> </w:t>
      </w:r>
      <w:r w:rsidRPr="001430FC">
        <w:rPr>
          <w:rFonts w:ascii="Times New Roman" w:hAnsi="Times New Roman" w:cs="Times New Roman"/>
          <w:sz w:val="24"/>
          <w:szCs w:val="24"/>
        </w:rPr>
        <w:t>(200)</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Прямые, имеющие одну общую точку (пересекающиеся)</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Параллелограмм с равными сторонами (ромб)</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Прямые, через которые нельзя провести плоскость(скрещивающиеся)</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Число 666 увеличить в 1,5 раза, не производя никаких арифметических действий (перевернуть 999)</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Отношение синуса угла к косинусу этого же угла (тангенс)</w:t>
      </w:r>
    </w:p>
    <w:p w:rsidR="001430FC" w:rsidRPr="001430FC" w:rsidRDefault="001430FC" w:rsidP="00BC614B">
      <w:pPr>
        <w:pStyle w:val="a3"/>
        <w:numPr>
          <w:ilvl w:val="0"/>
          <w:numId w:val="13"/>
        </w:numPr>
        <w:spacing w:after="0"/>
        <w:rPr>
          <w:rFonts w:ascii="Times New Roman" w:hAnsi="Times New Roman" w:cs="Times New Roman"/>
          <w:sz w:val="24"/>
          <w:szCs w:val="24"/>
        </w:rPr>
      </w:pPr>
      <w:r w:rsidRPr="001430FC">
        <w:rPr>
          <w:rFonts w:ascii="Times New Roman" w:hAnsi="Times New Roman" w:cs="Times New Roman"/>
          <w:sz w:val="24"/>
          <w:szCs w:val="24"/>
        </w:rPr>
        <w:t>Эта величина у Земли в 390 раз больше, чем у Луны (радиус)</w:t>
      </w:r>
    </w:p>
    <w:p w:rsidR="001430FC" w:rsidRPr="00345EF2" w:rsidRDefault="001430FC" w:rsidP="00BC614B">
      <w:pPr>
        <w:pStyle w:val="c3"/>
        <w:numPr>
          <w:ilvl w:val="0"/>
          <w:numId w:val="13"/>
        </w:numPr>
        <w:shd w:val="clear" w:color="auto" w:fill="FFFFFF"/>
        <w:spacing w:before="0" w:beforeAutospacing="0" w:after="0" w:afterAutospacing="0"/>
      </w:pPr>
      <w:r w:rsidRPr="00345EF2">
        <w:rPr>
          <w:rStyle w:val="c4"/>
        </w:rPr>
        <w:t>Мужчина вел большой грузовик. Фары не горели, луны тоже не было, фонари вдоль дороги не светили. Женщина стала переходить дорогу перед машиной, но водитель ее не задавил. Как ему удалось разглядеть ее? (Был день)</w:t>
      </w:r>
    </w:p>
    <w:p w:rsidR="001430FC" w:rsidRPr="00345EF2" w:rsidRDefault="001430FC" w:rsidP="00BC614B">
      <w:pPr>
        <w:pStyle w:val="c3"/>
        <w:numPr>
          <w:ilvl w:val="0"/>
          <w:numId w:val="13"/>
        </w:numPr>
        <w:shd w:val="clear" w:color="auto" w:fill="FFFFFF"/>
        <w:spacing w:before="0" w:beforeAutospacing="0" w:after="0" w:afterAutospacing="0"/>
      </w:pPr>
      <w:r w:rsidRPr="00345EF2">
        <w:rPr>
          <w:rStyle w:val="c4"/>
        </w:rPr>
        <w:t>· От чего плавает утка? (От берега)</w:t>
      </w:r>
    </w:p>
    <w:p w:rsidR="001430FC" w:rsidRPr="00345EF2" w:rsidRDefault="001430FC" w:rsidP="00BC614B">
      <w:pPr>
        <w:pStyle w:val="c10"/>
        <w:numPr>
          <w:ilvl w:val="0"/>
          <w:numId w:val="13"/>
        </w:numPr>
        <w:shd w:val="clear" w:color="auto" w:fill="FFFFFF"/>
        <w:spacing w:before="0" w:beforeAutospacing="0" w:after="0" w:afterAutospacing="0"/>
      </w:pPr>
      <w:r w:rsidRPr="00345EF2">
        <w:rPr>
          <w:rStyle w:val="c4"/>
        </w:rPr>
        <w:lastRenderedPageBreak/>
        <w:t>Когда машина едет, какое колесо у нее не крутится? (Запасное)</w:t>
      </w:r>
    </w:p>
    <w:p w:rsidR="00345EF2" w:rsidRPr="00345EF2" w:rsidRDefault="00345EF2" w:rsidP="00BC614B">
      <w:pPr>
        <w:pStyle w:val="c3"/>
        <w:numPr>
          <w:ilvl w:val="0"/>
          <w:numId w:val="13"/>
        </w:numPr>
        <w:shd w:val="clear" w:color="auto" w:fill="FFFFFF"/>
        <w:spacing w:before="0" w:beforeAutospacing="0" w:after="0" w:afterAutospacing="0"/>
      </w:pPr>
      <w:r w:rsidRPr="00345EF2">
        <w:rPr>
          <w:rStyle w:val="c4"/>
        </w:rPr>
        <w:t>Сколько горошин может войти в один стакан? (Нисколько. Они ходить не умеют!)</w:t>
      </w:r>
    </w:p>
    <w:p w:rsidR="00345EF2" w:rsidRPr="00345EF2" w:rsidRDefault="00345EF2" w:rsidP="00BC614B">
      <w:pPr>
        <w:pStyle w:val="c3"/>
        <w:numPr>
          <w:ilvl w:val="0"/>
          <w:numId w:val="13"/>
        </w:numPr>
        <w:shd w:val="clear" w:color="auto" w:fill="FFFFFF"/>
        <w:spacing w:before="0" w:beforeAutospacing="0" w:after="0" w:afterAutospacing="0"/>
      </w:pPr>
      <w:r w:rsidRPr="00345EF2">
        <w:rPr>
          <w:rStyle w:val="c4"/>
        </w:rPr>
        <w:t>Сколько яиц можно съесть натощак? (Только одно: после первого уже будет не натощак)</w:t>
      </w:r>
    </w:p>
    <w:p w:rsidR="00345EF2" w:rsidRPr="00345EF2" w:rsidRDefault="00345EF2" w:rsidP="00BC614B">
      <w:pPr>
        <w:pStyle w:val="c3"/>
        <w:numPr>
          <w:ilvl w:val="0"/>
          <w:numId w:val="13"/>
        </w:numPr>
        <w:shd w:val="clear" w:color="auto" w:fill="FFFFFF"/>
        <w:spacing w:before="0" w:beforeAutospacing="0" w:after="0" w:afterAutospacing="0"/>
      </w:pPr>
      <w:r w:rsidRPr="00345EF2">
        <w:rPr>
          <w:rStyle w:val="c4"/>
        </w:rPr>
        <w:t>Что будет, если чёрный платок опустить в красное море? (Намокнет)</w:t>
      </w:r>
    </w:p>
    <w:p w:rsidR="00345EF2" w:rsidRPr="00345EF2" w:rsidRDefault="00345EF2" w:rsidP="00BC614B">
      <w:pPr>
        <w:pStyle w:val="c3"/>
        <w:numPr>
          <w:ilvl w:val="0"/>
          <w:numId w:val="13"/>
        </w:numPr>
        <w:shd w:val="clear" w:color="auto" w:fill="FFFFFF"/>
        <w:spacing w:before="0" w:beforeAutospacing="0" w:after="0" w:afterAutospacing="0"/>
      </w:pPr>
      <w:r w:rsidRPr="00345EF2">
        <w:rPr>
          <w:rStyle w:val="c4"/>
        </w:rPr>
        <w:t>Какой рукой лучше размешивать чай? (Чай лучше размешивать ложкой)</w:t>
      </w:r>
    </w:p>
    <w:p w:rsidR="00345EF2" w:rsidRDefault="00345EF2" w:rsidP="00BC614B">
      <w:pPr>
        <w:pStyle w:val="c3"/>
        <w:numPr>
          <w:ilvl w:val="0"/>
          <w:numId w:val="13"/>
        </w:numPr>
        <w:shd w:val="clear" w:color="auto" w:fill="FFFFFF"/>
        <w:spacing w:before="0" w:beforeAutospacing="0" w:after="0" w:afterAutospacing="0"/>
        <w:rPr>
          <w:rFonts w:ascii="Arial" w:hAnsi="Arial" w:cs="Arial"/>
          <w:color w:val="666666"/>
        </w:rPr>
      </w:pPr>
      <w:r w:rsidRPr="00345EF2">
        <w:rPr>
          <w:rStyle w:val="c4"/>
        </w:rPr>
        <w:t>На какой вопрос нельзя ответить «да»? (Вы спите?)</w:t>
      </w:r>
    </w:p>
    <w:p w:rsidR="00345EF2" w:rsidRDefault="00345EF2" w:rsidP="00BC614B">
      <w:pPr>
        <w:spacing w:after="0" w:line="360" w:lineRule="auto"/>
        <w:jc w:val="center"/>
        <w:rPr>
          <w:rFonts w:ascii="Times New Roman" w:hAnsi="Times New Roman" w:cs="Times New Roman"/>
          <w:b/>
          <w:color w:val="000000"/>
          <w:sz w:val="24"/>
          <w:szCs w:val="24"/>
        </w:rPr>
      </w:pPr>
    </w:p>
    <w:p w:rsidR="001B1A56" w:rsidRPr="001B1A56" w:rsidRDefault="001B1A56" w:rsidP="00BC614B">
      <w:pPr>
        <w:spacing w:after="0" w:line="0" w:lineRule="atLeast"/>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ЭТАП – «Сокровищница»</w:t>
      </w:r>
    </w:p>
    <w:p w:rsidR="001B1A56" w:rsidRDefault="001B1A56" w:rsidP="00BC614B">
      <w:pPr>
        <w:pStyle w:val="af0"/>
        <w:tabs>
          <w:tab w:val="left" w:pos="6521"/>
        </w:tabs>
        <w:spacing w:line="0" w:lineRule="atLeast"/>
        <w:jc w:val="both"/>
        <w:rPr>
          <w:rFonts w:ascii="Times New Roman" w:hAnsi="Times New Roman"/>
          <w:i/>
          <w:color w:val="000000"/>
          <w:sz w:val="24"/>
          <w:szCs w:val="24"/>
        </w:rPr>
      </w:pPr>
      <w:r w:rsidRPr="001B1A56">
        <w:rPr>
          <w:rFonts w:ascii="Times New Roman" w:hAnsi="Times New Roman"/>
          <w:b/>
          <w:i/>
          <w:color w:val="000000"/>
          <w:sz w:val="24"/>
          <w:szCs w:val="24"/>
        </w:rPr>
        <w:t>Ведущий:</w:t>
      </w:r>
      <w:r w:rsidRPr="001B1A56">
        <w:rPr>
          <w:rFonts w:ascii="Times New Roman" w:hAnsi="Times New Roman"/>
          <w:color w:val="000000"/>
          <w:sz w:val="24"/>
          <w:szCs w:val="24"/>
        </w:rPr>
        <w:t xml:space="preserve"> </w:t>
      </w:r>
      <w:r>
        <w:rPr>
          <w:rFonts w:ascii="Times New Roman" w:hAnsi="Times New Roman"/>
          <w:color w:val="000000"/>
          <w:sz w:val="24"/>
          <w:szCs w:val="24"/>
        </w:rPr>
        <w:t>В</w:t>
      </w:r>
      <w:r w:rsidRPr="001B1A56">
        <w:rPr>
          <w:rFonts w:ascii="Times New Roman" w:hAnsi="Times New Roman"/>
          <w:color w:val="000000"/>
          <w:sz w:val="24"/>
          <w:szCs w:val="24"/>
        </w:rPr>
        <w:t xml:space="preserve">ам необходимо заполнить пустые клеточки в 4 математических цепочках </w:t>
      </w:r>
      <w:r w:rsidRPr="001B1A56">
        <w:rPr>
          <w:rFonts w:ascii="Times New Roman" w:hAnsi="Times New Roman"/>
          <w:i/>
          <w:color w:val="000000"/>
          <w:sz w:val="24"/>
          <w:szCs w:val="24"/>
        </w:rPr>
        <w:t>(см. Приложение 4)</w:t>
      </w:r>
      <w:r w:rsidRPr="001B1A56">
        <w:rPr>
          <w:rFonts w:ascii="Times New Roman" w:hAnsi="Times New Roman"/>
          <w:color w:val="000000"/>
          <w:sz w:val="24"/>
          <w:szCs w:val="24"/>
        </w:rPr>
        <w:t xml:space="preserve">. За каждую правильно заполненную цепочку, группа получает 1 балл. </w:t>
      </w:r>
      <w:r w:rsidRPr="001B1A56">
        <w:rPr>
          <w:rFonts w:ascii="Times New Roman" w:hAnsi="Times New Roman"/>
          <w:i/>
          <w:color w:val="000000"/>
          <w:sz w:val="24"/>
          <w:szCs w:val="24"/>
        </w:rPr>
        <w:t>(В маршрутный лист группы ставиться сумма баллов)</w:t>
      </w:r>
    </w:p>
    <w:p w:rsidR="00345EF2" w:rsidRDefault="00345EF2" w:rsidP="00BC614B">
      <w:pPr>
        <w:spacing w:after="0" w:line="0" w:lineRule="atLeast"/>
        <w:rPr>
          <w:rFonts w:ascii="Times New Roman" w:hAnsi="Times New Roman" w:cs="Times New Roman"/>
          <w:b/>
          <w:sz w:val="24"/>
          <w:szCs w:val="24"/>
        </w:rPr>
      </w:pPr>
      <w:r w:rsidRPr="00F73FC7">
        <w:rPr>
          <w:rFonts w:ascii="Times New Roman" w:hAnsi="Times New Roman" w:cs="Times New Roman"/>
          <w:b/>
          <w:sz w:val="24"/>
          <w:szCs w:val="24"/>
        </w:rPr>
        <w:t xml:space="preserve">Испытание </w:t>
      </w:r>
      <w:r>
        <w:rPr>
          <w:rFonts w:ascii="Times New Roman" w:hAnsi="Times New Roman" w:cs="Times New Roman"/>
          <w:b/>
          <w:sz w:val="24"/>
          <w:szCs w:val="24"/>
        </w:rPr>
        <w:t>для болельщиков</w:t>
      </w:r>
    </w:p>
    <w:p w:rsidR="00345EF2" w:rsidRPr="00BC614B" w:rsidRDefault="00345EF2" w:rsidP="00BC614B">
      <w:pPr>
        <w:pStyle w:val="c2"/>
        <w:numPr>
          <w:ilvl w:val="0"/>
          <w:numId w:val="14"/>
        </w:numPr>
        <w:shd w:val="clear" w:color="auto" w:fill="FFFFFF"/>
        <w:spacing w:before="0" w:beforeAutospacing="0" w:after="0" w:afterAutospacing="0" w:line="0" w:lineRule="atLeast"/>
        <w:jc w:val="both"/>
        <w:rPr>
          <w:rFonts w:ascii="Arial" w:hAnsi="Arial" w:cs="Arial"/>
        </w:rPr>
      </w:pPr>
      <w:r w:rsidRPr="00BC614B">
        <w:rPr>
          <w:rStyle w:val="c4"/>
        </w:rPr>
        <w:t>Когда человек бывает в комнате без головы? (Когда высовывает ее из окна на улицу)</w:t>
      </w:r>
    </w:p>
    <w:p w:rsidR="00345EF2" w:rsidRPr="00BC614B" w:rsidRDefault="00345EF2" w:rsidP="00BC614B">
      <w:pPr>
        <w:pStyle w:val="c2"/>
        <w:numPr>
          <w:ilvl w:val="0"/>
          <w:numId w:val="14"/>
        </w:numPr>
        <w:shd w:val="clear" w:color="auto" w:fill="FFFFFF"/>
        <w:spacing w:before="0" w:beforeAutospacing="0" w:after="0" w:afterAutospacing="0" w:line="0" w:lineRule="atLeast"/>
        <w:jc w:val="both"/>
        <w:rPr>
          <w:rFonts w:ascii="Arial" w:hAnsi="Arial" w:cs="Arial"/>
        </w:rPr>
      </w:pPr>
      <w:r w:rsidRPr="00BC614B">
        <w:rPr>
          <w:rStyle w:val="c4"/>
        </w:rPr>
        <w:t>Вы сидите в самолете, впереди Вас лошадь, сзади автомобиль. Где Вы находитесь? (На карусели)</w:t>
      </w:r>
    </w:p>
    <w:p w:rsidR="00345EF2" w:rsidRPr="00BC614B" w:rsidRDefault="00345EF2" w:rsidP="00BC614B">
      <w:pPr>
        <w:pStyle w:val="c2"/>
        <w:numPr>
          <w:ilvl w:val="0"/>
          <w:numId w:val="14"/>
        </w:numPr>
        <w:shd w:val="clear" w:color="auto" w:fill="FFFFFF"/>
        <w:spacing w:before="0" w:beforeAutospacing="0" w:after="0" w:afterAutospacing="0" w:line="0" w:lineRule="atLeast"/>
        <w:jc w:val="both"/>
        <w:rPr>
          <w:rStyle w:val="c4"/>
        </w:rPr>
      </w:pPr>
      <w:r w:rsidRPr="00BC614B">
        <w:rPr>
          <w:rStyle w:val="c4"/>
        </w:rPr>
        <w:t>Имя первой женщины в мире освоившей летательный аппарат. (Баба Яга)</w:t>
      </w:r>
    </w:p>
    <w:p w:rsidR="00345EF2" w:rsidRPr="00BC614B" w:rsidRDefault="00345EF2" w:rsidP="00BC614B">
      <w:pPr>
        <w:pStyle w:val="c2"/>
        <w:numPr>
          <w:ilvl w:val="0"/>
          <w:numId w:val="14"/>
        </w:numPr>
        <w:shd w:val="clear" w:color="auto" w:fill="FFFFFF"/>
        <w:spacing w:before="0" w:beforeAutospacing="0" w:after="0" w:afterAutospacing="0"/>
        <w:jc w:val="both"/>
        <w:rPr>
          <w:rStyle w:val="c4"/>
        </w:rPr>
      </w:pPr>
      <w:r w:rsidRPr="00BC614B">
        <w:rPr>
          <w:rStyle w:val="c4"/>
        </w:rPr>
        <w:t>Лежит на спине - никому не нужна. Прислони к стене - пригодится она. (лестница)</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У бабушки Даши внук Паша, кот Пушок, собака Дружок. Сколько у бабушки внуков? </w:t>
      </w:r>
      <w:r w:rsidRPr="00BC614B">
        <w:rPr>
          <w:rStyle w:val="c4"/>
          <w:i/>
          <w:iCs/>
          <w:shd w:val="clear" w:color="auto" w:fill="FFFFFF"/>
        </w:rPr>
        <w:t>(Один. Паша)</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Термометр показывает плюс 15 градусов. Сколько градусов покажут два таких термометра? </w:t>
      </w:r>
      <w:r w:rsidRPr="00BC614B">
        <w:rPr>
          <w:rStyle w:val="c4"/>
          <w:i/>
          <w:iCs/>
          <w:shd w:val="clear" w:color="auto" w:fill="FFFFFF"/>
        </w:rPr>
        <w:t>(+ 15).</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Саша тратит на дорогу в школу 10 минут. Сколько времени он потратит, если пойдет вместе с другом? </w:t>
      </w:r>
      <w:r w:rsidRPr="00BC614B">
        <w:rPr>
          <w:rStyle w:val="c4"/>
          <w:i/>
          <w:iCs/>
          <w:shd w:val="clear" w:color="auto" w:fill="FFFFFF"/>
        </w:rPr>
        <w:t>(10 минут)</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В парке 8 скамеек. Три покрасили. Сколько скамеек стало в парке? </w:t>
      </w:r>
      <w:r w:rsidRPr="00BC614B">
        <w:rPr>
          <w:rStyle w:val="c4"/>
          <w:i/>
          <w:iCs/>
          <w:shd w:val="clear" w:color="auto" w:fill="FFFFFF"/>
        </w:rPr>
        <w:t>(8)</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Батон разрезали на три части. Сколько сделали разрезов? </w:t>
      </w:r>
      <w:r w:rsidRPr="00BC614B">
        <w:rPr>
          <w:rStyle w:val="c4"/>
          <w:i/>
          <w:iCs/>
          <w:shd w:val="clear" w:color="auto" w:fill="FFFFFF"/>
        </w:rPr>
        <w:t>(2)</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Что легче – 1 кг ваты или 1 кг пуха? </w:t>
      </w:r>
      <w:r w:rsidRPr="00BC614B">
        <w:rPr>
          <w:rStyle w:val="c4"/>
          <w:i/>
          <w:iCs/>
          <w:shd w:val="clear" w:color="auto" w:fill="FFFFFF"/>
        </w:rPr>
        <w:t>(И тот и др. 1 кг)</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Грузовик ехал в деревню. По дороге встретил 4 легковые машины. Сколько машин ехало в деревню? </w:t>
      </w:r>
      <w:r w:rsidRPr="00BC614B">
        <w:rPr>
          <w:rStyle w:val="c4"/>
          <w:i/>
          <w:iCs/>
          <w:shd w:val="clear" w:color="auto" w:fill="FFFFFF"/>
        </w:rPr>
        <w:t>(Одна. Грузовик)</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Два мальчика играли в шашки 2 часа. Сколько времени играл каждый мальчик? </w:t>
      </w:r>
      <w:r w:rsidRPr="00BC614B">
        <w:rPr>
          <w:rStyle w:val="c4"/>
          <w:i/>
          <w:iCs/>
          <w:shd w:val="clear" w:color="auto" w:fill="FFFFFF"/>
        </w:rPr>
        <w:t>(2 часа)</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Знаменитый фокусник говорит, что может поставить бутылку в центре комнаты и вползти в нее. Как это? </w:t>
      </w:r>
      <w:r w:rsidRPr="00BC614B">
        <w:rPr>
          <w:rStyle w:val="c4"/>
          <w:i/>
          <w:iCs/>
          <w:shd w:val="clear" w:color="auto" w:fill="FFFFFF"/>
        </w:rPr>
        <w:t>(Поставить бутылку, затем вползти в комнату).</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Из какой посуда нельзя есть? </w:t>
      </w:r>
      <w:r w:rsidRPr="00BC614B">
        <w:rPr>
          <w:rStyle w:val="c4"/>
          <w:i/>
          <w:iCs/>
          <w:shd w:val="clear" w:color="auto" w:fill="FFFFFF"/>
        </w:rPr>
        <w:t>(Из пустой)</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На каком дереве обычно сидит ворона во время проливного дождя?</w:t>
      </w:r>
      <w:r w:rsidRPr="00BC614B">
        <w:rPr>
          <w:rStyle w:val="c4"/>
          <w:i/>
          <w:iCs/>
          <w:shd w:val="clear" w:color="auto" w:fill="FFFFFF"/>
        </w:rPr>
        <w:t> (На мокром).</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Запрыгнуть на ходу в него нельзя, а выпрыгнуть на ходу из него можно. Что это? </w:t>
      </w:r>
      <w:r w:rsidRPr="00BC614B">
        <w:rPr>
          <w:rStyle w:val="c4"/>
          <w:i/>
          <w:iCs/>
          <w:shd w:val="clear" w:color="auto" w:fill="FFFFFF"/>
        </w:rPr>
        <w:t>(Самолет)</w:t>
      </w:r>
    </w:p>
    <w:p w:rsidR="00BC614B" w:rsidRPr="00BC614B" w:rsidRDefault="00345EF2" w:rsidP="00BC614B">
      <w:pPr>
        <w:pStyle w:val="c2"/>
        <w:numPr>
          <w:ilvl w:val="0"/>
          <w:numId w:val="14"/>
        </w:numPr>
        <w:shd w:val="clear" w:color="auto" w:fill="FFFFFF"/>
        <w:spacing w:before="0" w:beforeAutospacing="0" w:after="0" w:afterAutospacing="0"/>
        <w:jc w:val="both"/>
        <w:rPr>
          <w:rFonts w:ascii="Arial" w:hAnsi="Arial" w:cs="Arial"/>
        </w:rPr>
      </w:pPr>
      <w:r w:rsidRPr="00BC614B">
        <w:rPr>
          <w:rStyle w:val="c4"/>
          <w:shd w:val="clear" w:color="auto" w:fill="FFFFFF"/>
        </w:rPr>
        <w:t>Кто ходит сидя? </w:t>
      </w:r>
      <w:r w:rsidRPr="00BC614B">
        <w:rPr>
          <w:rStyle w:val="c4"/>
          <w:i/>
          <w:iCs/>
          <w:shd w:val="clear" w:color="auto" w:fill="FFFFFF"/>
        </w:rPr>
        <w:t>(Шахматист)</w:t>
      </w:r>
    </w:p>
    <w:p w:rsidR="00345EF2" w:rsidRPr="00BC614B" w:rsidRDefault="00345EF2" w:rsidP="00BC614B">
      <w:pPr>
        <w:pStyle w:val="c2"/>
        <w:numPr>
          <w:ilvl w:val="0"/>
          <w:numId w:val="14"/>
        </w:numPr>
        <w:shd w:val="clear" w:color="auto" w:fill="FFFFFF"/>
        <w:spacing w:before="0" w:beforeAutospacing="0" w:after="0" w:afterAutospacing="0"/>
        <w:jc w:val="both"/>
        <w:rPr>
          <w:rStyle w:val="c4"/>
          <w:rFonts w:ascii="Arial" w:hAnsi="Arial" w:cs="Arial"/>
        </w:rPr>
      </w:pPr>
      <w:r w:rsidRPr="00BC614B">
        <w:rPr>
          <w:rStyle w:val="c4"/>
          <w:shd w:val="clear" w:color="auto" w:fill="FFFFFF"/>
        </w:rPr>
        <w:t>В 9-этажном доме есть лифт. Какая кнопка в лифте этого дома нажимается чаще других? </w:t>
      </w:r>
      <w:r w:rsidRPr="00BC614B">
        <w:rPr>
          <w:rStyle w:val="c4"/>
          <w:i/>
          <w:iCs/>
          <w:shd w:val="clear" w:color="auto" w:fill="FFFFFF"/>
        </w:rPr>
        <w:t>(Кнопка первого этажа)</w:t>
      </w:r>
    </w:p>
    <w:p w:rsidR="00BC614B" w:rsidRDefault="00BC614B" w:rsidP="00BC614B">
      <w:pPr>
        <w:pStyle w:val="c10"/>
        <w:numPr>
          <w:ilvl w:val="0"/>
          <w:numId w:val="14"/>
        </w:numPr>
        <w:shd w:val="clear" w:color="auto" w:fill="FFFFFF"/>
        <w:spacing w:before="0" w:beforeAutospacing="0" w:after="0" w:afterAutospacing="0"/>
      </w:pPr>
      <w:r w:rsidRPr="00BC614B">
        <w:rPr>
          <w:rStyle w:val="c4"/>
        </w:rPr>
        <w:t>К тебе пришли гости, а в холодильнике – бутылка лимонада, пакет с ананасовым соком и бутылка минеральной воды. Что ты откроешь в первую очередь? </w:t>
      </w:r>
      <w:r w:rsidRPr="00BC614B">
        <w:rPr>
          <w:rStyle w:val="c4"/>
          <w:i/>
          <w:iCs/>
        </w:rPr>
        <w:t>(Холодильник)</w:t>
      </w:r>
    </w:p>
    <w:p w:rsidR="00BC614B" w:rsidRDefault="00BC614B" w:rsidP="00BC614B">
      <w:pPr>
        <w:pStyle w:val="c10"/>
        <w:numPr>
          <w:ilvl w:val="0"/>
          <w:numId w:val="14"/>
        </w:numPr>
        <w:shd w:val="clear" w:color="auto" w:fill="FFFFFF"/>
        <w:spacing w:before="0" w:beforeAutospacing="0" w:after="0" w:afterAutospacing="0"/>
      </w:pPr>
      <w:r w:rsidRPr="00BC614B">
        <w:rPr>
          <w:rStyle w:val="c4"/>
        </w:rPr>
        <w:t>В каком месяце есть 28 дней? </w:t>
      </w:r>
      <w:r w:rsidRPr="00BC614B">
        <w:rPr>
          <w:rStyle w:val="c4"/>
          <w:i/>
          <w:iCs/>
        </w:rPr>
        <w:t>(Во всех)</w:t>
      </w:r>
    </w:p>
    <w:p w:rsidR="00BC614B" w:rsidRPr="00BC614B" w:rsidRDefault="00BC614B" w:rsidP="00BC614B">
      <w:pPr>
        <w:pStyle w:val="c10"/>
        <w:numPr>
          <w:ilvl w:val="0"/>
          <w:numId w:val="14"/>
        </w:numPr>
        <w:shd w:val="clear" w:color="auto" w:fill="FFFFFF"/>
        <w:spacing w:before="0" w:beforeAutospacing="0" w:after="0" w:afterAutospacing="0"/>
      </w:pPr>
      <w:r w:rsidRPr="00BC614B">
        <w:rPr>
          <w:rStyle w:val="c4"/>
        </w:rPr>
        <w:t>Что сырым не едят, а сварят – выбросят? </w:t>
      </w:r>
      <w:r w:rsidRPr="00BC614B">
        <w:rPr>
          <w:rStyle w:val="c4"/>
          <w:i/>
          <w:iCs/>
        </w:rPr>
        <w:t>(Лавровый лист)</w:t>
      </w:r>
    </w:p>
    <w:p w:rsidR="00BC614B" w:rsidRPr="00BC614B" w:rsidRDefault="00BC614B" w:rsidP="00BC614B">
      <w:pPr>
        <w:pStyle w:val="c10"/>
        <w:numPr>
          <w:ilvl w:val="0"/>
          <w:numId w:val="14"/>
        </w:numPr>
        <w:shd w:val="clear" w:color="auto" w:fill="FFFFFF"/>
        <w:spacing w:before="0" w:beforeAutospacing="0" w:after="0" w:afterAutospacing="0"/>
      </w:pPr>
      <w:r w:rsidRPr="00BC614B">
        <w:rPr>
          <w:rStyle w:val="c4"/>
        </w:rPr>
        <w:t>Что у Бориса впереди, а у Глеба сзади? (буква Б)</w:t>
      </w:r>
    </w:p>
    <w:p w:rsidR="00BC614B" w:rsidRPr="00BC614B" w:rsidRDefault="00BC614B" w:rsidP="00BC614B">
      <w:pPr>
        <w:pStyle w:val="c10"/>
        <w:numPr>
          <w:ilvl w:val="0"/>
          <w:numId w:val="14"/>
        </w:numPr>
        <w:shd w:val="clear" w:color="auto" w:fill="FFFFFF"/>
        <w:spacing w:before="0" w:beforeAutospacing="0" w:after="0" w:afterAutospacing="0"/>
      </w:pPr>
      <w:r w:rsidRPr="00BC614B">
        <w:rPr>
          <w:rStyle w:val="c4"/>
        </w:rPr>
        <w:t>Царская монета – грош, чем ее ты назовешь? (языком)</w:t>
      </w:r>
    </w:p>
    <w:p w:rsidR="00BC614B" w:rsidRPr="00BC614B" w:rsidRDefault="00BC614B" w:rsidP="00BC614B">
      <w:pPr>
        <w:pStyle w:val="c10"/>
        <w:numPr>
          <w:ilvl w:val="0"/>
          <w:numId w:val="14"/>
        </w:numPr>
        <w:shd w:val="clear" w:color="auto" w:fill="FFFFFF"/>
        <w:spacing w:before="0" w:beforeAutospacing="0" w:after="0" w:afterAutospacing="0"/>
      </w:pPr>
      <w:r w:rsidRPr="00BC614B">
        <w:rPr>
          <w:rStyle w:val="c4"/>
        </w:rPr>
        <w:t>Что у человека под ногами, когда он идет по мосту? (подошва)</w:t>
      </w:r>
    </w:p>
    <w:p w:rsidR="00BC614B" w:rsidRDefault="00BC614B" w:rsidP="00BC614B">
      <w:pPr>
        <w:spacing w:after="0" w:line="360" w:lineRule="auto"/>
        <w:jc w:val="center"/>
        <w:rPr>
          <w:rFonts w:ascii="Times New Roman" w:hAnsi="Times New Roman" w:cs="Times New Roman"/>
          <w:b/>
          <w:color w:val="000000"/>
          <w:sz w:val="24"/>
          <w:szCs w:val="24"/>
        </w:rPr>
      </w:pPr>
    </w:p>
    <w:p w:rsidR="001B1A56" w:rsidRPr="001B1A56" w:rsidRDefault="001B1A56" w:rsidP="00BC614B">
      <w:pPr>
        <w:spacing w:after="0"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ЭТАП – «Манускрипт»</w:t>
      </w:r>
    </w:p>
    <w:p w:rsidR="001B1A56" w:rsidRPr="001B1A56" w:rsidRDefault="001B1A56" w:rsidP="00BC614B">
      <w:pPr>
        <w:pStyle w:val="af0"/>
        <w:spacing w:line="0" w:lineRule="atLeast"/>
        <w:jc w:val="both"/>
        <w:rPr>
          <w:rFonts w:ascii="Times New Roman" w:hAnsi="Times New Roman"/>
          <w:color w:val="000000"/>
          <w:sz w:val="24"/>
          <w:szCs w:val="24"/>
        </w:rPr>
      </w:pPr>
      <w:r w:rsidRPr="001B1A56">
        <w:rPr>
          <w:rFonts w:ascii="Times New Roman" w:hAnsi="Times New Roman"/>
          <w:b/>
          <w:i/>
          <w:color w:val="000000"/>
          <w:sz w:val="24"/>
          <w:szCs w:val="24"/>
        </w:rPr>
        <w:lastRenderedPageBreak/>
        <w:t>Ведущий:</w:t>
      </w:r>
      <w:r w:rsidRPr="001B1A56">
        <w:rPr>
          <w:rFonts w:ascii="Times New Roman" w:hAnsi="Times New Roman"/>
          <w:color w:val="000000"/>
          <w:sz w:val="24"/>
          <w:szCs w:val="24"/>
        </w:rPr>
        <w:t xml:space="preserve"> </w:t>
      </w:r>
      <w:r>
        <w:rPr>
          <w:rFonts w:ascii="Times New Roman" w:hAnsi="Times New Roman"/>
          <w:color w:val="000000"/>
          <w:sz w:val="24"/>
          <w:szCs w:val="24"/>
        </w:rPr>
        <w:t>Вам</w:t>
      </w:r>
      <w:r w:rsidRPr="001B1A56">
        <w:rPr>
          <w:rFonts w:ascii="Times New Roman" w:hAnsi="Times New Roman"/>
          <w:color w:val="000000"/>
          <w:sz w:val="24"/>
          <w:szCs w:val="24"/>
        </w:rPr>
        <w:t xml:space="preserve"> необходимо в тексте найти и подчеркнуть все числа и выполнить задания. На все дается 5 минут. За каждое число группа получает 1 балл, за выполнение задания – дополнительно 3 балла. </w:t>
      </w:r>
      <w:r w:rsidRPr="001B1A56">
        <w:rPr>
          <w:rFonts w:ascii="Times New Roman" w:hAnsi="Times New Roman"/>
          <w:i/>
          <w:color w:val="000000"/>
          <w:sz w:val="24"/>
          <w:szCs w:val="24"/>
        </w:rPr>
        <w:t>(В маршрутный лист группы ставиться сумма баллов)</w:t>
      </w:r>
    </w:p>
    <w:p w:rsidR="001B1A56" w:rsidRPr="001B1A56" w:rsidRDefault="001B1A56" w:rsidP="00BC614B">
      <w:pPr>
        <w:pStyle w:val="af0"/>
        <w:jc w:val="center"/>
        <w:rPr>
          <w:rFonts w:ascii="Times New Roman" w:hAnsi="Times New Roman"/>
          <w:color w:val="000000"/>
          <w:sz w:val="24"/>
          <w:szCs w:val="24"/>
        </w:rPr>
      </w:pPr>
      <w:r w:rsidRPr="001B1A56">
        <w:rPr>
          <w:rFonts w:ascii="Times New Roman" w:hAnsi="Times New Roman"/>
          <w:b/>
          <w:color w:val="000000"/>
          <w:sz w:val="24"/>
          <w:szCs w:val="24"/>
        </w:rPr>
        <w:t>Манускрипт</w:t>
      </w:r>
    </w:p>
    <w:p w:rsidR="001B1A56" w:rsidRPr="001B1A56" w:rsidRDefault="001B1A56" w:rsidP="00BC614B">
      <w:pPr>
        <w:spacing w:after="0" w:line="240" w:lineRule="auto"/>
        <w:ind w:firstLine="708"/>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В тридесятом королевстве </w:t>
      </w:r>
      <w:r w:rsidR="001430FC" w:rsidRPr="001B1A56">
        <w:rPr>
          <w:rFonts w:ascii="Times New Roman" w:hAnsi="Times New Roman" w:cs="Times New Roman"/>
          <w:color w:val="000000"/>
          <w:sz w:val="24"/>
          <w:szCs w:val="24"/>
        </w:rPr>
        <w:t>жил Кристофер</w:t>
      </w:r>
      <w:r w:rsidRPr="001B1A56">
        <w:rPr>
          <w:rFonts w:ascii="Times New Roman" w:hAnsi="Times New Roman" w:cs="Times New Roman"/>
          <w:color w:val="000000"/>
          <w:sz w:val="24"/>
          <w:szCs w:val="24"/>
        </w:rPr>
        <w:t xml:space="preserve">. Был он из семьи простого столяра. Большого состояния он не имел, так как работал сторожем. Однажды Кристофер решил сделать стрижку. Он преодолел большое расстояние пешком, прежде чем добрался до парикмахерской в подвале девятиэтажного дома. В парикмахерской было пусто и чисто. Стоимость услуги была приемлемой. После стрижки он стал похож на тритона, что вызвало у него неописуемый восторг. Ведь он </w:t>
      </w:r>
      <w:r w:rsidR="001430FC" w:rsidRPr="001B1A56">
        <w:rPr>
          <w:rFonts w:ascii="Times New Roman" w:hAnsi="Times New Roman" w:cs="Times New Roman"/>
          <w:color w:val="000000"/>
          <w:sz w:val="24"/>
          <w:szCs w:val="24"/>
        </w:rPr>
        <w:t>опять собрался</w:t>
      </w:r>
      <w:r w:rsidRPr="001B1A56">
        <w:rPr>
          <w:rFonts w:ascii="Times New Roman" w:hAnsi="Times New Roman" w:cs="Times New Roman"/>
          <w:color w:val="000000"/>
          <w:sz w:val="24"/>
          <w:szCs w:val="24"/>
        </w:rPr>
        <w:t xml:space="preserve"> на Карнавал животного мира в Бостоне.</w:t>
      </w:r>
    </w:p>
    <w:p w:rsidR="001B1A56" w:rsidRPr="001B1A56" w:rsidRDefault="001B1A56" w:rsidP="00BC614B">
      <w:pPr>
        <w:spacing w:after="0" w:line="240" w:lineRule="auto"/>
        <w:jc w:val="center"/>
        <w:rPr>
          <w:rFonts w:ascii="Times New Roman" w:hAnsi="Times New Roman" w:cs="Times New Roman"/>
          <w:b/>
          <w:i/>
          <w:color w:val="000000"/>
          <w:sz w:val="24"/>
          <w:szCs w:val="24"/>
        </w:rPr>
      </w:pPr>
      <w:r w:rsidRPr="001B1A56">
        <w:rPr>
          <w:rFonts w:ascii="Times New Roman" w:hAnsi="Times New Roman" w:cs="Times New Roman"/>
          <w:b/>
          <w:color w:val="000000"/>
          <w:sz w:val="24"/>
          <w:szCs w:val="24"/>
        </w:rPr>
        <w:t xml:space="preserve">Задание: </w:t>
      </w:r>
      <w:r w:rsidRPr="001B1A56">
        <w:rPr>
          <w:rFonts w:ascii="Times New Roman" w:hAnsi="Times New Roman" w:cs="Times New Roman"/>
          <w:b/>
          <w:i/>
          <w:color w:val="000000"/>
          <w:sz w:val="24"/>
          <w:szCs w:val="24"/>
        </w:rPr>
        <w:t>Найдите спрятанные в словах числа и подчеркните их.</w:t>
      </w:r>
    </w:p>
    <w:p w:rsidR="001B1A56" w:rsidRPr="001B1A56" w:rsidRDefault="001B1A56" w:rsidP="00BC614B">
      <w:pPr>
        <w:spacing w:after="0" w:line="240" w:lineRule="auto"/>
        <w:jc w:val="both"/>
        <w:rPr>
          <w:rFonts w:ascii="Times New Roman" w:hAnsi="Times New Roman" w:cs="Times New Roman"/>
          <w:color w:val="000000"/>
          <w:sz w:val="24"/>
          <w:szCs w:val="24"/>
          <w:u w:val="single"/>
        </w:rPr>
      </w:pPr>
      <w:r w:rsidRPr="001B1A56">
        <w:rPr>
          <w:rFonts w:ascii="Times New Roman" w:hAnsi="Times New Roman" w:cs="Times New Roman"/>
          <w:color w:val="000000"/>
          <w:sz w:val="24"/>
          <w:szCs w:val="24"/>
          <w:u w:val="single"/>
        </w:rPr>
        <w:t>Дополнительные задания:</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1) подчеркнуть все числа в тексте, сосчитать их количество.</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2) подчеркнуть все числа в тексте, найти сумму всех однозначных чисел. </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3) подчеркнуть все числа в тексте, найти их сумму.</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4) подчеркнуть все числа в тексте, найти их сумму и разделить её на 5. </w:t>
      </w:r>
    </w:p>
    <w:p w:rsidR="001B1A56" w:rsidRPr="001B1A56" w:rsidRDefault="001B1A56" w:rsidP="00BC614B">
      <w:pPr>
        <w:spacing w:after="0" w:line="240" w:lineRule="auto"/>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Ключ:</w:t>
      </w:r>
    </w:p>
    <w:p w:rsidR="001B1A56" w:rsidRPr="001B1A56" w:rsidRDefault="001B1A56" w:rsidP="00BC614B">
      <w:pPr>
        <w:spacing w:after="0" w:line="240" w:lineRule="auto"/>
        <w:ind w:firstLine="708"/>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В </w:t>
      </w:r>
      <w:r w:rsidRPr="001B1A56">
        <w:rPr>
          <w:rFonts w:ascii="Times New Roman" w:hAnsi="Times New Roman" w:cs="Times New Roman"/>
          <w:color w:val="000000"/>
          <w:sz w:val="24"/>
          <w:szCs w:val="24"/>
          <w:u w:val="single"/>
        </w:rPr>
        <w:t>три</w:t>
      </w:r>
      <w:r w:rsidRPr="001B1A56">
        <w:rPr>
          <w:rFonts w:ascii="Times New Roman" w:hAnsi="Times New Roman" w:cs="Times New Roman"/>
          <w:color w:val="000000"/>
          <w:sz w:val="24"/>
          <w:szCs w:val="24"/>
        </w:rPr>
        <w:t xml:space="preserve">десятом королевстве </w:t>
      </w:r>
      <w:r w:rsidR="001430FC" w:rsidRPr="001B1A56">
        <w:rPr>
          <w:rFonts w:ascii="Times New Roman" w:hAnsi="Times New Roman" w:cs="Times New Roman"/>
          <w:color w:val="000000"/>
          <w:sz w:val="24"/>
          <w:szCs w:val="24"/>
        </w:rPr>
        <w:t>жил Кристофер</w:t>
      </w:r>
      <w:r w:rsidRPr="001B1A56">
        <w:rPr>
          <w:rFonts w:ascii="Times New Roman" w:hAnsi="Times New Roman" w:cs="Times New Roman"/>
          <w:color w:val="000000"/>
          <w:sz w:val="24"/>
          <w:szCs w:val="24"/>
        </w:rPr>
        <w:t xml:space="preserve">. Был он из </w:t>
      </w:r>
      <w:r w:rsidRPr="001B1A56">
        <w:rPr>
          <w:rFonts w:ascii="Times New Roman" w:hAnsi="Times New Roman" w:cs="Times New Roman"/>
          <w:color w:val="000000"/>
          <w:sz w:val="24"/>
          <w:szCs w:val="24"/>
          <w:u w:val="single"/>
        </w:rPr>
        <w:t>семь</w:t>
      </w:r>
      <w:r w:rsidRPr="001B1A56">
        <w:rPr>
          <w:rFonts w:ascii="Times New Roman" w:hAnsi="Times New Roman" w:cs="Times New Roman"/>
          <w:color w:val="000000"/>
          <w:sz w:val="24"/>
          <w:szCs w:val="24"/>
        </w:rPr>
        <w:t>и про</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го </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ляра. Большого со</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яния он не имел, так как работал </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рожем. Однажды Кри</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фер решил сделать с</w:t>
      </w:r>
      <w:r w:rsidRPr="001B1A56">
        <w:rPr>
          <w:rFonts w:ascii="Times New Roman" w:hAnsi="Times New Roman" w:cs="Times New Roman"/>
          <w:color w:val="000000"/>
          <w:sz w:val="24"/>
          <w:szCs w:val="24"/>
          <w:u w:val="single"/>
        </w:rPr>
        <w:t>три</w:t>
      </w:r>
      <w:r w:rsidRPr="001B1A56">
        <w:rPr>
          <w:rFonts w:ascii="Times New Roman" w:hAnsi="Times New Roman" w:cs="Times New Roman"/>
          <w:color w:val="000000"/>
          <w:sz w:val="24"/>
          <w:szCs w:val="24"/>
        </w:rPr>
        <w:t>жку. Он преодолел большое рас</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яние пешком, прежде чем добрался до парикмахерской в по</w:t>
      </w:r>
      <w:r w:rsidRPr="001B1A56">
        <w:rPr>
          <w:rFonts w:ascii="Times New Roman" w:hAnsi="Times New Roman" w:cs="Times New Roman"/>
          <w:color w:val="000000"/>
          <w:sz w:val="24"/>
          <w:szCs w:val="24"/>
          <w:u w:val="single"/>
        </w:rPr>
        <w:t>два</w:t>
      </w:r>
      <w:r w:rsidRPr="001B1A56">
        <w:rPr>
          <w:rFonts w:ascii="Times New Roman" w:hAnsi="Times New Roman" w:cs="Times New Roman"/>
          <w:color w:val="000000"/>
          <w:sz w:val="24"/>
          <w:szCs w:val="24"/>
        </w:rPr>
        <w:t xml:space="preserve">ле </w:t>
      </w:r>
      <w:r w:rsidRPr="001B1A56">
        <w:rPr>
          <w:rFonts w:ascii="Times New Roman" w:hAnsi="Times New Roman" w:cs="Times New Roman"/>
          <w:color w:val="000000"/>
          <w:sz w:val="24"/>
          <w:szCs w:val="24"/>
          <w:u w:val="single"/>
        </w:rPr>
        <w:t>девят</w:t>
      </w:r>
      <w:r w:rsidRPr="001B1A56">
        <w:rPr>
          <w:rFonts w:ascii="Times New Roman" w:hAnsi="Times New Roman" w:cs="Times New Roman"/>
          <w:color w:val="000000"/>
          <w:sz w:val="24"/>
          <w:szCs w:val="24"/>
        </w:rPr>
        <w:t>иэтажного дома. В парикмахерской было пу</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 и чи</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 </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имость услуги была приемлемой. После </w:t>
      </w:r>
      <w:r w:rsidRPr="001B1A56">
        <w:rPr>
          <w:rFonts w:ascii="Times New Roman" w:hAnsi="Times New Roman" w:cs="Times New Roman"/>
          <w:color w:val="000000"/>
          <w:sz w:val="24"/>
          <w:szCs w:val="24"/>
          <w:u w:val="single"/>
        </w:rPr>
        <w:t>стри</w:t>
      </w:r>
      <w:r w:rsidRPr="001B1A56">
        <w:rPr>
          <w:rFonts w:ascii="Times New Roman" w:hAnsi="Times New Roman" w:cs="Times New Roman"/>
          <w:color w:val="000000"/>
          <w:sz w:val="24"/>
          <w:szCs w:val="24"/>
        </w:rPr>
        <w:t xml:space="preserve">жки он стал похож на </w:t>
      </w:r>
      <w:r w:rsidRPr="001B1A56">
        <w:rPr>
          <w:rFonts w:ascii="Times New Roman" w:hAnsi="Times New Roman" w:cs="Times New Roman"/>
          <w:color w:val="000000"/>
          <w:sz w:val="24"/>
          <w:szCs w:val="24"/>
          <w:u w:val="single"/>
        </w:rPr>
        <w:t>три</w:t>
      </w:r>
      <w:r w:rsidRPr="001B1A56">
        <w:rPr>
          <w:rFonts w:ascii="Times New Roman" w:hAnsi="Times New Roman" w:cs="Times New Roman"/>
          <w:color w:val="000000"/>
          <w:sz w:val="24"/>
          <w:szCs w:val="24"/>
        </w:rPr>
        <w:t>тона, что вызвало у него неописуемый во</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 xml:space="preserve">рг. Ведь он </w:t>
      </w:r>
      <w:r w:rsidR="001430FC" w:rsidRPr="001B1A56">
        <w:rPr>
          <w:rFonts w:ascii="Times New Roman" w:hAnsi="Times New Roman" w:cs="Times New Roman"/>
          <w:color w:val="000000"/>
          <w:sz w:val="24"/>
          <w:szCs w:val="24"/>
        </w:rPr>
        <w:t>о</w:t>
      </w:r>
      <w:r w:rsidR="001430FC" w:rsidRPr="001B1A56">
        <w:rPr>
          <w:rFonts w:ascii="Times New Roman" w:hAnsi="Times New Roman" w:cs="Times New Roman"/>
          <w:color w:val="000000"/>
          <w:sz w:val="24"/>
          <w:szCs w:val="24"/>
          <w:u w:val="single"/>
        </w:rPr>
        <w:t>пять</w:t>
      </w:r>
      <w:r w:rsidR="001430FC" w:rsidRPr="001B1A56">
        <w:rPr>
          <w:rFonts w:ascii="Times New Roman" w:hAnsi="Times New Roman" w:cs="Times New Roman"/>
          <w:color w:val="000000"/>
          <w:sz w:val="24"/>
          <w:szCs w:val="24"/>
        </w:rPr>
        <w:t xml:space="preserve"> собрался</w:t>
      </w:r>
      <w:r w:rsidRPr="001B1A56">
        <w:rPr>
          <w:rFonts w:ascii="Times New Roman" w:hAnsi="Times New Roman" w:cs="Times New Roman"/>
          <w:color w:val="000000"/>
          <w:sz w:val="24"/>
          <w:szCs w:val="24"/>
        </w:rPr>
        <w:t xml:space="preserve"> на Карнавал животного мира в Бо</w:t>
      </w:r>
      <w:r w:rsidRPr="001B1A56">
        <w:rPr>
          <w:rFonts w:ascii="Times New Roman" w:hAnsi="Times New Roman" w:cs="Times New Roman"/>
          <w:color w:val="000000"/>
          <w:sz w:val="24"/>
          <w:szCs w:val="24"/>
          <w:u w:val="single"/>
        </w:rPr>
        <w:t>сто</w:t>
      </w:r>
      <w:r w:rsidRPr="001B1A56">
        <w:rPr>
          <w:rFonts w:ascii="Times New Roman" w:hAnsi="Times New Roman" w:cs="Times New Roman"/>
          <w:color w:val="000000"/>
          <w:sz w:val="24"/>
          <w:szCs w:val="24"/>
        </w:rPr>
        <w:t>не.</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1 – подчеркнуть все числа в тексте, сосчитать их количество. (20)</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2 – подчеркнуть все числа в тексте, найти сумму всех однозначных чисел. </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(20 –подчеркнуть, 3+7+3+2+9+3+3+5=35)</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3 – подчеркнуть все числа в тексте, найти их сумму.</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(20 – подчеркнуть, 3+7+3+2+9+3+3+5 + 100х12=1235)</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4 – подчеркнуть все числа в тексте, найти их сумму и разделить её на 5.</w:t>
      </w:r>
    </w:p>
    <w:p w:rsidR="001B1A56" w:rsidRPr="001B1A56" w:rsidRDefault="001B1A56" w:rsidP="00BC614B">
      <w:pPr>
        <w:spacing w:after="0" w:line="24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(20 – подчеркнуть, 3+7+3+2+9+3+3+5 + 100х12=1235:5=247)</w:t>
      </w:r>
    </w:p>
    <w:p w:rsidR="007C3001" w:rsidRDefault="007C3001" w:rsidP="007C3001">
      <w:pPr>
        <w:spacing w:after="0" w:line="0" w:lineRule="atLeast"/>
        <w:rPr>
          <w:rFonts w:ascii="Times New Roman" w:hAnsi="Times New Roman" w:cs="Times New Roman"/>
          <w:b/>
          <w:sz w:val="24"/>
          <w:szCs w:val="24"/>
        </w:rPr>
      </w:pPr>
      <w:r w:rsidRPr="00F73FC7">
        <w:rPr>
          <w:rFonts w:ascii="Times New Roman" w:hAnsi="Times New Roman" w:cs="Times New Roman"/>
          <w:b/>
          <w:sz w:val="24"/>
          <w:szCs w:val="24"/>
        </w:rPr>
        <w:t xml:space="preserve">Испытание </w:t>
      </w:r>
      <w:r>
        <w:rPr>
          <w:rFonts w:ascii="Times New Roman" w:hAnsi="Times New Roman" w:cs="Times New Roman"/>
          <w:b/>
          <w:sz w:val="24"/>
          <w:szCs w:val="24"/>
        </w:rPr>
        <w:t>для болельщиков</w:t>
      </w:r>
    </w:p>
    <w:p w:rsidR="007C3001" w:rsidRPr="00BC614B" w:rsidRDefault="007C3001" w:rsidP="007C3001">
      <w:pPr>
        <w:pStyle w:val="c2"/>
        <w:numPr>
          <w:ilvl w:val="0"/>
          <w:numId w:val="15"/>
        </w:numPr>
        <w:shd w:val="clear" w:color="auto" w:fill="FFFFFF"/>
        <w:spacing w:before="0" w:beforeAutospacing="0" w:after="0" w:afterAutospacing="0"/>
        <w:ind w:left="284"/>
        <w:jc w:val="both"/>
        <w:rPr>
          <w:rStyle w:val="c4"/>
        </w:rPr>
      </w:pPr>
      <w:r w:rsidRPr="00BC614B">
        <w:rPr>
          <w:rStyle w:val="c4"/>
        </w:rPr>
        <w:t>В комнате было 12 цыплят, 3 кролика, 5 щенят, 2 кошки, 1 петух и 2 курицы. Сюда зашёл хозяин с собакой. Сколько в комнате стало ног? (Две. У животных лапы)</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 xml:space="preserve">Как правильно? Пять плюс семь будет «одиннадцать» или «адиннадцать»? </w:t>
      </w:r>
      <w:r w:rsidRPr="00BC614B">
        <w:rPr>
          <w:i/>
        </w:rPr>
        <w:t>(Двенадцать)</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В клетке находились 3 кролика. Три девочки попросили дать им по одному кролику. Каждой девочке дали кролика. И все же в клетке остался один кролик. Как так получилось</w:t>
      </w:r>
      <w:r w:rsidRPr="00BC614B">
        <w:rPr>
          <w:i/>
        </w:rPr>
        <w:t>? (Одной девочке дали кролика вместе с клеткой)</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 xml:space="preserve">Алиса написала на листке бумаги число 86 и спросила у своей подружки Иришки: «Можешь увеличить это число на 12 и показать мне ответ, ничего не зачеркивая, и не дописывая?» Иришка справилась. А вы сможете? </w:t>
      </w:r>
      <w:r w:rsidRPr="00BC614B">
        <w:rPr>
          <w:i/>
        </w:rPr>
        <w:t>(Переверни листок и увидишь 98)</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t xml:space="preserve">На столе 70 листов бумаги. За каждые 10 секунд можно посчитать 10 листов. Сколько секунд понадобится, чтобы отсчитать 50 листов? </w:t>
      </w:r>
      <w:r w:rsidRPr="00BC614B">
        <w:rPr>
          <w:i/>
        </w:rPr>
        <w:t>(20 секунд: 70 — 10 — 10 = 50)</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t xml:space="preserve">Человек скупал яблоки по 5 рублей за штуку, но продавал их по 3 рубля за штуку. Спустя какое-то время он стал миллионером. Как у него это получилось? </w:t>
      </w:r>
      <w:r w:rsidRPr="00BC614B">
        <w:rPr>
          <w:i/>
        </w:rPr>
        <w:t>(Он был миллиардером)</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t xml:space="preserve">Профессор решил угостить друзей своим фирменным овощным салатом. Для этого ему понадобилось перца 3 штуки и столько же помидоров; огурцов меньше, чем помидоров, но больше, чем редисок. Сколько всего штук разных овощей использовал профессор в салате? </w:t>
      </w:r>
      <w:r w:rsidRPr="00BC614B">
        <w:rPr>
          <w:i/>
        </w:rPr>
        <w:t>(9)</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t xml:space="preserve">В комнате было 12 цыплят, 3 кролика, 5 щенят, 2 кошки, 1 петух и 2 курицы. Сюда зашёл хозяин с собакой. Сколько в комнате стало ног? </w:t>
      </w:r>
      <w:r w:rsidRPr="00BC614B">
        <w:rPr>
          <w:i/>
        </w:rPr>
        <w:t>(Две ноги хозяина – у животных лапы)</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lastRenderedPageBreak/>
        <w:t xml:space="preserve">Гуси шли на водопой гуськом (один вслед за другим). Один гусь посмотрел вперёд – перед ним 17 голов. Посмотрел назад – за ним 42 лапы. Сколько гусей шло на водопой? </w:t>
      </w:r>
      <w:r w:rsidRPr="00BC614B">
        <w:rPr>
          <w:i/>
        </w:rPr>
        <w:t>(39: 17 впереди, 21 позади плюс тот гусь, который головой вертел)</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 xml:space="preserve">Опытные игроки Коля и Серёжа резались в шахматы, однако в пяти сыгранных партиях каждый из них продул ровно по пять раз. Как так вышло? </w:t>
      </w:r>
      <w:r w:rsidRPr="00BC614B">
        <w:rPr>
          <w:i/>
        </w:rPr>
        <w:t>(Коля и Серёжа играли с третьим лицом. Другой вариант – 5 раз сыграли вничью)</w:t>
      </w:r>
    </w:p>
    <w:p w:rsidR="007C3001" w:rsidRPr="00BC614B" w:rsidRDefault="007C3001" w:rsidP="007C3001">
      <w:pPr>
        <w:pStyle w:val="af1"/>
        <w:numPr>
          <w:ilvl w:val="0"/>
          <w:numId w:val="15"/>
        </w:numPr>
        <w:shd w:val="clear" w:color="auto" w:fill="FFFFFF"/>
        <w:spacing w:before="0" w:beforeAutospacing="0" w:after="0" w:afterAutospacing="0"/>
        <w:ind w:left="284"/>
        <w:jc w:val="both"/>
      </w:pPr>
      <w:r w:rsidRPr="00BC614B">
        <w:t xml:space="preserve">Ничего не пишите и не используйте калькулятор. Возьмите 1000. Прибавьте 40. Прибавьте еще тысячу. Прибавьте 30. Еще 1000. Плюс 20. Плюс 1000. И плюс 10. Что получилось? </w:t>
      </w:r>
      <w:r w:rsidRPr="00BC614B">
        <w:rPr>
          <w:i/>
        </w:rPr>
        <w:t>(5000? Неверно. Правильный ответ 4100. Попробуйте пересчитать на калькуляторе)</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 xml:space="preserve">Как число l88 разделить пополам так, чтобы получить один? </w:t>
      </w:r>
      <w:r w:rsidRPr="00BC614B">
        <w:rPr>
          <w:i/>
        </w:rPr>
        <w:t>(Для того чтобы из числа l88 получить единицу, необходимо записать это число на бумаге, далее ровно посередине этого числа провести прямую линию, так, чтобы она разделило число на верхнюю и нижнюю части. Получится дробь: 100 / 100. При делении эта дробь дает единицу)</w:t>
      </w:r>
    </w:p>
    <w:p w:rsidR="007C3001" w:rsidRPr="00BC614B" w:rsidRDefault="007C3001" w:rsidP="007C3001">
      <w:pPr>
        <w:pStyle w:val="af1"/>
        <w:numPr>
          <w:ilvl w:val="0"/>
          <w:numId w:val="15"/>
        </w:numPr>
        <w:shd w:val="clear" w:color="auto" w:fill="FFFFFF"/>
        <w:spacing w:before="0" w:beforeAutospacing="0" w:after="0" w:afterAutospacing="0"/>
        <w:ind w:left="284"/>
        <w:jc w:val="both"/>
        <w:rPr>
          <w:i/>
        </w:rPr>
      </w:pPr>
      <w:r w:rsidRPr="00BC614B">
        <w:t xml:space="preserve">Богатый купец, умирая, оставил своим сыновьям в наследство стадо из 17 коров. Всего у купца было 3 сына. В завещании указано распределить наследство следующим образом: старший сын получает половину всего стада, средний сын должен получить треть всех коров из стада, младший сын должен получить девятую часть от стада. Как же братьям поделить между собой стадо согласно условию завещания? </w:t>
      </w:r>
      <w:r w:rsidRPr="00BC614B">
        <w:rPr>
          <w:i/>
        </w:rPr>
        <w:t>(Очень просто, необходимо взять у родственников еще одну корову, тогда старший сын получит девять коров, средний шесть и младший две коровы. Итак – 9 + 6 + 2 = 17. Оставшуюся корову нужно вернуть родственникам)</w:t>
      </w:r>
    </w:p>
    <w:p w:rsidR="00BC614B" w:rsidRDefault="00BC614B" w:rsidP="00BC614B">
      <w:pPr>
        <w:spacing w:after="0" w:line="240" w:lineRule="auto"/>
        <w:jc w:val="center"/>
        <w:rPr>
          <w:rFonts w:ascii="Times New Roman" w:hAnsi="Times New Roman" w:cs="Times New Roman"/>
          <w:b/>
          <w:color w:val="000000"/>
          <w:sz w:val="24"/>
          <w:szCs w:val="24"/>
        </w:rPr>
      </w:pPr>
    </w:p>
    <w:p w:rsidR="001B1A56" w:rsidRPr="001B1A56" w:rsidRDefault="001B1A56" w:rsidP="00BC614B">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ПОДВЕДЕНИЕ ИТОГОВ</w:t>
      </w:r>
    </w:p>
    <w:p w:rsidR="001B1A56" w:rsidRPr="001B1A56" w:rsidRDefault="001B1A56" w:rsidP="00BC614B">
      <w:pPr>
        <w:pStyle w:val="12"/>
        <w:ind w:left="0"/>
        <w:rPr>
          <w:color w:val="000000"/>
          <w:shd w:val="clear" w:color="auto" w:fill="FFFFFF"/>
        </w:rPr>
      </w:pPr>
      <w:r w:rsidRPr="001B1A56">
        <w:rPr>
          <w:b/>
          <w:i/>
          <w:color w:val="000000"/>
          <w:shd w:val="clear" w:color="auto" w:fill="FFFFFF"/>
        </w:rPr>
        <w:t>Ведущий:</w:t>
      </w:r>
      <w:r w:rsidRPr="001B1A56">
        <w:rPr>
          <w:color w:val="000000"/>
          <w:shd w:val="clear" w:color="auto" w:fill="FFFFFF"/>
        </w:rPr>
        <w:t xml:space="preserve"> Вот закончилась игра, </w:t>
      </w:r>
    </w:p>
    <w:p w:rsidR="001B1A56" w:rsidRPr="001B1A56" w:rsidRDefault="001B1A56" w:rsidP="00BC614B">
      <w:pPr>
        <w:pStyle w:val="12"/>
        <w:ind w:left="1080"/>
        <w:rPr>
          <w:rStyle w:val="apple-converted-space"/>
          <w:color w:val="000000"/>
          <w:shd w:val="clear" w:color="auto" w:fill="FFFFFF"/>
        </w:rPr>
      </w:pPr>
      <w:r w:rsidRPr="001B1A56">
        <w:rPr>
          <w:color w:val="000000"/>
          <w:shd w:val="clear" w:color="auto" w:fill="FFFFFF"/>
        </w:rPr>
        <w:t>Результат узнать пора.</w:t>
      </w:r>
      <w:r w:rsidRPr="001B1A56">
        <w:rPr>
          <w:rStyle w:val="apple-converted-space"/>
          <w:color w:val="000000"/>
          <w:shd w:val="clear" w:color="auto" w:fill="FFFFFF"/>
        </w:rPr>
        <w:t> </w:t>
      </w:r>
      <w:r w:rsidRPr="001B1A56">
        <w:rPr>
          <w:color w:val="000000"/>
        </w:rPr>
        <w:br/>
      </w:r>
      <w:r w:rsidRPr="001B1A56">
        <w:rPr>
          <w:color w:val="000000"/>
          <w:shd w:val="clear" w:color="auto" w:fill="FFFFFF"/>
        </w:rPr>
        <w:t>Кто же лучше всех трудился,</w:t>
      </w:r>
      <w:r w:rsidRPr="001B1A56">
        <w:rPr>
          <w:rStyle w:val="apple-converted-space"/>
          <w:color w:val="000000"/>
          <w:shd w:val="clear" w:color="auto" w:fill="FFFFFF"/>
        </w:rPr>
        <w:t> </w:t>
      </w:r>
      <w:r w:rsidRPr="001B1A56">
        <w:rPr>
          <w:color w:val="000000"/>
        </w:rPr>
        <w:br/>
      </w:r>
      <w:r w:rsidRPr="001B1A56">
        <w:rPr>
          <w:color w:val="000000"/>
          <w:shd w:val="clear" w:color="auto" w:fill="FFFFFF"/>
        </w:rPr>
        <w:t>И в итоге отличился?</w:t>
      </w:r>
      <w:r w:rsidRPr="001B1A56">
        <w:rPr>
          <w:rStyle w:val="apple-converted-space"/>
          <w:color w:val="000000"/>
          <w:shd w:val="clear" w:color="auto" w:fill="FFFFFF"/>
        </w:rPr>
        <w:t> </w:t>
      </w:r>
    </w:p>
    <w:p w:rsidR="001B1A56" w:rsidRPr="001B1A56" w:rsidRDefault="001B1A56" w:rsidP="00BC614B">
      <w:pPr>
        <w:pStyle w:val="12"/>
        <w:spacing w:line="360" w:lineRule="auto"/>
        <w:ind w:left="0"/>
        <w:jc w:val="both"/>
        <w:rPr>
          <w:b/>
          <w:i/>
          <w:color w:val="000000"/>
        </w:rPr>
      </w:pPr>
      <w:r w:rsidRPr="001B1A56">
        <w:rPr>
          <w:i/>
          <w:color w:val="000000"/>
        </w:rPr>
        <w:t xml:space="preserve"> (Ведущий</w:t>
      </w:r>
      <w:r w:rsidRPr="001B1A56">
        <w:rPr>
          <w:i/>
          <w:color w:val="000000"/>
          <w:shd w:val="clear" w:color="auto" w:fill="FFFFFF"/>
        </w:rPr>
        <w:t xml:space="preserve"> объявляет итоги, и вручаются грамоты и маленькие сувениры)</w:t>
      </w:r>
    </w:p>
    <w:p w:rsidR="001B1A56" w:rsidRPr="00F41475" w:rsidRDefault="001B1A56" w:rsidP="001B1A56">
      <w:pPr>
        <w:spacing w:line="360" w:lineRule="auto"/>
        <w:rPr>
          <w:color w:val="000000"/>
          <w:sz w:val="28"/>
          <w:szCs w:val="28"/>
        </w:rPr>
      </w:pPr>
    </w:p>
    <w:p w:rsidR="001B1A56" w:rsidRPr="00F41475" w:rsidRDefault="001B1A56" w:rsidP="001B1A56">
      <w:pPr>
        <w:spacing w:line="360" w:lineRule="auto"/>
        <w:rPr>
          <w:color w:val="000000"/>
          <w:sz w:val="28"/>
          <w:szCs w:val="28"/>
        </w:rPr>
      </w:pPr>
    </w:p>
    <w:p w:rsidR="001B1A56" w:rsidRPr="00F41475" w:rsidRDefault="001B1A56" w:rsidP="001B1A56">
      <w:pPr>
        <w:spacing w:line="360" w:lineRule="auto"/>
        <w:rPr>
          <w:color w:val="000000"/>
          <w:sz w:val="28"/>
          <w:szCs w:val="28"/>
        </w:rPr>
      </w:pPr>
    </w:p>
    <w:p w:rsidR="001B1A56" w:rsidRPr="00F41475" w:rsidRDefault="001B1A56" w:rsidP="001B1A56">
      <w:pPr>
        <w:spacing w:line="360" w:lineRule="auto"/>
        <w:rPr>
          <w:color w:val="000000"/>
          <w:sz w:val="28"/>
          <w:szCs w:val="28"/>
        </w:rPr>
      </w:pPr>
    </w:p>
    <w:p w:rsidR="00561ED3" w:rsidRPr="00F73FC7" w:rsidRDefault="001B1A56" w:rsidP="00561ED3">
      <w:pPr>
        <w:pStyle w:val="1"/>
        <w:jc w:val="center"/>
        <w:rPr>
          <w:rFonts w:ascii="Times New Roman" w:hAnsi="Times New Roman" w:cs="Times New Roman"/>
          <w:sz w:val="24"/>
          <w:szCs w:val="24"/>
        </w:rPr>
      </w:pPr>
      <w:r w:rsidRPr="00F41475">
        <w:rPr>
          <w:color w:val="000000"/>
        </w:rPr>
        <w:br w:type="page"/>
      </w:r>
      <w:bookmarkStart w:id="4" w:name="_Toc220665978"/>
      <w:r w:rsidR="00561ED3">
        <w:rPr>
          <w:rFonts w:ascii="Times New Roman" w:hAnsi="Times New Roman" w:cs="Times New Roman"/>
          <w:sz w:val="24"/>
          <w:szCs w:val="24"/>
        </w:rPr>
        <w:lastRenderedPageBreak/>
        <w:t>ПРИЛОЖЕНИЯ</w:t>
      </w:r>
      <w:bookmarkEnd w:id="4"/>
    </w:p>
    <w:p w:rsidR="001B1A56" w:rsidRPr="001B1A56" w:rsidRDefault="001B1A56" w:rsidP="001B1A56">
      <w:pPr>
        <w:spacing w:line="360" w:lineRule="auto"/>
        <w:jc w:val="right"/>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Приложение 1 </w:t>
      </w:r>
    </w:p>
    <w:p w:rsidR="001B1A56" w:rsidRPr="001B1A56" w:rsidRDefault="001B1A56" w:rsidP="001B1A56">
      <w:pPr>
        <w:spacing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Маршрутный лист</w:t>
      </w:r>
    </w:p>
    <w:p w:rsidR="001B1A56" w:rsidRPr="001B1A56" w:rsidRDefault="001B1A56" w:rsidP="001B1A56">
      <w:pPr>
        <w:spacing w:line="360" w:lineRule="auto"/>
        <w:jc w:val="center"/>
        <w:rPr>
          <w:rFonts w:ascii="Times New Roman" w:hAnsi="Times New Roman" w:cs="Times New Roman"/>
          <w:color w:val="000000"/>
          <w:sz w:val="24"/>
          <w:szCs w:val="24"/>
        </w:rPr>
      </w:pPr>
      <w:r w:rsidRPr="001B1A56">
        <w:rPr>
          <w:rFonts w:ascii="Times New Roman" w:hAnsi="Times New Roman" w:cs="Times New Roman"/>
          <w:color w:val="000000"/>
          <w:sz w:val="24"/>
          <w:szCs w:val="24"/>
        </w:rPr>
        <w:t>Группа __________________</w:t>
      </w:r>
    </w:p>
    <w:p w:rsidR="001B1A56" w:rsidRPr="001B1A56" w:rsidRDefault="001B1A56" w:rsidP="001B1A56">
      <w:pPr>
        <w:spacing w:line="360" w:lineRule="auto"/>
        <w:jc w:val="center"/>
        <w:rPr>
          <w:rFonts w:ascii="Times New Roman" w:hAnsi="Times New Roman" w:cs="Times New Roman"/>
          <w:color w:val="000000"/>
          <w:sz w:val="24"/>
          <w:szCs w:val="24"/>
        </w:rPr>
      </w:pPr>
    </w:p>
    <w:tbl>
      <w:tblPr>
        <w:tblStyle w:val="ae"/>
        <w:tblW w:w="0" w:type="auto"/>
        <w:jc w:val="center"/>
        <w:tblLook w:val="01E0" w:firstRow="1" w:lastRow="1" w:firstColumn="1" w:lastColumn="1" w:noHBand="0" w:noVBand="0"/>
      </w:tblPr>
      <w:tblGrid>
        <w:gridCol w:w="1927"/>
        <w:gridCol w:w="1241"/>
        <w:gridCol w:w="686"/>
        <w:gridCol w:w="1241"/>
        <w:gridCol w:w="1927"/>
      </w:tblGrid>
      <w:tr w:rsidR="001B1A56" w:rsidRPr="001B1A56" w:rsidTr="00BC614B">
        <w:trPr>
          <w:jc w:val="center"/>
        </w:trPr>
        <w:tc>
          <w:tcPr>
            <w:tcW w:w="5095" w:type="dxa"/>
            <w:gridSpan w:val="4"/>
            <w:vAlign w:val="center"/>
          </w:tcPr>
          <w:p w:rsidR="001B1A56" w:rsidRPr="001B1A56" w:rsidRDefault="001B1A56" w:rsidP="00BC614B">
            <w:pPr>
              <w:spacing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Название этапа</w:t>
            </w:r>
          </w:p>
        </w:tc>
        <w:tc>
          <w:tcPr>
            <w:tcW w:w="1927" w:type="dxa"/>
            <w:vAlign w:val="center"/>
          </w:tcPr>
          <w:p w:rsidR="001B1A56" w:rsidRPr="001B1A56" w:rsidRDefault="001B1A56" w:rsidP="00BC614B">
            <w:pPr>
              <w:spacing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Количество баллов</w:t>
            </w: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Перестрелка</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Поэтическая</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Лабиринт</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Удачный</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 xml:space="preserve">Сокровищница </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Манускрипт</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jc w:val="center"/>
        </w:trPr>
        <w:tc>
          <w:tcPr>
            <w:tcW w:w="3168" w:type="dxa"/>
            <w:gridSpan w:val="2"/>
            <w:vAlign w:val="center"/>
          </w:tcPr>
          <w:p w:rsidR="001B1A56" w:rsidRPr="001B1A56" w:rsidRDefault="001B1A56" w:rsidP="00BC614B">
            <w:pPr>
              <w:spacing w:line="360" w:lineRule="auto"/>
              <w:rPr>
                <w:rFonts w:ascii="Times New Roman" w:hAnsi="Times New Roman" w:cs="Times New Roman"/>
                <w:b/>
                <w:i/>
                <w:color w:val="000000"/>
                <w:sz w:val="24"/>
                <w:szCs w:val="24"/>
              </w:rPr>
            </w:pPr>
            <w:r w:rsidRPr="001B1A56">
              <w:rPr>
                <w:rFonts w:ascii="Times New Roman" w:hAnsi="Times New Roman" w:cs="Times New Roman"/>
                <w:b/>
                <w:i/>
                <w:color w:val="000000"/>
                <w:sz w:val="24"/>
                <w:szCs w:val="24"/>
              </w:rPr>
              <w:t>За скорость</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p>
        </w:tc>
      </w:tr>
      <w:tr w:rsidR="001B1A56" w:rsidRPr="001B1A56" w:rsidTr="00BC614B">
        <w:trPr>
          <w:gridAfter w:val="2"/>
          <w:wAfter w:w="3168" w:type="dxa"/>
          <w:jc w:val="center"/>
        </w:trPr>
        <w:tc>
          <w:tcPr>
            <w:tcW w:w="1927" w:type="dxa"/>
          </w:tcPr>
          <w:p w:rsidR="001B1A56" w:rsidRPr="001B1A56" w:rsidRDefault="001B1A56" w:rsidP="00BC614B">
            <w:pPr>
              <w:spacing w:line="360" w:lineRule="auto"/>
              <w:rPr>
                <w:rFonts w:ascii="Times New Roman" w:hAnsi="Times New Roman" w:cs="Times New Roman"/>
                <w:color w:val="000000"/>
                <w:sz w:val="24"/>
                <w:szCs w:val="24"/>
              </w:rPr>
            </w:pPr>
          </w:p>
          <w:p w:rsidR="001B1A56" w:rsidRPr="001B1A56" w:rsidRDefault="001B1A56" w:rsidP="00BC614B">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1927" w:type="dxa"/>
            <w:gridSpan w:val="2"/>
          </w:tcPr>
          <w:p w:rsidR="001B1A56" w:rsidRPr="001B1A56" w:rsidRDefault="001B1A56" w:rsidP="00BC614B">
            <w:pPr>
              <w:spacing w:line="360" w:lineRule="auto"/>
              <w:rPr>
                <w:rFonts w:ascii="Times New Roman" w:hAnsi="Times New Roman" w:cs="Times New Roman"/>
                <w:color w:val="000000"/>
                <w:sz w:val="24"/>
                <w:szCs w:val="24"/>
              </w:rPr>
            </w:pPr>
          </w:p>
        </w:tc>
      </w:tr>
    </w:tbl>
    <w:p w:rsidR="001B1A56" w:rsidRPr="001B1A56" w:rsidRDefault="001B1A56" w:rsidP="001B1A56">
      <w:pPr>
        <w:spacing w:line="360" w:lineRule="auto"/>
        <w:rPr>
          <w:rFonts w:ascii="Times New Roman" w:hAnsi="Times New Roman" w:cs="Times New Roman"/>
          <w:color w:val="000000"/>
          <w:sz w:val="24"/>
          <w:szCs w:val="24"/>
        </w:rPr>
      </w:pPr>
    </w:p>
    <w:p w:rsidR="001B1A56" w:rsidRPr="00F41475" w:rsidRDefault="001B1A56" w:rsidP="001B1A56">
      <w:pPr>
        <w:spacing w:line="360" w:lineRule="auto"/>
        <w:rPr>
          <w:color w:val="000000"/>
          <w:sz w:val="28"/>
          <w:szCs w:val="28"/>
        </w:rPr>
      </w:pPr>
    </w:p>
    <w:p w:rsidR="001B1A56" w:rsidRPr="001B1A56" w:rsidRDefault="001B1A56" w:rsidP="001B1A56">
      <w:pPr>
        <w:spacing w:line="360" w:lineRule="auto"/>
        <w:jc w:val="right"/>
        <w:rPr>
          <w:rFonts w:ascii="Times New Roman" w:hAnsi="Times New Roman" w:cs="Times New Roman"/>
          <w:color w:val="000000"/>
          <w:sz w:val="24"/>
          <w:szCs w:val="24"/>
        </w:rPr>
      </w:pPr>
      <w:r w:rsidRPr="00F41475">
        <w:rPr>
          <w:color w:val="000000"/>
          <w:sz w:val="28"/>
          <w:szCs w:val="28"/>
        </w:rPr>
        <w:br w:type="page"/>
      </w:r>
      <w:r w:rsidRPr="001B1A56">
        <w:rPr>
          <w:rFonts w:ascii="Times New Roman" w:hAnsi="Times New Roman" w:cs="Times New Roman"/>
          <w:color w:val="000000"/>
          <w:sz w:val="24"/>
          <w:szCs w:val="24"/>
        </w:rPr>
        <w:lastRenderedPageBreak/>
        <w:t>Приложение 2</w:t>
      </w:r>
    </w:p>
    <w:p w:rsidR="001B1A56" w:rsidRPr="001B1A56" w:rsidRDefault="001B1A56" w:rsidP="001B1A56">
      <w:pPr>
        <w:spacing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Математический лабиринт</w:t>
      </w:r>
    </w:p>
    <w:p w:rsidR="001B1A56" w:rsidRPr="00F41475" w:rsidRDefault="0056779F" w:rsidP="001B1A56">
      <w:pPr>
        <w:spacing w:line="360" w:lineRule="auto"/>
        <w:rPr>
          <w:color w:val="000000"/>
          <w:sz w:val="28"/>
          <w:szCs w:val="28"/>
        </w:rPr>
      </w:pPr>
      <w:r>
        <w:rPr>
          <w:noProof/>
          <w:color w:val="000000"/>
          <w:sz w:val="28"/>
          <w:szCs w:val="28"/>
          <w:lang w:eastAsia="ru-RU"/>
        </w:rPr>
        <w:drawing>
          <wp:inline distT="0" distB="0" distL="0" distR="0">
            <wp:extent cx="5735320" cy="5829935"/>
            <wp:effectExtent l="0" t="0" r="0" b="0"/>
            <wp:docPr id="4" name="Рисунок 1" descr="https://pp.vk.me/c623818/v623818543/38b8/Fmx5aYGBdg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vk.me/c623818/v623818543/38b8/Fmx5aYGBdg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320" cy="5829935"/>
                    </a:xfrm>
                    <a:prstGeom prst="rect">
                      <a:avLst/>
                    </a:prstGeom>
                    <a:noFill/>
                    <a:ln>
                      <a:noFill/>
                    </a:ln>
                  </pic:spPr>
                </pic:pic>
              </a:graphicData>
            </a:graphic>
          </wp:inline>
        </w:drawing>
      </w:r>
    </w:p>
    <w:p w:rsidR="001B1A56" w:rsidRPr="00F41475" w:rsidRDefault="001B1A56" w:rsidP="001B1A56">
      <w:pPr>
        <w:spacing w:line="360" w:lineRule="auto"/>
        <w:rPr>
          <w:color w:val="000000"/>
          <w:sz w:val="28"/>
          <w:szCs w:val="28"/>
        </w:rPr>
      </w:pPr>
    </w:p>
    <w:p w:rsidR="001B1A56" w:rsidRPr="00F41475" w:rsidRDefault="001B1A56" w:rsidP="001B1A56">
      <w:pPr>
        <w:spacing w:line="360" w:lineRule="auto"/>
        <w:rPr>
          <w:color w:val="000000"/>
          <w:sz w:val="28"/>
          <w:szCs w:val="28"/>
        </w:rPr>
      </w:pPr>
    </w:p>
    <w:p w:rsidR="001B1A56" w:rsidRPr="001B1A56" w:rsidRDefault="001B1A56" w:rsidP="001B1A56">
      <w:pPr>
        <w:spacing w:line="360" w:lineRule="auto"/>
        <w:jc w:val="right"/>
        <w:rPr>
          <w:rFonts w:ascii="Times New Roman" w:hAnsi="Times New Roman" w:cs="Times New Roman"/>
          <w:color w:val="000000"/>
          <w:sz w:val="24"/>
          <w:szCs w:val="24"/>
        </w:rPr>
      </w:pPr>
      <w:r w:rsidRPr="00F41475">
        <w:rPr>
          <w:color w:val="000000"/>
          <w:sz w:val="28"/>
          <w:szCs w:val="28"/>
        </w:rPr>
        <w:br w:type="page"/>
      </w:r>
      <w:r w:rsidRPr="001B1A56">
        <w:rPr>
          <w:rFonts w:ascii="Times New Roman" w:hAnsi="Times New Roman" w:cs="Times New Roman"/>
          <w:color w:val="000000"/>
          <w:sz w:val="24"/>
          <w:szCs w:val="24"/>
        </w:rPr>
        <w:lastRenderedPageBreak/>
        <w:t>Приложение 3</w:t>
      </w:r>
    </w:p>
    <w:p w:rsidR="001B1A56" w:rsidRPr="00F41475" w:rsidRDefault="001B1A56" w:rsidP="001B1A56">
      <w:pPr>
        <w:spacing w:line="360" w:lineRule="auto"/>
        <w:rPr>
          <w:color w:val="000000"/>
          <w:sz w:val="28"/>
          <w:szCs w:val="28"/>
        </w:rPr>
      </w:pPr>
      <w:r w:rsidRPr="00F41475">
        <w:rPr>
          <w:noProof/>
          <w:color w:val="000000"/>
          <w:sz w:val="28"/>
          <w:szCs w:val="28"/>
          <w:lang w:eastAsia="ru-RU"/>
        </w:rPr>
        <w:drawing>
          <wp:inline distT="0" distB="0" distL="0" distR="0">
            <wp:extent cx="4974590" cy="8282305"/>
            <wp:effectExtent l="0" t="0" r="0" b="4445"/>
            <wp:docPr id="2" name="Рисунок 2" descr="14405215_2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405215_25447"/>
                    <pic:cNvPicPr>
                      <a:picLocks noChangeAspect="1" noChangeArrowheads="1"/>
                    </pic:cNvPicPr>
                  </pic:nvPicPr>
                  <pic:blipFill>
                    <a:blip r:embed="rId9">
                      <a:extLst>
                        <a:ext uri="{28A0092B-C50C-407E-A947-70E740481C1C}">
                          <a14:useLocalDpi xmlns:a14="http://schemas.microsoft.com/office/drawing/2010/main" val="0"/>
                        </a:ext>
                      </a:extLst>
                    </a:blip>
                    <a:srcRect l="-98" t="3096" r="17654"/>
                    <a:stretch>
                      <a:fillRect/>
                    </a:stretch>
                  </pic:blipFill>
                  <pic:spPr bwMode="auto">
                    <a:xfrm>
                      <a:off x="0" y="0"/>
                      <a:ext cx="4974590" cy="8282305"/>
                    </a:xfrm>
                    <a:prstGeom prst="rect">
                      <a:avLst/>
                    </a:prstGeom>
                    <a:noFill/>
                    <a:ln>
                      <a:noFill/>
                    </a:ln>
                  </pic:spPr>
                </pic:pic>
              </a:graphicData>
            </a:graphic>
          </wp:inline>
        </w:drawing>
      </w:r>
    </w:p>
    <w:p w:rsidR="001B1A56" w:rsidRPr="001B1A56" w:rsidRDefault="001B1A56" w:rsidP="001B1A56">
      <w:pPr>
        <w:spacing w:line="360" w:lineRule="auto"/>
        <w:jc w:val="right"/>
        <w:rPr>
          <w:rFonts w:ascii="Times New Roman" w:hAnsi="Times New Roman" w:cs="Times New Roman"/>
          <w:color w:val="000000"/>
          <w:sz w:val="24"/>
          <w:szCs w:val="24"/>
        </w:rPr>
      </w:pPr>
      <w:r w:rsidRPr="00F41475">
        <w:rPr>
          <w:color w:val="000000"/>
          <w:sz w:val="28"/>
          <w:szCs w:val="28"/>
        </w:rPr>
        <w:br w:type="page"/>
      </w:r>
      <w:r w:rsidRPr="001B1A56">
        <w:rPr>
          <w:rFonts w:ascii="Times New Roman" w:hAnsi="Times New Roman" w:cs="Times New Roman"/>
          <w:color w:val="000000"/>
          <w:sz w:val="24"/>
          <w:szCs w:val="24"/>
        </w:rPr>
        <w:lastRenderedPageBreak/>
        <w:t>Приложение 4</w:t>
      </w:r>
    </w:p>
    <w:p w:rsidR="001B1A56" w:rsidRPr="001B1A56" w:rsidRDefault="001B1A56" w:rsidP="001B1A56">
      <w:pPr>
        <w:spacing w:line="360" w:lineRule="auto"/>
        <w:jc w:val="center"/>
        <w:rPr>
          <w:rFonts w:ascii="Times New Roman" w:hAnsi="Times New Roman" w:cs="Times New Roman"/>
          <w:b/>
          <w:color w:val="000000"/>
          <w:sz w:val="24"/>
          <w:szCs w:val="24"/>
        </w:rPr>
      </w:pPr>
      <w:r w:rsidRPr="001B1A56">
        <w:rPr>
          <w:rFonts w:ascii="Times New Roman" w:hAnsi="Times New Roman" w:cs="Times New Roman"/>
          <w:b/>
          <w:color w:val="000000"/>
          <w:sz w:val="24"/>
          <w:szCs w:val="24"/>
        </w:rPr>
        <w:t>Математические цепочки</w:t>
      </w:r>
    </w:p>
    <w:p w:rsidR="00561ED3" w:rsidRDefault="0056779F" w:rsidP="001B1A56">
      <w:pPr>
        <w:jc w:val="center"/>
        <w:rPr>
          <w:color w:val="000000"/>
        </w:rPr>
      </w:pPr>
      <w:r>
        <w:rPr>
          <w:noProof/>
          <w:color w:val="000000"/>
          <w:lang w:eastAsia="ru-RU"/>
        </w:rPr>
        <w:drawing>
          <wp:inline distT="0" distB="0" distL="0" distR="0">
            <wp:extent cx="4572000" cy="2684780"/>
            <wp:effectExtent l="0" t="0" r="0" b="1270"/>
            <wp:docPr id="3" name="Рисунок 2" descr="https://im2-tub-ru.yandex.net/i?id=7f7821dde1dcb8fb9fcd7e02d5e9e9b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2-tub-ru.yandex.net/i?id=7f7821dde1dcb8fb9fcd7e02d5e9e9ba-l&amp;n=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684780"/>
                    </a:xfrm>
                    <a:prstGeom prst="rect">
                      <a:avLst/>
                    </a:prstGeom>
                    <a:noFill/>
                    <a:ln>
                      <a:noFill/>
                    </a:ln>
                  </pic:spPr>
                </pic:pic>
              </a:graphicData>
            </a:graphic>
          </wp:inline>
        </w:drawing>
      </w:r>
    </w:p>
    <w:p w:rsidR="001B1A56" w:rsidRPr="001B1A56" w:rsidRDefault="00561ED3" w:rsidP="001B1A56">
      <w:pPr>
        <w:jc w:val="center"/>
        <w:rPr>
          <w:rFonts w:ascii="Times New Roman" w:hAnsi="Times New Roman" w:cs="Times New Roman"/>
          <w:b/>
          <w:color w:val="000000"/>
          <w:sz w:val="24"/>
          <w:szCs w:val="24"/>
        </w:rPr>
      </w:pPr>
      <w:r>
        <w:rPr>
          <w:noProof/>
          <w:color w:val="000000"/>
          <w:lang w:eastAsia="ru-RU"/>
        </w:rPr>
        <w:drawing>
          <wp:inline distT="0" distB="0" distL="0" distR="0">
            <wp:extent cx="5248275" cy="2819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8275" cy="2819400"/>
                    </a:xfrm>
                    <a:prstGeom prst="rect">
                      <a:avLst/>
                    </a:prstGeom>
                    <a:noFill/>
                    <a:ln>
                      <a:noFill/>
                    </a:ln>
                  </pic:spPr>
                </pic:pic>
              </a:graphicData>
            </a:graphic>
          </wp:inline>
        </w:drawing>
      </w:r>
      <w:r w:rsidR="001B1A56" w:rsidRPr="00F41475">
        <w:rPr>
          <w:color w:val="000000"/>
        </w:rPr>
        <w:br w:type="page"/>
      </w:r>
      <w:r w:rsidR="001B1A56" w:rsidRPr="001B1A56">
        <w:rPr>
          <w:rFonts w:ascii="Times New Roman" w:hAnsi="Times New Roman" w:cs="Times New Roman"/>
          <w:b/>
          <w:color w:val="000000"/>
          <w:sz w:val="24"/>
          <w:szCs w:val="24"/>
        </w:rPr>
        <w:lastRenderedPageBreak/>
        <w:t>Список используемой литературы</w:t>
      </w:r>
    </w:p>
    <w:p w:rsidR="001B1A56" w:rsidRPr="001B1A56" w:rsidRDefault="001B1A56" w:rsidP="001B1A56">
      <w:pPr>
        <w:rPr>
          <w:rFonts w:ascii="Times New Roman" w:hAnsi="Times New Roman" w:cs="Times New Roman"/>
          <w:color w:val="000000"/>
          <w:sz w:val="24"/>
          <w:szCs w:val="24"/>
        </w:rPr>
      </w:pPr>
    </w:p>
    <w:p w:rsidR="001B1A56" w:rsidRPr="001B1A56" w:rsidRDefault="001B1A56" w:rsidP="001B1A56">
      <w:pPr>
        <w:rPr>
          <w:rFonts w:ascii="Times New Roman" w:hAnsi="Times New Roman" w:cs="Times New Roman"/>
          <w:color w:val="000000"/>
          <w:sz w:val="24"/>
          <w:szCs w:val="24"/>
        </w:rPr>
      </w:pPr>
    </w:p>
    <w:p w:rsidR="001B1A56" w:rsidRPr="001B1A56" w:rsidRDefault="001B1A56" w:rsidP="001B1A56">
      <w:pPr>
        <w:numPr>
          <w:ilvl w:val="0"/>
          <w:numId w:val="12"/>
        </w:numPr>
        <w:spacing w:after="0" w:line="36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Гельфан Е.М. Арифметические игры и упражнения, М.: «Просвещение»,  2014;</w:t>
      </w:r>
    </w:p>
    <w:p w:rsidR="001B1A56" w:rsidRPr="001B1A56" w:rsidRDefault="001B1A56" w:rsidP="001B1A56">
      <w:pPr>
        <w:numPr>
          <w:ilvl w:val="0"/>
          <w:numId w:val="12"/>
        </w:numPr>
        <w:spacing w:after="0" w:line="36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Павлов А.Н. Интеллектуальный марафоны и конкурсы, М.: «Просвещение»,  2014</w:t>
      </w:r>
    </w:p>
    <w:p w:rsidR="001B1A56" w:rsidRPr="001B1A56" w:rsidRDefault="001B1A56" w:rsidP="001B1A56">
      <w:pPr>
        <w:numPr>
          <w:ilvl w:val="0"/>
          <w:numId w:val="12"/>
        </w:numPr>
        <w:spacing w:after="0" w:line="36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Фарков А.В. Математические олимпиады в школе, 5–11 классы, М,: «Айрис – пресс», 2014;</w:t>
      </w:r>
    </w:p>
    <w:p w:rsidR="001B1A56" w:rsidRPr="001B1A56" w:rsidRDefault="001B1A56" w:rsidP="001B1A56">
      <w:pPr>
        <w:numPr>
          <w:ilvl w:val="0"/>
          <w:numId w:val="12"/>
        </w:numPr>
        <w:spacing w:after="0" w:line="360" w:lineRule="auto"/>
        <w:jc w:val="both"/>
        <w:rPr>
          <w:rFonts w:ascii="Times New Roman" w:hAnsi="Times New Roman" w:cs="Times New Roman"/>
          <w:color w:val="000000"/>
          <w:sz w:val="24"/>
          <w:szCs w:val="24"/>
        </w:rPr>
      </w:pPr>
      <w:r w:rsidRPr="001B1A56">
        <w:rPr>
          <w:rFonts w:ascii="Times New Roman" w:hAnsi="Times New Roman" w:cs="Times New Roman"/>
          <w:color w:val="000000"/>
          <w:sz w:val="24"/>
          <w:szCs w:val="24"/>
        </w:rPr>
        <w:t xml:space="preserve">Шарыгин И.Ф., Шевкин А.В. Математика. Задачи на смекалку, 7-9 классы, М.: «Просвещение», 2015; </w:t>
      </w:r>
    </w:p>
    <w:p w:rsidR="001B1A56" w:rsidRPr="00F41475" w:rsidRDefault="001B1A56" w:rsidP="001B1A56">
      <w:pPr>
        <w:rPr>
          <w:color w:val="000000"/>
        </w:rPr>
      </w:pPr>
    </w:p>
    <w:p w:rsidR="000F630E" w:rsidRPr="002B2FD0" w:rsidRDefault="000F630E" w:rsidP="000F630E">
      <w:pPr>
        <w:rPr>
          <w:rFonts w:ascii="Times New Roman" w:hAnsi="Times New Roman" w:cs="Times New Roman"/>
          <w:sz w:val="24"/>
          <w:szCs w:val="24"/>
        </w:rPr>
      </w:pPr>
    </w:p>
    <w:p w:rsidR="000F630E" w:rsidRDefault="000F630E" w:rsidP="000F630E"/>
    <w:p w:rsidR="000F630E" w:rsidRDefault="000F630E" w:rsidP="000F630E"/>
    <w:p w:rsidR="000F630E" w:rsidRDefault="000F630E" w:rsidP="000F630E"/>
    <w:p w:rsidR="000F630E" w:rsidRPr="000076CF" w:rsidRDefault="000F630E" w:rsidP="000F630E"/>
    <w:p w:rsidR="0078519F" w:rsidRDefault="0078519F"/>
    <w:p w:rsidR="00BE7388" w:rsidRDefault="00BE7388"/>
    <w:p w:rsidR="00BE7388" w:rsidRDefault="00BE7388"/>
    <w:p w:rsidR="00BE7388" w:rsidRDefault="00BE7388"/>
    <w:p w:rsidR="00BE7388" w:rsidRDefault="00BE7388"/>
    <w:p w:rsidR="00BE7388" w:rsidRDefault="00BE7388"/>
    <w:p w:rsidR="00016DA0" w:rsidRDefault="00016DA0"/>
    <w:p w:rsidR="0046482D" w:rsidRDefault="0046482D"/>
    <w:p w:rsidR="0046482D" w:rsidRDefault="0046482D"/>
    <w:p w:rsidR="0046482D" w:rsidRDefault="0046482D"/>
    <w:p w:rsidR="0030026B" w:rsidRDefault="0030026B" w:rsidP="0030026B"/>
    <w:p w:rsidR="0030026B" w:rsidRPr="0030026B" w:rsidRDefault="0030026B" w:rsidP="0030026B"/>
    <w:p w:rsidR="00BE7388" w:rsidRDefault="00BE7388"/>
    <w:p w:rsidR="0046482D" w:rsidRDefault="0046482D"/>
    <w:p w:rsidR="0046482D" w:rsidRDefault="0046482D"/>
    <w:p w:rsidR="0046482D" w:rsidRDefault="0046482D"/>
    <w:p w:rsidR="00C75866" w:rsidRDefault="00C75866"/>
    <w:sectPr w:rsidR="00C75866" w:rsidSect="00BC614B">
      <w:headerReference w:type="even" r:id="rId12"/>
      <w:headerReference w:type="default" r:id="rId13"/>
      <w:footerReference w:type="default" r:id="rId14"/>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11C" w:rsidRDefault="00DB011C">
      <w:pPr>
        <w:spacing w:after="0" w:line="240" w:lineRule="auto"/>
      </w:pPr>
      <w:r>
        <w:separator/>
      </w:r>
    </w:p>
  </w:endnote>
  <w:endnote w:type="continuationSeparator" w:id="0">
    <w:p w:rsidR="00DB011C" w:rsidRDefault="00DB0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14B" w:rsidRDefault="00BC614B">
    <w:pPr>
      <w:pStyle w:val="a6"/>
      <w:jc w:val="center"/>
    </w:pPr>
  </w:p>
  <w:sdt>
    <w:sdtPr>
      <w:id w:val="9702156"/>
      <w:docPartObj>
        <w:docPartGallery w:val="Page Numbers (Top of Page)"/>
        <w:docPartUnique/>
      </w:docPartObj>
    </w:sdtPr>
    <w:sdtEndPr/>
    <w:sdtContent>
      <w:p w:rsidR="00BC614B" w:rsidRDefault="00BC614B" w:rsidP="00BC614B">
        <w:pPr>
          <w:pStyle w:val="a4"/>
          <w:jc w:val="center"/>
        </w:pPr>
        <w:r>
          <w:fldChar w:fldCharType="begin"/>
        </w:r>
        <w:r>
          <w:instrText xml:space="preserve"> PAGE   \* MERGEFORMAT </w:instrText>
        </w:r>
        <w:r>
          <w:fldChar w:fldCharType="separate"/>
        </w:r>
        <w:r w:rsidR="0056779F">
          <w:rPr>
            <w:noProof/>
          </w:rPr>
          <w:t>2</w:t>
        </w:r>
        <w:r>
          <w:rPr>
            <w:noProof/>
          </w:rPr>
          <w:fldChar w:fldCharType="end"/>
        </w:r>
      </w:p>
    </w:sdtContent>
  </w:sdt>
  <w:p w:rsidR="00BC614B" w:rsidRDefault="00BC614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11C" w:rsidRDefault="00DB011C">
      <w:pPr>
        <w:spacing w:after="0" w:line="240" w:lineRule="auto"/>
      </w:pPr>
      <w:r>
        <w:separator/>
      </w:r>
    </w:p>
  </w:footnote>
  <w:footnote w:type="continuationSeparator" w:id="0">
    <w:p w:rsidR="00DB011C" w:rsidRDefault="00DB0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2149"/>
      <w:docPartObj>
        <w:docPartGallery w:val="Page Numbers (Top of Page)"/>
        <w:docPartUnique/>
      </w:docPartObj>
    </w:sdtPr>
    <w:sdtEndPr/>
    <w:sdtContent>
      <w:p w:rsidR="00BC614B" w:rsidRDefault="00BC614B">
        <w:pPr>
          <w:pStyle w:val="a4"/>
          <w:jc w:val="center"/>
        </w:pPr>
        <w:r>
          <w:fldChar w:fldCharType="begin"/>
        </w:r>
        <w:r>
          <w:instrText xml:space="preserve"> PAGE   \* MERGEFORMAT </w:instrText>
        </w:r>
        <w:r>
          <w:fldChar w:fldCharType="separate"/>
        </w:r>
        <w:r>
          <w:rPr>
            <w:noProof/>
          </w:rPr>
          <w:t>10</w:t>
        </w:r>
        <w:r>
          <w:rPr>
            <w:noProof/>
          </w:rPr>
          <w:fldChar w:fldCharType="end"/>
        </w:r>
      </w:p>
    </w:sdtContent>
  </w:sdt>
  <w:p w:rsidR="00BC614B" w:rsidRDefault="00BC614B">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14B" w:rsidRDefault="00BC614B">
    <w:pPr>
      <w:pStyle w:val="a4"/>
      <w:jc w:val="center"/>
    </w:pPr>
  </w:p>
  <w:p w:rsidR="00BC614B" w:rsidRDefault="00BC614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32CA"/>
    <w:multiLevelType w:val="hybridMultilevel"/>
    <w:tmpl w:val="499E7F66"/>
    <w:lvl w:ilvl="0" w:tplc="AAD40A94">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A155A5"/>
    <w:multiLevelType w:val="hybridMultilevel"/>
    <w:tmpl w:val="A552C8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D604AB6"/>
    <w:multiLevelType w:val="hybridMultilevel"/>
    <w:tmpl w:val="D7542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0425FE2"/>
    <w:multiLevelType w:val="hybridMultilevel"/>
    <w:tmpl w:val="D67E1664"/>
    <w:lvl w:ilvl="0" w:tplc="02DC0A3A">
      <w:start w:val="6"/>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198D67FA"/>
    <w:multiLevelType w:val="hybridMultilevel"/>
    <w:tmpl w:val="058E7A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2497ECB"/>
    <w:multiLevelType w:val="hybridMultilevel"/>
    <w:tmpl w:val="256E76B6"/>
    <w:lvl w:ilvl="0" w:tplc="D91A46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DD0102"/>
    <w:multiLevelType w:val="hybridMultilevel"/>
    <w:tmpl w:val="451A4AE6"/>
    <w:lvl w:ilvl="0" w:tplc="AAD40A94">
      <w:start w:val="1"/>
      <w:numFmt w:val="decimal"/>
      <w:lvlText w:val="%1."/>
      <w:lvlJc w:val="left"/>
      <w:pPr>
        <w:ind w:left="720" w:hanging="360"/>
      </w:pPr>
      <w:rPr>
        <w:rFonts w:ascii="Times New Roman" w:hAnsi="Times New Roman"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8E10711"/>
    <w:multiLevelType w:val="hybridMultilevel"/>
    <w:tmpl w:val="517C7A62"/>
    <w:lvl w:ilvl="0" w:tplc="7A6AADA4">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507CE0"/>
    <w:multiLevelType w:val="hybridMultilevel"/>
    <w:tmpl w:val="F1A62F74"/>
    <w:lvl w:ilvl="0" w:tplc="AAD40A94">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FC279D"/>
    <w:multiLevelType w:val="hybridMultilevel"/>
    <w:tmpl w:val="F8268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9702145"/>
    <w:multiLevelType w:val="hybridMultilevel"/>
    <w:tmpl w:val="349CA6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0F4273"/>
    <w:multiLevelType w:val="hybridMultilevel"/>
    <w:tmpl w:val="05CA9A8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4BB22493"/>
    <w:multiLevelType w:val="hybridMultilevel"/>
    <w:tmpl w:val="49DCE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61517F"/>
    <w:multiLevelType w:val="hybridMultilevel"/>
    <w:tmpl w:val="920A229C"/>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7B344740"/>
    <w:multiLevelType w:val="hybridMultilevel"/>
    <w:tmpl w:val="35D0C438"/>
    <w:lvl w:ilvl="0" w:tplc="AAD40A94">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2"/>
  </w:num>
  <w:num w:numId="9">
    <w:abstractNumId w:val="9"/>
  </w:num>
  <w:num w:numId="10">
    <w:abstractNumId w:val="11"/>
  </w:num>
  <w:num w:numId="11">
    <w:abstractNumId w:val="4"/>
  </w:num>
  <w:num w:numId="12">
    <w:abstractNumId w:val="10"/>
  </w:num>
  <w:num w:numId="13">
    <w:abstractNumId w:val="6"/>
  </w:num>
  <w:num w:numId="14">
    <w:abstractNumId w:val="8"/>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30E"/>
    <w:rsid w:val="00016DA0"/>
    <w:rsid w:val="000445BA"/>
    <w:rsid w:val="000B7A6C"/>
    <w:rsid w:val="000F630E"/>
    <w:rsid w:val="001313A8"/>
    <w:rsid w:val="001430FC"/>
    <w:rsid w:val="00170FD5"/>
    <w:rsid w:val="001B1A56"/>
    <w:rsid w:val="001B7012"/>
    <w:rsid w:val="0030026B"/>
    <w:rsid w:val="003036D9"/>
    <w:rsid w:val="00345EF2"/>
    <w:rsid w:val="003523B8"/>
    <w:rsid w:val="003628DA"/>
    <w:rsid w:val="00365733"/>
    <w:rsid w:val="0046482D"/>
    <w:rsid w:val="00481067"/>
    <w:rsid w:val="00525692"/>
    <w:rsid w:val="00561ED3"/>
    <w:rsid w:val="0056779F"/>
    <w:rsid w:val="005B2A58"/>
    <w:rsid w:val="00617C17"/>
    <w:rsid w:val="00633ABC"/>
    <w:rsid w:val="00655E98"/>
    <w:rsid w:val="00696E40"/>
    <w:rsid w:val="006C005D"/>
    <w:rsid w:val="006E1412"/>
    <w:rsid w:val="00744281"/>
    <w:rsid w:val="00781A1B"/>
    <w:rsid w:val="0078519F"/>
    <w:rsid w:val="007C3001"/>
    <w:rsid w:val="008D3F2D"/>
    <w:rsid w:val="008E5189"/>
    <w:rsid w:val="008F517C"/>
    <w:rsid w:val="00906841"/>
    <w:rsid w:val="00912310"/>
    <w:rsid w:val="009527A4"/>
    <w:rsid w:val="00977081"/>
    <w:rsid w:val="009A0092"/>
    <w:rsid w:val="009A5D18"/>
    <w:rsid w:val="00A22615"/>
    <w:rsid w:val="00B96559"/>
    <w:rsid w:val="00BC614B"/>
    <w:rsid w:val="00BE7388"/>
    <w:rsid w:val="00C32F8C"/>
    <w:rsid w:val="00C4119F"/>
    <w:rsid w:val="00C4442A"/>
    <w:rsid w:val="00C75866"/>
    <w:rsid w:val="00C868BC"/>
    <w:rsid w:val="00C94D4C"/>
    <w:rsid w:val="00CC29A5"/>
    <w:rsid w:val="00D23067"/>
    <w:rsid w:val="00D97B1C"/>
    <w:rsid w:val="00DB011C"/>
    <w:rsid w:val="00E05524"/>
    <w:rsid w:val="00E40991"/>
    <w:rsid w:val="00E52D01"/>
    <w:rsid w:val="00E8346B"/>
    <w:rsid w:val="00FC1CE4"/>
    <w:rsid w:val="00FD0B1C"/>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C97A4A"/>
  <w15:docId w15:val="{E377FD94-2398-448B-A517-33CD81C02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5EF2"/>
    <w:pPr>
      <w:spacing w:after="160" w:line="259" w:lineRule="auto"/>
    </w:pPr>
    <w:rPr>
      <w:rFonts w:eastAsiaTheme="minorEastAsia"/>
      <w:lang w:eastAsia="zh-TW"/>
    </w:rPr>
  </w:style>
  <w:style w:type="paragraph" w:styleId="1">
    <w:name w:val="heading 1"/>
    <w:basedOn w:val="a"/>
    <w:next w:val="a"/>
    <w:link w:val="10"/>
    <w:uiPriority w:val="9"/>
    <w:qFormat/>
    <w:rsid w:val="000F63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C61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630E"/>
    <w:rPr>
      <w:rFonts w:asciiTheme="majorHAnsi" w:eastAsiaTheme="majorEastAsia" w:hAnsiTheme="majorHAnsi" w:cstheme="majorBidi"/>
      <w:b/>
      <w:bCs/>
      <w:color w:val="365F91" w:themeColor="accent1" w:themeShade="BF"/>
      <w:sz w:val="28"/>
      <w:szCs w:val="28"/>
      <w:lang w:eastAsia="zh-TW"/>
    </w:rPr>
  </w:style>
  <w:style w:type="paragraph" w:styleId="a3">
    <w:name w:val="List Paragraph"/>
    <w:basedOn w:val="a"/>
    <w:uiPriority w:val="34"/>
    <w:qFormat/>
    <w:rsid w:val="000F630E"/>
    <w:pPr>
      <w:ind w:left="720"/>
      <w:contextualSpacing/>
    </w:pPr>
  </w:style>
  <w:style w:type="paragraph" w:styleId="a4">
    <w:name w:val="header"/>
    <w:basedOn w:val="a"/>
    <w:link w:val="a5"/>
    <w:uiPriority w:val="99"/>
    <w:unhideWhenUsed/>
    <w:rsid w:val="000F630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F630E"/>
    <w:rPr>
      <w:rFonts w:eastAsiaTheme="minorEastAsia"/>
      <w:lang w:eastAsia="zh-TW"/>
    </w:rPr>
  </w:style>
  <w:style w:type="paragraph" w:styleId="a6">
    <w:name w:val="footer"/>
    <w:basedOn w:val="a"/>
    <w:link w:val="a7"/>
    <w:uiPriority w:val="99"/>
    <w:unhideWhenUsed/>
    <w:rsid w:val="000F630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F630E"/>
    <w:rPr>
      <w:rFonts w:eastAsiaTheme="minorEastAsia"/>
      <w:lang w:eastAsia="zh-TW"/>
    </w:rPr>
  </w:style>
  <w:style w:type="paragraph" w:styleId="a8">
    <w:name w:val="TOC Heading"/>
    <w:basedOn w:val="1"/>
    <w:next w:val="a"/>
    <w:uiPriority w:val="39"/>
    <w:unhideWhenUsed/>
    <w:qFormat/>
    <w:rsid w:val="000F630E"/>
    <w:pPr>
      <w:spacing w:line="276" w:lineRule="auto"/>
      <w:outlineLvl w:val="9"/>
    </w:pPr>
    <w:rPr>
      <w:lang w:eastAsia="en-US"/>
    </w:rPr>
  </w:style>
  <w:style w:type="paragraph" w:styleId="11">
    <w:name w:val="toc 1"/>
    <w:basedOn w:val="a"/>
    <w:next w:val="a"/>
    <w:autoRedefine/>
    <w:uiPriority w:val="39"/>
    <w:unhideWhenUsed/>
    <w:rsid w:val="000F630E"/>
    <w:pPr>
      <w:tabs>
        <w:tab w:val="right" w:leader="dot" w:pos="9912"/>
      </w:tabs>
      <w:spacing w:after="100"/>
    </w:pPr>
    <w:rPr>
      <w:rFonts w:ascii="Times New Roman" w:hAnsi="Times New Roman" w:cs="Times New Roman"/>
      <w:smallCaps/>
      <w:noProof/>
    </w:rPr>
  </w:style>
  <w:style w:type="character" w:styleId="a9">
    <w:name w:val="Hyperlink"/>
    <w:basedOn w:val="a0"/>
    <w:uiPriority w:val="99"/>
    <w:unhideWhenUsed/>
    <w:rsid w:val="000F630E"/>
    <w:rPr>
      <w:color w:val="0000FF" w:themeColor="hyperlink"/>
      <w:u w:val="single"/>
    </w:rPr>
  </w:style>
  <w:style w:type="character" w:customStyle="1" w:styleId="apple-converted-space">
    <w:name w:val="apple-converted-space"/>
    <w:basedOn w:val="a0"/>
    <w:rsid w:val="000F630E"/>
  </w:style>
  <w:style w:type="character" w:styleId="aa">
    <w:name w:val="Strong"/>
    <w:basedOn w:val="a0"/>
    <w:uiPriority w:val="22"/>
    <w:qFormat/>
    <w:rsid w:val="000F630E"/>
    <w:rPr>
      <w:b/>
      <w:bCs/>
    </w:rPr>
  </w:style>
  <w:style w:type="paragraph" w:styleId="ab">
    <w:name w:val="Balloon Text"/>
    <w:basedOn w:val="a"/>
    <w:link w:val="ac"/>
    <w:uiPriority w:val="99"/>
    <w:semiHidden/>
    <w:unhideWhenUsed/>
    <w:rsid w:val="000F630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F630E"/>
    <w:rPr>
      <w:rFonts w:ascii="Tahoma" w:eastAsiaTheme="minorEastAsia" w:hAnsi="Tahoma" w:cs="Tahoma"/>
      <w:sz w:val="16"/>
      <w:szCs w:val="16"/>
      <w:lang w:eastAsia="zh-TW"/>
    </w:rPr>
  </w:style>
  <w:style w:type="character" w:styleId="ad">
    <w:name w:val="Placeholder Text"/>
    <w:basedOn w:val="a0"/>
    <w:uiPriority w:val="99"/>
    <w:semiHidden/>
    <w:rsid w:val="009527A4"/>
    <w:rPr>
      <w:color w:val="808080"/>
    </w:rPr>
  </w:style>
  <w:style w:type="table" w:styleId="ae">
    <w:name w:val="Table Grid"/>
    <w:basedOn w:val="a1"/>
    <w:rsid w:val="00525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w:basedOn w:val="a"/>
    <w:semiHidden/>
    <w:unhideWhenUsed/>
    <w:rsid w:val="001313A8"/>
    <w:pPr>
      <w:spacing w:after="0" w:line="240" w:lineRule="auto"/>
      <w:ind w:left="283" w:hanging="283"/>
    </w:pPr>
    <w:rPr>
      <w:rFonts w:ascii="Arial" w:eastAsia="Times New Roman" w:hAnsi="Arial" w:cs="Wingdings"/>
      <w:sz w:val="24"/>
      <w:szCs w:val="28"/>
      <w:lang w:eastAsia="ar-SA"/>
    </w:rPr>
  </w:style>
  <w:style w:type="paragraph" w:customStyle="1" w:styleId="12">
    <w:name w:val="Абзац списка1"/>
    <w:basedOn w:val="a"/>
    <w:rsid w:val="009A5D18"/>
    <w:pPr>
      <w:spacing w:after="0" w:line="240" w:lineRule="auto"/>
      <w:ind w:left="720"/>
      <w:contextualSpacing/>
    </w:pPr>
    <w:rPr>
      <w:rFonts w:ascii="Times New Roman" w:eastAsia="Calibri" w:hAnsi="Times New Roman" w:cs="Times New Roman"/>
      <w:sz w:val="24"/>
      <w:szCs w:val="24"/>
      <w:lang w:eastAsia="ru-RU"/>
    </w:rPr>
  </w:style>
  <w:style w:type="paragraph" w:styleId="af0">
    <w:name w:val="No Spacing"/>
    <w:qFormat/>
    <w:rsid w:val="00E8346B"/>
    <w:pPr>
      <w:spacing w:after="0" w:line="240" w:lineRule="auto"/>
    </w:pPr>
    <w:rPr>
      <w:rFonts w:ascii="Calibri" w:eastAsia="Calibri" w:hAnsi="Calibri" w:cs="Times New Roman"/>
    </w:rPr>
  </w:style>
  <w:style w:type="paragraph" w:customStyle="1" w:styleId="c3">
    <w:name w:val="c3"/>
    <w:basedOn w:val="a"/>
    <w:rsid w:val="00143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430FC"/>
  </w:style>
  <w:style w:type="paragraph" w:customStyle="1" w:styleId="c10">
    <w:name w:val="c10"/>
    <w:basedOn w:val="a"/>
    <w:rsid w:val="00143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345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C614B"/>
    <w:rPr>
      <w:rFonts w:asciiTheme="majorHAnsi" w:eastAsiaTheme="majorEastAsia" w:hAnsiTheme="majorHAnsi" w:cstheme="majorBidi"/>
      <w:color w:val="365F91" w:themeColor="accent1" w:themeShade="BF"/>
      <w:sz w:val="26"/>
      <w:szCs w:val="26"/>
      <w:lang w:eastAsia="zh-TW"/>
    </w:rPr>
  </w:style>
  <w:style w:type="paragraph" w:styleId="af1">
    <w:name w:val="Normal (Web)"/>
    <w:basedOn w:val="a"/>
    <w:uiPriority w:val="99"/>
    <w:semiHidden/>
    <w:unhideWhenUsed/>
    <w:rsid w:val="00BC61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89409">
      <w:bodyDiv w:val="1"/>
      <w:marLeft w:val="0"/>
      <w:marRight w:val="0"/>
      <w:marTop w:val="0"/>
      <w:marBottom w:val="0"/>
      <w:divBdr>
        <w:top w:val="none" w:sz="0" w:space="0" w:color="auto"/>
        <w:left w:val="none" w:sz="0" w:space="0" w:color="auto"/>
        <w:bottom w:val="none" w:sz="0" w:space="0" w:color="auto"/>
        <w:right w:val="none" w:sz="0" w:space="0" w:color="auto"/>
      </w:divBdr>
    </w:div>
    <w:div w:id="226768787">
      <w:bodyDiv w:val="1"/>
      <w:marLeft w:val="0"/>
      <w:marRight w:val="0"/>
      <w:marTop w:val="0"/>
      <w:marBottom w:val="0"/>
      <w:divBdr>
        <w:top w:val="none" w:sz="0" w:space="0" w:color="auto"/>
        <w:left w:val="none" w:sz="0" w:space="0" w:color="auto"/>
        <w:bottom w:val="none" w:sz="0" w:space="0" w:color="auto"/>
        <w:right w:val="none" w:sz="0" w:space="0" w:color="auto"/>
      </w:divBdr>
    </w:div>
    <w:div w:id="249316066">
      <w:bodyDiv w:val="1"/>
      <w:marLeft w:val="0"/>
      <w:marRight w:val="0"/>
      <w:marTop w:val="0"/>
      <w:marBottom w:val="0"/>
      <w:divBdr>
        <w:top w:val="none" w:sz="0" w:space="0" w:color="auto"/>
        <w:left w:val="none" w:sz="0" w:space="0" w:color="auto"/>
        <w:bottom w:val="none" w:sz="0" w:space="0" w:color="auto"/>
        <w:right w:val="none" w:sz="0" w:space="0" w:color="auto"/>
      </w:divBdr>
    </w:div>
    <w:div w:id="257908231">
      <w:bodyDiv w:val="1"/>
      <w:marLeft w:val="0"/>
      <w:marRight w:val="0"/>
      <w:marTop w:val="0"/>
      <w:marBottom w:val="0"/>
      <w:divBdr>
        <w:top w:val="none" w:sz="0" w:space="0" w:color="auto"/>
        <w:left w:val="none" w:sz="0" w:space="0" w:color="auto"/>
        <w:bottom w:val="none" w:sz="0" w:space="0" w:color="auto"/>
        <w:right w:val="none" w:sz="0" w:space="0" w:color="auto"/>
      </w:divBdr>
      <w:divsChild>
        <w:div w:id="640115086">
          <w:marLeft w:val="0"/>
          <w:marRight w:val="0"/>
          <w:marTop w:val="0"/>
          <w:marBottom w:val="0"/>
          <w:divBdr>
            <w:top w:val="none" w:sz="0" w:space="0" w:color="auto"/>
            <w:left w:val="none" w:sz="0" w:space="0" w:color="auto"/>
            <w:bottom w:val="none" w:sz="0" w:space="0" w:color="auto"/>
            <w:right w:val="none" w:sz="0" w:space="0" w:color="auto"/>
          </w:divBdr>
          <w:divsChild>
            <w:div w:id="1761951179">
              <w:marLeft w:val="0"/>
              <w:marRight w:val="0"/>
              <w:marTop w:val="0"/>
              <w:marBottom w:val="0"/>
              <w:divBdr>
                <w:top w:val="none" w:sz="0" w:space="0" w:color="auto"/>
                <w:left w:val="none" w:sz="0" w:space="0" w:color="auto"/>
                <w:bottom w:val="none" w:sz="0" w:space="0" w:color="auto"/>
                <w:right w:val="none" w:sz="0" w:space="0" w:color="auto"/>
              </w:divBdr>
              <w:divsChild>
                <w:div w:id="1078018369">
                  <w:marLeft w:val="0"/>
                  <w:marRight w:val="0"/>
                  <w:marTop w:val="0"/>
                  <w:marBottom w:val="600"/>
                  <w:divBdr>
                    <w:top w:val="none" w:sz="0" w:space="0" w:color="auto"/>
                    <w:left w:val="none" w:sz="0" w:space="0" w:color="auto"/>
                    <w:bottom w:val="single" w:sz="6" w:space="0" w:color="EDECEA"/>
                    <w:right w:val="none" w:sz="0" w:space="0" w:color="auto"/>
                  </w:divBdr>
                  <w:divsChild>
                    <w:div w:id="898830989">
                      <w:marLeft w:val="0"/>
                      <w:marRight w:val="0"/>
                      <w:marTop w:val="0"/>
                      <w:marBottom w:val="0"/>
                      <w:divBdr>
                        <w:top w:val="none" w:sz="0" w:space="0" w:color="auto"/>
                        <w:left w:val="none" w:sz="0" w:space="0" w:color="auto"/>
                        <w:bottom w:val="none" w:sz="0" w:space="0" w:color="auto"/>
                        <w:right w:val="none" w:sz="0" w:space="0" w:color="auto"/>
                      </w:divBdr>
                      <w:divsChild>
                        <w:div w:id="507987447">
                          <w:marLeft w:val="-225"/>
                          <w:marRight w:val="-225"/>
                          <w:marTop w:val="0"/>
                          <w:marBottom w:val="0"/>
                          <w:divBdr>
                            <w:top w:val="none" w:sz="0" w:space="0" w:color="auto"/>
                            <w:left w:val="none" w:sz="0" w:space="0" w:color="auto"/>
                            <w:bottom w:val="none" w:sz="0" w:space="0" w:color="auto"/>
                            <w:right w:val="none" w:sz="0" w:space="0" w:color="auto"/>
                          </w:divBdr>
                          <w:divsChild>
                            <w:div w:id="1048725536">
                              <w:marLeft w:val="0"/>
                              <w:marRight w:val="0"/>
                              <w:marTop w:val="0"/>
                              <w:marBottom w:val="0"/>
                              <w:divBdr>
                                <w:top w:val="none" w:sz="0" w:space="0" w:color="auto"/>
                                <w:left w:val="none" w:sz="0" w:space="0" w:color="auto"/>
                                <w:bottom w:val="none" w:sz="0" w:space="0" w:color="auto"/>
                                <w:right w:val="none" w:sz="0" w:space="0" w:color="auto"/>
                              </w:divBdr>
                              <w:divsChild>
                                <w:div w:id="1127159754">
                                  <w:marLeft w:val="0"/>
                                  <w:marRight w:val="0"/>
                                  <w:marTop w:val="0"/>
                                  <w:marBottom w:val="0"/>
                                  <w:divBdr>
                                    <w:top w:val="none" w:sz="0" w:space="0" w:color="auto"/>
                                    <w:left w:val="none" w:sz="0" w:space="0" w:color="auto"/>
                                    <w:bottom w:val="none" w:sz="0" w:space="0" w:color="auto"/>
                                    <w:right w:val="none" w:sz="0" w:space="0" w:color="auto"/>
                                  </w:divBdr>
                                  <w:divsChild>
                                    <w:div w:id="21170652">
                                      <w:marLeft w:val="0"/>
                                      <w:marRight w:val="0"/>
                                      <w:marTop w:val="0"/>
                                      <w:marBottom w:val="0"/>
                                      <w:divBdr>
                                        <w:top w:val="none" w:sz="0" w:space="0" w:color="auto"/>
                                        <w:left w:val="none" w:sz="0" w:space="0" w:color="auto"/>
                                        <w:bottom w:val="none" w:sz="0" w:space="0" w:color="auto"/>
                                        <w:right w:val="none" w:sz="0" w:space="0" w:color="auto"/>
                                      </w:divBdr>
                                    </w:div>
                                    <w:div w:id="60242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50059">
                          <w:marLeft w:val="0"/>
                          <w:marRight w:val="0"/>
                          <w:marTop w:val="0"/>
                          <w:marBottom w:val="0"/>
                          <w:divBdr>
                            <w:top w:val="none" w:sz="0" w:space="0" w:color="auto"/>
                            <w:left w:val="none" w:sz="0" w:space="0" w:color="auto"/>
                            <w:bottom w:val="none" w:sz="0" w:space="0" w:color="auto"/>
                            <w:right w:val="none" w:sz="0" w:space="0" w:color="auto"/>
                          </w:divBdr>
                        </w:div>
                        <w:div w:id="1688605043">
                          <w:marLeft w:val="0"/>
                          <w:marRight w:val="0"/>
                          <w:marTop w:val="0"/>
                          <w:marBottom w:val="0"/>
                          <w:divBdr>
                            <w:top w:val="none" w:sz="0" w:space="0" w:color="auto"/>
                            <w:left w:val="none" w:sz="0" w:space="0" w:color="auto"/>
                            <w:bottom w:val="none" w:sz="0" w:space="0" w:color="auto"/>
                            <w:right w:val="none" w:sz="0" w:space="0" w:color="auto"/>
                          </w:divBdr>
                          <w:divsChild>
                            <w:div w:id="292949513">
                              <w:marLeft w:val="-225"/>
                              <w:marRight w:val="-225"/>
                              <w:marTop w:val="0"/>
                              <w:marBottom w:val="0"/>
                              <w:divBdr>
                                <w:top w:val="none" w:sz="0" w:space="0" w:color="auto"/>
                                <w:left w:val="none" w:sz="0" w:space="0" w:color="auto"/>
                                <w:bottom w:val="none" w:sz="0" w:space="0" w:color="auto"/>
                                <w:right w:val="none" w:sz="0" w:space="0" w:color="auto"/>
                              </w:divBdr>
                              <w:divsChild>
                                <w:div w:id="2033800669">
                                  <w:marLeft w:val="0"/>
                                  <w:marRight w:val="0"/>
                                  <w:marTop w:val="0"/>
                                  <w:marBottom w:val="0"/>
                                  <w:divBdr>
                                    <w:top w:val="none" w:sz="0" w:space="0" w:color="auto"/>
                                    <w:left w:val="none" w:sz="0" w:space="0" w:color="auto"/>
                                    <w:bottom w:val="none" w:sz="0" w:space="0" w:color="auto"/>
                                    <w:right w:val="none" w:sz="0" w:space="0" w:color="auto"/>
                                  </w:divBdr>
                                  <w:divsChild>
                                    <w:div w:id="1802768218">
                                      <w:marLeft w:val="0"/>
                                      <w:marRight w:val="0"/>
                                      <w:marTop w:val="0"/>
                                      <w:marBottom w:val="0"/>
                                      <w:divBdr>
                                        <w:top w:val="none" w:sz="0" w:space="0" w:color="auto"/>
                                        <w:left w:val="none" w:sz="0" w:space="0" w:color="auto"/>
                                        <w:bottom w:val="none" w:sz="0" w:space="0" w:color="auto"/>
                                        <w:right w:val="none" w:sz="0" w:space="0" w:color="auto"/>
                                      </w:divBdr>
                                      <w:divsChild>
                                        <w:div w:id="719137050">
                                          <w:marLeft w:val="0"/>
                                          <w:marRight w:val="0"/>
                                          <w:marTop w:val="0"/>
                                          <w:marBottom w:val="0"/>
                                          <w:divBdr>
                                            <w:top w:val="none" w:sz="0" w:space="0" w:color="auto"/>
                                            <w:left w:val="none" w:sz="0" w:space="0" w:color="auto"/>
                                            <w:bottom w:val="none" w:sz="0" w:space="0" w:color="auto"/>
                                            <w:right w:val="none" w:sz="0" w:space="0" w:color="auto"/>
                                          </w:divBdr>
                                          <w:divsChild>
                                            <w:div w:id="1261838002">
                                              <w:marLeft w:val="0"/>
                                              <w:marRight w:val="0"/>
                                              <w:marTop w:val="0"/>
                                              <w:marBottom w:val="0"/>
                                              <w:divBdr>
                                                <w:top w:val="none" w:sz="0" w:space="0" w:color="auto"/>
                                                <w:left w:val="none" w:sz="0" w:space="0" w:color="auto"/>
                                                <w:bottom w:val="none" w:sz="0" w:space="0" w:color="auto"/>
                                                <w:right w:val="none" w:sz="0" w:space="0" w:color="auto"/>
                                              </w:divBdr>
                                              <w:divsChild>
                                                <w:div w:id="395278717">
                                                  <w:marLeft w:val="0"/>
                                                  <w:marRight w:val="0"/>
                                                  <w:marTop w:val="0"/>
                                                  <w:marBottom w:val="585"/>
                                                  <w:divBdr>
                                                    <w:top w:val="none" w:sz="0" w:space="0" w:color="auto"/>
                                                    <w:left w:val="none" w:sz="0" w:space="0" w:color="auto"/>
                                                    <w:bottom w:val="none" w:sz="0" w:space="0" w:color="auto"/>
                                                    <w:right w:val="none" w:sz="0" w:space="0" w:color="auto"/>
                                                  </w:divBdr>
                                                  <w:divsChild>
                                                    <w:div w:id="1031685869">
                                                      <w:marLeft w:val="0"/>
                                                      <w:marRight w:val="0"/>
                                                      <w:marTop w:val="0"/>
                                                      <w:marBottom w:val="0"/>
                                                      <w:divBdr>
                                                        <w:top w:val="none" w:sz="0" w:space="0" w:color="auto"/>
                                                        <w:left w:val="none" w:sz="0" w:space="0" w:color="auto"/>
                                                        <w:bottom w:val="none" w:sz="0" w:space="0" w:color="auto"/>
                                                        <w:right w:val="none" w:sz="0" w:space="0" w:color="auto"/>
                                                      </w:divBdr>
                                                      <w:divsChild>
                                                        <w:div w:id="39940359">
                                                          <w:marLeft w:val="0"/>
                                                          <w:marRight w:val="0"/>
                                                          <w:marTop w:val="0"/>
                                                          <w:marBottom w:val="0"/>
                                                          <w:divBdr>
                                                            <w:top w:val="none" w:sz="0" w:space="0" w:color="auto"/>
                                                            <w:left w:val="none" w:sz="0" w:space="0" w:color="auto"/>
                                                            <w:bottom w:val="none" w:sz="0" w:space="0" w:color="auto"/>
                                                            <w:right w:val="none" w:sz="0" w:space="0" w:color="auto"/>
                                                          </w:divBdr>
                                                          <w:divsChild>
                                                            <w:div w:id="23829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86383">
                                                  <w:marLeft w:val="0"/>
                                                  <w:marRight w:val="0"/>
                                                  <w:marTop w:val="0"/>
                                                  <w:marBottom w:val="585"/>
                                                  <w:divBdr>
                                                    <w:top w:val="none" w:sz="0" w:space="0" w:color="auto"/>
                                                    <w:left w:val="none" w:sz="0" w:space="0" w:color="auto"/>
                                                    <w:bottom w:val="none" w:sz="0" w:space="0" w:color="auto"/>
                                                    <w:right w:val="none" w:sz="0" w:space="0" w:color="auto"/>
                                                  </w:divBdr>
                                                  <w:divsChild>
                                                    <w:div w:id="244657726">
                                                      <w:marLeft w:val="0"/>
                                                      <w:marRight w:val="0"/>
                                                      <w:marTop w:val="0"/>
                                                      <w:marBottom w:val="0"/>
                                                      <w:divBdr>
                                                        <w:top w:val="none" w:sz="0" w:space="0" w:color="auto"/>
                                                        <w:left w:val="none" w:sz="0" w:space="0" w:color="auto"/>
                                                        <w:bottom w:val="none" w:sz="0" w:space="0" w:color="auto"/>
                                                        <w:right w:val="none" w:sz="0" w:space="0" w:color="auto"/>
                                                      </w:divBdr>
                                                    </w:div>
                                                  </w:divsChild>
                                                </w:div>
                                                <w:div w:id="839153232">
                                                  <w:marLeft w:val="0"/>
                                                  <w:marRight w:val="0"/>
                                                  <w:marTop w:val="0"/>
                                                  <w:marBottom w:val="585"/>
                                                  <w:divBdr>
                                                    <w:top w:val="none" w:sz="0" w:space="0" w:color="auto"/>
                                                    <w:left w:val="none" w:sz="0" w:space="0" w:color="auto"/>
                                                    <w:bottom w:val="none" w:sz="0" w:space="0" w:color="auto"/>
                                                    <w:right w:val="none" w:sz="0" w:space="0" w:color="auto"/>
                                                  </w:divBdr>
                                                  <w:divsChild>
                                                    <w:div w:id="94205238">
                                                      <w:marLeft w:val="0"/>
                                                      <w:marRight w:val="0"/>
                                                      <w:marTop w:val="0"/>
                                                      <w:marBottom w:val="0"/>
                                                      <w:divBdr>
                                                        <w:top w:val="none" w:sz="0" w:space="0" w:color="auto"/>
                                                        <w:left w:val="none" w:sz="0" w:space="0" w:color="auto"/>
                                                        <w:bottom w:val="none" w:sz="0" w:space="0" w:color="auto"/>
                                                        <w:right w:val="none" w:sz="0" w:space="0" w:color="auto"/>
                                                      </w:divBdr>
                                                      <w:divsChild>
                                                        <w:div w:id="224071671">
                                                          <w:marLeft w:val="0"/>
                                                          <w:marRight w:val="0"/>
                                                          <w:marTop w:val="0"/>
                                                          <w:marBottom w:val="390"/>
                                                          <w:divBdr>
                                                            <w:top w:val="none" w:sz="0" w:space="0" w:color="auto"/>
                                                            <w:left w:val="single" w:sz="24" w:space="15" w:color="F5A74F"/>
                                                            <w:bottom w:val="none" w:sz="0" w:space="0" w:color="auto"/>
                                                            <w:right w:val="none" w:sz="0" w:space="0" w:color="auto"/>
                                                          </w:divBdr>
                                                          <w:divsChild>
                                                            <w:div w:id="509831853">
                                                              <w:marLeft w:val="0"/>
                                                              <w:marRight w:val="0"/>
                                                              <w:marTop w:val="0"/>
                                                              <w:marBottom w:val="0"/>
                                                              <w:divBdr>
                                                                <w:top w:val="none" w:sz="0" w:space="0" w:color="auto"/>
                                                                <w:left w:val="none" w:sz="0" w:space="0" w:color="auto"/>
                                                                <w:bottom w:val="none" w:sz="0" w:space="0" w:color="auto"/>
                                                                <w:right w:val="none" w:sz="0" w:space="0" w:color="auto"/>
                                                              </w:divBdr>
                                                            </w:div>
                                                          </w:divsChild>
                                                        </w:div>
                                                        <w:div w:id="786194723">
                                                          <w:marLeft w:val="0"/>
                                                          <w:marRight w:val="0"/>
                                                          <w:marTop w:val="0"/>
                                                          <w:marBottom w:val="585"/>
                                                          <w:divBdr>
                                                            <w:top w:val="single" w:sz="6" w:space="30" w:color="E4E4E4"/>
                                                            <w:left w:val="single" w:sz="6" w:space="30" w:color="E4E4E4"/>
                                                            <w:bottom w:val="single" w:sz="6" w:space="30" w:color="E4E4E4"/>
                                                            <w:right w:val="single" w:sz="6" w:space="30" w:color="E4E4E4"/>
                                                          </w:divBdr>
                                                          <w:divsChild>
                                                            <w:div w:id="542984399">
                                                              <w:marLeft w:val="0"/>
                                                              <w:marRight w:val="0"/>
                                                              <w:marTop w:val="0"/>
                                                              <w:marBottom w:val="0"/>
                                                              <w:divBdr>
                                                                <w:top w:val="none" w:sz="0" w:space="0" w:color="auto"/>
                                                                <w:left w:val="none" w:sz="0" w:space="0" w:color="auto"/>
                                                                <w:bottom w:val="none" w:sz="0" w:space="0" w:color="auto"/>
                                                                <w:right w:val="none" w:sz="0" w:space="0" w:color="auto"/>
                                                              </w:divBdr>
                                                              <w:divsChild>
                                                                <w:div w:id="1955864175">
                                                                  <w:marLeft w:val="0"/>
                                                                  <w:marRight w:val="0"/>
                                                                  <w:marTop w:val="0"/>
                                                                  <w:marBottom w:val="0"/>
                                                                  <w:divBdr>
                                                                    <w:top w:val="none" w:sz="0" w:space="0" w:color="auto"/>
                                                                    <w:left w:val="none" w:sz="0" w:space="0" w:color="auto"/>
                                                                    <w:bottom w:val="none" w:sz="0" w:space="0" w:color="auto"/>
                                                                    <w:right w:val="none" w:sz="0" w:space="0" w:color="auto"/>
                                                                  </w:divBdr>
                                                                </w:div>
                                                              </w:divsChild>
                                                            </w:div>
                                                            <w:div w:id="153820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21171">
                                                  <w:marLeft w:val="0"/>
                                                  <w:marRight w:val="0"/>
                                                  <w:marTop w:val="0"/>
                                                  <w:marBottom w:val="585"/>
                                                  <w:divBdr>
                                                    <w:top w:val="none" w:sz="0" w:space="0" w:color="auto"/>
                                                    <w:left w:val="none" w:sz="0" w:space="0" w:color="auto"/>
                                                    <w:bottom w:val="none" w:sz="0" w:space="0" w:color="auto"/>
                                                    <w:right w:val="none" w:sz="0" w:space="0" w:color="auto"/>
                                                  </w:divBdr>
                                                  <w:divsChild>
                                                    <w:div w:id="1451704260">
                                                      <w:marLeft w:val="0"/>
                                                      <w:marRight w:val="0"/>
                                                      <w:marTop w:val="0"/>
                                                      <w:marBottom w:val="0"/>
                                                      <w:divBdr>
                                                        <w:top w:val="none" w:sz="0" w:space="0" w:color="auto"/>
                                                        <w:left w:val="none" w:sz="0" w:space="0" w:color="auto"/>
                                                        <w:bottom w:val="none" w:sz="0" w:space="0" w:color="auto"/>
                                                        <w:right w:val="none" w:sz="0" w:space="0" w:color="auto"/>
                                                      </w:divBdr>
                                                      <w:divsChild>
                                                        <w:div w:id="1393189777">
                                                          <w:marLeft w:val="0"/>
                                                          <w:marRight w:val="0"/>
                                                          <w:marTop w:val="0"/>
                                                          <w:marBottom w:val="0"/>
                                                          <w:divBdr>
                                                            <w:top w:val="single" w:sz="6" w:space="15" w:color="E4E4E4"/>
                                                            <w:left w:val="single" w:sz="6" w:space="15" w:color="E4E4E4"/>
                                                            <w:bottom w:val="single" w:sz="6" w:space="15" w:color="E4E4E4"/>
                                                            <w:right w:val="single" w:sz="6" w:space="15" w:color="E4E4E4"/>
                                                          </w:divBdr>
                                                          <w:divsChild>
                                                            <w:div w:id="87164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851745">
                                                  <w:marLeft w:val="0"/>
                                                  <w:marRight w:val="0"/>
                                                  <w:marTop w:val="0"/>
                                                  <w:marBottom w:val="0"/>
                                                  <w:divBdr>
                                                    <w:top w:val="none" w:sz="0" w:space="0" w:color="auto"/>
                                                    <w:left w:val="none" w:sz="0" w:space="0" w:color="auto"/>
                                                    <w:bottom w:val="none" w:sz="0" w:space="0" w:color="auto"/>
                                                    <w:right w:val="none" w:sz="0" w:space="0" w:color="auto"/>
                                                  </w:divBdr>
                                                  <w:divsChild>
                                                    <w:div w:id="129595567">
                                                      <w:marLeft w:val="-225"/>
                                                      <w:marRight w:val="-225"/>
                                                      <w:marTop w:val="0"/>
                                                      <w:marBottom w:val="0"/>
                                                      <w:divBdr>
                                                        <w:top w:val="none" w:sz="0" w:space="0" w:color="auto"/>
                                                        <w:left w:val="none" w:sz="0" w:space="0" w:color="auto"/>
                                                        <w:bottom w:val="none" w:sz="0" w:space="0" w:color="auto"/>
                                                        <w:right w:val="none" w:sz="0" w:space="0" w:color="auto"/>
                                                      </w:divBdr>
                                                    </w:div>
                                                  </w:divsChild>
                                                </w:div>
                                                <w:div w:id="2076471427">
                                                  <w:marLeft w:val="0"/>
                                                  <w:marRight w:val="0"/>
                                                  <w:marTop w:val="0"/>
                                                  <w:marBottom w:val="585"/>
                                                  <w:divBdr>
                                                    <w:top w:val="none" w:sz="0" w:space="0" w:color="auto"/>
                                                    <w:left w:val="none" w:sz="0" w:space="0" w:color="auto"/>
                                                    <w:bottom w:val="none" w:sz="0" w:space="0" w:color="auto"/>
                                                    <w:right w:val="none" w:sz="0" w:space="0" w:color="auto"/>
                                                  </w:divBdr>
                                                  <w:divsChild>
                                                    <w:div w:id="1699427308">
                                                      <w:marLeft w:val="0"/>
                                                      <w:marRight w:val="0"/>
                                                      <w:marTop w:val="0"/>
                                                      <w:marBottom w:val="0"/>
                                                      <w:divBdr>
                                                        <w:top w:val="none" w:sz="0" w:space="0" w:color="auto"/>
                                                        <w:left w:val="none" w:sz="0" w:space="0" w:color="auto"/>
                                                        <w:bottom w:val="none" w:sz="0" w:space="0" w:color="auto"/>
                                                        <w:right w:val="none" w:sz="0" w:space="0" w:color="auto"/>
                                                      </w:divBdr>
                                                      <w:divsChild>
                                                        <w:div w:id="78160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8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594821">
          <w:marLeft w:val="0"/>
          <w:marRight w:val="0"/>
          <w:marTop w:val="0"/>
          <w:marBottom w:val="0"/>
          <w:divBdr>
            <w:top w:val="none" w:sz="0" w:space="0" w:color="auto"/>
            <w:left w:val="none" w:sz="0" w:space="0" w:color="auto"/>
            <w:bottom w:val="none" w:sz="0" w:space="0" w:color="auto"/>
            <w:right w:val="none" w:sz="0" w:space="0" w:color="auto"/>
          </w:divBdr>
        </w:div>
        <w:div w:id="725103103">
          <w:marLeft w:val="0"/>
          <w:marRight w:val="0"/>
          <w:marTop w:val="0"/>
          <w:marBottom w:val="0"/>
          <w:divBdr>
            <w:top w:val="none" w:sz="0" w:space="0" w:color="auto"/>
            <w:left w:val="none" w:sz="0" w:space="0" w:color="auto"/>
            <w:bottom w:val="none" w:sz="0" w:space="0" w:color="auto"/>
            <w:right w:val="none" w:sz="0" w:space="0" w:color="auto"/>
          </w:divBdr>
        </w:div>
        <w:div w:id="1177768266">
          <w:marLeft w:val="0"/>
          <w:marRight w:val="0"/>
          <w:marTop w:val="0"/>
          <w:marBottom w:val="0"/>
          <w:divBdr>
            <w:top w:val="none" w:sz="0" w:space="0" w:color="auto"/>
            <w:left w:val="none" w:sz="0" w:space="0" w:color="auto"/>
            <w:bottom w:val="none" w:sz="0" w:space="0" w:color="auto"/>
            <w:right w:val="none" w:sz="0" w:space="0" w:color="auto"/>
          </w:divBdr>
          <w:divsChild>
            <w:div w:id="1056969324">
              <w:marLeft w:val="0"/>
              <w:marRight w:val="0"/>
              <w:marTop w:val="0"/>
              <w:marBottom w:val="0"/>
              <w:divBdr>
                <w:top w:val="none" w:sz="0" w:space="0" w:color="auto"/>
                <w:left w:val="none" w:sz="0" w:space="0" w:color="auto"/>
                <w:bottom w:val="none" w:sz="0" w:space="0" w:color="auto"/>
                <w:right w:val="none" w:sz="0" w:space="0" w:color="auto"/>
              </w:divBdr>
              <w:divsChild>
                <w:div w:id="941886600">
                  <w:marLeft w:val="0"/>
                  <w:marRight w:val="0"/>
                  <w:marTop w:val="0"/>
                  <w:marBottom w:val="0"/>
                  <w:divBdr>
                    <w:top w:val="none" w:sz="0" w:space="0" w:color="auto"/>
                    <w:left w:val="none" w:sz="0" w:space="0" w:color="auto"/>
                    <w:bottom w:val="none" w:sz="0" w:space="0" w:color="auto"/>
                    <w:right w:val="none" w:sz="0" w:space="0" w:color="auto"/>
                  </w:divBdr>
                  <w:divsChild>
                    <w:div w:id="572472933">
                      <w:marLeft w:val="0"/>
                      <w:marRight w:val="0"/>
                      <w:marTop w:val="0"/>
                      <w:marBottom w:val="0"/>
                      <w:divBdr>
                        <w:top w:val="none" w:sz="0" w:space="0" w:color="auto"/>
                        <w:left w:val="none" w:sz="0" w:space="0" w:color="auto"/>
                        <w:bottom w:val="none" w:sz="0" w:space="0" w:color="auto"/>
                        <w:right w:val="none" w:sz="0" w:space="0" w:color="auto"/>
                      </w:divBdr>
                      <w:divsChild>
                        <w:div w:id="188297563">
                          <w:marLeft w:val="0"/>
                          <w:marRight w:val="0"/>
                          <w:marTop w:val="0"/>
                          <w:marBottom w:val="0"/>
                          <w:divBdr>
                            <w:top w:val="none" w:sz="0" w:space="0" w:color="auto"/>
                            <w:left w:val="none" w:sz="0" w:space="0" w:color="auto"/>
                            <w:bottom w:val="none" w:sz="0" w:space="0" w:color="auto"/>
                            <w:right w:val="none" w:sz="0" w:space="0" w:color="auto"/>
                          </w:divBdr>
                        </w:div>
                        <w:div w:id="535124148">
                          <w:marLeft w:val="0"/>
                          <w:marRight w:val="0"/>
                          <w:marTop w:val="0"/>
                          <w:marBottom w:val="285"/>
                          <w:divBdr>
                            <w:top w:val="none" w:sz="0" w:space="0" w:color="auto"/>
                            <w:left w:val="none" w:sz="0" w:space="0" w:color="auto"/>
                            <w:bottom w:val="none" w:sz="0" w:space="0" w:color="auto"/>
                            <w:right w:val="none" w:sz="0" w:space="0" w:color="auto"/>
                          </w:divBdr>
                          <w:divsChild>
                            <w:div w:id="306669431">
                              <w:marLeft w:val="0"/>
                              <w:marRight w:val="0"/>
                              <w:marTop w:val="0"/>
                              <w:marBottom w:val="240"/>
                              <w:divBdr>
                                <w:top w:val="none" w:sz="0" w:space="0" w:color="auto"/>
                                <w:left w:val="none" w:sz="0" w:space="0" w:color="auto"/>
                                <w:bottom w:val="none" w:sz="0" w:space="0" w:color="auto"/>
                                <w:right w:val="none" w:sz="0" w:space="0" w:color="auto"/>
                              </w:divBdr>
                            </w:div>
                            <w:div w:id="547379936">
                              <w:marLeft w:val="0"/>
                              <w:marRight w:val="0"/>
                              <w:marTop w:val="0"/>
                              <w:marBottom w:val="240"/>
                              <w:divBdr>
                                <w:top w:val="none" w:sz="0" w:space="0" w:color="auto"/>
                                <w:left w:val="none" w:sz="0" w:space="0" w:color="auto"/>
                                <w:bottom w:val="none" w:sz="0" w:space="0" w:color="auto"/>
                                <w:right w:val="none" w:sz="0" w:space="0" w:color="auto"/>
                              </w:divBdr>
                            </w:div>
                            <w:div w:id="737559170">
                              <w:marLeft w:val="0"/>
                              <w:marRight w:val="0"/>
                              <w:marTop w:val="0"/>
                              <w:marBottom w:val="240"/>
                              <w:divBdr>
                                <w:top w:val="none" w:sz="0" w:space="0" w:color="auto"/>
                                <w:left w:val="none" w:sz="0" w:space="0" w:color="auto"/>
                                <w:bottom w:val="none" w:sz="0" w:space="0" w:color="auto"/>
                                <w:right w:val="none" w:sz="0" w:space="0" w:color="auto"/>
                              </w:divBdr>
                            </w:div>
                            <w:div w:id="824973356">
                              <w:marLeft w:val="0"/>
                              <w:marRight w:val="0"/>
                              <w:marTop w:val="0"/>
                              <w:marBottom w:val="240"/>
                              <w:divBdr>
                                <w:top w:val="none" w:sz="0" w:space="0" w:color="auto"/>
                                <w:left w:val="none" w:sz="0" w:space="0" w:color="auto"/>
                                <w:bottom w:val="none" w:sz="0" w:space="0" w:color="auto"/>
                                <w:right w:val="none" w:sz="0" w:space="0" w:color="auto"/>
                              </w:divBdr>
                            </w:div>
                            <w:div w:id="983389801">
                              <w:marLeft w:val="0"/>
                              <w:marRight w:val="0"/>
                              <w:marTop w:val="0"/>
                              <w:marBottom w:val="240"/>
                              <w:divBdr>
                                <w:top w:val="none" w:sz="0" w:space="0" w:color="auto"/>
                                <w:left w:val="none" w:sz="0" w:space="0" w:color="auto"/>
                                <w:bottom w:val="none" w:sz="0" w:space="0" w:color="auto"/>
                                <w:right w:val="none" w:sz="0" w:space="0" w:color="auto"/>
                              </w:divBdr>
                            </w:div>
                            <w:div w:id="1409618847">
                              <w:marLeft w:val="0"/>
                              <w:marRight w:val="0"/>
                              <w:marTop w:val="0"/>
                              <w:marBottom w:val="240"/>
                              <w:divBdr>
                                <w:top w:val="none" w:sz="0" w:space="0" w:color="auto"/>
                                <w:left w:val="none" w:sz="0" w:space="0" w:color="auto"/>
                                <w:bottom w:val="none" w:sz="0" w:space="0" w:color="auto"/>
                                <w:right w:val="none" w:sz="0" w:space="0" w:color="auto"/>
                              </w:divBdr>
                            </w:div>
                            <w:div w:id="1565918066">
                              <w:marLeft w:val="0"/>
                              <w:marRight w:val="0"/>
                              <w:marTop w:val="0"/>
                              <w:marBottom w:val="240"/>
                              <w:divBdr>
                                <w:top w:val="none" w:sz="0" w:space="0" w:color="auto"/>
                                <w:left w:val="none" w:sz="0" w:space="0" w:color="auto"/>
                                <w:bottom w:val="none" w:sz="0" w:space="0" w:color="auto"/>
                                <w:right w:val="none" w:sz="0" w:space="0" w:color="auto"/>
                              </w:divBdr>
                            </w:div>
                            <w:div w:id="1887062712">
                              <w:marLeft w:val="0"/>
                              <w:marRight w:val="0"/>
                              <w:marTop w:val="0"/>
                              <w:marBottom w:val="240"/>
                              <w:divBdr>
                                <w:top w:val="none" w:sz="0" w:space="0" w:color="auto"/>
                                <w:left w:val="none" w:sz="0" w:space="0" w:color="auto"/>
                                <w:bottom w:val="none" w:sz="0" w:space="0" w:color="auto"/>
                                <w:right w:val="none" w:sz="0" w:space="0" w:color="auto"/>
                              </w:divBdr>
                            </w:div>
                          </w:divsChild>
                        </w:div>
                        <w:div w:id="715355632">
                          <w:marLeft w:val="0"/>
                          <w:marRight w:val="0"/>
                          <w:marTop w:val="0"/>
                          <w:marBottom w:val="0"/>
                          <w:divBdr>
                            <w:top w:val="none" w:sz="0" w:space="0" w:color="auto"/>
                            <w:left w:val="none" w:sz="0" w:space="0" w:color="auto"/>
                            <w:bottom w:val="none" w:sz="0" w:space="0" w:color="auto"/>
                            <w:right w:val="none" w:sz="0" w:space="0" w:color="auto"/>
                          </w:divBdr>
                          <w:divsChild>
                            <w:div w:id="530728037">
                              <w:marLeft w:val="0"/>
                              <w:marRight w:val="0"/>
                              <w:marTop w:val="0"/>
                              <w:marBottom w:val="210"/>
                              <w:divBdr>
                                <w:top w:val="none" w:sz="0" w:space="0" w:color="auto"/>
                                <w:left w:val="none" w:sz="0" w:space="0" w:color="auto"/>
                                <w:bottom w:val="none" w:sz="0" w:space="0" w:color="auto"/>
                                <w:right w:val="none" w:sz="0" w:space="0" w:color="auto"/>
                              </w:divBdr>
                            </w:div>
                            <w:div w:id="725564975">
                              <w:marLeft w:val="0"/>
                              <w:marRight w:val="0"/>
                              <w:marTop w:val="0"/>
                              <w:marBottom w:val="0"/>
                              <w:divBdr>
                                <w:top w:val="none" w:sz="0" w:space="0" w:color="auto"/>
                                <w:left w:val="none" w:sz="0" w:space="0" w:color="auto"/>
                                <w:bottom w:val="none" w:sz="0" w:space="0" w:color="auto"/>
                                <w:right w:val="none" w:sz="0" w:space="0" w:color="auto"/>
                              </w:divBdr>
                              <w:divsChild>
                                <w:div w:id="222833131">
                                  <w:marLeft w:val="0"/>
                                  <w:marRight w:val="0"/>
                                  <w:marTop w:val="0"/>
                                  <w:marBottom w:val="210"/>
                                  <w:divBdr>
                                    <w:top w:val="none" w:sz="0" w:space="0" w:color="auto"/>
                                    <w:left w:val="none" w:sz="0" w:space="0" w:color="auto"/>
                                    <w:bottom w:val="none" w:sz="0" w:space="0" w:color="auto"/>
                                    <w:right w:val="none" w:sz="0" w:space="0" w:color="auto"/>
                                  </w:divBdr>
                                </w:div>
                              </w:divsChild>
                            </w:div>
                            <w:div w:id="1858226205">
                              <w:marLeft w:val="0"/>
                              <w:marRight w:val="0"/>
                              <w:marTop w:val="0"/>
                              <w:marBottom w:val="0"/>
                              <w:divBdr>
                                <w:top w:val="none" w:sz="0" w:space="0" w:color="auto"/>
                                <w:left w:val="none" w:sz="0" w:space="0" w:color="auto"/>
                                <w:bottom w:val="none" w:sz="0" w:space="0" w:color="auto"/>
                                <w:right w:val="none" w:sz="0" w:space="0" w:color="auto"/>
                              </w:divBdr>
                              <w:divsChild>
                                <w:div w:id="17016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5478648">
      <w:bodyDiv w:val="1"/>
      <w:marLeft w:val="0"/>
      <w:marRight w:val="0"/>
      <w:marTop w:val="0"/>
      <w:marBottom w:val="0"/>
      <w:divBdr>
        <w:top w:val="none" w:sz="0" w:space="0" w:color="auto"/>
        <w:left w:val="none" w:sz="0" w:space="0" w:color="auto"/>
        <w:bottom w:val="none" w:sz="0" w:space="0" w:color="auto"/>
        <w:right w:val="none" w:sz="0" w:space="0" w:color="auto"/>
      </w:divBdr>
    </w:div>
    <w:div w:id="505902729">
      <w:bodyDiv w:val="1"/>
      <w:marLeft w:val="0"/>
      <w:marRight w:val="0"/>
      <w:marTop w:val="0"/>
      <w:marBottom w:val="0"/>
      <w:divBdr>
        <w:top w:val="none" w:sz="0" w:space="0" w:color="auto"/>
        <w:left w:val="none" w:sz="0" w:space="0" w:color="auto"/>
        <w:bottom w:val="none" w:sz="0" w:space="0" w:color="auto"/>
        <w:right w:val="none" w:sz="0" w:space="0" w:color="auto"/>
      </w:divBdr>
    </w:div>
    <w:div w:id="584152108">
      <w:bodyDiv w:val="1"/>
      <w:marLeft w:val="0"/>
      <w:marRight w:val="0"/>
      <w:marTop w:val="0"/>
      <w:marBottom w:val="0"/>
      <w:divBdr>
        <w:top w:val="none" w:sz="0" w:space="0" w:color="auto"/>
        <w:left w:val="none" w:sz="0" w:space="0" w:color="auto"/>
        <w:bottom w:val="none" w:sz="0" w:space="0" w:color="auto"/>
        <w:right w:val="none" w:sz="0" w:space="0" w:color="auto"/>
      </w:divBdr>
    </w:div>
    <w:div w:id="620961967">
      <w:bodyDiv w:val="1"/>
      <w:marLeft w:val="0"/>
      <w:marRight w:val="0"/>
      <w:marTop w:val="0"/>
      <w:marBottom w:val="0"/>
      <w:divBdr>
        <w:top w:val="none" w:sz="0" w:space="0" w:color="auto"/>
        <w:left w:val="none" w:sz="0" w:space="0" w:color="auto"/>
        <w:bottom w:val="none" w:sz="0" w:space="0" w:color="auto"/>
        <w:right w:val="none" w:sz="0" w:space="0" w:color="auto"/>
      </w:divBdr>
    </w:div>
    <w:div w:id="1274164466">
      <w:bodyDiv w:val="1"/>
      <w:marLeft w:val="0"/>
      <w:marRight w:val="0"/>
      <w:marTop w:val="0"/>
      <w:marBottom w:val="0"/>
      <w:divBdr>
        <w:top w:val="none" w:sz="0" w:space="0" w:color="auto"/>
        <w:left w:val="none" w:sz="0" w:space="0" w:color="auto"/>
        <w:bottom w:val="none" w:sz="0" w:space="0" w:color="auto"/>
        <w:right w:val="none" w:sz="0" w:space="0" w:color="auto"/>
      </w:divBdr>
    </w:div>
    <w:div w:id="1339112585">
      <w:bodyDiv w:val="1"/>
      <w:marLeft w:val="0"/>
      <w:marRight w:val="0"/>
      <w:marTop w:val="0"/>
      <w:marBottom w:val="0"/>
      <w:divBdr>
        <w:top w:val="none" w:sz="0" w:space="0" w:color="auto"/>
        <w:left w:val="none" w:sz="0" w:space="0" w:color="auto"/>
        <w:bottom w:val="none" w:sz="0" w:space="0" w:color="auto"/>
        <w:right w:val="none" w:sz="0" w:space="0" w:color="auto"/>
      </w:divBdr>
    </w:div>
    <w:div w:id="1372069981">
      <w:bodyDiv w:val="1"/>
      <w:marLeft w:val="0"/>
      <w:marRight w:val="0"/>
      <w:marTop w:val="0"/>
      <w:marBottom w:val="0"/>
      <w:divBdr>
        <w:top w:val="none" w:sz="0" w:space="0" w:color="auto"/>
        <w:left w:val="none" w:sz="0" w:space="0" w:color="auto"/>
        <w:bottom w:val="none" w:sz="0" w:space="0" w:color="auto"/>
        <w:right w:val="none" w:sz="0" w:space="0" w:color="auto"/>
      </w:divBdr>
    </w:div>
    <w:div w:id="1422724841">
      <w:bodyDiv w:val="1"/>
      <w:marLeft w:val="0"/>
      <w:marRight w:val="0"/>
      <w:marTop w:val="0"/>
      <w:marBottom w:val="0"/>
      <w:divBdr>
        <w:top w:val="none" w:sz="0" w:space="0" w:color="auto"/>
        <w:left w:val="none" w:sz="0" w:space="0" w:color="auto"/>
        <w:bottom w:val="none" w:sz="0" w:space="0" w:color="auto"/>
        <w:right w:val="none" w:sz="0" w:space="0" w:color="auto"/>
      </w:divBdr>
    </w:div>
    <w:div w:id="190343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4D859-385A-4087-B37B-28A45FB4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2936</Words>
  <Characters>16739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MpK</Company>
  <LinksUpToDate>false</LinksUpToDate>
  <CharactersWithSpaces>19636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e.korytnikova</dc:creator>
  <cp:keywords/>
  <dc:description/>
  <cp:lastModifiedBy>Пользователь Windows</cp:lastModifiedBy>
  <cp:revision>2</cp:revision>
  <cp:lastPrinted>2026-01-29T11:30:00Z</cp:lastPrinted>
  <dcterms:created xsi:type="dcterms:W3CDTF">2026-01-30T08:46:00Z</dcterms:created>
  <dcterms:modified xsi:type="dcterms:W3CDTF">2026-01-30T08:46:00Z</dcterms:modified>
</cp:coreProperties>
</file>