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DE1401">
      <w:pPr>
        <w:pStyle w:val="18"/>
        <w:bidi w:val="0"/>
        <w:rPr>
          <w:rFonts w:hint="default" w:ascii="Times New Roman" w:hAnsi="Times New Roman" w:cs="Times New Roman"/>
        </w:rPr>
      </w:pPr>
    </w:p>
    <w:p w14:paraId="6445E516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  <w:bookmarkStart w:id="0" w:name="_GoBack"/>
      <w:bookmarkEnd w:id="0"/>
    </w:p>
    <w:p w14:paraId="273721D8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08D977FD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47DD8BC6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A09E111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FC548C6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DB80170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42B805E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E3448C6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1C89CEDA">
      <w:pPr>
        <w:pStyle w:val="18"/>
        <w:bidi w:val="0"/>
        <w:jc w:val="center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Методическая разработка</w:t>
      </w:r>
    </w:p>
    <w:p w14:paraId="1FA97818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</w:p>
    <w:p w14:paraId="51284BD7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 сказкам А.С. Пушкина</w:t>
      </w:r>
    </w:p>
    <w:p w14:paraId="33D6FB39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</w:p>
    <w:p w14:paraId="4EDCC1E5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тема: « Пушкинский день в детском саду»</w:t>
      </w:r>
    </w:p>
    <w:p w14:paraId="66631870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40B31720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4C47C2F4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33B4ED45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0479D2A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39383CBC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B78A89F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E6239FE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3E462B2A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21"/>
          <w:szCs w:val="21"/>
          <w:shd w:val="clear" w:fill="FFFFFF"/>
        </w:rPr>
      </w:pPr>
    </w:p>
    <w:p w14:paraId="6E81DC4E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right="0" w:firstLine="5250" w:firstLineChars="2500"/>
        <w:jc w:val="righ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21"/>
          <w:szCs w:val="21"/>
          <w:shd w:val="clear" w:fill="FFFFFF"/>
        </w:rPr>
      </w:pPr>
      <w:r>
        <w:rPr>
          <w:rFonts w:hint="default" w:eastAsia="Segoe UI" w:cs="Times New Roman"/>
          <w:b w:val="0"/>
          <w:bCs w:val="0"/>
          <w:i w:val="0"/>
          <w:iCs w:val="0"/>
          <w:color w:val="000000"/>
          <w:sz w:val="21"/>
          <w:szCs w:val="21"/>
          <w:shd w:val="clear" w:fill="FFFFFF"/>
          <w:lang w:val="ru-RU"/>
        </w:rPr>
        <w:t>Воспитатель:Зебелян Анжелика Вагаршаковна</w:t>
      </w:r>
    </w:p>
    <w:p w14:paraId="547BE155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righ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057D2248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06390AA0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361581C3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CD6EDFC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073BED18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DF7CCE4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74F7D07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EC20F88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357C3C5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31A6CC84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9D2093A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CF3C02D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8373DB6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562D574A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F62AF25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44C894B6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731A6B12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1A7582CA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7C41432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247957AC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1B6E5240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056BA03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19498B5E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14D413EA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65917B03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left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19"/>
          <w:szCs w:val="19"/>
          <w:shd w:val="clear" w:fill="FFFFFF"/>
        </w:rPr>
      </w:pPr>
    </w:p>
    <w:p w14:paraId="32BB7A33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/>
        <w:jc w:val="center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21"/>
          <w:szCs w:val="21"/>
          <w:shd w:val="clear" w:fill="FFFFFF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olor w:val="000000"/>
          <w:sz w:val="21"/>
          <w:szCs w:val="21"/>
          <w:shd w:val="clear" w:fill="FFFFFF"/>
        </w:rPr>
        <w:t>Сочи</w:t>
      </w:r>
    </w:p>
    <w:p w14:paraId="654EA9B9">
      <w:pPr>
        <w:pStyle w:val="25"/>
        <w:keepNext w:val="0"/>
        <w:keepLines w:val="0"/>
        <w:widowControl/>
        <w:suppressLineNumbers w:val="0"/>
        <w:shd w:val="clear" w:fill="FFFFFF"/>
        <w:spacing w:before="0" w:beforeAutospacing="0" w:after="12" w:afterAutospacing="0"/>
        <w:ind w:left="0" w:right="0"/>
        <w:jc w:val="center"/>
        <w:rPr>
          <w:rFonts w:hint="default" w:eastAsia="Segoe UI" w:cs="Times New Roman"/>
          <w:b w:val="0"/>
          <w:bCs w:val="0"/>
          <w:i w:val="0"/>
          <w:iCs w:val="0"/>
          <w:color w:val="000000"/>
          <w:sz w:val="25"/>
          <w:szCs w:val="25"/>
          <w:shd w:val="clear" w:fill="FFFFFF"/>
          <w:lang w:val="ru-RU"/>
        </w:rPr>
      </w:pPr>
    </w:p>
    <w:p w14:paraId="5F359755">
      <w:pPr>
        <w:pStyle w:val="18"/>
        <w:bidi w:val="0"/>
        <w:jc w:val="center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Методическая разработка</w:t>
      </w:r>
    </w:p>
    <w:p w14:paraId="066C3BF9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 сказкам А.С. Пушкина</w:t>
      </w:r>
    </w:p>
    <w:p w14:paraId="204C6104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</w:p>
    <w:p w14:paraId="74F2392C">
      <w:pPr>
        <w:pStyle w:val="18"/>
        <w:bidi w:val="0"/>
        <w:jc w:val="center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тема: « Пушкинский день в детском саду»</w:t>
      </w:r>
    </w:p>
    <w:p w14:paraId="45BF6D86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FD8391B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46D1CD42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98BD67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 xml:space="preserve">Цель: </w:t>
      </w:r>
      <w:r>
        <w:rPr>
          <w:rFonts w:hint="default" w:ascii="Times New Roman" w:hAnsi="Times New Roman" w:cs="Times New Roman"/>
          <w:lang w:val="en-US"/>
        </w:rPr>
        <w:t>Углублять и расширять знания детей о творчестве А.С.Пушкина</w:t>
      </w:r>
    </w:p>
    <w:p w14:paraId="5B9AEE99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Задачи:</w:t>
      </w:r>
    </w:p>
    <w:p w14:paraId="5A653555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Образовательные:</w:t>
      </w:r>
    </w:p>
    <w:p w14:paraId="0573BD1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Познакомить детей с биографией  А.С.Пушкина;</w:t>
      </w:r>
    </w:p>
    <w:p w14:paraId="70A0259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Продолжать знакомить с творчеством поэта;</w:t>
      </w:r>
    </w:p>
    <w:p w14:paraId="4D5C1B9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Расширить словарь детей, обогатить речь образными выражениями, уточнить значение устаревших слов;</w:t>
      </w:r>
    </w:p>
    <w:p w14:paraId="3ABBBEE2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Развивающие:</w:t>
      </w:r>
    </w:p>
    <w:p w14:paraId="041FD83F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Развивать речевое творчество, выразительность речи, коммуникативные навыки;</w:t>
      </w:r>
    </w:p>
    <w:p w14:paraId="37837DC7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Воспитательные:</w:t>
      </w:r>
    </w:p>
    <w:p w14:paraId="353E3E5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Формировать чувство причастности к культурному наследию России;</w:t>
      </w:r>
    </w:p>
    <w:p w14:paraId="162087B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Воспитывать любовь и уважение к русским поэтам, прививать любовь к родному слову;</w:t>
      </w:r>
    </w:p>
    <w:p w14:paraId="240B5B8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Воспитывать устойчивую потребность в общении со сказкой;</w:t>
      </w:r>
    </w:p>
    <w:p w14:paraId="790300D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Воспитание бережного и уважительного отношения к книге.</w:t>
      </w:r>
    </w:p>
    <w:p w14:paraId="368E4755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Предварительная работа:</w:t>
      </w:r>
    </w:p>
    <w:p w14:paraId="47A29FA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Чтение детям сказок, стихов А. С. Пушкина; беседы по содержанию прочитанного; объяснение детям новых слов и выражений; обсуждение характера и поступков персонажей сказок; заучивание стихов и  отрывков из сказок,  к работе подключение родителей: читают дома детям сказки Пушкина, смотрят мультфильмы; рисунки к сказкам Пушкина.</w:t>
      </w:r>
    </w:p>
    <w:p w14:paraId="6272CBBB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Оборудование:</w:t>
      </w:r>
    </w:p>
    <w:p w14:paraId="409A956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портрет А.С. Пушкина, выставка его  книг ,иллюстрации к сказкам Пушкина, рисунки и раскраски по сюжетам сказок.</w:t>
      </w:r>
    </w:p>
    <w:p w14:paraId="05632B7C">
      <w:pPr>
        <w:pStyle w:val="18"/>
        <w:bidi w:val="0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  <w:lang w:val="en-US"/>
        </w:rPr>
        <w:t>Ход занятия</w:t>
      </w:r>
    </w:p>
    <w:p w14:paraId="1A3B45F5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 Люблю я Пушкина творенья,</w:t>
      </w:r>
    </w:p>
    <w:p w14:paraId="239F096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И это вовсе не секрет.</w:t>
      </w:r>
    </w:p>
    <w:p w14:paraId="4017177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Его поэм, стихотворений</w:t>
      </w:r>
    </w:p>
    <w:p w14:paraId="69C51712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Прекрасней не было и нет!</w:t>
      </w:r>
    </w:p>
    <w:p w14:paraId="6B4FCE3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Мы с детских лет его читаем сказки,</w:t>
      </w:r>
    </w:p>
    <w:p w14:paraId="28160F8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В них жар души, природы краски.</w:t>
      </w:r>
    </w:p>
    <w:p w14:paraId="0168580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Добро цветёт в них, злоба чахнет.</w:t>
      </w:r>
    </w:p>
    <w:p w14:paraId="116F87C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В них русский дух, в них Русью пахнет. </w:t>
      </w:r>
    </w:p>
    <w:p w14:paraId="17137B5B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Воспитатель:</w:t>
      </w:r>
    </w:p>
    <w:p w14:paraId="38A73AA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Ребята, вы любите сказки?</w:t>
      </w:r>
    </w:p>
    <w:p w14:paraId="79456CD5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ru-RU"/>
        </w:rPr>
        <w:t>Воспитатель детям показывает портрет А.С.Пушкина.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ru-RU"/>
        </w:rPr>
        <w:t xml:space="preserve">Это </w:t>
      </w:r>
      <w:r>
        <w:rPr>
          <w:rFonts w:hint="default" w:ascii="Times New Roman" w:hAnsi="Times New Roman" w:cs="Times New Roman"/>
          <w:lang w:val="en-US"/>
        </w:rPr>
        <w:t xml:space="preserve">портрет великого поэта Александра Сергеевича Пушкина. </w:t>
      </w:r>
    </w:p>
    <w:p w14:paraId="1605D3C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Давным-давно, много лет тому назад (1799 г.р.), 6 июня, в Москве, в небогатой дворянской семье родился мальчик Саша. Родители поэта Сергей Львович и Надежда Осиповна были умными, образованными, интеллигентными людьми, они очень любили читать книги. Поэтому у них, в доме, была большая, богатая библиотека. Отец Пушкина сам немного писал стихи. Писатели и поэты часто приходили в гости к Пушкиным. Смышлёного мальчика нередко оставляли в гостиной, когда гости читали свои произведения.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С раннего детства Саша был окружён заботой и вниманием своих родителей. Но особенно заботилась о нём его няня - Арина Родионовна. Она была мастерица петь песни и рассказывать сказки. Маленький Саша очень любил свою няню, любил слушать её необыкновенно простые и волшебные сказки.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 xml:space="preserve">Когда Саша подрос, он и сам стал сочинять сказки, стихи. Он писал и стихи, и поэмы о любви, о дружбе, о природе.Пушкин очень любил нашу простую русскую природу и посвятил стихи временам года. Стихи Пушкина можно читать и слушать много раз, наслаждаясь изяществом языка. Таков был солнечный гений Пушкина. </w:t>
      </w:r>
    </w:p>
    <w:p w14:paraId="783157B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Имя великого русского поэта и его творчество не забыто. Его именем названы города, площади, улицы, станции метро. Во многих городах установлены памятники Александру Сергеевичу Пушкину. А его произведения мы читаем и любим до сих пор.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Сегодня мы с вами отправимся в страну сказок, которые написал наш великий поэт Александр Сергеевич Пушкин.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ru-RU"/>
        </w:rPr>
        <w:t xml:space="preserve">             </w:t>
      </w:r>
      <w:r>
        <w:rPr>
          <w:rFonts w:hint="default" w:ascii="Times New Roman" w:hAnsi="Times New Roman" w:cs="Times New Roman"/>
          <w:lang w:val="en-US"/>
        </w:rPr>
        <w:t xml:space="preserve"> Сегодня мы с вами вспомним любимые сказ</w:t>
      </w:r>
      <w:r>
        <w:rPr>
          <w:rFonts w:hint="default" w:ascii="Times New Roman" w:hAnsi="Times New Roman" w:cs="Times New Roman"/>
          <w:lang w:val="ru-RU"/>
        </w:rPr>
        <w:t>ки, так же  расскажу</w:t>
      </w:r>
    </w:p>
    <w:p w14:paraId="4A2FFCD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о замечательном поэте А.С. Пушкине</w:t>
      </w:r>
    </w:p>
    <w:p w14:paraId="574CB908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Много сказок сочинил,</w:t>
      </w:r>
    </w:p>
    <w:p w14:paraId="752F86E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 Лукоморье путь открыл</w:t>
      </w:r>
    </w:p>
    <w:p w14:paraId="64846F0F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 страну, где с чудесами,</w:t>
      </w:r>
    </w:p>
    <w:p w14:paraId="30DE7D2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Встречаемся мы с вами.</w:t>
      </w:r>
    </w:p>
    <w:p w14:paraId="213B868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Да! Пушкин учит нас любить,</w:t>
      </w:r>
    </w:p>
    <w:p w14:paraId="6EAE2B2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Дружить, природой любоваться,</w:t>
      </w:r>
    </w:p>
    <w:p w14:paraId="5DCD080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И как же нам не восторгаться?</w:t>
      </w:r>
    </w:p>
    <w:p w14:paraId="7930B5B1">
      <w:pPr>
        <w:pStyle w:val="18"/>
        <w:bidi w:val="0"/>
        <w:ind w:firstLine="945" w:firstLineChars="45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А. С. Пушкин писал чудесные стихи, сказки. И сейчас мы поговорим о сказках. </w:t>
      </w:r>
    </w:p>
    <w:p w14:paraId="51638AD5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Сказку нередко наполняют разные чудеса. Сейчас мы вспомним любимые вами сказки А.С.Пушкина.</w:t>
      </w:r>
    </w:p>
    <w:p w14:paraId="5EA9B39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Сегодня мы с вами отправимся в страну сказок, которые написал наш великий поэт Александр Сергеевич Пушкин. </w:t>
      </w:r>
    </w:p>
    <w:p w14:paraId="6D6E02D2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Воспитатель: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Но вначале для порядка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Загадаю вам загадки.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Соглашайтесь без опаски!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Вспомним пушкинские сказки,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И героев, и названья.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 xml:space="preserve">Приготовились? Вниманье! </w:t>
      </w:r>
    </w:p>
    <w:p w14:paraId="7354C90A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6706CCCF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 Вдруг шатер распахнулся…</w:t>
      </w:r>
    </w:p>
    <w:p w14:paraId="3F780FF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и девица вся, сияя, как заря,</w:t>
      </w:r>
    </w:p>
    <w:p w14:paraId="23C0FDC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тихо встретила царя.</w:t>
      </w:r>
    </w:p>
    <w:p w14:paraId="624438B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Как пред солнцем птица ночи.</w:t>
      </w:r>
    </w:p>
    <w:p w14:paraId="01F6997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Царь умолк, ей глядя в очи.</w:t>
      </w:r>
    </w:p>
    <w:p w14:paraId="4A6CA126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  («Сказка о золотом петушке»)</w:t>
      </w:r>
    </w:p>
    <w:p w14:paraId="5DF2C561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2883E09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 Старичок к старухе воротился</w:t>
      </w:r>
    </w:p>
    <w:p w14:paraId="4B5FF1A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Что ж? пред ним царские палаты,</w:t>
      </w:r>
    </w:p>
    <w:p w14:paraId="119DDA1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 палатах видит сваю старуху,</w:t>
      </w:r>
    </w:p>
    <w:p w14:paraId="1CA9CD25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За столом сидит она царствует,</w:t>
      </w:r>
    </w:p>
    <w:p w14:paraId="51B8A12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Служат ей бояре да дворяне.</w:t>
      </w:r>
    </w:p>
    <w:p w14:paraId="49C7F268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 («Сказка о рыбаке и рыбке».)</w:t>
      </w:r>
    </w:p>
    <w:p w14:paraId="1010A1B8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10C9855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-В тот же день царица злая,</w:t>
      </w:r>
    </w:p>
    <w:p w14:paraId="1BB46DE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Доброй вести ожидая,</w:t>
      </w:r>
    </w:p>
    <w:p w14:paraId="51CCEE1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 тайне зеркальце взяла</w:t>
      </w:r>
    </w:p>
    <w:p w14:paraId="22CED20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И вопрос свой задала.</w:t>
      </w:r>
    </w:p>
    <w:p w14:paraId="1F31DA4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«Я ль, скажи мне, всех милее,</w:t>
      </w:r>
    </w:p>
    <w:p w14:paraId="5FF63AC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Всех румяней и белее?»</w:t>
      </w:r>
    </w:p>
    <w:p w14:paraId="32664D9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(«Сказка о мертвой царевне и 7 богатырях».)</w:t>
      </w:r>
    </w:p>
    <w:p w14:paraId="6F390079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38517EED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-Жил- был поп толоконный лоб</w:t>
      </w:r>
    </w:p>
    <w:p w14:paraId="1B4C9B78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Пошел поп по базару</w:t>
      </w:r>
    </w:p>
    <w:p w14:paraId="14B94A1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Посмотреть кой,  какого товару.</w:t>
      </w:r>
    </w:p>
    <w:p w14:paraId="08F0009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(«Сказка о попе и его работнике Балде».)</w:t>
      </w:r>
    </w:p>
    <w:p w14:paraId="263812F3">
      <w:pPr>
        <w:pStyle w:val="18"/>
        <w:bidi w:val="0"/>
        <w:rPr>
          <w:rFonts w:hint="default" w:ascii="Times New Roman" w:hAnsi="Times New Roman" w:cs="Times New Roman"/>
          <w:lang w:val="ru-RU"/>
        </w:rPr>
      </w:pPr>
    </w:p>
    <w:p w14:paraId="6BBB8D24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ru-RU"/>
        </w:rPr>
        <w:t>Воспитатель</w:t>
      </w:r>
      <w:r>
        <w:rPr>
          <w:rFonts w:hint="default" w:ascii="Times New Roman" w:hAnsi="Times New Roman" w:cs="Times New Roman"/>
          <w:b/>
          <w:bCs/>
          <w:lang w:val="en-US"/>
        </w:rPr>
        <w:t>:</w:t>
      </w:r>
    </w:p>
    <w:p w14:paraId="19FE29D8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какие ребята вы молодцы, правильно отгадали сказки. </w:t>
      </w:r>
    </w:p>
    <w:p w14:paraId="2A9CD2AE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</w:p>
    <w:p w14:paraId="04499AE0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Воспитатель :</w:t>
      </w:r>
    </w:p>
    <w:p w14:paraId="41C42272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А.Пушкин в детстве любил играть в разные игры, </w:t>
      </w:r>
    </w:p>
    <w:p w14:paraId="08C340F6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D47D65F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Игра «Волшебный сундучок»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В этом сундучке волшебные предметы из сказок А.С.Пушкина. Угадаем их?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Итак (достаю зеркальце).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Из какой сказки этот предмет и чей он? ( Это зеркальце из «Сказки о мёртвой царевне»)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Давайте вместе спросим у зеркальца: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«Свет мой зеркальце скажи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Да всю правду расскажи,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Я ль на свете всех милее,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Всех румяней и белее?»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Из какой сказки этот предмет? (рыбка, из сказки о золотой рыбке.)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Вспомните слова рыбки, когда она приплывала к старику?( «Чего тебе надобно старче»).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 xml:space="preserve">- Молодцы, ребята! </w:t>
      </w:r>
    </w:p>
    <w:p w14:paraId="18B4D03C">
      <w:pPr>
        <w:pStyle w:val="18"/>
        <w:bidi w:val="0"/>
        <w:rPr>
          <w:rFonts w:hint="default" w:ascii="Times New Roman" w:hAnsi="Times New Roman" w:cs="Times New Roman"/>
          <w:b w:val="0"/>
          <w:bCs w:val="0"/>
          <w:lang w:val="ru-RU"/>
        </w:rPr>
      </w:pP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b/>
          <w:bCs/>
          <w:lang w:val="ru-RU"/>
        </w:rPr>
        <w:t>Воспитатель:</w:t>
      </w:r>
      <w:r>
        <w:rPr>
          <w:rFonts w:hint="default" w:ascii="Times New Roman" w:hAnsi="Times New Roman" w:cs="Times New Roman"/>
          <w:b w:val="0"/>
          <w:bCs w:val="0"/>
          <w:lang w:val="ru-RU"/>
        </w:rPr>
        <w:t>Ну что окунемся в мир сказокА.С.Пушкина.</w:t>
      </w:r>
    </w:p>
    <w:p w14:paraId="4C0BF502">
      <w:pPr>
        <w:pStyle w:val="18"/>
        <w:bidi w:val="0"/>
        <w:rPr>
          <w:rFonts w:hint="default" w:ascii="Times New Roman" w:hAnsi="Times New Roman" w:cs="Times New Roman"/>
          <w:b w:val="0"/>
          <w:bCs w:val="0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lang w:val="ru-RU"/>
        </w:rPr>
        <w:t>Итак первое задание</w:t>
      </w:r>
    </w:p>
    <w:p w14:paraId="13D38B1E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</w:p>
    <w:p w14:paraId="69939E32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 xml:space="preserve">1 задание «Назови сказку правильно» </w:t>
      </w:r>
    </w:p>
    <w:p w14:paraId="0E27E0E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 «Сказка о Золотом …» (петушке)</w:t>
      </w:r>
    </w:p>
    <w:p w14:paraId="51334F1D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 «Сказка о попе и …» (о работнике его Балде)</w:t>
      </w:r>
    </w:p>
    <w:p w14:paraId="042915E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 «Сказка о мертвой …» (царевне и семи богатырях)</w:t>
      </w:r>
    </w:p>
    <w:p w14:paraId="74F6F136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 «Сказка о рыбаке и ….» (рыбке)</w:t>
      </w:r>
    </w:p>
    <w:p w14:paraId="40B7D86E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ru-RU"/>
        </w:rPr>
        <w:t>Воспитатель:</w:t>
      </w:r>
    </w:p>
    <w:p w14:paraId="0FA366E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Какие ловкие, справились с заданием. </w:t>
      </w:r>
    </w:p>
    <w:p w14:paraId="49F264A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А вот вам еще задание слушайте внимательно.</w:t>
      </w:r>
    </w:p>
    <w:p w14:paraId="2DB1E151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27841FE5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2 -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задание </w:t>
      </w:r>
      <w:r>
        <w:rPr>
          <w:rFonts w:hint="default" w:ascii="Times New Roman" w:hAnsi="Times New Roman" w:cs="Times New Roman"/>
          <w:b/>
          <w:bCs/>
          <w:lang w:val="en-US"/>
        </w:rPr>
        <w:t>«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lang w:val="en-US"/>
        </w:rPr>
        <w:t>Из какой сказки стих»</w:t>
      </w:r>
    </w:p>
    <w:p w14:paraId="5A84AFF5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383323B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«Буду служить тебе справно, усердно и очень исправно»                                                            </w:t>
      </w:r>
      <w:r>
        <w:rPr>
          <w:rFonts w:hint="default" w:ascii="Times New Roman" w:hAnsi="Times New Roman" w:cs="Times New Roman"/>
          <w:b/>
          <w:bCs/>
          <w:lang w:val="en-US"/>
        </w:rPr>
        <w:t>(«Сказка о попе и его работнике Балде».)</w:t>
      </w:r>
    </w:p>
    <w:p w14:paraId="275ED94A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6D5EA8E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В какой сказке царица разговаривала с зеркальцем, и что она спрашивала?</w:t>
      </w:r>
    </w:p>
    <w:p w14:paraId="0A3226C8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(«Сказка о мертвой царевне и 7 богатырях».)</w:t>
      </w:r>
    </w:p>
    <w:p w14:paraId="18E22724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77F33D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Посади ты эту птицу, - молвил он царю, - на спицу; петушок мой золотой будет верный сторож твой:      </w:t>
      </w:r>
      <w:r>
        <w:rPr>
          <w:rFonts w:hint="default" w:ascii="Times New Roman" w:hAnsi="Times New Roman" w:cs="Times New Roman"/>
          <w:b/>
          <w:bCs/>
          <w:lang w:val="en-US"/>
        </w:rPr>
        <w:t xml:space="preserve">  («Сказка о золотом петушке»)</w:t>
      </w:r>
    </w:p>
    <w:p w14:paraId="67B703ED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05839CC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В какой сказке и кто говорил: «Не печалься, иди себе с богом».</w:t>
      </w:r>
    </w:p>
    <w:p w14:paraId="25F70972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</w:t>
      </w:r>
      <w:r>
        <w:rPr>
          <w:rFonts w:hint="default" w:ascii="Times New Roman" w:hAnsi="Times New Roman" w:cs="Times New Roman"/>
          <w:b/>
          <w:bCs/>
          <w:lang w:val="en-US"/>
        </w:rPr>
        <w:t xml:space="preserve">   («Сказка о рыбаке и рыбке».)</w:t>
      </w:r>
    </w:p>
    <w:p w14:paraId="7B482BBD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</w:p>
    <w:p w14:paraId="6C6F158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Воспитатель: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Сейчас я вам расскажу знакомую сказку, но при этом, буду немного вас запутывать. А вы должны меня останавливать и поправлять. Договорились?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Слушайте внимательно!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(«Сказка о рыбаке и рыбке»)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Расскажу я вам сказку о рыбаке и кильке (рыбке)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А написал ее Александр Сергеевич Чуковский. (Пушкин)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Жил старик со своею старухой у самого зеленого моря (синего)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Они жили в однокомнатной квартире, а коттедж еще не построили (в ветхой землянке)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Старик ловил сачком рыбу (неводом)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А старуха чинила носки и колготки (пряла свою пряжу)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Раз он в море закинул невод, пришел невод с валенком старым (одной тиной)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В другой раз закинул невод - пришел невод с рыбой, да не простой, а сардиной (золотой).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- Молодцы, справились с заданием. Поиграем?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b/>
          <w:bCs/>
          <w:lang w:val="en-US"/>
        </w:rPr>
        <w:t xml:space="preserve">Подвижная игра «Рыбак» </w:t>
      </w:r>
    </w:p>
    <w:p w14:paraId="771998E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Ход игры: дети стоят в кругу, у каждого имеется цветная ленточка или веревочка, заправленная сзади за пояс. В центре круга стоит ловишка- рыбак. По сигналу дети разбегаются в разные стороны, а черт старается вытянуть у них веревочки. Кто потерял её отходит в сторону. На сигнал остановки дети собираются в круг, водящий подсчитывает «хвостики». </w:t>
      </w:r>
    </w:p>
    <w:p w14:paraId="11FC84B9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AC6E56E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 xml:space="preserve">3- 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задание  </w:t>
      </w:r>
      <w:r>
        <w:rPr>
          <w:rFonts w:hint="default" w:ascii="Times New Roman" w:hAnsi="Times New Roman" w:cs="Times New Roman"/>
          <w:b/>
          <w:bCs/>
          <w:lang w:val="en-US"/>
        </w:rPr>
        <w:t>«</w:t>
      </w:r>
      <w:r>
        <w:rPr>
          <w:rFonts w:hint="default" w:ascii="Times New Roman" w:hAnsi="Times New Roman" w:cs="Times New Roman"/>
          <w:b/>
          <w:bCs/>
          <w:lang w:val="ru-RU"/>
        </w:rPr>
        <w:t>Угадай   предмет из какой сказки</w:t>
      </w:r>
      <w:r>
        <w:rPr>
          <w:rFonts w:hint="default" w:ascii="Times New Roman" w:hAnsi="Times New Roman" w:cs="Times New Roman"/>
          <w:b/>
          <w:bCs/>
          <w:lang w:val="en-US"/>
        </w:rPr>
        <w:t>»</w:t>
      </w:r>
    </w:p>
    <w:p w14:paraId="48345EC5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B5F006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- В мешочке лежит предмет, с помощью которого злая мачеха пыталась погубить прекрасную царевну. Что это за предмет, и какая сказка?            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lang w:val="en-US"/>
        </w:rPr>
        <w:t>(яблоко, «Сказка о мертвой царевне»)</w:t>
      </w:r>
    </w:p>
    <w:p w14:paraId="56C7C9B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- В мешочке лежит предмет, который в сказке А.С.Пушкина говорил человеческим голосом. Что это? В какой сказке                                                                                                      </w:t>
      </w:r>
      <w:r>
        <w:rPr>
          <w:rFonts w:hint="default" w:ascii="Times New Roman" w:hAnsi="Times New Roman" w:cs="Times New Roman"/>
          <w:lang w:val="ru-RU"/>
        </w:rPr>
        <w:t xml:space="preserve">                         </w:t>
      </w:r>
      <w:r>
        <w:rPr>
          <w:rFonts w:hint="default" w:ascii="Times New Roman" w:hAnsi="Times New Roman" w:cs="Times New Roman"/>
          <w:b/>
          <w:bCs/>
          <w:lang w:val="en-US"/>
        </w:rPr>
        <w:t>(зеркало, в «Сказке о мертвой царевне»).</w:t>
      </w:r>
    </w:p>
    <w:p w14:paraId="40C04707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216AA6FF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</w:t>
      </w:r>
    </w:p>
    <w:p w14:paraId="697554B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                                                      </w:t>
      </w:r>
      <w:r>
        <w:rPr>
          <w:rFonts w:hint="default" w:ascii="Times New Roman" w:hAnsi="Times New Roman" w:cs="Times New Roman"/>
          <w:b/>
          <w:bCs/>
          <w:lang w:val="en-US"/>
        </w:rPr>
        <w:t xml:space="preserve">   Физкультминутка </w:t>
      </w:r>
    </w:p>
    <w:p w14:paraId="6B10759C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4BE1478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Ветер по морю гуляет (поднимают руки вверх)</w:t>
      </w:r>
    </w:p>
    <w:p w14:paraId="0E255174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И кораблик подгоняет (помахивают руками)</w:t>
      </w:r>
    </w:p>
    <w:p w14:paraId="27FAF70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Он бежит себе в волнах (сцепляют пальцы в замок)</w:t>
      </w:r>
    </w:p>
    <w:p w14:paraId="5039719F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На раздутых парусах (опускают руки)</w:t>
      </w:r>
    </w:p>
    <w:p w14:paraId="25E001A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Мимо острова крутого (садятся на корточки)</w:t>
      </w:r>
    </w:p>
    <w:p w14:paraId="04155831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Мимо города большого (встают)</w:t>
      </w:r>
    </w:p>
    <w:p w14:paraId="09A1AB4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Пушки с пристани палят (хлопают)</w:t>
      </w:r>
    </w:p>
    <w:p w14:paraId="74C54A3D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Кораблю пристать велят (топают)</w:t>
      </w:r>
    </w:p>
    <w:p w14:paraId="3C65676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Повторить 2-3 раз</w:t>
      </w:r>
    </w:p>
    <w:p w14:paraId="7C610A2A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6F92BBBE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5A4BEF37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48B9DE68">
      <w:pPr>
        <w:pStyle w:val="18"/>
        <w:bidi w:val="0"/>
        <w:rPr>
          <w:rFonts w:hint="default" w:ascii="Times New Roman" w:hAnsi="Times New Roman" w:cs="Times New Roman"/>
          <w:b/>
          <w:bCs/>
          <w:lang w:val="en-US"/>
        </w:rPr>
      </w:pPr>
      <w:r>
        <w:rPr>
          <w:rFonts w:hint="default" w:ascii="Times New Roman" w:hAnsi="Times New Roman" w:cs="Times New Roman"/>
          <w:b/>
          <w:bCs/>
          <w:lang w:val="en-US"/>
        </w:rPr>
        <w:t>Воспитатель:</w:t>
      </w:r>
    </w:p>
    <w:p w14:paraId="1434ECDD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Немного отдохнули. А теперь послушайте мое следующее задание,дружно хором отвечайте. </w:t>
      </w:r>
    </w:p>
    <w:p w14:paraId="120A13EE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56EF3F79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0B84F6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</w:t>
      </w:r>
      <w:r>
        <w:rPr>
          <w:rFonts w:hint="default" w:ascii="Times New Roman" w:hAnsi="Times New Roman" w:cs="Times New Roman"/>
          <w:b/>
          <w:bCs/>
          <w:lang w:val="en-US"/>
        </w:rPr>
        <w:t xml:space="preserve">   4- </w:t>
      </w:r>
      <w:r>
        <w:rPr>
          <w:rFonts w:hint="default" w:ascii="Times New Roman" w:hAnsi="Times New Roman" w:cs="Times New Roman"/>
          <w:b/>
          <w:bCs/>
          <w:lang w:val="ru-RU"/>
        </w:rPr>
        <w:t>задание</w:t>
      </w:r>
      <w:r>
        <w:rPr>
          <w:rFonts w:hint="default" w:ascii="Times New Roman" w:hAnsi="Times New Roman" w:cs="Times New Roman"/>
          <w:b/>
          <w:bCs/>
          <w:lang w:val="en-US"/>
        </w:rPr>
        <w:t>«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Узнай сказку по словам</w:t>
      </w:r>
      <w:r>
        <w:rPr>
          <w:rFonts w:hint="default" w:ascii="Times New Roman" w:hAnsi="Times New Roman" w:cs="Times New Roman"/>
          <w:b/>
          <w:bCs/>
          <w:lang w:val="en-US"/>
        </w:rPr>
        <w:t>»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   (Загадки-</w:t>
      </w:r>
      <w:r>
        <w:rPr>
          <w:rFonts w:hint="default" w:ascii="Times New Roman" w:hAnsi="Times New Roman" w:cs="Times New Roman"/>
          <w:b/>
          <w:bCs/>
          <w:lang w:val="en-US"/>
        </w:rPr>
        <w:t>ответ</w:t>
      </w:r>
      <w:r>
        <w:rPr>
          <w:rFonts w:hint="default" w:ascii="Times New Roman" w:hAnsi="Times New Roman" w:cs="Times New Roman"/>
          <w:b/>
          <w:bCs/>
          <w:lang w:val="ru-RU"/>
        </w:rPr>
        <w:t>ы</w:t>
      </w:r>
      <w:r>
        <w:rPr>
          <w:rFonts w:hint="default" w:ascii="Times New Roman" w:hAnsi="Times New Roman" w:cs="Times New Roman"/>
          <w:b/>
          <w:bCs/>
          <w:lang w:val="en-US"/>
        </w:rPr>
        <w:t>)</w:t>
      </w:r>
    </w:p>
    <w:p w14:paraId="1258EF98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723C500A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ru-RU"/>
        </w:rPr>
        <w:t>Воспитатель:</w:t>
      </w:r>
    </w:p>
    <w:p w14:paraId="3077C647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-А какие сказки вы знаете?</w:t>
      </w:r>
      <w:r>
        <w:rPr>
          <w:rFonts w:hint="default" w:ascii="Times New Roman" w:hAnsi="Times New Roman" w:cs="Times New Roman"/>
          <w:lang w:val="ru-RU"/>
        </w:rPr>
        <w:t>и загадки отгадйте</w:t>
      </w:r>
      <w:r>
        <w:rPr>
          <w:rFonts w:hint="default" w:ascii="Times New Roman" w:hAnsi="Times New Roman" w:cs="Times New Roman"/>
          <w:lang w:val="en-US"/>
        </w:rPr>
        <w:t xml:space="preserve"> (</w:t>
      </w:r>
      <w:r>
        <w:rPr>
          <w:rFonts w:hint="default" w:ascii="Times New Roman" w:hAnsi="Times New Roman" w:cs="Times New Roman"/>
          <w:lang w:val="ru-RU"/>
        </w:rPr>
        <w:t>ответы детей</w:t>
      </w:r>
      <w:r>
        <w:rPr>
          <w:rFonts w:hint="default" w:ascii="Times New Roman" w:hAnsi="Times New Roman" w:cs="Times New Roman"/>
          <w:lang w:val="en-US"/>
        </w:rPr>
        <w:t>)</w:t>
      </w:r>
    </w:p>
    <w:p w14:paraId="224F311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1) Где жила золотая рыбка? (в море)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2) В кого превращался князь Гвидон? (в муху, комара, шмеля)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3) Кто был наказан за то, что не выполнил обещание, данное мудрецу? (Царь Додон)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4) Назовите кличку собаки семи богатырей. (Соколко)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5) Как звали бабушку князя Гвидона? (Бабариха)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6) Какая природная сила знала ответ на вопрос королевича Елисея? (ветер)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7) Вспомните название дома, в котором жили семь богатырей из «Сказки о мертвой царевне и о семи богатырях». (терем)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8) С какими словами обращается старик к золотой рыбке? («Смилуйся, государыня рыбка»)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9) Как называлась еда, которой кормили Балду? (полба)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10) Как называется остров, лежащий на пути в царство славного Салтана? (остров Буян)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11) Ветер, ветер! Ты могуч.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Ты гоняешь стаи туч.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Ты волнуешь сине море,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Всюду веешь на просторе,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>Не боишься никого,</w:t>
      </w:r>
      <w:r>
        <w:rPr>
          <w:rFonts w:hint="default" w:ascii="Times New Roman" w:hAnsi="Times New Roman" w:cs="Times New Roman"/>
          <w:lang w:val="en-US"/>
        </w:rPr>
        <w:br w:type="textWrapping"/>
      </w:r>
      <w:r>
        <w:rPr>
          <w:rFonts w:hint="default" w:ascii="Times New Roman" w:hAnsi="Times New Roman" w:cs="Times New Roman"/>
          <w:lang w:val="en-US"/>
        </w:rPr>
        <w:t xml:space="preserve">Кроме бога одного. (Сказка о мертвой царевне и семи богатырях) </w:t>
      </w:r>
    </w:p>
    <w:p w14:paraId="78D106A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12. Сказочный персонаж, исполняющий желания? (золотая рыбка)</w:t>
      </w:r>
    </w:p>
    <w:p w14:paraId="7CB474A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13. Назовите место, где спала мертвая царевна. (гора)</w:t>
      </w:r>
    </w:p>
    <w:p w14:paraId="2E871E2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14 . Жилище старика и старухи. (землянка)</w:t>
      </w:r>
    </w:p>
    <w:p w14:paraId="406E1D9D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15. Сколько раз закидывал старик невод в море? (3раза)</w:t>
      </w:r>
    </w:p>
    <w:p w14:paraId="490784C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16. Сторож, извещающий об опасности? (петушок).</w:t>
      </w:r>
    </w:p>
    <w:p w14:paraId="3904FF58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17. Как звали Няню поэта? (Арина)</w:t>
      </w:r>
    </w:p>
    <w:p w14:paraId="3A125EF0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18. Имя жениха молодой царевны в «Сказке о мертвой царевне и 7 богатырях»</w:t>
      </w:r>
    </w:p>
    <w:p w14:paraId="07E7D4A6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(Елисей.)</w:t>
      </w:r>
    </w:p>
    <w:p w14:paraId="5162294B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19. Чудо предмет, говорящий всю правду? (Зеркальце.)</w:t>
      </w:r>
    </w:p>
    <w:p w14:paraId="78BE638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20. Фрукт, которым отравилась молодая царевна? (Яблоко.)</w:t>
      </w:r>
    </w:p>
    <w:p w14:paraId="47BE7CE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21. кто подарил царю золотого петушка (мудрец, звездочет)</w:t>
      </w:r>
    </w:p>
    <w:p w14:paraId="1E8167A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22.что просила старуха у золотой рыбки? (корыто, избу, стать: столбовой дворянкой, царицей, владычицей морскою)</w:t>
      </w:r>
    </w:p>
    <w:p w14:paraId="7C11988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23. как хотели соревноваться Балда и бесенок (бегали наперегонки; бросали палку, кто дальше; пронести лошадь)</w:t>
      </w:r>
    </w:p>
    <w:p w14:paraId="7BA8A7F0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180725DC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Воспитатель: </w:t>
      </w:r>
    </w:p>
    <w:p w14:paraId="5F8DE469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Молодцы, дети, вы знаете и любите сказки, стихи Пушкина, </w:t>
      </w:r>
    </w:p>
    <w:p w14:paraId="78D0174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Сегодня мы побывали в стране пушкинских сказок.</w:t>
      </w:r>
    </w:p>
    <w:p w14:paraId="00B4AE81">
      <w:pPr>
        <w:pStyle w:val="18"/>
        <w:bidi w:val="0"/>
        <w:rPr>
          <w:rFonts w:hint="default" w:ascii="Times New Roman" w:hAnsi="Times New Roman" w:cs="Times New Roman"/>
          <w:lang w:val="en-US"/>
        </w:rPr>
      </w:pPr>
    </w:p>
    <w:p w14:paraId="53DEEA22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Сказка учит нас добру</w:t>
      </w:r>
    </w:p>
    <w:p w14:paraId="0151427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Учит быть нас всех мудрее</w:t>
      </w:r>
    </w:p>
    <w:p w14:paraId="6759C23E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Там добро накажет зло</w:t>
      </w:r>
    </w:p>
    <w:p w14:paraId="4F088083">
      <w:pPr>
        <w:pStyle w:val="18"/>
        <w:bidi w:val="0"/>
        <w:rPr>
          <w:rFonts w:hint="default" w:ascii="Times New Roman" w:hAnsi="Times New Roman" w:cs="Times New Roman"/>
          <w:lang w:val="en-US"/>
        </w:rPr>
      </w:pPr>
      <w:r>
        <w:rPr>
          <w:rFonts w:hint="default" w:ascii="Times New Roman" w:hAnsi="Times New Roman" w:cs="Times New Roman"/>
          <w:lang w:val="en-US"/>
        </w:rPr>
        <w:t>Кто добрее, тот сильнее.</w:t>
      </w:r>
    </w:p>
    <w:p w14:paraId="3138E02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Lines="0" w:afterLines="0"/>
        <w:rPr>
          <w:rFonts w:hint="eastAsia" w:ascii="Segoe UI" w:eastAsia="等线" w:cs="Segoe UI"/>
          <w:color w:val="000000"/>
          <w:sz w:val="20"/>
          <w:szCs w:val="24"/>
          <w:lang w:val="en-US"/>
        </w:rPr>
      </w:pPr>
      <w:r>
        <w:rPr>
          <w:rFonts w:hint="eastAsia" w:ascii="Segoe UI" w:eastAsia="等线" w:cs="Segoe UI"/>
          <w:color w:val="000000"/>
          <w:sz w:val="20"/>
          <w:szCs w:val="24"/>
          <w:lang w:val="en-US"/>
        </w:rPr>
        <w:br w:type="textWrapping"/>
      </w:r>
    </w:p>
    <w:p w14:paraId="56CC49A2">
      <w:pPr>
        <w:spacing w:beforeLines="0" w:after="200" w:afterLines="0" w:line="276" w:lineRule="auto"/>
        <w:rPr>
          <w:rFonts w:hint="eastAsia" w:ascii="Calibri" w:eastAsia="等线" w:cs="Calibri"/>
          <w:sz w:val="24"/>
          <w:szCs w:val="24"/>
        </w:rPr>
      </w:pPr>
    </w:p>
    <w:p w14:paraId="3C4F5A60"/>
    <w:sectPr>
      <w:pgSz w:w="11906" w:h="16838"/>
      <w:pgMar w:top="1440" w:right="1440" w:bottom="1440" w:left="1440" w:header="708" w:footer="708" w:gutter="0"/>
      <w:paperSrc w:first="1" w:other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172A27"/>
    <w:rsid w:val="05B25E5C"/>
    <w:rsid w:val="57044CB6"/>
    <w:rsid w:val="5EBB1FCE"/>
    <w:rsid w:val="71A9068E"/>
    <w:rsid w:val="72BD78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qFormat="1" w:uiPriority="99" w:semiHidden="0" w:name="No Lis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480" w:after="0"/>
    </w:pPr>
    <w:rPr>
      <w:rFonts w:asciiTheme="majorHAnsi" w:hAnsiTheme="majorHAnsi" w:eastAsiaTheme="majorEastAsia" w:cstheme="majorBidi"/>
      <w:b/>
      <w:bCs/>
      <w:color w:val="2F5597" w:themeColor="accent1" w:themeShade="BF"/>
      <w:sz w:val="28"/>
      <w:szCs w:val="28"/>
    </w:rPr>
  </w:style>
  <w:style w:type="paragraph" w:styleId="3">
    <w:name w:val="heading 2"/>
    <w:basedOn w:val="1"/>
    <w:next w:val="1"/>
    <w:link w:val="30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31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b/>
      <w:bCs/>
      <w:color w:val="4472C4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2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33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color w:val="203864" w:themeColor="accent1" w:themeShade="80"/>
    </w:rPr>
  </w:style>
  <w:style w:type="paragraph" w:styleId="7">
    <w:name w:val="heading 6"/>
    <w:basedOn w:val="1"/>
    <w:next w:val="1"/>
    <w:link w:val="34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paragraph" w:styleId="8">
    <w:name w:val="heading 7"/>
    <w:basedOn w:val="1"/>
    <w:next w:val="1"/>
    <w:link w:val="35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36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9"/>
    <w:basedOn w:val="1"/>
    <w:next w:val="1"/>
    <w:link w:val="37"/>
    <w:semiHidden/>
    <w:unhideWhenUsed/>
    <w:qFormat/>
    <w:uiPriority w:val="9"/>
    <w:pPr>
      <w:keepNext/>
      <w:keepLines/>
      <w:spacing w:before="200" w:after="0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27">
    <w:name w:val="No Lis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SimSun" w:cs="Times New Roman"/>
      <w:sz w:val="24"/>
      <w:szCs w:val="24"/>
    </w:rPr>
  </w:style>
  <w:style w:type="character" w:styleId="13">
    <w:name w:val="foot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Emphasis"/>
    <w:basedOn w:val="11"/>
    <w:qFormat/>
    <w:uiPriority w:val="20"/>
    <w:rPr>
      <w:i/>
      <w:iCs/>
    </w:rPr>
  </w:style>
  <w:style w:type="character" w:styleId="16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Strong"/>
    <w:basedOn w:val="11"/>
    <w:qFormat/>
    <w:uiPriority w:val="22"/>
    <w:rPr>
      <w:b/>
      <w:bCs/>
    </w:rPr>
  </w:style>
  <w:style w:type="paragraph" w:styleId="18">
    <w:name w:val="Plain Text"/>
    <w:basedOn w:val="1"/>
    <w:link w:val="52"/>
    <w:unhideWhenUsed/>
    <w:qFormat/>
    <w:uiPriority w:val="99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paragraph" w:styleId="19">
    <w:name w:val="endnote text"/>
    <w:basedOn w:val="1"/>
    <w:link w:val="51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0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21">
    <w:name w:val="footnote text"/>
    <w:basedOn w:val="1"/>
    <w:link w:val="50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2">
    <w:name w:val="header"/>
    <w:basedOn w:val="1"/>
    <w:link w:val="53"/>
    <w:unhideWhenUsed/>
    <w:qFormat/>
    <w:uiPriority w:val="99"/>
    <w:pPr>
      <w:spacing w:after="0" w:line="240" w:lineRule="auto"/>
    </w:pPr>
  </w:style>
  <w:style w:type="paragraph" w:styleId="23">
    <w:name w:val="Title"/>
    <w:basedOn w:val="1"/>
    <w:next w:val="1"/>
    <w:link w:val="38"/>
    <w:qFormat/>
    <w:uiPriority w:val="10"/>
    <w:pPr>
      <w:pBdr>
        <w:bottom w:val="single" w:color="4472C4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333F50" w:themeColor="text2" w:themeShade="BF"/>
      <w:spacing w:val="5"/>
      <w:sz w:val="52"/>
      <w:szCs w:val="52"/>
    </w:rPr>
  </w:style>
  <w:style w:type="paragraph" w:styleId="24">
    <w:name w:val="footer"/>
    <w:basedOn w:val="1"/>
    <w:link w:val="54"/>
    <w:unhideWhenUsed/>
    <w:qFormat/>
    <w:uiPriority w:val="99"/>
    <w:pPr>
      <w:spacing w:after="0" w:line="240" w:lineRule="auto"/>
    </w:pPr>
  </w:style>
  <w:style w:type="paragraph" w:styleId="25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26">
    <w:name w:val="Subtitle"/>
    <w:basedOn w:val="1"/>
    <w:next w:val="1"/>
    <w:link w:val="39"/>
    <w:qFormat/>
    <w:uiPriority w:val="11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</w:rPr>
  </w:style>
  <w:style w:type="character" w:customStyle="1" w:styleId="29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2F5597" w:themeColor="accent1" w:themeShade="BF"/>
      <w:sz w:val="28"/>
      <w:szCs w:val="28"/>
    </w:rPr>
  </w:style>
  <w:style w:type="character" w:customStyle="1" w:styleId="30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1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32">
    <w:name w:val="Heading 4 Char"/>
    <w:basedOn w:val="11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33">
    <w:name w:val="Heading 5 Char"/>
    <w:basedOn w:val="11"/>
    <w:link w:val="6"/>
    <w:qFormat/>
    <w:uiPriority w:val="9"/>
    <w:rPr>
      <w:rFonts w:asciiTheme="majorHAnsi" w:hAnsiTheme="majorHAnsi" w:eastAsiaTheme="majorEastAsia" w:cstheme="majorBidi"/>
      <w:color w:val="203864" w:themeColor="accent1" w:themeShade="80"/>
    </w:rPr>
  </w:style>
  <w:style w:type="character" w:customStyle="1" w:styleId="34">
    <w:name w:val="Heading 6 Char"/>
    <w:basedOn w:val="11"/>
    <w:link w:val="7"/>
    <w:uiPriority w:val="9"/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character" w:customStyle="1" w:styleId="35">
    <w:name w:val="Heading 7 Char"/>
    <w:basedOn w:val="11"/>
    <w:link w:val="8"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6">
    <w:name w:val="Heading 8 Char"/>
    <w:basedOn w:val="11"/>
    <w:link w:val="9"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Heading 9 Char"/>
    <w:basedOn w:val="11"/>
    <w:link w:val="10"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Title Char"/>
    <w:basedOn w:val="11"/>
    <w:link w:val="23"/>
    <w:qFormat/>
    <w:uiPriority w:val="10"/>
    <w:rPr>
      <w:rFonts w:asciiTheme="majorHAnsi" w:hAnsiTheme="majorHAnsi" w:eastAsiaTheme="majorEastAsia" w:cstheme="majorBidi"/>
      <w:color w:val="333F50" w:themeColor="text2" w:themeShade="BF"/>
      <w:spacing w:val="5"/>
      <w:sz w:val="52"/>
      <w:szCs w:val="52"/>
    </w:rPr>
  </w:style>
  <w:style w:type="character" w:customStyle="1" w:styleId="39">
    <w:name w:val="Subtitle Char"/>
    <w:basedOn w:val="11"/>
    <w:link w:val="26"/>
    <w:qFormat/>
    <w:uiPriority w:val="11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4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41">
    <w:name w:val="Intense Emphasis"/>
    <w:basedOn w:val="11"/>
    <w:qFormat/>
    <w:uiPriority w:val="21"/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paragraph" w:styleId="42">
    <w:name w:val="Quote"/>
    <w:basedOn w:val="1"/>
    <w:next w:val="1"/>
    <w:link w:val="43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43">
    <w:name w:val="Quote Char"/>
    <w:basedOn w:val="11"/>
    <w:link w:val="4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styleId="44">
    <w:name w:val="Intense Quote"/>
    <w:basedOn w:val="1"/>
    <w:next w:val="1"/>
    <w:link w:val="45"/>
    <w:qFormat/>
    <w:uiPriority w:val="30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5">
    <w:name w:val="Intense Quote Char"/>
    <w:basedOn w:val="11"/>
    <w:link w:val="44"/>
    <w:qFormat/>
    <w:uiPriority w:val="30"/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6">
    <w:name w:val="Subtle Reference"/>
    <w:basedOn w:val="11"/>
    <w:qFormat/>
    <w:uiPriority w:val="31"/>
    <w:rPr>
      <w:smallCaps/>
      <w:color w:val="ED7D31" w:themeColor="accent2"/>
      <w:u w:val="single"/>
      <w14:textFill>
        <w14:solidFill>
          <w14:schemeClr w14:val="accent2"/>
        </w14:solidFill>
      </w14:textFill>
    </w:rPr>
  </w:style>
  <w:style w:type="character" w:customStyle="1" w:styleId="47">
    <w:name w:val="Intense Reference"/>
    <w:basedOn w:val="11"/>
    <w:qFormat/>
    <w:uiPriority w:val="32"/>
    <w:rPr>
      <w:b/>
      <w:bCs/>
      <w:smallCaps/>
      <w:color w:val="ED7D31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48">
    <w:name w:val="Book Title"/>
    <w:basedOn w:val="11"/>
    <w:qFormat/>
    <w:uiPriority w:val="33"/>
    <w:rPr>
      <w:b/>
      <w:bCs/>
      <w:smallCaps/>
      <w:spacing w:val="5"/>
    </w:rPr>
  </w:style>
  <w:style w:type="paragraph" w:styleId="49">
    <w:name w:val="List Paragraph"/>
    <w:basedOn w:val="1"/>
    <w:qFormat/>
    <w:uiPriority w:val="34"/>
    <w:pPr>
      <w:ind w:left="720"/>
      <w:contextualSpacing/>
    </w:pPr>
  </w:style>
  <w:style w:type="character" w:customStyle="1" w:styleId="50">
    <w:name w:val="Footnote Text Char"/>
    <w:basedOn w:val="11"/>
    <w:link w:val="21"/>
    <w:semiHidden/>
    <w:qFormat/>
    <w:uiPriority w:val="99"/>
    <w:rPr>
      <w:sz w:val="20"/>
      <w:szCs w:val="20"/>
    </w:rPr>
  </w:style>
  <w:style w:type="character" w:customStyle="1" w:styleId="51">
    <w:name w:val="Endnote Text Char"/>
    <w:basedOn w:val="11"/>
    <w:link w:val="19"/>
    <w:semiHidden/>
    <w:qFormat/>
    <w:uiPriority w:val="99"/>
    <w:rPr>
      <w:sz w:val="20"/>
      <w:szCs w:val="20"/>
    </w:rPr>
  </w:style>
  <w:style w:type="character" w:customStyle="1" w:styleId="52">
    <w:name w:val="Plain Text Char"/>
    <w:basedOn w:val="11"/>
    <w:link w:val="18"/>
    <w:qFormat/>
    <w:uiPriority w:val="99"/>
    <w:rPr>
      <w:rFonts w:ascii="Courier New" w:hAnsi="Courier New" w:cs="Courier New"/>
      <w:sz w:val="21"/>
      <w:szCs w:val="21"/>
    </w:rPr>
  </w:style>
  <w:style w:type="character" w:customStyle="1" w:styleId="53">
    <w:name w:val="Header Char"/>
    <w:basedOn w:val="11"/>
    <w:link w:val="22"/>
    <w:qFormat/>
    <w:uiPriority w:val="99"/>
  </w:style>
  <w:style w:type="character" w:customStyle="1" w:styleId="54">
    <w:name w:val="Footer Char"/>
    <w:basedOn w:val="11"/>
    <w:link w:val="2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TotalTime>6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2025-02-22T11:02:00Z</dcterms:created>
  <dc:creator>Эвелина Зебелян</dc:creator>
  <cp:lastModifiedBy>Эвелина</cp:lastModifiedBy>
  <cp:lastPrinted>2025-02-22T11:17:00Z</cp:lastPrinted>
  <dcterms:modified xsi:type="dcterms:W3CDTF">2026-01-22T08:16:06Z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866178A36E954EDBAA365C602E2EA5CB_12</vt:lpwstr>
  </property>
</Properties>
</file>