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5CD63" w14:textId="77777777" w:rsidR="00D855FF" w:rsidRPr="007A1C3F" w:rsidRDefault="00D855FF" w:rsidP="00D855FF">
      <w:pPr>
        <w:spacing w:after="0"/>
        <w:ind w:firstLine="709"/>
        <w:jc w:val="center"/>
        <w:rPr>
          <w:b/>
          <w:bCs/>
          <w:sz w:val="32"/>
          <w:szCs w:val="32"/>
        </w:rPr>
      </w:pPr>
      <w:r w:rsidRPr="007A1C3F">
        <w:rPr>
          <w:b/>
          <w:bCs/>
          <w:sz w:val="32"/>
          <w:szCs w:val="32"/>
        </w:rPr>
        <w:t>Конспект комплексного занятия по развитию эмоциональной сферы «Приключения в Песочном королевстве»</w:t>
      </w:r>
    </w:p>
    <w:p w14:paraId="6EC516F8" w14:textId="77777777" w:rsidR="00D855FF" w:rsidRDefault="00D855FF" w:rsidP="00D855FF">
      <w:pPr>
        <w:spacing w:after="0"/>
        <w:ind w:firstLine="709"/>
        <w:jc w:val="both"/>
      </w:pPr>
      <w:r>
        <w:t>## Цель</w:t>
      </w:r>
    </w:p>
    <w:p w14:paraId="1A0F174A" w14:textId="77777777" w:rsidR="00D855FF" w:rsidRDefault="00D855FF" w:rsidP="00D855FF">
      <w:pPr>
        <w:spacing w:after="0"/>
        <w:ind w:firstLine="709"/>
        <w:jc w:val="both"/>
      </w:pPr>
      <w:r>
        <w:t xml:space="preserve">Раскрытие творческого потенциала дошкольников через применение современных арт-терапевтических методик: песочной терапии, литотерапии, </w:t>
      </w:r>
      <w:proofErr w:type="spellStart"/>
      <w:r>
        <w:t>акватерапии</w:t>
      </w:r>
      <w:proofErr w:type="spellEnd"/>
      <w:r>
        <w:t>, работы с мандалами.</w:t>
      </w:r>
    </w:p>
    <w:p w14:paraId="4FFD3AA3" w14:textId="77777777" w:rsidR="00D855FF" w:rsidRDefault="00D855FF" w:rsidP="00D855FF">
      <w:pPr>
        <w:spacing w:after="0"/>
        <w:jc w:val="both"/>
      </w:pPr>
      <w:r>
        <w:t>## Задачи</w:t>
      </w:r>
    </w:p>
    <w:p w14:paraId="40BF675E" w14:textId="77777777" w:rsidR="00D855FF" w:rsidRDefault="00D855FF" w:rsidP="00D855FF">
      <w:pPr>
        <w:spacing w:after="0"/>
        <w:ind w:firstLine="709"/>
        <w:jc w:val="both"/>
      </w:pPr>
      <w:r>
        <w:t>- Стабилизация эмоционального состояния детей</w:t>
      </w:r>
    </w:p>
    <w:p w14:paraId="09ED470F" w14:textId="77777777" w:rsidR="00D855FF" w:rsidRDefault="00D855FF" w:rsidP="00D855FF">
      <w:pPr>
        <w:spacing w:after="0"/>
        <w:ind w:firstLine="709"/>
        <w:jc w:val="both"/>
      </w:pPr>
      <w:r>
        <w:t>- Освоение приёмов самоконтроля и релаксации</w:t>
      </w:r>
    </w:p>
    <w:p w14:paraId="6ECBCFFB" w14:textId="77777777" w:rsidR="00D855FF" w:rsidRDefault="00D855FF" w:rsidP="00D855FF">
      <w:pPr>
        <w:spacing w:after="0"/>
        <w:ind w:firstLine="709"/>
        <w:jc w:val="both"/>
      </w:pPr>
      <w:r>
        <w:t>- Совершенствование мелкой моторики, обогащение тактильного опыта</w:t>
      </w:r>
    </w:p>
    <w:p w14:paraId="1BF6BF9B" w14:textId="77777777" w:rsidR="00D855FF" w:rsidRDefault="00D855FF" w:rsidP="00D855FF">
      <w:pPr>
        <w:spacing w:after="0"/>
        <w:ind w:firstLine="709"/>
        <w:jc w:val="both"/>
      </w:pPr>
      <w:r>
        <w:t>- Активизация познавательных функций</w:t>
      </w:r>
    </w:p>
    <w:p w14:paraId="642154AE" w14:textId="77777777" w:rsidR="00D855FF" w:rsidRDefault="00D855FF" w:rsidP="00D855FF">
      <w:pPr>
        <w:spacing w:after="0"/>
        <w:ind w:firstLine="709"/>
        <w:jc w:val="both"/>
      </w:pPr>
      <w:r>
        <w:t>- Отработка практических навыков взаимодействия с песком, водой, природными материалами</w:t>
      </w:r>
    </w:p>
    <w:p w14:paraId="6DBA79F7" w14:textId="77777777" w:rsidR="00D855FF" w:rsidRDefault="00D855FF" w:rsidP="00D855FF">
      <w:pPr>
        <w:spacing w:after="0"/>
        <w:ind w:firstLine="709"/>
        <w:jc w:val="both"/>
      </w:pPr>
      <w:r>
        <w:t>## Материалы и оборудование</w:t>
      </w:r>
    </w:p>
    <w:p w14:paraId="25E5E202" w14:textId="77777777" w:rsidR="00D855FF" w:rsidRDefault="00D855FF" w:rsidP="00D855FF">
      <w:pPr>
        <w:spacing w:after="0"/>
        <w:ind w:firstLine="709"/>
        <w:jc w:val="both"/>
      </w:pPr>
      <w:r>
        <w:t>Аудиосистема с записями спокойной музыки, четыре фигурки бабочек, тактильная тропинка, световой стол для рисования песком, цветной песок, инструменты для песочного рисования, декоративные элементы для мандал, ёмкость с водой, салфетки, камни различной величины, массажные подушечки с наполнителем, кинетический песок.</w:t>
      </w:r>
    </w:p>
    <w:p w14:paraId="7F1C2224" w14:textId="77777777" w:rsidR="00D855FF" w:rsidRDefault="00D855FF" w:rsidP="00D855FF">
      <w:pPr>
        <w:spacing w:after="0"/>
        <w:ind w:firstLine="709"/>
        <w:jc w:val="both"/>
      </w:pPr>
      <w:r>
        <w:t>## Ход занятия</w:t>
      </w:r>
    </w:p>
    <w:p w14:paraId="7556C0DA" w14:textId="77777777" w:rsidR="00D855FF" w:rsidRDefault="00D855FF" w:rsidP="00D855FF">
      <w:pPr>
        <w:spacing w:after="0"/>
        <w:ind w:firstLine="709"/>
        <w:jc w:val="both"/>
      </w:pPr>
      <w:r>
        <w:t>### 1. Организационный момент</w:t>
      </w:r>
    </w:p>
    <w:p w14:paraId="1C315C1D" w14:textId="77777777" w:rsidR="00D855FF" w:rsidRDefault="00D855FF" w:rsidP="00D855FF">
      <w:pPr>
        <w:spacing w:after="0"/>
        <w:ind w:firstLine="709"/>
        <w:jc w:val="both"/>
      </w:pPr>
      <w:r>
        <w:t>Звучит умиротворяющая мелодия. Психолог в образе волшебницы Песочного королевства приветствует воспитанников:</w:t>
      </w:r>
    </w:p>
    <w:p w14:paraId="2CA7942F" w14:textId="77777777" w:rsidR="00D855FF" w:rsidRDefault="00D855FF" w:rsidP="00D855FF">
      <w:pPr>
        <w:spacing w:after="0"/>
        <w:ind w:firstLine="709"/>
        <w:jc w:val="both"/>
      </w:pPr>
    </w:p>
    <w:p w14:paraId="33ECAC23" w14:textId="77777777" w:rsidR="00D855FF" w:rsidRDefault="00D855FF" w:rsidP="00D855FF">
      <w:pPr>
        <w:spacing w:after="0"/>
        <w:ind w:firstLine="709"/>
        <w:jc w:val="both"/>
      </w:pPr>
      <w:r>
        <w:t>Кто-то творит красками яркими,</w:t>
      </w:r>
    </w:p>
    <w:p w14:paraId="1994851F" w14:textId="77777777" w:rsidR="00D855FF" w:rsidRDefault="00D855FF" w:rsidP="00D855FF">
      <w:pPr>
        <w:spacing w:after="0"/>
        <w:ind w:firstLine="709"/>
        <w:jc w:val="both"/>
      </w:pPr>
      <w:r>
        <w:t>Кто-то — цветными мелками...</w:t>
      </w:r>
    </w:p>
    <w:p w14:paraId="71C3B7E5" w14:textId="77777777" w:rsidR="00D855FF" w:rsidRDefault="00D855FF" w:rsidP="00D855FF">
      <w:pPr>
        <w:spacing w:after="0"/>
        <w:ind w:firstLine="709"/>
        <w:jc w:val="both"/>
      </w:pPr>
      <w:r>
        <w:t>А мы вместе с детками рады</w:t>
      </w:r>
    </w:p>
    <w:p w14:paraId="7C72D0E3" w14:textId="77777777" w:rsidR="00D855FF" w:rsidRDefault="00D855FF" w:rsidP="00D855FF">
      <w:pPr>
        <w:spacing w:after="0"/>
        <w:ind w:firstLine="709"/>
        <w:jc w:val="both"/>
      </w:pPr>
      <w:r>
        <w:t>Играть с волшебными песками!</w:t>
      </w:r>
    </w:p>
    <w:p w14:paraId="5BC488AD" w14:textId="77777777" w:rsidR="00D855FF" w:rsidRDefault="00D855FF" w:rsidP="00D855FF">
      <w:pPr>
        <w:spacing w:after="0"/>
        <w:ind w:firstLine="709"/>
        <w:jc w:val="both"/>
      </w:pPr>
    </w:p>
    <w:p w14:paraId="1DBC4A90" w14:textId="77777777" w:rsidR="00D855FF" w:rsidRDefault="00D855FF" w:rsidP="00D855FF">
      <w:pPr>
        <w:spacing w:after="0"/>
        <w:ind w:firstLine="709"/>
        <w:jc w:val="both"/>
      </w:pPr>
      <w:r>
        <w:t>— Добрый день, друзья мои! Догадались, кто я? (Ответы детей). Верно, я волшебница из Песочного королевства, где вы уже бывали не раз.</w:t>
      </w:r>
    </w:p>
    <w:p w14:paraId="5B853780" w14:textId="77777777" w:rsidR="00D855FF" w:rsidRDefault="00D855FF" w:rsidP="00D855FF">
      <w:pPr>
        <w:spacing w:after="0"/>
        <w:ind w:firstLine="709"/>
        <w:jc w:val="both"/>
      </w:pPr>
    </w:p>
    <w:p w14:paraId="20AF0464" w14:textId="77777777" w:rsidR="00D855FF" w:rsidRDefault="00D855FF" w:rsidP="00D855FF">
      <w:pPr>
        <w:spacing w:after="0"/>
        <w:ind w:firstLine="709"/>
        <w:jc w:val="both"/>
      </w:pPr>
      <w:r>
        <w:t>— Как замечательно, что вы здесь! Взгляните — у меня на ладони сидит бабочка. Она растеряла своих сестричек где-то в королевстве и очень хочет их отыскать.</w:t>
      </w:r>
    </w:p>
    <w:p w14:paraId="75483077" w14:textId="77777777" w:rsidR="00D855FF" w:rsidRDefault="00D855FF" w:rsidP="00D855FF">
      <w:pPr>
        <w:spacing w:after="0"/>
        <w:ind w:firstLine="709"/>
        <w:jc w:val="both"/>
      </w:pPr>
    </w:p>
    <w:p w14:paraId="6D7831A6" w14:textId="77777777" w:rsidR="00D855FF" w:rsidRDefault="00D855FF" w:rsidP="00D855FF">
      <w:pPr>
        <w:spacing w:after="0"/>
        <w:ind w:firstLine="709"/>
        <w:jc w:val="both"/>
      </w:pPr>
      <w:r>
        <w:t>— Согласны ли вы помочь ей? (Ответы детей). Справиться с этим под силу лишь тем, кто умеет действовать сообща. Вы умеете? (Да). Чудесно!</w:t>
      </w:r>
    </w:p>
    <w:p w14:paraId="3715A737" w14:textId="77777777" w:rsidR="00D855FF" w:rsidRDefault="00D855FF" w:rsidP="00D855FF">
      <w:pPr>
        <w:spacing w:after="0"/>
        <w:ind w:firstLine="709"/>
        <w:jc w:val="both"/>
      </w:pPr>
    </w:p>
    <w:p w14:paraId="54BCB0D6" w14:textId="77777777" w:rsidR="00D855FF" w:rsidRDefault="00D855FF" w:rsidP="00D855FF">
      <w:pPr>
        <w:spacing w:after="0"/>
        <w:ind w:firstLine="709"/>
        <w:jc w:val="both"/>
      </w:pPr>
      <w:r>
        <w:t>— Прежде чем двинуться в путь, давайте настроимся и разомнём наши пальчики специальной гимнастикой.</w:t>
      </w:r>
    </w:p>
    <w:p w14:paraId="65D8E2FF" w14:textId="77777777" w:rsidR="00D855FF" w:rsidRDefault="00D855FF" w:rsidP="00D855FF">
      <w:pPr>
        <w:spacing w:after="0"/>
        <w:ind w:firstLine="709"/>
        <w:jc w:val="both"/>
      </w:pPr>
    </w:p>
    <w:p w14:paraId="4C8947FF" w14:textId="77777777" w:rsidR="00D855FF" w:rsidRDefault="00D855FF" w:rsidP="00D855FF">
      <w:pPr>
        <w:spacing w:after="0"/>
        <w:ind w:firstLine="709"/>
        <w:jc w:val="both"/>
      </w:pPr>
      <w:r>
        <w:lastRenderedPageBreak/>
        <w:t>Ребята шагают по тактильным дорожкам под музыку, затем делают упражнения по образцу педагога:</w:t>
      </w:r>
    </w:p>
    <w:p w14:paraId="499BE90A" w14:textId="77777777" w:rsidR="00D855FF" w:rsidRDefault="00D855FF" w:rsidP="00D855FF">
      <w:pPr>
        <w:spacing w:after="0"/>
        <w:ind w:firstLine="709"/>
        <w:jc w:val="both"/>
      </w:pPr>
      <w:r>
        <w:t>- «Колечки» (быстрое соединение большого пальца с остальными по очереди)</w:t>
      </w:r>
    </w:p>
    <w:p w14:paraId="7D47F195" w14:textId="77777777" w:rsidR="00D855FF" w:rsidRDefault="00D855FF" w:rsidP="00D855FF">
      <w:pPr>
        <w:spacing w:after="0"/>
        <w:ind w:firstLine="709"/>
        <w:jc w:val="both"/>
      </w:pPr>
      <w:r>
        <w:t>- «Зайчик — кольцо — цепочка»</w:t>
      </w:r>
    </w:p>
    <w:p w14:paraId="4C0BCFDF" w14:textId="77777777" w:rsidR="00D855FF" w:rsidRDefault="00D855FF" w:rsidP="00D855FF">
      <w:pPr>
        <w:spacing w:after="0"/>
        <w:ind w:firstLine="709"/>
        <w:jc w:val="both"/>
      </w:pPr>
    </w:p>
    <w:p w14:paraId="7C3289D5" w14:textId="77777777" w:rsidR="00D855FF" w:rsidRDefault="00D855FF" w:rsidP="00D855FF">
      <w:pPr>
        <w:spacing w:after="0"/>
        <w:ind w:firstLine="709"/>
        <w:jc w:val="both"/>
      </w:pPr>
      <w:r>
        <w:t>### 2. Игры на световом столе</w:t>
      </w:r>
    </w:p>
    <w:p w14:paraId="39DE98D4" w14:textId="77777777" w:rsidR="00D855FF" w:rsidRDefault="00D855FF" w:rsidP="00D855FF">
      <w:pPr>
        <w:spacing w:after="0"/>
        <w:ind w:firstLine="709"/>
        <w:jc w:val="both"/>
      </w:pPr>
      <w:r>
        <w:t>— Мы добрались до Песочного королевства!</w:t>
      </w:r>
    </w:p>
    <w:p w14:paraId="2B99DEF3" w14:textId="77777777" w:rsidR="00D855FF" w:rsidRDefault="00D855FF" w:rsidP="00D855FF">
      <w:pPr>
        <w:spacing w:after="0"/>
        <w:ind w:firstLine="709"/>
        <w:jc w:val="both"/>
      </w:pPr>
      <w:r>
        <w:t>— В этом царстве все добры —</w:t>
      </w:r>
    </w:p>
    <w:p w14:paraId="490AD343" w14:textId="77777777" w:rsidR="00D855FF" w:rsidRDefault="00D855FF" w:rsidP="00D855FF">
      <w:pPr>
        <w:spacing w:after="0"/>
        <w:ind w:firstLine="709"/>
        <w:jc w:val="both"/>
      </w:pPr>
      <w:r>
        <w:t>Злым здесь места нет, смотри!</w:t>
      </w:r>
    </w:p>
    <w:p w14:paraId="3F579A04" w14:textId="77777777" w:rsidR="00D855FF" w:rsidRDefault="00D855FF" w:rsidP="00D855FF">
      <w:pPr>
        <w:spacing w:after="0"/>
        <w:ind w:firstLine="709"/>
        <w:jc w:val="both"/>
      </w:pPr>
      <w:r>
        <w:t>Нельзя ссориться, толкаться,</w:t>
      </w:r>
    </w:p>
    <w:p w14:paraId="1EBC5BC7" w14:textId="77777777" w:rsidR="00D855FF" w:rsidRDefault="00D855FF" w:rsidP="00D855FF">
      <w:pPr>
        <w:spacing w:after="0"/>
        <w:ind w:firstLine="709"/>
        <w:jc w:val="both"/>
      </w:pPr>
      <w:r>
        <w:t>Песком в лицо друг другу бросаться!</w:t>
      </w:r>
    </w:p>
    <w:p w14:paraId="3B19B058" w14:textId="77777777" w:rsidR="00D855FF" w:rsidRDefault="00D855FF" w:rsidP="00D855FF">
      <w:pPr>
        <w:spacing w:after="0"/>
        <w:ind w:firstLine="709"/>
        <w:jc w:val="both"/>
      </w:pPr>
      <w:r>
        <w:t>Чужие замки не ломать,</w:t>
      </w:r>
    </w:p>
    <w:p w14:paraId="638EEBA5" w14:textId="77777777" w:rsidR="00D855FF" w:rsidRDefault="00D855FF" w:rsidP="00D855FF">
      <w:pPr>
        <w:spacing w:after="0"/>
        <w:ind w:firstLine="709"/>
        <w:jc w:val="both"/>
      </w:pPr>
      <w:r>
        <w:t>А дружно вместе созидать!</w:t>
      </w:r>
    </w:p>
    <w:p w14:paraId="7CF3044F" w14:textId="77777777" w:rsidR="00D855FF" w:rsidRDefault="00D855FF" w:rsidP="00D855FF">
      <w:pPr>
        <w:spacing w:after="0"/>
        <w:ind w:firstLine="709"/>
        <w:jc w:val="both"/>
      </w:pPr>
      <w:r>
        <w:t>Песок — волшебная земля,</w:t>
      </w:r>
    </w:p>
    <w:p w14:paraId="11F95612" w14:textId="77777777" w:rsidR="00D855FF" w:rsidRDefault="00D855FF" w:rsidP="00D855FF">
      <w:pPr>
        <w:spacing w:after="0"/>
        <w:ind w:firstLine="709"/>
        <w:jc w:val="both"/>
      </w:pPr>
      <w:r>
        <w:t>Где чудеса творим, друзья!</w:t>
      </w:r>
    </w:p>
    <w:p w14:paraId="25679E52" w14:textId="77777777" w:rsidR="00D855FF" w:rsidRDefault="00D855FF" w:rsidP="00D855FF">
      <w:pPr>
        <w:spacing w:after="0"/>
        <w:ind w:firstLine="709"/>
        <w:jc w:val="both"/>
      </w:pPr>
      <w:r>
        <w:t>— Смотрите, ветер намёл целую песчаную гору! Поприветствуйте песочек, как вам захочется.</w:t>
      </w:r>
    </w:p>
    <w:p w14:paraId="133188F5" w14:textId="77777777" w:rsidR="00D855FF" w:rsidRDefault="00D855FF" w:rsidP="00D855FF">
      <w:pPr>
        <w:spacing w:after="0"/>
        <w:ind w:firstLine="709"/>
        <w:jc w:val="both"/>
      </w:pPr>
      <w:r>
        <w:t>Дети касаются песка ладошками, кулачками, пальчиками...</w:t>
      </w:r>
    </w:p>
    <w:p w14:paraId="6E5FD852" w14:textId="77777777" w:rsidR="00D855FF" w:rsidRDefault="00D855FF" w:rsidP="00D855FF">
      <w:pPr>
        <w:spacing w:after="0"/>
        <w:ind w:firstLine="709"/>
        <w:jc w:val="both"/>
      </w:pPr>
      <w:r>
        <w:t>— Расскажите, что вы ощутили? Каким вам показался песок? (Ответы детей)</w:t>
      </w:r>
    </w:p>
    <w:p w14:paraId="6DFAC044" w14:textId="77777777" w:rsidR="00D855FF" w:rsidRDefault="00D855FF" w:rsidP="00D855FF">
      <w:pPr>
        <w:spacing w:after="0"/>
        <w:ind w:firstLine="709"/>
        <w:jc w:val="both"/>
      </w:pPr>
    </w:p>
    <w:p w14:paraId="47AEE1EB" w14:textId="77777777" w:rsidR="00D855FF" w:rsidRDefault="00D855FF" w:rsidP="00D855FF">
      <w:pPr>
        <w:spacing w:after="0"/>
        <w:ind w:firstLine="709"/>
        <w:jc w:val="both"/>
      </w:pPr>
      <w:r>
        <w:t>Упражнение «Умелые пальчики»</w:t>
      </w:r>
    </w:p>
    <w:p w14:paraId="1B1DDFE5" w14:textId="77777777" w:rsidR="00D855FF" w:rsidRDefault="00D855FF" w:rsidP="00D855FF">
      <w:pPr>
        <w:spacing w:after="0"/>
        <w:ind w:firstLine="709"/>
        <w:jc w:val="both"/>
      </w:pPr>
    </w:p>
    <w:p w14:paraId="642320C4" w14:textId="77777777" w:rsidR="00D855FF" w:rsidRDefault="00D855FF" w:rsidP="00D855FF">
      <w:pPr>
        <w:spacing w:after="0"/>
        <w:ind w:firstLine="709"/>
        <w:jc w:val="both"/>
      </w:pPr>
      <w:r>
        <w:t>Дети широко расставляют пальцы на поверхности светового стола. Затем собирают песок только пальцами, играют с ним по своему усмотрению. Постепенно разглаживая песок, обнаруживают спрятанную бабочку.</w:t>
      </w:r>
    </w:p>
    <w:p w14:paraId="32ACF178" w14:textId="77777777" w:rsidR="00D855FF" w:rsidRDefault="00D855FF" w:rsidP="00D855FF">
      <w:pPr>
        <w:spacing w:after="0"/>
        <w:ind w:firstLine="709"/>
        <w:jc w:val="both"/>
      </w:pPr>
    </w:p>
    <w:p w14:paraId="2FB86282" w14:textId="77777777" w:rsidR="00D855FF" w:rsidRDefault="00D855FF" w:rsidP="00D855FF">
      <w:pPr>
        <w:spacing w:after="0"/>
        <w:ind w:firstLine="709"/>
        <w:jc w:val="both"/>
      </w:pPr>
      <w:r>
        <w:t>### 3. Игры с водой</w:t>
      </w:r>
    </w:p>
    <w:p w14:paraId="4FA7EDDE" w14:textId="77777777" w:rsidR="00D855FF" w:rsidRDefault="00D855FF" w:rsidP="00D855FF">
      <w:pPr>
        <w:spacing w:after="0"/>
        <w:ind w:firstLine="709"/>
        <w:jc w:val="both"/>
      </w:pPr>
      <w:r>
        <w:t>— Бабочки приглашают нас продолжить поиски! В дорогу!</w:t>
      </w:r>
    </w:p>
    <w:p w14:paraId="785D32EA" w14:textId="77777777" w:rsidR="00D855FF" w:rsidRDefault="00D855FF" w:rsidP="00D855FF">
      <w:pPr>
        <w:spacing w:after="0"/>
        <w:ind w:firstLine="709"/>
        <w:jc w:val="both"/>
      </w:pPr>
      <w:r>
        <w:t>Дети следуют по сенсорной тропе под спокойную музыку.</w:t>
      </w:r>
    </w:p>
    <w:p w14:paraId="2A772FF9" w14:textId="77777777" w:rsidR="00D855FF" w:rsidRDefault="00D855FF" w:rsidP="00D855FF">
      <w:pPr>
        <w:spacing w:after="0"/>
        <w:jc w:val="both"/>
      </w:pPr>
      <w:r>
        <w:t xml:space="preserve">            — Смотрите, мы вышли к озеру! Здесь такой чистый воздух — расправьте плечи и вдохните глубоко.</w:t>
      </w:r>
    </w:p>
    <w:p w14:paraId="39782BC3" w14:textId="77777777" w:rsidR="00D855FF" w:rsidRDefault="00D855FF" w:rsidP="00D855FF">
      <w:pPr>
        <w:spacing w:after="0"/>
        <w:jc w:val="both"/>
      </w:pPr>
      <w:r>
        <w:t>— Предлагаю присесть, передохнуть и немного поиграть.</w:t>
      </w:r>
    </w:p>
    <w:p w14:paraId="5233BC8B" w14:textId="77777777" w:rsidR="00D855FF" w:rsidRDefault="00D855FF" w:rsidP="00D855FF">
      <w:pPr>
        <w:spacing w:after="0"/>
        <w:ind w:firstLine="709"/>
        <w:jc w:val="both"/>
      </w:pPr>
    </w:p>
    <w:p w14:paraId="25D4FF22" w14:textId="77777777" w:rsidR="00D855FF" w:rsidRDefault="00D855FF" w:rsidP="00D855FF">
      <w:pPr>
        <w:spacing w:after="0"/>
        <w:ind w:firstLine="709"/>
        <w:jc w:val="both"/>
      </w:pPr>
      <w:r>
        <w:t>Упражнение «Разбуди камешек»</w:t>
      </w:r>
    </w:p>
    <w:p w14:paraId="774C7EA2" w14:textId="77777777" w:rsidR="00D855FF" w:rsidRDefault="00D855FF" w:rsidP="00D855FF">
      <w:pPr>
        <w:spacing w:after="0"/>
        <w:ind w:firstLine="709"/>
        <w:jc w:val="both"/>
      </w:pPr>
      <w:r>
        <w:t>Дети усаживаются на подушечки возле озера, берут камни, изучают их, определяют: гладкие или шершавые, тёплые или прохладные. Волшебница предлагает согреть камешки своим теплом и добрыми мыслями — «разбудить их». Ребята сжимают камни в ладонях и растирают. После упражнения делятся впечатлениями.</w:t>
      </w:r>
    </w:p>
    <w:p w14:paraId="4CA31166" w14:textId="77777777" w:rsidR="00D855FF" w:rsidRDefault="00D855FF" w:rsidP="00D855FF">
      <w:pPr>
        <w:spacing w:after="0"/>
        <w:ind w:firstLine="709"/>
        <w:jc w:val="both"/>
      </w:pPr>
      <w:r>
        <w:t>Игра «Круги на воде»</w:t>
      </w:r>
    </w:p>
    <w:p w14:paraId="26DF5C55" w14:textId="77777777" w:rsidR="00D855FF" w:rsidRDefault="00D855FF" w:rsidP="00D855FF">
      <w:pPr>
        <w:spacing w:after="0"/>
        <w:ind w:firstLine="709"/>
        <w:jc w:val="both"/>
      </w:pPr>
      <w:r>
        <w:t xml:space="preserve">Волшебница напоминает правила обращения с водой. Дети опускают камешки в воду. Над озером появляется лёгкий ветерок (ребята дуют на воду </w:t>
      </w:r>
      <w:r>
        <w:lastRenderedPageBreak/>
        <w:t>— дыхательная гимнастика). Ветер то усиливается, то стихает — и появляется очередная бабочка.</w:t>
      </w:r>
    </w:p>
    <w:p w14:paraId="61E60065" w14:textId="77777777" w:rsidR="00D855FF" w:rsidRDefault="00D855FF" w:rsidP="00D855FF">
      <w:pPr>
        <w:spacing w:after="0"/>
        <w:ind w:firstLine="709"/>
        <w:jc w:val="both"/>
      </w:pPr>
      <w:r>
        <w:t>Упражнение «Узоры на дне»</w:t>
      </w:r>
    </w:p>
    <w:p w14:paraId="4FAA0286" w14:textId="77777777" w:rsidR="00D855FF" w:rsidRDefault="00D855FF" w:rsidP="00D855FF">
      <w:pPr>
        <w:spacing w:after="0"/>
        <w:ind w:firstLine="709"/>
        <w:jc w:val="both"/>
      </w:pPr>
      <w:r>
        <w:t>Бабочка просит детей выложить на дне озера красивый узор из разноцветных камешков — создать общую композицию «Подводный мир». Завершив работу, дети вытирают руки и любуются результатом.</w:t>
      </w:r>
    </w:p>
    <w:p w14:paraId="482FB4BB" w14:textId="77777777" w:rsidR="00D855FF" w:rsidRDefault="00D855FF" w:rsidP="00D855FF">
      <w:pPr>
        <w:spacing w:after="0"/>
        <w:ind w:firstLine="709"/>
        <w:jc w:val="both"/>
      </w:pPr>
      <w:r>
        <w:t>### 4. Творчество с кинетическим песком</w:t>
      </w:r>
    </w:p>
    <w:p w14:paraId="693552E8" w14:textId="77777777" w:rsidR="00D855FF" w:rsidRDefault="00D855FF" w:rsidP="00D855FF">
      <w:pPr>
        <w:spacing w:after="0"/>
        <w:ind w:firstLine="709"/>
        <w:jc w:val="both"/>
      </w:pPr>
      <w:r>
        <w:t>— Взгляните, друзья, рядом с озером раскинулась большая цветочная поляна! Наши бабочки притомились и хотят отдохнуть среди цветов. Располагайтесь на подушечках вокруг поляны. Видите — на поляне пока нет ни одного цветка, только необычный песок. Потрогайте его — какой он? (Ответы детей). Это волшебный «живой» песок!</w:t>
      </w:r>
    </w:p>
    <w:p w14:paraId="3DBA7A7A" w14:textId="77777777" w:rsidR="00D855FF" w:rsidRDefault="00D855FF" w:rsidP="00D855FF">
      <w:pPr>
        <w:spacing w:after="0"/>
        <w:ind w:firstLine="709"/>
        <w:jc w:val="both"/>
      </w:pPr>
    </w:p>
    <w:p w14:paraId="35F97F40" w14:textId="77777777" w:rsidR="00D855FF" w:rsidRDefault="00D855FF" w:rsidP="00D855FF">
      <w:pPr>
        <w:spacing w:after="0"/>
        <w:ind w:firstLine="709"/>
        <w:jc w:val="both"/>
      </w:pPr>
      <w:r>
        <w:t>— Бабочки-сестрички просят вас украсить поляну цветами. Чтобы они получились особенно прекрасными, нужно настроиться на творчество и размять пальчики гимнастикой.</w:t>
      </w:r>
    </w:p>
    <w:p w14:paraId="3F93876D" w14:textId="77777777" w:rsidR="00D855FF" w:rsidRDefault="00D855FF" w:rsidP="00D855FF">
      <w:pPr>
        <w:spacing w:after="0"/>
        <w:ind w:firstLine="709"/>
        <w:jc w:val="both"/>
      </w:pPr>
    </w:p>
    <w:p w14:paraId="19BF3DE3" w14:textId="77777777" w:rsidR="00D855FF" w:rsidRDefault="00D855FF" w:rsidP="00D855FF">
      <w:pPr>
        <w:spacing w:after="0"/>
        <w:ind w:firstLine="709"/>
        <w:jc w:val="both"/>
      </w:pPr>
      <w:r>
        <w:t>Дети по желанию выполняют знакомые упражнения, затем лепят цветы из кинетического песка.</w:t>
      </w:r>
    </w:p>
    <w:p w14:paraId="58B5E669" w14:textId="77777777" w:rsidR="00D855FF" w:rsidRDefault="00D855FF" w:rsidP="00D855FF">
      <w:pPr>
        <w:spacing w:after="0"/>
        <w:ind w:firstLine="709"/>
        <w:jc w:val="both"/>
      </w:pPr>
    </w:p>
    <w:p w14:paraId="555525C8" w14:textId="77777777" w:rsidR="00D855FF" w:rsidRDefault="00D855FF" w:rsidP="00D855FF">
      <w:pPr>
        <w:spacing w:after="0"/>
        <w:ind w:firstLine="709"/>
        <w:jc w:val="both"/>
      </w:pPr>
      <w:r>
        <w:t>— Полюбуйтесь, какая красота у вас вышла! Что вы чувствовали во время работы? (Ответы детей)</w:t>
      </w:r>
    </w:p>
    <w:p w14:paraId="3E97491E" w14:textId="77777777" w:rsidR="00D855FF" w:rsidRDefault="00D855FF" w:rsidP="00D855FF">
      <w:pPr>
        <w:spacing w:after="0"/>
        <w:ind w:firstLine="709"/>
        <w:jc w:val="both"/>
      </w:pPr>
    </w:p>
    <w:p w14:paraId="4CDCC71C" w14:textId="77777777" w:rsidR="00D855FF" w:rsidRDefault="00D855FF" w:rsidP="00D855FF">
      <w:pPr>
        <w:spacing w:after="0"/>
        <w:ind w:firstLine="709"/>
        <w:jc w:val="both"/>
      </w:pPr>
      <w:r>
        <w:t>В завершение дети вместе с бабочками танцуют под весёлую музыку.</w:t>
      </w:r>
    </w:p>
    <w:p w14:paraId="4CCF5463" w14:textId="77777777" w:rsidR="00D855FF" w:rsidRDefault="00D855FF" w:rsidP="00D855FF">
      <w:pPr>
        <w:spacing w:after="0"/>
        <w:ind w:firstLine="709"/>
        <w:jc w:val="both"/>
      </w:pPr>
    </w:p>
    <w:p w14:paraId="48E5444A" w14:textId="77777777" w:rsidR="00D855FF" w:rsidRDefault="00D855FF" w:rsidP="00D855FF">
      <w:pPr>
        <w:spacing w:after="0"/>
        <w:ind w:firstLine="709"/>
        <w:jc w:val="both"/>
      </w:pPr>
      <w:r>
        <w:t>### 5. Подведение итогов</w:t>
      </w:r>
    </w:p>
    <w:p w14:paraId="1E799B0F" w14:textId="77777777" w:rsidR="00D855FF" w:rsidRDefault="00D855FF" w:rsidP="00D855FF">
      <w:pPr>
        <w:spacing w:after="0"/>
        <w:ind w:firstLine="709"/>
        <w:jc w:val="both"/>
      </w:pPr>
      <w:r>
        <w:t>— Друзья мои, наше приключение подошло к концу! Все бабочки-сестрички нашлись! Они очень признательны вам за помощь.</w:t>
      </w:r>
    </w:p>
    <w:p w14:paraId="3A3E4F90" w14:textId="77777777" w:rsidR="00D855FF" w:rsidRDefault="00D855FF" w:rsidP="00D855FF">
      <w:pPr>
        <w:spacing w:after="0"/>
        <w:ind w:firstLine="709"/>
        <w:jc w:val="both"/>
      </w:pPr>
    </w:p>
    <w:p w14:paraId="037F1B3C" w14:textId="77777777" w:rsidR="00D855FF" w:rsidRDefault="00D855FF" w:rsidP="00D855FF">
      <w:pPr>
        <w:spacing w:after="0"/>
        <w:ind w:firstLine="709"/>
        <w:jc w:val="both"/>
      </w:pPr>
      <w:r>
        <w:t>Прощание — стихи Д. Фролова:</w:t>
      </w:r>
    </w:p>
    <w:p w14:paraId="3E44910F" w14:textId="77777777" w:rsidR="00D855FF" w:rsidRDefault="00D855FF" w:rsidP="00D855FF">
      <w:pPr>
        <w:spacing w:after="0"/>
        <w:ind w:firstLine="709"/>
        <w:jc w:val="both"/>
      </w:pPr>
    </w:p>
    <w:p w14:paraId="677DB221" w14:textId="77777777" w:rsidR="00D855FF" w:rsidRDefault="00D855FF" w:rsidP="00D855FF">
      <w:pPr>
        <w:spacing w:after="0"/>
        <w:ind w:firstLine="709"/>
        <w:jc w:val="both"/>
      </w:pPr>
      <w:r>
        <w:t>Взгляни на наши ладошки —</w:t>
      </w:r>
    </w:p>
    <w:p w14:paraId="5C279958" w14:textId="77777777" w:rsidR="00D855FF" w:rsidRDefault="00D855FF" w:rsidP="00D855FF">
      <w:pPr>
        <w:spacing w:after="0"/>
        <w:ind w:firstLine="709"/>
        <w:jc w:val="both"/>
      </w:pPr>
      <w:r>
        <w:t>Стали умнее немножко!</w:t>
      </w:r>
    </w:p>
    <w:p w14:paraId="76329A62" w14:textId="77777777" w:rsidR="00D855FF" w:rsidRDefault="00D855FF" w:rsidP="00D855FF">
      <w:pPr>
        <w:spacing w:after="0"/>
        <w:ind w:firstLine="709"/>
        <w:jc w:val="both"/>
      </w:pPr>
      <w:r>
        <w:t>Спасибо, песочек родной,</w:t>
      </w:r>
    </w:p>
    <w:p w14:paraId="0E59A481" w14:textId="77777777" w:rsidR="00D855FF" w:rsidRDefault="00D855FF" w:rsidP="00D855FF">
      <w:pPr>
        <w:spacing w:after="0"/>
        <w:ind w:firstLine="709"/>
        <w:jc w:val="both"/>
      </w:pPr>
      <w:r>
        <w:t>За мудрость, что нам дал с тобой!</w:t>
      </w:r>
    </w:p>
    <w:p w14:paraId="2008A8EE" w14:textId="77777777" w:rsidR="00D855FF" w:rsidRDefault="00D855FF" w:rsidP="00D855FF">
      <w:pPr>
        <w:spacing w:after="0"/>
        <w:ind w:firstLine="709"/>
        <w:jc w:val="both"/>
      </w:pPr>
    </w:p>
    <w:p w14:paraId="539B74DD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599"/>
    <w:rsid w:val="001436D7"/>
    <w:rsid w:val="006C0B77"/>
    <w:rsid w:val="008242FF"/>
    <w:rsid w:val="00870751"/>
    <w:rsid w:val="009031D8"/>
    <w:rsid w:val="00922C48"/>
    <w:rsid w:val="00B915B7"/>
    <w:rsid w:val="00C50088"/>
    <w:rsid w:val="00D855FF"/>
    <w:rsid w:val="00DF459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B9163-6E0B-4F7B-B62D-54AA8A216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55FF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F45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45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459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459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459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459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459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459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459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459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F459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F459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F459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F4599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F459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F459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F459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F459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F45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F45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F459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F45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F45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F459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F45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F459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F459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F459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F459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4077</Characters>
  <Application>Microsoft Office Word</Application>
  <DocSecurity>0</DocSecurity>
  <Lines>33</Lines>
  <Paragraphs>9</Paragraphs>
  <ScaleCrop>false</ScaleCrop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2026-01-17T09:29:00Z</dcterms:created>
  <dcterms:modified xsi:type="dcterms:W3CDTF">2026-01-17T09:30:00Z</dcterms:modified>
</cp:coreProperties>
</file>