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B0C" w:rsidRDefault="00467B0C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66">
        <w:rPr>
          <w:rFonts w:ascii="Times New Roman" w:hAnsi="Times New Roman" w:cs="Times New Roman"/>
          <w:b/>
          <w:sz w:val="28"/>
          <w:szCs w:val="28"/>
        </w:rPr>
        <w:t>IV</w:t>
      </w:r>
      <w:r w:rsidR="005860DB" w:rsidRPr="00660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D66"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</w:t>
      </w:r>
    </w:p>
    <w:p w:rsidR="00660D66" w:rsidRDefault="00660D66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66" w:rsidRPr="00660D66" w:rsidRDefault="00660D66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B0C" w:rsidRPr="00467B0C" w:rsidRDefault="00467B0C" w:rsidP="00467B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B0C" w:rsidRPr="00467B0C" w:rsidRDefault="00467B0C" w:rsidP="00660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Современное вос</w:t>
      </w:r>
      <w:r w:rsidR="00660D66">
        <w:rPr>
          <w:rFonts w:ascii="Times New Roman" w:hAnsi="Times New Roman" w:cs="Times New Roman"/>
          <w:sz w:val="28"/>
          <w:szCs w:val="28"/>
        </w:rPr>
        <w:t>питание подрастающего поколения</w:t>
      </w:r>
    </w:p>
    <w:p w:rsidR="00467B0C" w:rsidRPr="00467B0C" w:rsidRDefault="00467B0C" w:rsidP="005860DB">
      <w:pPr>
        <w:jc w:val="center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Конспект коррекционно-развивающего занятия</w:t>
      </w:r>
    </w:p>
    <w:p w:rsidR="00467B0C" w:rsidRPr="00660D66" w:rsidRDefault="00467B0C" w:rsidP="005860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66">
        <w:rPr>
          <w:rFonts w:ascii="Times New Roman" w:hAnsi="Times New Roman" w:cs="Times New Roman"/>
          <w:b/>
          <w:sz w:val="28"/>
          <w:szCs w:val="28"/>
        </w:rPr>
        <w:t>«Я могу! Я стараюсь!»</w:t>
      </w:r>
    </w:p>
    <w:p w:rsidR="00467B0C" w:rsidRPr="00467B0C" w:rsidRDefault="00467B0C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D66" w:rsidRDefault="00660D66" w:rsidP="00660D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7B0C" w:rsidRDefault="00660D66" w:rsidP="00660D6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Гаибханова Лала Явер кызы</w:t>
      </w:r>
    </w:p>
    <w:p w:rsidR="00660D66" w:rsidRPr="00467B0C" w:rsidRDefault="00660D66" w:rsidP="00660D6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Тьютор</w:t>
      </w:r>
    </w:p>
    <w:p w:rsidR="00467B0C" w:rsidRPr="00467B0C" w:rsidRDefault="00467B0C" w:rsidP="00586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60DB" w:rsidRDefault="00660D66" w:rsidP="00660D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:rsidR="00D13580" w:rsidRDefault="00D13580" w:rsidP="00E15E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могу! Я стараюсь!</w:t>
      </w:r>
    </w:p>
    <w:p w:rsidR="00467B0C" w:rsidRPr="00467B0C" w:rsidRDefault="005860DB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педагогической работы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Направление конкурса: духовно-нравственное и социальное воспитание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Форма: коррекционно-развивающее занятие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Возраст детей: 5–7 лет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Категория: дети с ОВЗ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Актуальность:</w:t>
      </w:r>
      <w:r w:rsidR="00D13580" w:rsidRPr="00D13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580">
        <w:rPr>
          <w:rFonts w:ascii="Times New Roman" w:hAnsi="Times New Roman" w:cs="Times New Roman"/>
          <w:sz w:val="28"/>
          <w:szCs w:val="28"/>
        </w:rPr>
        <w:t>д</w:t>
      </w:r>
      <w:r w:rsidRPr="00467B0C">
        <w:rPr>
          <w:rFonts w:ascii="Times New Roman" w:hAnsi="Times New Roman" w:cs="Times New Roman"/>
          <w:sz w:val="28"/>
          <w:szCs w:val="28"/>
        </w:rPr>
        <w:t>ети с особыми образовательными потребностями часто испытывают трудности с самооценкой, неуверенность в собственных силах. Формирование положительной самооценки и создание условий для переживания успеха являются ключевыми задачами коррекционной работы. Использование игровых техник и позитивного подкрепления позволяет ребенку почувствовать свои возможности и развить мотивацию достижения.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580">
        <w:rPr>
          <w:rFonts w:ascii="Times New Roman" w:hAnsi="Times New Roman" w:cs="Times New Roman"/>
          <w:b/>
          <w:sz w:val="28"/>
          <w:szCs w:val="28"/>
        </w:rPr>
        <w:t>Новизна:</w:t>
      </w:r>
      <w:r w:rsidR="00D13580">
        <w:rPr>
          <w:rFonts w:ascii="Times New Roman" w:hAnsi="Times New Roman" w:cs="Times New Roman"/>
          <w:sz w:val="28"/>
          <w:szCs w:val="28"/>
        </w:rPr>
        <w:t xml:space="preserve"> з</w:t>
      </w:r>
      <w:r w:rsidRPr="00467B0C">
        <w:rPr>
          <w:rFonts w:ascii="Times New Roman" w:hAnsi="Times New Roman" w:cs="Times New Roman"/>
          <w:sz w:val="28"/>
          <w:szCs w:val="28"/>
        </w:rPr>
        <w:t>анятие основано на принципах игровой коррекционной педагогики с акцентом на поддержку усилий, а не только результатов. Применяются дифференцированные задания, визуальные стимулы, арт-элементы и коммуникативные игры, что способствует развитию эмоциональной сферы и уверенности в себе.</w:t>
      </w:r>
    </w:p>
    <w:p w:rsidR="00467B0C" w:rsidRPr="00D13580" w:rsidRDefault="005860DB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580">
        <w:rPr>
          <w:rFonts w:ascii="Times New Roman" w:hAnsi="Times New Roman" w:cs="Times New Roman"/>
          <w:b/>
          <w:sz w:val="28"/>
          <w:szCs w:val="28"/>
        </w:rPr>
        <w:t>Цель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Развитие мотивации достижения и уверенности в себе у детей с ОВЗ через выполнение доступных игровых и коррекционных заданий.</w:t>
      </w:r>
    </w:p>
    <w:p w:rsidR="00467B0C" w:rsidRPr="00D13580" w:rsidRDefault="005860DB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580">
        <w:rPr>
          <w:rFonts w:ascii="Times New Roman" w:hAnsi="Times New Roman" w:cs="Times New Roman"/>
          <w:b/>
          <w:sz w:val="28"/>
          <w:szCs w:val="28"/>
        </w:rPr>
        <w:t>Задачи</w:t>
      </w:r>
      <w:r w:rsidR="00D13580">
        <w:rPr>
          <w:rFonts w:ascii="Times New Roman" w:hAnsi="Times New Roman" w:cs="Times New Roman"/>
          <w:b/>
          <w:sz w:val="28"/>
          <w:szCs w:val="28"/>
        </w:rPr>
        <w:t>: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Формировать умение ставить цель и доводить начатое до конца.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Развивать мелкую моторику, внимание, речевую активность и координацию движений.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Формировать положительную самооценку, уверенность в собственных силах, умение ра</w:t>
      </w:r>
      <w:r w:rsidR="005860DB">
        <w:rPr>
          <w:rFonts w:ascii="Times New Roman" w:hAnsi="Times New Roman" w:cs="Times New Roman"/>
          <w:sz w:val="28"/>
          <w:szCs w:val="28"/>
        </w:rPr>
        <w:t>доваться своим и чужим успехам.</w:t>
      </w:r>
    </w:p>
    <w:p w:rsidR="00467B0C" w:rsidRPr="00D13580" w:rsidRDefault="005860DB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580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D13580">
        <w:rPr>
          <w:rFonts w:ascii="Times New Roman" w:hAnsi="Times New Roman" w:cs="Times New Roman"/>
          <w:b/>
          <w:sz w:val="28"/>
          <w:szCs w:val="28"/>
        </w:rPr>
        <w:t>: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Плакаты «Я могу! Я стараюсь!»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Звёздочки-наклейки для визуализации успеха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Карточки с заданиями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Мяч для игры «Мячик стараний»</w:t>
      </w:r>
    </w:p>
    <w:p w:rsidR="005860DB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 xml:space="preserve">Зеркала </w:t>
      </w:r>
      <w:r w:rsidR="005860DB">
        <w:rPr>
          <w:rFonts w:ascii="Times New Roman" w:hAnsi="Times New Roman" w:cs="Times New Roman"/>
          <w:sz w:val="28"/>
          <w:szCs w:val="28"/>
        </w:rPr>
        <w:t>для упражнения «Зеркало успеха</w:t>
      </w:r>
    </w:p>
    <w:p w:rsidR="00467B0C" w:rsidRPr="00D13580" w:rsidRDefault="005860DB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580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467B0C" w:rsidRPr="00C10663" w:rsidRDefault="005860DB" w:rsidP="00C1066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663">
        <w:rPr>
          <w:rFonts w:ascii="Times New Roman" w:hAnsi="Times New Roman" w:cs="Times New Roman"/>
          <w:i/>
          <w:sz w:val="28"/>
          <w:szCs w:val="28"/>
        </w:rPr>
        <w:t xml:space="preserve">Вводная часть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Педагог приветствует детей и создает атмосферу успеха: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 xml:space="preserve">«Сегодня мы будем стараться и доказывать </w:t>
      </w:r>
      <w:proofErr w:type="gramStart"/>
      <w:r w:rsidRPr="00467B0C">
        <w:rPr>
          <w:rFonts w:ascii="Times New Roman" w:hAnsi="Times New Roman" w:cs="Times New Roman"/>
          <w:sz w:val="28"/>
          <w:szCs w:val="28"/>
        </w:rPr>
        <w:t xml:space="preserve">себе: </w:t>
      </w:r>
      <w:r w:rsidR="005860D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467B0C">
        <w:rPr>
          <w:rFonts w:ascii="Times New Roman" w:hAnsi="Times New Roman" w:cs="Times New Roman"/>
          <w:sz w:val="28"/>
          <w:szCs w:val="28"/>
        </w:rPr>
        <w:t>я могу!</w:t>
      </w:r>
      <w:r w:rsidR="005860DB">
        <w:rPr>
          <w:rFonts w:ascii="Times New Roman" w:hAnsi="Times New Roman" w:cs="Times New Roman"/>
          <w:sz w:val="28"/>
          <w:szCs w:val="28"/>
        </w:rPr>
        <w:t xml:space="preserve">  »</w:t>
      </w:r>
    </w:p>
    <w:p w:rsid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Мини-ритуал «Похвали себя»: каждый ребёнок по очереди говорит: «Я молодец! Я стараюсь!» и хлопает в ладоши. Это помогает настроиться на поз</w:t>
      </w:r>
      <w:r w:rsidR="005860DB">
        <w:rPr>
          <w:rFonts w:ascii="Times New Roman" w:hAnsi="Times New Roman" w:cs="Times New Roman"/>
          <w:sz w:val="28"/>
          <w:szCs w:val="28"/>
        </w:rPr>
        <w:t>итивную работу</w:t>
      </w:r>
    </w:p>
    <w:p w:rsidR="00E15EE3" w:rsidRPr="00467B0C" w:rsidRDefault="00E15EE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D66" w:rsidRPr="00C10663" w:rsidRDefault="00660D66" w:rsidP="00C106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663">
        <w:rPr>
          <w:rFonts w:ascii="Times New Roman" w:hAnsi="Times New Roman" w:cs="Times New Roman"/>
          <w:i/>
          <w:sz w:val="28"/>
          <w:szCs w:val="28"/>
        </w:rPr>
        <w:t>Основная часть</w:t>
      </w:r>
    </w:p>
    <w:p w:rsidR="00467B0C" w:rsidRPr="00E15EE3" w:rsidRDefault="00467B0C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EE3">
        <w:rPr>
          <w:rFonts w:ascii="Times New Roman" w:hAnsi="Times New Roman" w:cs="Times New Roman"/>
          <w:b/>
          <w:sz w:val="28"/>
          <w:szCs w:val="28"/>
        </w:rPr>
        <w:t>Упра</w:t>
      </w:r>
      <w:r w:rsidR="005860DB" w:rsidRPr="00E15EE3">
        <w:rPr>
          <w:rFonts w:ascii="Times New Roman" w:hAnsi="Times New Roman" w:cs="Times New Roman"/>
          <w:b/>
          <w:sz w:val="28"/>
          <w:szCs w:val="28"/>
        </w:rPr>
        <w:t xml:space="preserve">жнение «Шаг к звезде»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 xml:space="preserve">Каждому ребенку </w:t>
      </w:r>
      <w:r w:rsidR="005860DB">
        <w:rPr>
          <w:rFonts w:ascii="Times New Roman" w:hAnsi="Times New Roman" w:cs="Times New Roman"/>
          <w:sz w:val="28"/>
          <w:szCs w:val="28"/>
        </w:rPr>
        <w:t>предлагается доступное задание: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 xml:space="preserve">собрать 3–5 </w:t>
      </w:r>
      <w:proofErr w:type="spellStart"/>
      <w:r w:rsidRPr="00467B0C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переложить предметы щипцами</w:t>
      </w:r>
    </w:p>
    <w:p w:rsidR="00467B0C" w:rsidRPr="00467B0C" w:rsidRDefault="00C1066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7B0C" w:rsidRPr="00467B0C">
        <w:rPr>
          <w:rFonts w:ascii="Times New Roman" w:hAnsi="Times New Roman" w:cs="Times New Roman"/>
          <w:sz w:val="28"/>
          <w:szCs w:val="28"/>
        </w:rPr>
        <w:t>з</w:t>
      </w:r>
      <w:r w:rsidR="005860DB">
        <w:rPr>
          <w:rFonts w:ascii="Times New Roman" w:hAnsi="Times New Roman" w:cs="Times New Roman"/>
          <w:sz w:val="28"/>
          <w:szCs w:val="28"/>
        </w:rPr>
        <w:t>авинтить крышки разного размера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После выполнения задания ребёнок приклеивает звёздочку успеха на личный и общий плака</w:t>
      </w:r>
      <w:r w:rsidR="005860DB">
        <w:rPr>
          <w:rFonts w:ascii="Times New Roman" w:hAnsi="Times New Roman" w:cs="Times New Roman"/>
          <w:sz w:val="28"/>
          <w:szCs w:val="28"/>
        </w:rPr>
        <w:t>т. Педагог подчеркивает усилия: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«Т</w:t>
      </w:r>
      <w:r w:rsidR="005860DB">
        <w:rPr>
          <w:rFonts w:ascii="Times New Roman" w:hAnsi="Times New Roman" w:cs="Times New Roman"/>
          <w:sz w:val="28"/>
          <w:szCs w:val="28"/>
        </w:rPr>
        <w:t>ы постарался — это уже победа!»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Дифференцированный подход позволяет каждо</w:t>
      </w:r>
      <w:r w:rsidR="005860DB">
        <w:rPr>
          <w:rFonts w:ascii="Times New Roman" w:hAnsi="Times New Roman" w:cs="Times New Roman"/>
          <w:sz w:val="28"/>
          <w:szCs w:val="28"/>
        </w:rPr>
        <w:t>му ребёнку почувствовать успех.</w:t>
      </w:r>
    </w:p>
    <w:p w:rsidR="00467B0C" w:rsidRPr="00E15EE3" w:rsidRDefault="00467B0C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EE3">
        <w:rPr>
          <w:rFonts w:ascii="Times New Roman" w:hAnsi="Times New Roman" w:cs="Times New Roman"/>
          <w:b/>
          <w:sz w:val="28"/>
          <w:szCs w:val="28"/>
        </w:rPr>
        <w:t>Артикуляционно-р</w:t>
      </w:r>
      <w:r w:rsidR="005860DB" w:rsidRPr="00E15EE3">
        <w:rPr>
          <w:rFonts w:ascii="Times New Roman" w:hAnsi="Times New Roman" w:cs="Times New Roman"/>
          <w:b/>
          <w:sz w:val="28"/>
          <w:szCs w:val="28"/>
        </w:rPr>
        <w:t xml:space="preserve">ечевая игра «Я могу!»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Ребёнок выбирает к</w:t>
      </w:r>
      <w:r w:rsidR="005860DB">
        <w:rPr>
          <w:rFonts w:ascii="Times New Roman" w:hAnsi="Times New Roman" w:cs="Times New Roman"/>
          <w:sz w:val="28"/>
          <w:szCs w:val="28"/>
        </w:rPr>
        <w:t>арточку с действием и называет:</w:t>
      </w:r>
    </w:p>
    <w:p w:rsidR="00467B0C" w:rsidRPr="00467B0C" w:rsidRDefault="00C1066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«Я могу    прыгать,</w:t>
      </w:r>
      <w:r w:rsidR="00467B0C" w:rsidRPr="00467B0C">
        <w:rPr>
          <w:rFonts w:ascii="Times New Roman" w:hAnsi="Times New Roman" w:cs="Times New Roman"/>
          <w:sz w:val="28"/>
          <w:szCs w:val="28"/>
        </w:rPr>
        <w:t xml:space="preserve"> </w:t>
      </w:r>
      <w:r w:rsidR="000C2196">
        <w:rPr>
          <w:rFonts w:ascii="Times New Roman" w:hAnsi="Times New Roman" w:cs="Times New Roman"/>
          <w:sz w:val="28"/>
          <w:szCs w:val="28"/>
        </w:rPr>
        <w:t>рисовать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дружить, </w:t>
      </w:r>
      <w:r w:rsidR="005860DB">
        <w:rPr>
          <w:rFonts w:ascii="Times New Roman" w:hAnsi="Times New Roman" w:cs="Times New Roman"/>
          <w:sz w:val="28"/>
          <w:szCs w:val="28"/>
        </w:rPr>
        <w:t>помогать!»</w:t>
      </w:r>
    </w:p>
    <w:p w:rsid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Дополнительно показывается действие жестами или мимикой. Это развивает речевые и коммуникативные навы</w:t>
      </w:r>
      <w:r w:rsidR="005860DB">
        <w:rPr>
          <w:rFonts w:ascii="Times New Roman" w:hAnsi="Times New Roman" w:cs="Times New Roman"/>
          <w:sz w:val="28"/>
          <w:szCs w:val="28"/>
        </w:rPr>
        <w:t>ки, а также уверенность в себе.</w:t>
      </w:r>
    </w:p>
    <w:p w:rsidR="008510DD" w:rsidRPr="00E15EE3" w:rsidRDefault="008510DD" w:rsidP="00C106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EE3">
        <w:rPr>
          <w:rFonts w:ascii="Times New Roman" w:hAnsi="Times New Roman" w:cs="Times New Roman"/>
          <w:b/>
          <w:sz w:val="28"/>
          <w:szCs w:val="28"/>
        </w:rPr>
        <w:t xml:space="preserve">Физкультминутка. 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 – ступенька, 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ступенька, (</w:t>
      </w:r>
      <w:r w:rsidRPr="00E15EE3">
        <w:rPr>
          <w:rFonts w:ascii="Times New Roman" w:hAnsi="Times New Roman" w:cs="Times New Roman"/>
          <w:i/>
          <w:sz w:val="28"/>
          <w:szCs w:val="28"/>
        </w:rPr>
        <w:t>дети маршируют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– ушиблена коленка (</w:t>
      </w:r>
      <w:r w:rsidRPr="00E15EE3">
        <w:rPr>
          <w:rFonts w:ascii="Times New Roman" w:hAnsi="Times New Roman" w:cs="Times New Roman"/>
          <w:i/>
          <w:sz w:val="28"/>
          <w:szCs w:val="28"/>
        </w:rPr>
        <w:t>трут коленку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четвертой на ступеньке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встаю на четвертинки. (</w:t>
      </w:r>
      <w:r w:rsidRPr="00E15EE3">
        <w:rPr>
          <w:rFonts w:ascii="Times New Roman" w:hAnsi="Times New Roman" w:cs="Times New Roman"/>
          <w:i/>
          <w:sz w:val="28"/>
          <w:szCs w:val="28"/>
        </w:rPr>
        <w:t>встают на четвертинки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510DD" w:rsidRDefault="008510DD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Пусть ступеньки высоки, высоки, </w:t>
      </w:r>
    </w:p>
    <w:p w:rsidR="008510DD" w:rsidRPr="00E15EE3" w:rsidRDefault="008510DD" w:rsidP="00C1066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коленках синяки</w:t>
      </w:r>
      <w:r w:rsidR="00E15EE3">
        <w:rPr>
          <w:rFonts w:ascii="Times New Roman" w:hAnsi="Times New Roman" w:cs="Times New Roman"/>
          <w:sz w:val="28"/>
          <w:szCs w:val="28"/>
        </w:rPr>
        <w:t>, синяки (</w:t>
      </w:r>
      <w:r w:rsidR="00E15EE3">
        <w:rPr>
          <w:rFonts w:ascii="Times New Roman" w:hAnsi="Times New Roman" w:cs="Times New Roman"/>
          <w:i/>
          <w:sz w:val="28"/>
          <w:szCs w:val="28"/>
        </w:rPr>
        <w:t>в</w:t>
      </w:r>
      <w:r w:rsidR="00E15EE3" w:rsidRPr="00E15EE3">
        <w:rPr>
          <w:rFonts w:ascii="Times New Roman" w:hAnsi="Times New Roman" w:cs="Times New Roman"/>
          <w:i/>
          <w:sz w:val="28"/>
          <w:szCs w:val="28"/>
        </w:rPr>
        <w:t>стают, тянутся руками к потолку, бьют себе по коленкам)</w:t>
      </w:r>
    </w:p>
    <w:p w:rsidR="00E15EE3" w:rsidRDefault="00E15EE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 лестнице поднялся, </w:t>
      </w:r>
    </w:p>
    <w:p w:rsidR="00E15EE3" w:rsidRPr="00467B0C" w:rsidRDefault="00E15EE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Остальное – пустяки! </w:t>
      </w:r>
      <w:r>
        <w:rPr>
          <w:rFonts w:ascii="Times New Roman" w:hAnsi="Times New Roman" w:cs="Times New Roman"/>
          <w:i/>
          <w:sz w:val="28"/>
          <w:szCs w:val="28"/>
        </w:rPr>
        <w:t>(м</w:t>
      </w:r>
      <w:r w:rsidRPr="00E15EE3">
        <w:rPr>
          <w:rFonts w:ascii="Times New Roman" w:hAnsi="Times New Roman" w:cs="Times New Roman"/>
          <w:i/>
          <w:sz w:val="28"/>
          <w:szCs w:val="28"/>
        </w:rPr>
        <w:t>аршируют улыбаются)</w:t>
      </w:r>
    </w:p>
    <w:p w:rsidR="00467B0C" w:rsidRPr="00E15EE3" w:rsidRDefault="00467B0C" w:rsidP="00C10663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EE3">
        <w:rPr>
          <w:rFonts w:ascii="Times New Roman" w:hAnsi="Times New Roman" w:cs="Times New Roman"/>
          <w:b/>
          <w:sz w:val="28"/>
          <w:szCs w:val="28"/>
        </w:rPr>
        <w:t>Упражн</w:t>
      </w:r>
      <w:r w:rsidR="005860DB" w:rsidRPr="00E15EE3">
        <w:rPr>
          <w:rFonts w:ascii="Times New Roman" w:hAnsi="Times New Roman" w:cs="Times New Roman"/>
          <w:b/>
          <w:sz w:val="28"/>
          <w:szCs w:val="28"/>
        </w:rPr>
        <w:t xml:space="preserve">ение «Зеркало успеха»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Дети смотрят в зеркало, улыбают</w:t>
      </w:r>
      <w:r w:rsidR="005860DB">
        <w:rPr>
          <w:rFonts w:ascii="Times New Roman" w:hAnsi="Times New Roman" w:cs="Times New Roman"/>
          <w:sz w:val="28"/>
          <w:szCs w:val="28"/>
        </w:rPr>
        <w:t>ся и повторяют фразы поддержки:</w:t>
      </w:r>
    </w:p>
    <w:p w:rsidR="00467B0C" w:rsidRPr="00467B0C" w:rsidRDefault="005860DB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стараюсь. Я учусь. Я могу!»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Можно дополнительно рисовать на плакате своё «достижение дня» — рисунок или за</w:t>
      </w:r>
      <w:r w:rsidR="005860DB">
        <w:rPr>
          <w:rFonts w:ascii="Times New Roman" w:hAnsi="Times New Roman" w:cs="Times New Roman"/>
          <w:sz w:val="28"/>
          <w:szCs w:val="28"/>
        </w:rPr>
        <w:t>пись того, что удалось сделать.</w:t>
      </w:r>
    </w:p>
    <w:p w:rsidR="00467B0C" w:rsidRPr="00E15EE3" w:rsidRDefault="00467B0C" w:rsidP="00C10663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EE3">
        <w:rPr>
          <w:rFonts w:ascii="Times New Roman" w:hAnsi="Times New Roman" w:cs="Times New Roman"/>
          <w:b/>
          <w:sz w:val="28"/>
          <w:szCs w:val="28"/>
        </w:rPr>
        <w:t>И</w:t>
      </w:r>
      <w:r w:rsidR="005860DB" w:rsidRPr="00E15EE3">
        <w:rPr>
          <w:rFonts w:ascii="Times New Roman" w:hAnsi="Times New Roman" w:cs="Times New Roman"/>
          <w:b/>
          <w:sz w:val="28"/>
          <w:szCs w:val="28"/>
        </w:rPr>
        <w:t xml:space="preserve">гра «Мячик стараний»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Дети пер</w:t>
      </w:r>
      <w:r w:rsidR="005860DB">
        <w:rPr>
          <w:rFonts w:ascii="Times New Roman" w:hAnsi="Times New Roman" w:cs="Times New Roman"/>
          <w:sz w:val="28"/>
          <w:szCs w:val="28"/>
        </w:rPr>
        <w:t>едают мяч и по очереди говорят:</w:t>
      </w:r>
    </w:p>
    <w:p w:rsidR="00467B0C" w:rsidRPr="00467B0C" w:rsidRDefault="005860DB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сегодня смог…»</w:t>
      </w:r>
    </w:p>
    <w:p w:rsid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Другие дети поддерживают короткими аплодисментами или фразами подбадривания. Это развивает социальные навыки и способность</w:t>
      </w:r>
      <w:r w:rsidR="005860DB">
        <w:rPr>
          <w:rFonts w:ascii="Times New Roman" w:hAnsi="Times New Roman" w:cs="Times New Roman"/>
          <w:sz w:val="28"/>
          <w:szCs w:val="28"/>
        </w:rPr>
        <w:t xml:space="preserve"> радоваться успехам друг друга.</w:t>
      </w:r>
    </w:p>
    <w:p w:rsidR="00E15EE3" w:rsidRPr="00467B0C" w:rsidRDefault="00E15EE3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B0C" w:rsidRPr="00C10663" w:rsidRDefault="005860DB" w:rsidP="00C106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663">
        <w:rPr>
          <w:rFonts w:ascii="Times New Roman" w:hAnsi="Times New Roman" w:cs="Times New Roman"/>
          <w:i/>
          <w:sz w:val="28"/>
          <w:szCs w:val="28"/>
        </w:rPr>
        <w:t>Итог занятия</w:t>
      </w:r>
    </w:p>
    <w:p w:rsidR="00467B0C" w:rsidRPr="00467B0C" w:rsidRDefault="005860DB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подводит итог:</w:t>
      </w:r>
    </w:p>
    <w:p w:rsidR="00D13580" w:rsidRDefault="00D13580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</w:t>
      </w:r>
      <w:r w:rsidRPr="00467B0C">
        <w:rPr>
          <w:rFonts w:ascii="Times New Roman" w:hAnsi="Times New Roman" w:cs="Times New Roman"/>
          <w:sz w:val="28"/>
          <w:szCs w:val="28"/>
        </w:rPr>
        <w:t xml:space="preserve">ополнительно </w:t>
      </w:r>
      <w:r>
        <w:rPr>
          <w:rFonts w:ascii="Times New Roman" w:hAnsi="Times New Roman" w:cs="Times New Roman"/>
          <w:sz w:val="28"/>
          <w:szCs w:val="28"/>
        </w:rPr>
        <w:t>задает</w:t>
      </w:r>
      <w:r w:rsidRPr="00467B0C">
        <w:rPr>
          <w:rFonts w:ascii="Times New Roman" w:hAnsi="Times New Roman" w:cs="Times New Roman"/>
          <w:sz w:val="28"/>
          <w:szCs w:val="28"/>
        </w:rPr>
        <w:t xml:space="preserve"> вопрос детям: «Что нового я сегодня понял о себе? 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>«Если стараться — всё получится! С</w:t>
      </w:r>
      <w:r w:rsidR="005860DB">
        <w:rPr>
          <w:rFonts w:ascii="Times New Roman" w:hAnsi="Times New Roman" w:cs="Times New Roman"/>
          <w:sz w:val="28"/>
          <w:szCs w:val="28"/>
        </w:rPr>
        <w:t>егодня вы все большие молодцы!»</w:t>
      </w:r>
    </w:p>
    <w:p w:rsidR="00467B0C" w:rsidRPr="00467B0C" w:rsidRDefault="00467B0C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B0C">
        <w:rPr>
          <w:rFonts w:ascii="Times New Roman" w:hAnsi="Times New Roman" w:cs="Times New Roman"/>
          <w:sz w:val="28"/>
          <w:szCs w:val="28"/>
        </w:rPr>
        <w:t xml:space="preserve">Дети получают наклейки и звёздочки, закрепляющие чувство успеха. </w:t>
      </w:r>
    </w:p>
    <w:p w:rsidR="00D13580" w:rsidRPr="00467B0C" w:rsidRDefault="00D13580" w:rsidP="00C106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3580" w:rsidRPr="00467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1B19"/>
    <w:multiLevelType w:val="hybridMultilevel"/>
    <w:tmpl w:val="107EF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24D38"/>
    <w:multiLevelType w:val="hybridMultilevel"/>
    <w:tmpl w:val="51269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041CD"/>
    <w:multiLevelType w:val="hybridMultilevel"/>
    <w:tmpl w:val="50D8F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906E1"/>
    <w:multiLevelType w:val="hybridMultilevel"/>
    <w:tmpl w:val="0BCAC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D2"/>
    <w:rsid w:val="000C2196"/>
    <w:rsid w:val="00467B0C"/>
    <w:rsid w:val="005860DB"/>
    <w:rsid w:val="00660D66"/>
    <w:rsid w:val="008510DD"/>
    <w:rsid w:val="009D7C9D"/>
    <w:rsid w:val="00AC56D2"/>
    <w:rsid w:val="00C10663"/>
    <w:rsid w:val="00D13580"/>
    <w:rsid w:val="00E1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38CA7"/>
  <w15:chartTrackingRefBased/>
  <w15:docId w15:val="{B1A09AF3-0B55-42BA-96A4-4F5C4B3D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5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Костицына</dc:creator>
  <cp:keywords/>
  <dc:description/>
  <cp:lastModifiedBy>Елена Костицына</cp:lastModifiedBy>
  <cp:revision>4</cp:revision>
  <dcterms:created xsi:type="dcterms:W3CDTF">2025-12-11T05:31:00Z</dcterms:created>
  <dcterms:modified xsi:type="dcterms:W3CDTF">2025-12-12T05:56:00Z</dcterms:modified>
</cp:coreProperties>
</file>