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94C" w:rsidRDefault="00575876" w:rsidP="00F3694C">
      <w:pPr>
        <w:pStyle w:val="western"/>
        <w:spacing w:before="0" w:beforeAutospacing="0" w:after="0" w:afterAutospacing="0"/>
        <w:jc w:val="center"/>
        <w:rPr>
          <w:b/>
          <w:bCs/>
          <w:sz w:val="44"/>
          <w:szCs w:val="44"/>
        </w:rPr>
      </w:pPr>
      <w:r w:rsidRPr="00F915FC">
        <w:rPr>
          <w:b/>
          <w:bCs/>
          <w:sz w:val="44"/>
          <w:szCs w:val="44"/>
        </w:rPr>
        <w:t xml:space="preserve"> </w:t>
      </w:r>
      <w:r w:rsidR="00F3694C" w:rsidRPr="00F915FC">
        <w:rPr>
          <w:b/>
          <w:bCs/>
          <w:sz w:val="44"/>
          <w:szCs w:val="44"/>
        </w:rPr>
        <w:t>«</w:t>
      </w:r>
      <w:r w:rsidR="00F3694C">
        <w:rPr>
          <w:b/>
          <w:bCs/>
          <w:sz w:val="44"/>
          <w:szCs w:val="44"/>
        </w:rPr>
        <w:t>Вся наша жизнь - игра</w:t>
      </w:r>
      <w:r w:rsidR="00F3694C" w:rsidRPr="00F915FC">
        <w:rPr>
          <w:b/>
          <w:bCs/>
          <w:sz w:val="44"/>
          <w:szCs w:val="44"/>
        </w:rPr>
        <w:t>»</w:t>
      </w:r>
    </w:p>
    <w:p w:rsidR="00F3694C" w:rsidRPr="00255619" w:rsidRDefault="00F3694C" w:rsidP="00F3694C">
      <w:pPr>
        <w:pStyle w:val="western"/>
        <w:spacing w:before="0" w:beforeAutospacing="0" w:after="0" w:afterAutospacing="0" w:line="360" w:lineRule="auto"/>
        <w:jc w:val="center"/>
        <w:rPr>
          <w:b/>
          <w:bCs/>
          <w:sz w:val="28"/>
          <w:szCs w:val="28"/>
        </w:rPr>
      </w:pPr>
      <w:r w:rsidRPr="00255619">
        <w:rPr>
          <w:b/>
          <w:bCs/>
          <w:sz w:val="28"/>
          <w:szCs w:val="28"/>
        </w:rPr>
        <w:t>Ход мастер – класса</w:t>
      </w:r>
    </w:p>
    <w:p w:rsidR="00F3694C" w:rsidRPr="00255619" w:rsidRDefault="00F3694C" w:rsidP="00F3694C">
      <w:pPr>
        <w:pStyle w:val="western"/>
        <w:spacing w:before="0" w:beforeAutospacing="0" w:after="0" w:afterAutospacing="0" w:line="360" w:lineRule="auto"/>
        <w:jc w:val="both"/>
        <w:rPr>
          <w:sz w:val="28"/>
          <w:szCs w:val="28"/>
        </w:rPr>
      </w:pPr>
      <w:r w:rsidRPr="00255619">
        <w:rPr>
          <w:sz w:val="28"/>
          <w:szCs w:val="28"/>
        </w:rPr>
        <w:t>-</w:t>
      </w:r>
      <w:r>
        <w:rPr>
          <w:sz w:val="28"/>
          <w:szCs w:val="28"/>
        </w:rPr>
        <w:t>Добрый день, уважаемые коллеги!</w:t>
      </w:r>
      <w:r w:rsidR="00575876">
        <w:rPr>
          <w:sz w:val="28"/>
          <w:szCs w:val="28"/>
        </w:rPr>
        <w:t xml:space="preserve">   (Слайд 1)</w:t>
      </w:r>
    </w:p>
    <w:p w:rsidR="00F3694C" w:rsidRPr="00575876" w:rsidRDefault="00F3694C" w:rsidP="00F3694C">
      <w:pPr>
        <w:pStyle w:val="a3"/>
        <w:spacing w:before="0" w:beforeAutospacing="0" w:after="0" w:afterAutospacing="0" w:line="360" w:lineRule="auto"/>
        <w:jc w:val="both"/>
        <w:rPr>
          <w:sz w:val="28"/>
          <w:szCs w:val="28"/>
        </w:rPr>
      </w:pPr>
      <w:r w:rsidRPr="00255619">
        <w:rPr>
          <w:sz w:val="28"/>
          <w:szCs w:val="28"/>
        </w:rPr>
        <w:t xml:space="preserve">- Посмотрите, пожалуйста, на </w:t>
      </w:r>
      <w:r>
        <w:rPr>
          <w:sz w:val="28"/>
          <w:szCs w:val="28"/>
        </w:rPr>
        <w:t>слайд</w:t>
      </w:r>
      <w:r w:rsidRPr="00255619">
        <w:rPr>
          <w:sz w:val="28"/>
          <w:szCs w:val="28"/>
        </w:rPr>
        <w:t xml:space="preserve"> и ответьте на вопрос.</w:t>
      </w:r>
      <w:r w:rsidR="00575876" w:rsidRPr="00575876">
        <w:rPr>
          <w:b/>
          <w:bCs/>
          <w:color w:val="FF0000"/>
          <w:sz w:val="28"/>
          <w:szCs w:val="28"/>
        </w:rPr>
        <w:t xml:space="preserve"> </w:t>
      </w:r>
      <w:r w:rsidR="00575876" w:rsidRPr="00575876">
        <w:rPr>
          <w:bCs/>
          <w:sz w:val="28"/>
          <w:szCs w:val="28"/>
        </w:rPr>
        <w:t>(</w:t>
      </w:r>
      <w:r w:rsidR="00575876" w:rsidRPr="00575876">
        <w:rPr>
          <w:bCs/>
          <w:sz w:val="28"/>
          <w:szCs w:val="28"/>
        </w:rPr>
        <w:t xml:space="preserve">Слайд </w:t>
      </w:r>
      <w:r w:rsidR="00575876" w:rsidRPr="00575876">
        <w:rPr>
          <w:bCs/>
          <w:sz w:val="28"/>
          <w:szCs w:val="28"/>
        </w:rPr>
        <w:t>2)</w:t>
      </w:r>
    </w:p>
    <w:p w:rsidR="00F3694C" w:rsidRPr="00255619" w:rsidRDefault="00575876" w:rsidP="00F3694C">
      <w:pPr>
        <w:shd w:val="clear" w:color="auto" w:fill="FFFFFF"/>
        <w:spacing w:after="0" w:line="360" w:lineRule="auto"/>
        <w:jc w:val="both"/>
        <w:rPr>
          <w:rFonts w:ascii="Times New Roman" w:eastAsia="Times New Roman" w:hAnsi="Times New Roman" w:cs="Times New Roman"/>
          <w:sz w:val="28"/>
          <w:szCs w:val="28"/>
          <w:lang w:eastAsia="ru-RU"/>
        </w:rPr>
      </w:pPr>
      <w:r w:rsidRPr="00575876">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 xml:space="preserve">Картинки: различные виды игры, </w:t>
      </w:r>
      <w:r w:rsidR="00F3694C" w:rsidRPr="00255619">
        <w:rPr>
          <w:rFonts w:ascii="Times New Roman" w:eastAsia="Times New Roman" w:hAnsi="Times New Roman" w:cs="Times New Roman"/>
          <w:sz w:val="28"/>
          <w:szCs w:val="28"/>
          <w:lang w:eastAsia="ru-RU"/>
        </w:rPr>
        <w:t>игра на пианино, гитаре, в теннис, в футбол, игра в песке, с игрушками).</w:t>
      </w:r>
    </w:p>
    <w:p w:rsidR="00F3694C" w:rsidRPr="00255619" w:rsidRDefault="00F3694C" w:rsidP="00F3694C">
      <w:pPr>
        <w:shd w:val="clear" w:color="auto" w:fill="FFFFFF"/>
        <w:spacing w:after="0" w:line="360" w:lineRule="auto"/>
        <w:jc w:val="both"/>
        <w:rPr>
          <w:rFonts w:ascii="Times New Roman" w:eastAsia="Times New Roman" w:hAnsi="Times New Roman" w:cs="Times New Roman"/>
          <w:sz w:val="28"/>
          <w:szCs w:val="28"/>
          <w:lang w:eastAsia="ru-RU"/>
        </w:rPr>
      </w:pPr>
      <w:r w:rsidRPr="00255619">
        <w:rPr>
          <w:rFonts w:ascii="Times New Roman" w:eastAsia="Times New Roman" w:hAnsi="Times New Roman" w:cs="Times New Roman"/>
          <w:sz w:val="28"/>
          <w:szCs w:val="28"/>
          <w:lang w:eastAsia="ru-RU"/>
        </w:rPr>
        <w:t>-   Как вы думаете, что общего между этими картинками? Назовите ключевое слово. (ИГРА).</w:t>
      </w:r>
    </w:p>
    <w:p w:rsidR="00F3694C" w:rsidRPr="00255619" w:rsidRDefault="00F3694C" w:rsidP="00F3694C">
      <w:pPr>
        <w:shd w:val="clear" w:color="auto" w:fill="FFFFFF"/>
        <w:spacing w:after="0" w:line="360" w:lineRule="auto"/>
        <w:jc w:val="both"/>
        <w:rPr>
          <w:rFonts w:ascii="Times New Roman" w:eastAsia="Times New Roman" w:hAnsi="Times New Roman" w:cs="Times New Roman"/>
          <w:sz w:val="28"/>
          <w:szCs w:val="28"/>
          <w:lang w:eastAsia="ru-RU"/>
        </w:rPr>
      </w:pPr>
      <w:r w:rsidRPr="00255619">
        <w:rPr>
          <w:rFonts w:ascii="Times New Roman" w:eastAsia="Times New Roman" w:hAnsi="Times New Roman" w:cs="Times New Roman"/>
          <w:sz w:val="28"/>
          <w:szCs w:val="28"/>
          <w:lang w:eastAsia="ru-RU"/>
        </w:rPr>
        <w:t xml:space="preserve"> - Верно.</w:t>
      </w:r>
    </w:p>
    <w:p w:rsidR="00F3694C" w:rsidRPr="00255619" w:rsidRDefault="00575876" w:rsidP="00F3694C">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3694C" w:rsidRPr="00255619">
        <w:rPr>
          <w:rFonts w:ascii="Times New Roman" w:eastAsia="Times New Roman" w:hAnsi="Times New Roman" w:cs="Times New Roman"/>
          <w:sz w:val="28"/>
          <w:szCs w:val="28"/>
          <w:lang w:eastAsia="ru-RU"/>
        </w:rPr>
        <w:t>Речь сегодня пойдёт об игровых технологиях</w:t>
      </w:r>
      <w:r w:rsidR="00F3694C" w:rsidRPr="00575876">
        <w:rPr>
          <w:rFonts w:ascii="Times New Roman" w:eastAsia="Times New Roman" w:hAnsi="Times New Roman" w:cs="Times New Roman"/>
          <w:sz w:val="28"/>
          <w:szCs w:val="28"/>
          <w:lang w:eastAsia="ru-RU"/>
        </w:rPr>
        <w:t>.</w:t>
      </w:r>
      <w:r w:rsidRPr="00575876">
        <w:rPr>
          <w:rFonts w:ascii="Times New Roman" w:hAnsi="Times New Roman" w:cs="Times New Roman"/>
          <w:b/>
          <w:bCs/>
          <w:sz w:val="28"/>
          <w:szCs w:val="28"/>
        </w:rPr>
        <w:t xml:space="preserve"> </w:t>
      </w:r>
      <w:r w:rsidRPr="00575876">
        <w:rPr>
          <w:rFonts w:ascii="Times New Roman" w:hAnsi="Times New Roman" w:cs="Times New Roman"/>
          <w:bCs/>
          <w:sz w:val="28"/>
          <w:szCs w:val="28"/>
        </w:rPr>
        <w:t>(</w:t>
      </w:r>
      <w:r w:rsidRPr="00575876">
        <w:rPr>
          <w:rFonts w:ascii="Times New Roman" w:hAnsi="Times New Roman" w:cs="Times New Roman"/>
          <w:bCs/>
          <w:sz w:val="28"/>
          <w:szCs w:val="28"/>
        </w:rPr>
        <w:t xml:space="preserve">Слайд </w:t>
      </w:r>
      <w:r w:rsidRPr="00575876">
        <w:rPr>
          <w:rFonts w:ascii="Times New Roman" w:hAnsi="Times New Roman" w:cs="Times New Roman"/>
          <w:bCs/>
          <w:sz w:val="28"/>
          <w:szCs w:val="28"/>
        </w:rPr>
        <w:t>3)</w:t>
      </w:r>
      <w:r w:rsidRPr="00575876">
        <w:rPr>
          <w:sz w:val="28"/>
          <w:szCs w:val="28"/>
        </w:rPr>
        <w:t xml:space="preserve">        </w:t>
      </w:r>
    </w:p>
    <w:p w:rsidR="00F3694C" w:rsidRDefault="00F3694C" w:rsidP="00F3694C">
      <w:pPr>
        <w:pStyle w:val="a3"/>
        <w:tabs>
          <w:tab w:val="left" w:pos="851"/>
        </w:tabs>
        <w:spacing w:before="0" w:beforeAutospacing="0" w:after="0" w:afterAutospacing="0" w:line="360" w:lineRule="auto"/>
        <w:rPr>
          <w:sz w:val="28"/>
          <w:szCs w:val="28"/>
        </w:rPr>
      </w:pPr>
      <w:r>
        <w:rPr>
          <w:sz w:val="28"/>
          <w:szCs w:val="28"/>
        </w:rPr>
        <w:t>Дидактические игры</w:t>
      </w:r>
      <w:r w:rsidRPr="007F15D3">
        <w:rPr>
          <w:sz w:val="28"/>
          <w:szCs w:val="28"/>
        </w:rPr>
        <w:t xml:space="preserve"> являются одной из форм обучения, которые позволяют сделать интересными и увлекательными  не только работу учащихся, но и </w:t>
      </w:r>
      <w:r>
        <w:rPr>
          <w:sz w:val="28"/>
          <w:szCs w:val="28"/>
        </w:rPr>
        <w:t>интересным</w:t>
      </w:r>
      <w:r w:rsidRPr="007F15D3">
        <w:rPr>
          <w:sz w:val="28"/>
          <w:szCs w:val="28"/>
        </w:rPr>
        <w:t xml:space="preserve"> изучени</w:t>
      </w:r>
      <w:r>
        <w:rPr>
          <w:sz w:val="28"/>
          <w:szCs w:val="28"/>
        </w:rPr>
        <w:t>е</w:t>
      </w:r>
      <w:r w:rsidRPr="007F15D3">
        <w:rPr>
          <w:sz w:val="28"/>
          <w:szCs w:val="28"/>
        </w:rPr>
        <w:t xml:space="preserve"> базового материала.</w:t>
      </w:r>
      <w:r w:rsidR="00575876" w:rsidRPr="00575876">
        <w:rPr>
          <w:b/>
          <w:bCs/>
          <w:color w:val="FF0000"/>
          <w:sz w:val="28"/>
          <w:szCs w:val="28"/>
        </w:rPr>
        <w:t xml:space="preserve"> </w:t>
      </w:r>
      <w:r w:rsidR="00575876" w:rsidRPr="00575876">
        <w:rPr>
          <w:bCs/>
          <w:sz w:val="28"/>
          <w:szCs w:val="28"/>
        </w:rPr>
        <w:t>(</w:t>
      </w:r>
      <w:r w:rsidR="00575876" w:rsidRPr="00575876">
        <w:rPr>
          <w:bCs/>
          <w:sz w:val="28"/>
          <w:szCs w:val="28"/>
        </w:rPr>
        <w:t xml:space="preserve">Слайд </w:t>
      </w:r>
      <w:r w:rsidR="00575876">
        <w:rPr>
          <w:bCs/>
          <w:sz w:val="28"/>
          <w:szCs w:val="28"/>
        </w:rPr>
        <w:t>4)</w:t>
      </w:r>
      <w:r w:rsidR="00575876" w:rsidRPr="00575876">
        <w:rPr>
          <w:sz w:val="28"/>
          <w:szCs w:val="28"/>
        </w:rPr>
        <w:t xml:space="preserve">    </w:t>
      </w:r>
    </w:p>
    <w:p w:rsidR="00F3694C" w:rsidRDefault="00F3694C" w:rsidP="00F3694C">
      <w:pPr>
        <w:pStyle w:val="a3"/>
        <w:tabs>
          <w:tab w:val="left" w:pos="851"/>
        </w:tabs>
        <w:spacing w:before="0" w:beforeAutospacing="0" w:after="0" w:afterAutospacing="0" w:line="360" w:lineRule="auto"/>
        <w:rPr>
          <w:sz w:val="28"/>
          <w:szCs w:val="28"/>
        </w:rPr>
      </w:pPr>
      <w:r w:rsidRPr="007F15D3">
        <w:rPr>
          <w:sz w:val="28"/>
          <w:szCs w:val="28"/>
        </w:rPr>
        <w:t>Если мы вложим образовательное содержание в игровую оболочку, то сможем решить одну из ключевых проблем педагогики - проблему мотивации учебной деятельности.</w:t>
      </w:r>
      <w:r w:rsidR="00575876">
        <w:rPr>
          <w:color w:val="000000"/>
          <w:sz w:val="28"/>
          <w:szCs w:val="28"/>
        </w:rPr>
        <w:t xml:space="preserve"> </w:t>
      </w:r>
      <w:r w:rsidR="00575876" w:rsidRPr="00575876">
        <w:rPr>
          <w:sz w:val="28"/>
          <w:szCs w:val="28"/>
        </w:rPr>
        <w:t>(</w:t>
      </w:r>
      <w:r w:rsidR="00575876" w:rsidRPr="00575876">
        <w:rPr>
          <w:bCs/>
          <w:sz w:val="28"/>
          <w:szCs w:val="28"/>
        </w:rPr>
        <w:t xml:space="preserve">Слайд </w:t>
      </w:r>
      <w:r w:rsidR="00575876" w:rsidRPr="00575876">
        <w:rPr>
          <w:bCs/>
          <w:sz w:val="28"/>
          <w:szCs w:val="28"/>
        </w:rPr>
        <w:t>5)</w:t>
      </w:r>
      <w:r w:rsidR="00575876" w:rsidRPr="00575876">
        <w:rPr>
          <w:sz w:val="28"/>
          <w:szCs w:val="28"/>
        </w:rPr>
        <w:t xml:space="preserve">          </w:t>
      </w:r>
    </w:p>
    <w:p w:rsidR="00F3694C" w:rsidRDefault="00F3694C" w:rsidP="00F3694C">
      <w:pPr>
        <w:pStyle w:val="a3"/>
        <w:tabs>
          <w:tab w:val="left" w:pos="851"/>
        </w:tabs>
        <w:spacing w:before="0" w:beforeAutospacing="0" w:after="0" w:afterAutospacing="0" w:line="360" w:lineRule="auto"/>
        <w:rPr>
          <w:sz w:val="28"/>
          <w:szCs w:val="28"/>
        </w:rPr>
      </w:pPr>
      <w:r>
        <w:rPr>
          <w:sz w:val="28"/>
          <w:szCs w:val="28"/>
        </w:rPr>
        <w:t xml:space="preserve">Как сделать урок интересным, но не развлекательным, эффективным, но не эффектным, </w:t>
      </w:r>
      <w:proofErr w:type="gramStart"/>
      <w:r>
        <w:rPr>
          <w:sz w:val="28"/>
          <w:szCs w:val="28"/>
        </w:rPr>
        <w:t>обучать</w:t>
      </w:r>
      <w:proofErr w:type="gramEnd"/>
      <w:r>
        <w:rPr>
          <w:sz w:val="28"/>
          <w:szCs w:val="28"/>
        </w:rPr>
        <w:t xml:space="preserve"> играя, а не просто играть – вот те главные проблемы, которые необходимо решать учителю начальных классов.</w:t>
      </w:r>
    </w:p>
    <w:p w:rsidR="00F3694C" w:rsidRDefault="00F3694C" w:rsidP="00F3694C">
      <w:pPr>
        <w:pStyle w:val="western"/>
        <w:spacing w:before="0" w:beforeAutospacing="0" w:after="0" w:afterAutospacing="0" w:line="360" w:lineRule="auto"/>
        <w:jc w:val="both"/>
        <w:rPr>
          <w:color w:val="000000"/>
          <w:sz w:val="28"/>
          <w:szCs w:val="28"/>
        </w:rPr>
      </w:pPr>
      <w:r>
        <w:rPr>
          <w:sz w:val="28"/>
          <w:szCs w:val="28"/>
        </w:rPr>
        <w:t xml:space="preserve">  </w:t>
      </w:r>
      <w:r w:rsidRPr="007F51FD">
        <w:rPr>
          <w:color w:val="000000"/>
          <w:sz w:val="28"/>
          <w:szCs w:val="28"/>
        </w:rPr>
        <w:t xml:space="preserve">Обучение младших школьников немыслимо без использования дидактических игр. </w:t>
      </w:r>
      <w:r w:rsidR="00575876">
        <w:rPr>
          <w:color w:val="000000"/>
          <w:sz w:val="28"/>
          <w:szCs w:val="28"/>
        </w:rPr>
        <w:t>(</w:t>
      </w:r>
      <w:r w:rsidR="00575876" w:rsidRPr="00575876">
        <w:rPr>
          <w:bCs/>
          <w:sz w:val="28"/>
          <w:szCs w:val="28"/>
        </w:rPr>
        <w:t xml:space="preserve">Слайд </w:t>
      </w:r>
      <w:r w:rsidR="00575876" w:rsidRPr="00575876">
        <w:rPr>
          <w:bCs/>
          <w:sz w:val="28"/>
          <w:szCs w:val="28"/>
        </w:rPr>
        <w:t>6)</w:t>
      </w:r>
      <w:r w:rsidR="00575876" w:rsidRPr="00575876">
        <w:rPr>
          <w:color w:val="000000"/>
          <w:sz w:val="28"/>
          <w:szCs w:val="28"/>
        </w:rPr>
        <w:t xml:space="preserve">      </w:t>
      </w:r>
    </w:p>
    <w:p w:rsidR="00575876" w:rsidRDefault="00F3694C" w:rsidP="00575876">
      <w:pPr>
        <w:pStyle w:val="western"/>
        <w:spacing w:before="0" w:beforeAutospacing="0" w:after="0" w:afterAutospacing="0" w:line="360" w:lineRule="auto"/>
        <w:jc w:val="both"/>
        <w:rPr>
          <w:sz w:val="28"/>
          <w:szCs w:val="28"/>
        </w:rPr>
      </w:pPr>
      <w:r>
        <w:rPr>
          <w:sz w:val="28"/>
          <w:szCs w:val="28"/>
        </w:rPr>
        <w:t>Использование дидактических игр на уроках  хорошо помогает воспринимать   учебный материал урока, не упуская из виду учебных задач, дает возможность ребенку принимать активное участие в познавательном процессе.</w:t>
      </w:r>
      <w:r w:rsidR="00575876" w:rsidRPr="00575876">
        <w:rPr>
          <w:bCs/>
          <w:sz w:val="28"/>
          <w:szCs w:val="28"/>
        </w:rPr>
        <w:t xml:space="preserve"> (</w:t>
      </w:r>
      <w:r w:rsidR="00575876" w:rsidRPr="00575876">
        <w:rPr>
          <w:bCs/>
          <w:sz w:val="28"/>
          <w:szCs w:val="28"/>
        </w:rPr>
        <w:t xml:space="preserve">Слайд </w:t>
      </w:r>
      <w:r w:rsidR="00575876" w:rsidRPr="00575876">
        <w:rPr>
          <w:bCs/>
          <w:sz w:val="28"/>
          <w:szCs w:val="28"/>
        </w:rPr>
        <w:t>7)</w:t>
      </w:r>
      <w:r w:rsidR="00575876" w:rsidRPr="00575876">
        <w:rPr>
          <w:sz w:val="28"/>
          <w:szCs w:val="28"/>
        </w:rPr>
        <w:t xml:space="preserve">     </w:t>
      </w:r>
    </w:p>
    <w:p w:rsidR="00F3694C" w:rsidRPr="00575876" w:rsidRDefault="00F3694C" w:rsidP="00575876">
      <w:pPr>
        <w:pStyle w:val="western"/>
        <w:spacing w:before="0" w:beforeAutospacing="0" w:after="0" w:afterAutospacing="0" w:line="360" w:lineRule="auto"/>
        <w:jc w:val="both"/>
        <w:rPr>
          <w:sz w:val="28"/>
          <w:szCs w:val="28"/>
        </w:rPr>
      </w:pPr>
      <w:proofErr w:type="gramStart"/>
      <w:r w:rsidRPr="00575876">
        <w:rPr>
          <w:sz w:val="28"/>
          <w:szCs w:val="28"/>
        </w:rPr>
        <w:t>Существует много видов дидактических игр:</w:t>
      </w:r>
      <w:r w:rsidR="00575876">
        <w:t xml:space="preserve"> </w:t>
      </w:r>
      <w:r w:rsidR="00575876" w:rsidRPr="00575876">
        <w:rPr>
          <w:sz w:val="28"/>
          <w:szCs w:val="28"/>
        </w:rPr>
        <w:t>путешествия</w:t>
      </w:r>
      <w:r w:rsidR="00575876" w:rsidRPr="00575876">
        <w:rPr>
          <w:sz w:val="28"/>
          <w:szCs w:val="28"/>
        </w:rPr>
        <w:t xml:space="preserve">, поручения, предположения, загадки, беседы, настольно-печатные, словесные, </w:t>
      </w:r>
      <w:r w:rsidRPr="00575876">
        <w:rPr>
          <w:sz w:val="28"/>
          <w:szCs w:val="28"/>
        </w:rPr>
        <w:t xml:space="preserve"> </w:t>
      </w:r>
      <w:r w:rsidR="00575876" w:rsidRPr="00575876">
        <w:rPr>
          <w:sz w:val="28"/>
          <w:szCs w:val="28"/>
        </w:rPr>
        <w:t xml:space="preserve">сюжетно-ролевые, предметные, упражнения, </w:t>
      </w:r>
      <w:r w:rsidR="00575876">
        <w:rPr>
          <w:sz w:val="28"/>
          <w:szCs w:val="28"/>
        </w:rPr>
        <w:t xml:space="preserve">соревнования, </w:t>
      </w:r>
      <w:r w:rsidR="00575876" w:rsidRPr="00575876">
        <w:rPr>
          <w:sz w:val="28"/>
          <w:szCs w:val="28"/>
        </w:rPr>
        <w:t>познавательные, к</w:t>
      </w:r>
      <w:r w:rsidRPr="00575876">
        <w:rPr>
          <w:sz w:val="28"/>
          <w:szCs w:val="28"/>
        </w:rPr>
        <w:t xml:space="preserve">оллективные дидактические игры. </w:t>
      </w:r>
      <w:proofErr w:type="gramEnd"/>
      <w:r w:rsidR="00575876">
        <w:rPr>
          <w:sz w:val="28"/>
          <w:szCs w:val="28"/>
        </w:rPr>
        <w:t>(</w:t>
      </w:r>
      <w:r w:rsidR="00575876" w:rsidRPr="00575876">
        <w:rPr>
          <w:bCs/>
          <w:sz w:val="28"/>
          <w:szCs w:val="28"/>
        </w:rPr>
        <w:t>Слайд 8</w:t>
      </w:r>
      <w:r w:rsidR="00575876">
        <w:rPr>
          <w:bCs/>
          <w:sz w:val="28"/>
          <w:szCs w:val="28"/>
        </w:rPr>
        <w:t>)</w:t>
      </w:r>
    </w:p>
    <w:p w:rsidR="00F3694C" w:rsidRPr="00575876" w:rsidRDefault="00F3694C" w:rsidP="00F369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На своих урока</w:t>
      </w:r>
      <w:r w:rsidR="00575876">
        <w:rPr>
          <w:rFonts w:ascii="Times New Roman" w:hAnsi="Times New Roman" w:cs="Times New Roman"/>
          <w:sz w:val="28"/>
          <w:szCs w:val="28"/>
        </w:rPr>
        <w:t>х</w:t>
      </w:r>
      <w:r>
        <w:rPr>
          <w:rFonts w:ascii="Times New Roman" w:hAnsi="Times New Roman" w:cs="Times New Roman"/>
          <w:sz w:val="28"/>
          <w:szCs w:val="28"/>
        </w:rPr>
        <w:t xml:space="preserve"> я чаще использую </w:t>
      </w:r>
      <w:r w:rsidRPr="00575876">
        <w:rPr>
          <w:rFonts w:ascii="Times New Roman" w:hAnsi="Times New Roman" w:cs="Times New Roman"/>
          <w:sz w:val="28"/>
          <w:szCs w:val="28"/>
        </w:rPr>
        <w:t>дидактические игры-упражнения при изучении нового материала, на закрепление правил или отработку умений по определённой теме.</w:t>
      </w:r>
    </w:p>
    <w:p w:rsidR="00F3694C" w:rsidRPr="00575876" w:rsidRDefault="00F3694C" w:rsidP="00F3694C">
      <w:pPr>
        <w:spacing w:after="0" w:line="360" w:lineRule="auto"/>
        <w:jc w:val="both"/>
        <w:rPr>
          <w:rFonts w:ascii="Times New Roman" w:hAnsi="Times New Roman" w:cs="Times New Roman"/>
          <w:sz w:val="28"/>
          <w:szCs w:val="28"/>
        </w:rPr>
      </w:pPr>
      <w:r w:rsidRPr="00575876">
        <w:rPr>
          <w:rFonts w:ascii="Times New Roman" w:hAnsi="Times New Roman" w:cs="Times New Roman"/>
          <w:sz w:val="28"/>
          <w:szCs w:val="28"/>
        </w:rPr>
        <w:t>Игра</w:t>
      </w:r>
      <w:r w:rsidR="00575876">
        <w:rPr>
          <w:rFonts w:ascii="Times New Roman" w:hAnsi="Times New Roman" w:cs="Times New Roman"/>
          <w:sz w:val="28"/>
          <w:szCs w:val="28"/>
        </w:rPr>
        <w:t xml:space="preserve"> </w:t>
      </w:r>
      <w:r w:rsidRPr="00575876">
        <w:rPr>
          <w:rFonts w:ascii="Times New Roman" w:hAnsi="Times New Roman" w:cs="Times New Roman"/>
          <w:sz w:val="28"/>
          <w:szCs w:val="28"/>
        </w:rPr>
        <w:t>- это не только детская деятельность. Она явно выражена в поведении большинства взрослых людей.</w:t>
      </w:r>
      <w:r w:rsidR="00575876" w:rsidRPr="00575876">
        <w:rPr>
          <w:rFonts w:ascii="Times New Roman" w:eastAsia="Times New Roman" w:hAnsi="Times New Roman" w:cs="Times New Roman"/>
          <w:b/>
          <w:bCs/>
          <w:color w:val="FF0000"/>
          <w:sz w:val="28"/>
          <w:szCs w:val="28"/>
          <w:lang w:eastAsia="ru-RU"/>
        </w:rPr>
        <w:t xml:space="preserve"> </w:t>
      </w:r>
      <w:r w:rsidR="00575876" w:rsidRPr="00575876">
        <w:rPr>
          <w:rFonts w:ascii="Times New Roman" w:eastAsia="Times New Roman" w:hAnsi="Times New Roman" w:cs="Times New Roman"/>
          <w:bCs/>
          <w:sz w:val="28"/>
          <w:szCs w:val="28"/>
          <w:lang w:eastAsia="ru-RU"/>
        </w:rPr>
        <w:t>(</w:t>
      </w:r>
      <w:r w:rsidR="00575876" w:rsidRPr="00575876">
        <w:rPr>
          <w:rFonts w:ascii="Times New Roman" w:eastAsia="Times New Roman" w:hAnsi="Times New Roman" w:cs="Times New Roman"/>
          <w:bCs/>
          <w:sz w:val="28"/>
          <w:szCs w:val="28"/>
          <w:lang w:eastAsia="ru-RU"/>
        </w:rPr>
        <w:t xml:space="preserve">Слайд </w:t>
      </w:r>
      <w:r w:rsidR="00575876" w:rsidRPr="00575876">
        <w:rPr>
          <w:bCs/>
          <w:sz w:val="28"/>
          <w:szCs w:val="28"/>
        </w:rPr>
        <w:t xml:space="preserve"> 9)</w:t>
      </w:r>
    </w:p>
    <w:p w:rsidR="00F3694C" w:rsidRDefault="00F3694C" w:rsidP="00F3694C">
      <w:pPr>
        <w:spacing w:after="0" w:line="360" w:lineRule="auto"/>
        <w:rPr>
          <w:rFonts w:ascii="Times New Roman" w:hAnsi="Times New Roman" w:cs="Times New Roman"/>
          <w:sz w:val="28"/>
          <w:szCs w:val="28"/>
        </w:rPr>
      </w:pPr>
      <w:r>
        <w:rPr>
          <w:rFonts w:ascii="Times New Roman" w:hAnsi="Times New Roman" w:cs="Times New Roman"/>
          <w:sz w:val="28"/>
          <w:szCs w:val="28"/>
        </w:rPr>
        <w:t>Хочу представить Вам одну из первых в использовании  дидактических игр «Волшебный магазин». Мною эта игра использовалась на уроках обучения грамоте при чтении слогов, на уроках литературного чтения. Цель её закрепить умение делить слова на слоги, выделят нужный слог. В этом магазине вы сможете приобрести всевозможные товары.</w:t>
      </w:r>
    </w:p>
    <w:p w:rsidR="00F3694C" w:rsidRDefault="00F3694C" w:rsidP="00F3694C">
      <w:pPr>
        <w:spacing w:after="0" w:line="360" w:lineRule="auto"/>
        <w:rPr>
          <w:rFonts w:ascii="Times New Roman" w:hAnsi="Times New Roman" w:cs="Times New Roman"/>
          <w:sz w:val="28"/>
          <w:szCs w:val="28"/>
        </w:rPr>
      </w:pPr>
      <w:r>
        <w:rPr>
          <w:rFonts w:ascii="Times New Roman" w:hAnsi="Times New Roman" w:cs="Times New Roman"/>
          <w:sz w:val="28"/>
          <w:szCs w:val="28"/>
        </w:rPr>
        <w:t>Задача игры назвать как можно больше слов, в которых есть определенные слоги (начало слова, середина, конец слова).</w:t>
      </w:r>
    </w:p>
    <w:p w:rsidR="00F3694C" w:rsidRDefault="00575876" w:rsidP="00F3694C">
      <w:pPr>
        <w:spacing w:after="0" w:line="360" w:lineRule="auto"/>
        <w:rPr>
          <w:rFonts w:ascii="Times New Roman" w:hAnsi="Times New Roman" w:cs="Times New Roman"/>
          <w:sz w:val="28"/>
          <w:szCs w:val="28"/>
        </w:rPr>
      </w:pPr>
      <w:r>
        <w:rPr>
          <w:rFonts w:ascii="Times New Roman" w:hAnsi="Times New Roman" w:cs="Times New Roman"/>
          <w:sz w:val="28"/>
          <w:szCs w:val="28"/>
        </w:rPr>
        <w:t>П</w:t>
      </w:r>
      <w:r w:rsidR="00F3694C">
        <w:rPr>
          <w:rFonts w:ascii="Times New Roman" w:hAnsi="Times New Roman" w:cs="Times New Roman"/>
          <w:sz w:val="28"/>
          <w:szCs w:val="28"/>
        </w:rPr>
        <w:t xml:space="preserve">ред </w:t>
      </w:r>
      <w:r>
        <w:rPr>
          <w:rFonts w:ascii="Times New Roman" w:hAnsi="Times New Roman" w:cs="Times New Roman"/>
          <w:sz w:val="28"/>
          <w:szCs w:val="28"/>
        </w:rPr>
        <w:t>учителем всегда встает проблема</w:t>
      </w:r>
      <w:r w:rsidR="00F3694C">
        <w:rPr>
          <w:rFonts w:ascii="Times New Roman" w:hAnsi="Times New Roman" w:cs="Times New Roman"/>
          <w:sz w:val="28"/>
          <w:szCs w:val="28"/>
        </w:rPr>
        <w:t>: как не сесть в калошу перед учениками. Хочется сделать урок и интересным и познавательным. Но я зарубила себе на носу – нельзя гоняться за двумя зайцами одновременно, ведь лучше синица в руках, чем журавль в небе.</w:t>
      </w:r>
    </w:p>
    <w:p w:rsidR="00F3694C" w:rsidRDefault="00575876" w:rsidP="00F3694C">
      <w:pPr>
        <w:spacing w:after="0" w:line="360" w:lineRule="auto"/>
        <w:rPr>
          <w:rFonts w:ascii="Times New Roman" w:hAnsi="Times New Roman" w:cs="Times New Roman"/>
          <w:sz w:val="28"/>
          <w:szCs w:val="28"/>
        </w:rPr>
      </w:pPr>
      <w:r>
        <w:rPr>
          <w:rFonts w:ascii="Times New Roman" w:hAnsi="Times New Roman" w:cs="Times New Roman"/>
          <w:sz w:val="28"/>
          <w:szCs w:val="28"/>
        </w:rPr>
        <w:t>Рассмотрим</w:t>
      </w:r>
      <w:r w:rsidR="00F3694C">
        <w:rPr>
          <w:rFonts w:ascii="Times New Roman" w:hAnsi="Times New Roman" w:cs="Times New Roman"/>
          <w:sz w:val="28"/>
          <w:szCs w:val="28"/>
        </w:rPr>
        <w:t xml:space="preserve"> лексико-фразеологическую игру «Кто быстрее?». Цель игры как можно быстрее назвать фразеологический оборот. </w:t>
      </w:r>
    </w:p>
    <w:p w:rsidR="00F3694C" w:rsidRDefault="00F3694C" w:rsidP="00043946">
      <w:pPr>
        <w:pStyle w:val="c5"/>
        <w:spacing w:before="0" w:beforeAutospacing="0" w:after="0" w:afterAutospacing="0" w:line="360" w:lineRule="auto"/>
        <w:rPr>
          <w:sz w:val="28"/>
          <w:szCs w:val="28"/>
        </w:rPr>
      </w:pPr>
      <w:r w:rsidRPr="004A288C">
        <w:rPr>
          <w:sz w:val="28"/>
          <w:szCs w:val="28"/>
        </w:rPr>
        <w:t>Каждый учитель пять дней в неделю</w:t>
      </w:r>
      <w:r>
        <w:rPr>
          <w:sz w:val="28"/>
          <w:szCs w:val="28"/>
        </w:rPr>
        <w:t xml:space="preserve"> (встает очень рано или) </w:t>
      </w:r>
      <w:r w:rsidRPr="004A288C">
        <w:rPr>
          <w:sz w:val="28"/>
          <w:szCs w:val="28"/>
        </w:rPr>
        <w:t xml:space="preserve"> </w:t>
      </w:r>
      <w:r w:rsidRPr="00575876">
        <w:rPr>
          <w:b/>
          <w:i/>
          <w:sz w:val="28"/>
          <w:szCs w:val="28"/>
        </w:rPr>
        <w:t>просыпается ни свет, ни заря</w:t>
      </w:r>
      <w:r w:rsidRPr="004A288C">
        <w:rPr>
          <w:sz w:val="28"/>
          <w:szCs w:val="28"/>
        </w:rPr>
        <w:t xml:space="preserve">. На работу </w:t>
      </w:r>
      <w:r>
        <w:rPr>
          <w:sz w:val="28"/>
          <w:szCs w:val="28"/>
        </w:rPr>
        <w:t xml:space="preserve"> (сильно торопиться) </w:t>
      </w:r>
      <w:r w:rsidRPr="00575876">
        <w:rPr>
          <w:b/>
          <w:i/>
          <w:sz w:val="28"/>
          <w:szCs w:val="28"/>
        </w:rPr>
        <w:t>бежит сломя голову</w:t>
      </w:r>
      <w:r w:rsidRPr="004A288C">
        <w:rPr>
          <w:sz w:val="28"/>
          <w:szCs w:val="28"/>
        </w:rPr>
        <w:t>, хотя на улице дождь</w:t>
      </w:r>
      <w:r w:rsidR="00575876">
        <w:rPr>
          <w:sz w:val="28"/>
          <w:szCs w:val="28"/>
        </w:rPr>
        <w:t xml:space="preserve"> (идет сильный или</w:t>
      </w:r>
      <w:r>
        <w:rPr>
          <w:sz w:val="28"/>
          <w:szCs w:val="28"/>
        </w:rPr>
        <w:t xml:space="preserve">) </w:t>
      </w:r>
      <w:r w:rsidRPr="004A288C">
        <w:rPr>
          <w:sz w:val="28"/>
          <w:szCs w:val="28"/>
        </w:rPr>
        <w:t xml:space="preserve"> </w:t>
      </w:r>
      <w:r w:rsidRPr="00575876">
        <w:rPr>
          <w:b/>
          <w:i/>
          <w:sz w:val="28"/>
          <w:szCs w:val="28"/>
        </w:rPr>
        <w:t>льёт как из ведра</w:t>
      </w:r>
      <w:r w:rsidRPr="004A288C">
        <w:rPr>
          <w:sz w:val="28"/>
          <w:szCs w:val="28"/>
        </w:rPr>
        <w:t xml:space="preserve">.  На первом уроке дети еще не проснулись и сидели </w:t>
      </w:r>
      <w:r>
        <w:rPr>
          <w:sz w:val="28"/>
          <w:szCs w:val="28"/>
        </w:rPr>
        <w:t xml:space="preserve"> (вялые) </w:t>
      </w:r>
      <w:r w:rsidRPr="00575876">
        <w:rPr>
          <w:b/>
          <w:i/>
          <w:sz w:val="28"/>
          <w:szCs w:val="28"/>
        </w:rPr>
        <w:t>как сонные мухи</w:t>
      </w:r>
      <w:r w:rsidRPr="004A288C">
        <w:rPr>
          <w:sz w:val="28"/>
          <w:szCs w:val="28"/>
        </w:rPr>
        <w:t xml:space="preserve">. Отвечала на уроке лишь отличница Маша.  </w:t>
      </w:r>
      <w:r w:rsidRPr="004A288C">
        <w:rPr>
          <w:rStyle w:val="c4"/>
          <w:sz w:val="28"/>
          <w:szCs w:val="28"/>
        </w:rPr>
        <w:t xml:space="preserve">Ей никак не хотелось </w:t>
      </w:r>
      <w:r>
        <w:rPr>
          <w:rStyle w:val="c4"/>
          <w:sz w:val="28"/>
          <w:szCs w:val="28"/>
        </w:rPr>
        <w:t xml:space="preserve"> </w:t>
      </w:r>
      <w:r w:rsidRPr="00575876">
        <w:rPr>
          <w:rStyle w:val="c3"/>
          <w:b/>
          <w:i/>
          <w:sz w:val="28"/>
          <w:szCs w:val="28"/>
        </w:rPr>
        <w:t>ударить в грязь лицом</w:t>
      </w:r>
      <w:r w:rsidRPr="004A288C">
        <w:rPr>
          <w:rStyle w:val="c3"/>
          <w:sz w:val="28"/>
          <w:szCs w:val="28"/>
        </w:rPr>
        <w:t xml:space="preserve">. </w:t>
      </w:r>
      <w:r w:rsidRPr="004A288C">
        <w:rPr>
          <w:sz w:val="28"/>
          <w:szCs w:val="28"/>
        </w:rPr>
        <w:t>Во время перемен и уроков</w:t>
      </w:r>
      <w:r w:rsidR="00575876">
        <w:rPr>
          <w:sz w:val="28"/>
          <w:szCs w:val="28"/>
        </w:rPr>
        <w:t xml:space="preserve"> учитель (все время в движении</w:t>
      </w:r>
      <w:r>
        <w:rPr>
          <w:sz w:val="28"/>
          <w:szCs w:val="28"/>
        </w:rPr>
        <w:t xml:space="preserve">) </w:t>
      </w:r>
      <w:r w:rsidRPr="004A288C">
        <w:rPr>
          <w:sz w:val="28"/>
          <w:szCs w:val="28"/>
        </w:rPr>
        <w:t xml:space="preserve"> </w:t>
      </w:r>
      <w:r w:rsidRPr="00575876">
        <w:rPr>
          <w:b/>
          <w:i/>
          <w:sz w:val="28"/>
          <w:szCs w:val="28"/>
        </w:rPr>
        <w:t>крутится как белка в колесе</w:t>
      </w:r>
      <w:r w:rsidRPr="004A288C">
        <w:rPr>
          <w:sz w:val="28"/>
          <w:szCs w:val="28"/>
        </w:rPr>
        <w:t xml:space="preserve">, ведь сегодня дежурный по школе его класс. </w:t>
      </w:r>
      <w:r w:rsidR="00575876">
        <w:rPr>
          <w:sz w:val="28"/>
          <w:szCs w:val="28"/>
        </w:rPr>
        <w:t>Сегодня</w:t>
      </w:r>
      <w:r w:rsidRPr="004A288C">
        <w:rPr>
          <w:sz w:val="28"/>
          <w:szCs w:val="28"/>
        </w:rPr>
        <w:t xml:space="preserve">  целый день нужно держать ребят</w:t>
      </w:r>
      <w:r w:rsidR="00575876">
        <w:rPr>
          <w:sz w:val="28"/>
          <w:szCs w:val="28"/>
        </w:rPr>
        <w:t xml:space="preserve"> (в строгости или</w:t>
      </w:r>
      <w:r>
        <w:rPr>
          <w:sz w:val="28"/>
          <w:szCs w:val="28"/>
        </w:rPr>
        <w:t>)</w:t>
      </w:r>
      <w:r w:rsidRPr="004A288C">
        <w:rPr>
          <w:sz w:val="28"/>
          <w:szCs w:val="28"/>
        </w:rPr>
        <w:t xml:space="preserve"> </w:t>
      </w:r>
      <w:r w:rsidRPr="00575876">
        <w:rPr>
          <w:b/>
          <w:i/>
          <w:sz w:val="28"/>
          <w:szCs w:val="28"/>
        </w:rPr>
        <w:t>в ежовых рукавицах</w:t>
      </w:r>
      <w:r w:rsidRPr="004A288C">
        <w:rPr>
          <w:sz w:val="28"/>
          <w:szCs w:val="28"/>
        </w:rPr>
        <w:t xml:space="preserve">. После уроков </w:t>
      </w:r>
      <w:r w:rsidR="00575876">
        <w:rPr>
          <w:sz w:val="28"/>
          <w:szCs w:val="28"/>
        </w:rPr>
        <w:t xml:space="preserve"> (</w:t>
      </w:r>
      <w:r>
        <w:rPr>
          <w:sz w:val="28"/>
          <w:szCs w:val="28"/>
        </w:rPr>
        <w:t xml:space="preserve">нужно торопиться, работать как?) </w:t>
      </w:r>
      <w:r w:rsidRPr="00575876">
        <w:rPr>
          <w:b/>
          <w:i/>
          <w:sz w:val="28"/>
          <w:szCs w:val="28"/>
        </w:rPr>
        <w:t>не покладая рук</w:t>
      </w:r>
      <w:r w:rsidRPr="004A288C">
        <w:rPr>
          <w:sz w:val="28"/>
          <w:szCs w:val="28"/>
        </w:rPr>
        <w:t xml:space="preserve"> проверить </w:t>
      </w:r>
      <w:r>
        <w:rPr>
          <w:sz w:val="28"/>
          <w:szCs w:val="28"/>
        </w:rPr>
        <w:t>четыре</w:t>
      </w:r>
      <w:r w:rsidRPr="004A288C">
        <w:rPr>
          <w:sz w:val="28"/>
          <w:szCs w:val="28"/>
        </w:rPr>
        <w:t xml:space="preserve"> стоп</w:t>
      </w:r>
      <w:r>
        <w:rPr>
          <w:sz w:val="28"/>
          <w:szCs w:val="28"/>
        </w:rPr>
        <w:t xml:space="preserve">ки тетрадей и приготовиться к </w:t>
      </w:r>
      <w:r w:rsidRPr="004A288C">
        <w:rPr>
          <w:sz w:val="28"/>
          <w:szCs w:val="28"/>
        </w:rPr>
        <w:t xml:space="preserve"> урокам.</w:t>
      </w:r>
      <w:r>
        <w:rPr>
          <w:sz w:val="28"/>
          <w:szCs w:val="28"/>
        </w:rPr>
        <w:t xml:space="preserve"> А так</w:t>
      </w:r>
      <w:r w:rsidRPr="004A288C">
        <w:rPr>
          <w:sz w:val="28"/>
          <w:szCs w:val="28"/>
        </w:rPr>
        <w:t xml:space="preserve"> </w:t>
      </w:r>
      <w:r>
        <w:rPr>
          <w:rStyle w:val="c4"/>
          <w:sz w:val="28"/>
          <w:szCs w:val="28"/>
        </w:rPr>
        <w:t xml:space="preserve">хочется  прийти </w:t>
      </w:r>
      <w:r w:rsidRPr="004A288C">
        <w:rPr>
          <w:rStyle w:val="c4"/>
          <w:sz w:val="28"/>
          <w:szCs w:val="28"/>
        </w:rPr>
        <w:t>домой, и проспать всю ночь</w:t>
      </w:r>
      <w:r>
        <w:rPr>
          <w:rStyle w:val="c4"/>
          <w:sz w:val="28"/>
          <w:szCs w:val="28"/>
        </w:rPr>
        <w:t xml:space="preserve"> (очень крепко) </w:t>
      </w:r>
      <w:r w:rsidRPr="004A288C">
        <w:rPr>
          <w:rStyle w:val="c4"/>
          <w:sz w:val="28"/>
          <w:szCs w:val="28"/>
        </w:rPr>
        <w:t xml:space="preserve"> </w:t>
      </w:r>
      <w:r w:rsidRPr="00575876">
        <w:rPr>
          <w:rStyle w:val="c3"/>
          <w:b/>
          <w:i/>
          <w:sz w:val="28"/>
          <w:szCs w:val="28"/>
        </w:rPr>
        <w:t>без задних ног</w:t>
      </w:r>
      <w:r w:rsidRPr="004A288C">
        <w:rPr>
          <w:rStyle w:val="c3"/>
          <w:sz w:val="28"/>
          <w:szCs w:val="28"/>
        </w:rPr>
        <w:t>.</w:t>
      </w:r>
      <w:r>
        <w:rPr>
          <w:rStyle w:val="c3"/>
          <w:sz w:val="28"/>
          <w:szCs w:val="28"/>
        </w:rPr>
        <w:t xml:space="preserve">  Но дома  (очень неожиданно) </w:t>
      </w:r>
      <w:r w:rsidRPr="00575876">
        <w:rPr>
          <w:rStyle w:val="c3"/>
          <w:b/>
          <w:i/>
          <w:sz w:val="28"/>
          <w:szCs w:val="28"/>
        </w:rPr>
        <w:t>как снег на голову</w:t>
      </w:r>
      <w:r>
        <w:rPr>
          <w:rStyle w:val="c3"/>
          <w:sz w:val="28"/>
          <w:szCs w:val="28"/>
        </w:rPr>
        <w:t xml:space="preserve"> приехали гости. </w:t>
      </w:r>
      <w:r>
        <w:rPr>
          <w:sz w:val="28"/>
          <w:szCs w:val="28"/>
        </w:rPr>
        <w:t>Не смотря на то, что день</w:t>
      </w:r>
      <w:r w:rsidRPr="004A288C">
        <w:rPr>
          <w:sz w:val="28"/>
          <w:szCs w:val="28"/>
        </w:rPr>
        <w:t xml:space="preserve"> </w:t>
      </w:r>
      <w:r w:rsidRPr="004A288C">
        <w:rPr>
          <w:sz w:val="28"/>
          <w:szCs w:val="28"/>
        </w:rPr>
        <w:lastRenderedPageBreak/>
        <w:t xml:space="preserve">оказался неудачным, все шло </w:t>
      </w:r>
      <w:r w:rsidRPr="00401ACD">
        <w:rPr>
          <w:sz w:val="28"/>
          <w:szCs w:val="28"/>
        </w:rPr>
        <w:t>из рук вон</w:t>
      </w:r>
      <w:r w:rsidRPr="004A288C">
        <w:rPr>
          <w:sz w:val="28"/>
          <w:szCs w:val="28"/>
        </w:rPr>
        <w:t xml:space="preserve"> плохо, но</w:t>
      </w:r>
      <w:r>
        <w:rPr>
          <w:sz w:val="28"/>
          <w:szCs w:val="28"/>
        </w:rPr>
        <w:t xml:space="preserve"> (расстраиваться)</w:t>
      </w:r>
      <w:r w:rsidRPr="004A288C">
        <w:rPr>
          <w:sz w:val="28"/>
          <w:szCs w:val="28"/>
        </w:rPr>
        <w:t xml:space="preserve"> </w:t>
      </w:r>
      <w:r w:rsidRPr="00575876">
        <w:rPr>
          <w:b/>
          <w:i/>
          <w:sz w:val="28"/>
          <w:szCs w:val="28"/>
        </w:rPr>
        <w:t>вешать нос нельзя</w:t>
      </w:r>
      <w:r w:rsidRPr="004A288C">
        <w:rPr>
          <w:sz w:val="28"/>
          <w:szCs w:val="28"/>
        </w:rPr>
        <w:t xml:space="preserve">, потому что все, что ни делается, то делается к лучшему. </w:t>
      </w:r>
    </w:p>
    <w:p w:rsidR="00575876" w:rsidRDefault="00F3694C" w:rsidP="00043946">
      <w:pPr>
        <w:pStyle w:val="c5"/>
        <w:spacing w:before="0" w:beforeAutospacing="0" w:after="0" w:afterAutospacing="0" w:line="360" w:lineRule="auto"/>
        <w:rPr>
          <w:bCs/>
          <w:sz w:val="28"/>
          <w:szCs w:val="28"/>
        </w:rPr>
      </w:pPr>
      <w:r>
        <w:rPr>
          <w:sz w:val="28"/>
          <w:szCs w:val="28"/>
        </w:rPr>
        <w:t>Сейчас мы рассмотрели традиционные формы использования дидактических игр.</w:t>
      </w:r>
      <w:r w:rsidR="00575876" w:rsidRPr="00575876">
        <w:rPr>
          <w:b/>
          <w:bCs/>
          <w:color w:val="FF0000"/>
          <w:sz w:val="28"/>
          <w:szCs w:val="28"/>
        </w:rPr>
        <w:t xml:space="preserve"> </w:t>
      </w:r>
      <w:r w:rsidR="00575876" w:rsidRPr="00575876">
        <w:rPr>
          <w:bCs/>
          <w:sz w:val="28"/>
          <w:szCs w:val="28"/>
        </w:rPr>
        <w:t>(</w:t>
      </w:r>
      <w:r w:rsidR="00575876" w:rsidRPr="00575876">
        <w:rPr>
          <w:bCs/>
          <w:sz w:val="28"/>
          <w:szCs w:val="28"/>
        </w:rPr>
        <w:t>Слайд 21</w:t>
      </w:r>
      <w:r w:rsidR="00575876" w:rsidRPr="00575876">
        <w:rPr>
          <w:bCs/>
          <w:sz w:val="28"/>
          <w:szCs w:val="28"/>
        </w:rPr>
        <w:t>)</w:t>
      </w:r>
      <w:r w:rsidR="00575876" w:rsidRPr="00575876">
        <w:rPr>
          <w:bCs/>
          <w:sz w:val="28"/>
          <w:szCs w:val="28"/>
        </w:rPr>
        <w:t xml:space="preserve">   </w:t>
      </w:r>
    </w:p>
    <w:p w:rsidR="00F3694C" w:rsidRDefault="00043946" w:rsidP="00043946">
      <w:pPr>
        <w:pStyle w:val="c5"/>
        <w:spacing w:before="0" w:beforeAutospacing="0" w:after="0" w:afterAutospacing="0" w:line="360" w:lineRule="auto"/>
        <w:rPr>
          <w:sz w:val="28"/>
          <w:szCs w:val="28"/>
        </w:rPr>
      </w:pPr>
      <w:r>
        <w:rPr>
          <w:sz w:val="28"/>
          <w:szCs w:val="28"/>
        </w:rPr>
        <w:t>К</w:t>
      </w:r>
      <w:r w:rsidR="00F3694C">
        <w:rPr>
          <w:sz w:val="28"/>
          <w:szCs w:val="28"/>
        </w:rPr>
        <w:t xml:space="preserve">ак и в любом деле при применении дидактических игр на уроках возникают  </w:t>
      </w:r>
      <w:r w:rsidR="00F3694C" w:rsidRPr="00043946">
        <w:rPr>
          <w:sz w:val="28"/>
          <w:szCs w:val="28"/>
        </w:rPr>
        <w:t>определенные сложности</w:t>
      </w:r>
      <w:r w:rsidR="00F3694C">
        <w:rPr>
          <w:sz w:val="28"/>
          <w:szCs w:val="28"/>
        </w:rPr>
        <w:t>:</w:t>
      </w:r>
    </w:p>
    <w:p w:rsidR="00F3694C" w:rsidRDefault="00043946" w:rsidP="000439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w:t>
      </w:r>
      <w:r w:rsidR="00F3694C">
        <w:rPr>
          <w:rFonts w:ascii="Times New Roman" w:hAnsi="Times New Roman" w:cs="Times New Roman"/>
          <w:sz w:val="28"/>
          <w:szCs w:val="28"/>
        </w:rPr>
        <w:t>одготовка требует больших затрат времени;</w:t>
      </w:r>
    </w:p>
    <w:p w:rsidR="00F3694C" w:rsidRDefault="00043946" w:rsidP="00F369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w:t>
      </w:r>
      <w:r w:rsidR="00F3694C">
        <w:rPr>
          <w:rFonts w:ascii="Times New Roman" w:hAnsi="Times New Roman" w:cs="Times New Roman"/>
          <w:sz w:val="28"/>
          <w:szCs w:val="28"/>
        </w:rPr>
        <w:t>роблемы с дисциплиной</w:t>
      </w:r>
      <w:r>
        <w:rPr>
          <w:rFonts w:ascii="Times New Roman" w:hAnsi="Times New Roman" w:cs="Times New Roman"/>
          <w:sz w:val="28"/>
          <w:szCs w:val="28"/>
        </w:rPr>
        <w:t xml:space="preserve"> во время проведения игры</w:t>
      </w:r>
      <w:r w:rsidR="00F3694C">
        <w:rPr>
          <w:rFonts w:ascii="Times New Roman" w:hAnsi="Times New Roman" w:cs="Times New Roman"/>
          <w:sz w:val="28"/>
          <w:szCs w:val="28"/>
        </w:rPr>
        <w:t>;</w:t>
      </w:r>
    </w:p>
    <w:p w:rsidR="00F3694C" w:rsidRPr="00043946" w:rsidRDefault="00043946" w:rsidP="00F369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w:t>
      </w:r>
      <w:r w:rsidR="00F3694C">
        <w:rPr>
          <w:rFonts w:ascii="Times New Roman" w:hAnsi="Times New Roman" w:cs="Times New Roman"/>
          <w:sz w:val="28"/>
          <w:szCs w:val="28"/>
        </w:rPr>
        <w:t>роблема подобрать</w:t>
      </w:r>
      <w:r>
        <w:rPr>
          <w:rFonts w:ascii="Times New Roman" w:hAnsi="Times New Roman" w:cs="Times New Roman"/>
          <w:sz w:val="28"/>
          <w:szCs w:val="28"/>
        </w:rPr>
        <w:t xml:space="preserve"> игру к определенной теме урока. (</w:t>
      </w:r>
      <w:r w:rsidRPr="00043946">
        <w:rPr>
          <w:rFonts w:ascii="Times New Roman" w:eastAsia="Times New Roman" w:hAnsi="Times New Roman" w:cs="Times New Roman"/>
          <w:bCs/>
          <w:sz w:val="28"/>
          <w:szCs w:val="28"/>
          <w:lang w:eastAsia="ru-RU"/>
        </w:rPr>
        <w:t xml:space="preserve">Слайд </w:t>
      </w:r>
      <w:r>
        <w:rPr>
          <w:bCs/>
          <w:sz w:val="28"/>
          <w:szCs w:val="28"/>
        </w:rPr>
        <w:t xml:space="preserve"> </w:t>
      </w:r>
      <w:r w:rsidRPr="00043946">
        <w:rPr>
          <w:rFonts w:ascii="Times New Roman" w:hAnsi="Times New Roman" w:cs="Times New Roman"/>
          <w:bCs/>
          <w:sz w:val="28"/>
          <w:szCs w:val="28"/>
        </w:rPr>
        <w:t>22)</w:t>
      </w:r>
    </w:p>
    <w:p w:rsidR="00F3694C" w:rsidRPr="00043946" w:rsidRDefault="00F3694C" w:rsidP="00F3694C">
      <w:pPr>
        <w:spacing w:after="0" w:line="360" w:lineRule="auto"/>
        <w:jc w:val="both"/>
        <w:rPr>
          <w:rFonts w:ascii="Times New Roman" w:hAnsi="Times New Roman" w:cs="Times New Roman"/>
          <w:bCs/>
          <w:sz w:val="28"/>
          <w:szCs w:val="28"/>
        </w:rPr>
      </w:pPr>
      <w:r w:rsidRPr="006D46CC">
        <w:rPr>
          <w:rFonts w:ascii="Times New Roman" w:hAnsi="Times New Roman" w:cs="Times New Roman"/>
          <w:bCs/>
          <w:sz w:val="28"/>
          <w:szCs w:val="28"/>
        </w:rPr>
        <w:t xml:space="preserve">В целях сбережения своего времени я нашла способ создавать дидактические игры интерактивно с помощью сайта </w:t>
      </w:r>
      <w:r w:rsidRPr="006D46CC">
        <w:rPr>
          <w:rFonts w:ascii="Times New Roman" w:hAnsi="Times New Roman" w:cs="Times New Roman"/>
          <w:bCs/>
          <w:sz w:val="28"/>
          <w:szCs w:val="28"/>
          <w:lang w:val="en-US"/>
        </w:rPr>
        <w:t>Learning</w:t>
      </w:r>
      <w:r w:rsidRPr="006D46CC">
        <w:rPr>
          <w:rFonts w:ascii="Times New Roman" w:hAnsi="Times New Roman" w:cs="Times New Roman"/>
          <w:bCs/>
          <w:sz w:val="28"/>
          <w:szCs w:val="28"/>
        </w:rPr>
        <w:t xml:space="preserve"> </w:t>
      </w:r>
      <w:r w:rsidRPr="006D46CC">
        <w:rPr>
          <w:rFonts w:ascii="Times New Roman" w:hAnsi="Times New Roman" w:cs="Times New Roman"/>
          <w:bCs/>
          <w:sz w:val="28"/>
          <w:szCs w:val="28"/>
          <w:lang w:val="en-US"/>
        </w:rPr>
        <w:t>Aps</w:t>
      </w:r>
      <w:r w:rsidRPr="006D46CC">
        <w:rPr>
          <w:rFonts w:ascii="Times New Roman" w:hAnsi="Times New Roman" w:cs="Times New Roman"/>
          <w:bCs/>
          <w:sz w:val="28"/>
          <w:szCs w:val="28"/>
        </w:rPr>
        <w:t xml:space="preserve">. </w:t>
      </w:r>
      <w:r w:rsidR="00043946">
        <w:rPr>
          <w:rFonts w:ascii="Times New Roman" w:hAnsi="Times New Roman" w:cs="Times New Roman"/>
          <w:bCs/>
          <w:sz w:val="28"/>
          <w:szCs w:val="28"/>
        </w:rPr>
        <w:t>(</w:t>
      </w:r>
      <w:r w:rsidR="00043946" w:rsidRPr="00043946">
        <w:rPr>
          <w:rFonts w:ascii="Times New Roman" w:eastAsia="Times New Roman" w:hAnsi="Times New Roman" w:cs="Times New Roman"/>
          <w:bCs/>
          <w:sz w:val="28"/>
          <w:szCs w:val="28"/>
          <w:lang w:eastAsia="ru-RU"/>
        </w:rPr>
        <w:t xml:space="preserve">Слайд </w:t>
      </w:r>
      <w:r w:rsidR="00043946">
        <w:rPr>
          <w:bCs/>
          <w:sz w:val="28"/>
          <w:szCs w:val="28"/>
        </w:rPr>
        <w:t xml:space="preserve"> 23</w:t>
      </w:r>
      <w:proofErr w:type="gramStart"/>
      <w:r w:rsidR="00043946">
        <w:rPr>
          <w:bCs/>
          <w:sz w:val="28"/>
          <w:szCs w:val="28"/>
        </w:rPr>
        <w:t xml:space="preserve"> )</w:t>
      </w:r>
      <w:proofErr w:type="gramEnd"/>
    </w:p>
    <w:p w:rsidR="00F3694C" w:rsidRDefault="00F3694C" w:rsidP="00F3694C">
      <w:pPr>
        <w:spacing w:after="0" w:line="360" w:lineRule="auto"/>
        <w:jc w:val="both"/>
        <w:rPr>
          <w:rFonts w:ascii="Times New Roman" w:hAnsi="Times New Roman" w:cs="Times New Roman"/>
          <w:bCs/>
          <w:sz w:val="28"/>
          <w:szCs w:val="28"/>
        </w:rPr>
      </w:pPr>
      <w:r w:rsidRPr="006D46CC">
        <w:rPr>
          <w:rFonts w:ascii="Times New Roman" w:hAnsi="Times New Roman" w:cs="Times New Roman"/>
          <w:bCs/>
          <w:sz w:val="28"/>
          <w:szCs w:val="28"/>
        </w:rPr>
        <w:t xml:space="preserve">На этом сайте можно создавать как  свои игры,  так и использовать банк готовых заданий. </w:t>
      </w:r>
      <w:r w:rsidR="00C60BC5">
        <w:rPr>
          <w:rFonts w:ascii="Times New Roman" w:hAnsi="Times New Roman" w:cs="Times New Roman"/>
          <w:bCs/>
          <w:sz w:val="28"/>
          <w:szCs w:val="28"/>
        </w:rPr>
        <w:t>(</w:t>
      </w:r>
      <w:r w:rsidR="00C60BC5" w:rsidRPr="00C60BC5">
        <w:rPr>
          <w:rFonts w:ascii="Times New Roman" w:eastAsia="Times New Roman" w:hAnsi="Times New Roman" w:cs="Times New Roman"/>
          <w:bCs/>
          <w:sz w:val="28"/>
          <w:szCs w:val="28"/>
          <w:lang w:eastAsia="ru-RU"/>
        </w:rPr>
        <w:t xml:space="preserve">Слайд </w:t>
      </w:r>
      <w:r w:rsidR="00C60BC5">
        <w:rPr>
          <w:rFonts w:ascii="Times New Roman" w:hAnsi="Times New Roman" w:cs="Times New Roman"/>
          <w:bCs/>
          <w:sz w:val="28"/>
          <w:szCs w:val="28"/>
        </w:rPr>
        <w:t xml:space="preserve"> 24</w:t>
      </w:r>
      <w:r w:rsidR="00C60BC5" w:rsidRPr="00C60BC5">
        <w:rPr>
          <w:rFonts w:ascii="Times New Roman" w:hAnsi="Times New Roman" w:cs="Times New Roman"/>
          <w:bCs/>
          <w:sz w:val="28"/>
          <w:szCs w:val="28"/>
        </w:rPr>
        <w:t>)</w:t>
      </w:r>
      <w:r w:rsidR="00C60BC5" w:rsidRPr="00C60BC5">
        <w:rPr>
          <w:bCs/>
          <w:sz w:val="28"/>
          <w:szCs w:val="28"/>
        </w:rPr>
        <w:t xml:space="preserve"> </w:t>
      </w:r>
    </w:p>
    <w:p w:rsidR="00F3694C" w:rsidRPr="00312310" w:rsidRDefault="00F3694C" w:rsidP="00F3694C">
      <w:pPr>
        <w:spacing w:after="0" w:line="360" w:lineRule="auto"/>
        <w:jc w:val="both"/>
        <w:rPr>
          <w:rFonts w:ascii="Times New Roman" w:hAnsi="Times New Roman" w:cs="Times New Roman"/>
          <w:sz w:val="28"/>
          <w:szCs w:val="28"/>
        </w:rPr>
      </w:pPr>
      <w:r w:rsidRPr="00312310">
        <w:rPr>
          <w:rFonts w:ascii="Times New Roman" w:hAnsi="Times New Roman" w:cs="Times New Roman"/>
          <w:bCs/>
          <w:sz w:val="28"/>
          <w:szCs w:val="28"/>
        </w:rPr>
        <w:t>Игры</w:t>
      </w:r>
      <w:r w:rsidR="00C60BC5">
        <w:rPr>
          <w:rFonts w:ascii="Times New Roman" w:hAnsi="Times New Roman" w:cs="Times New Roman"/>
          <w:bCs/>
          <w:sz w:val="28"/>
          <w:szCs w:val="28"/>
        </w:rPr>
        <w:t>,</w:t>
      </w:r>
      <w:r w:rsidRPr="00312310">
        <w:rPr>
          <w:rFonts w:ascii="Times New Roman" w:hAnsi="Times New Roman" w:cs="Times New Roman"/>
          <w:bCs/>
          <w:sz w:val="28"/>
          <w:szCs w:val="28"/>
        </w:rPr>
        <w:t xml:space="preserve"> сделанные с помощью этого сайта</w:t>
      </w:r>
      <w:r>
        <w:rPr>
          <w:rFonts w:ascii="Times New Roman" w:hAnsi="Times New Roman" w:cs="Times New Roman"/>
          <w:bCs/>
          <w:sz w:val="28"/>
          <w:szCs w:val="28"/>
        </w:rPr>
        <w:t xml:space="preserve"> можно использовать в качестве наглядности, группового или индивидуального задания.</w:t>
      </w:r>
    </w:p>
    <w:p w:rsidR="00F3694C" w:rsidRPr="00C60BC5" w:rsidRDefault="00F3694C" w:rsidP="00F3694C">
      <w:pPr>
        <w:spacing w:after="0" w:line="360" w:lineRule="auto"/>
        <w:jc w:val="both"/>
        <w:rPr>
          <w:rFonts w:ascii="Times New Roman" w:hAnsi="Times New Roman" w:cs="Times New Roman"/>
          <w:sz w:val="28"/>
          <w:szCs w:val="28"/>
        </w:rPr>
      </w:pPr>
      <w:r w:rsidRPr="00C60BC5">
        <w:rPr>
          <w:rFonts w:ascii="Times New Roman" w:hAnsi="Times New Roman" w:cs="Times New Roman"/>
          <w:sz w:val="28"/>
          <w:szCs w:val="28"/>
        </w:rPr>
        <w:t>Но положительных сторон от  использования любых  дидактических игр гораздо больше</w:t>
      </w:r>
      <w:r w:rsidR="00C60BC5">
        <w:rPr>
          <w:rFonts w:ascii="Times New Roman" w:hAnsi="Times New Roman" w:cs="Times New Roman"/>
          <w:sz w:val="28"/>
          <w:szCs w:val="28"/>
        </w:rPr>
        <w:t>.</w:t>
      </w:r>
    </w:p>
    <w:p w:rsidR="00F3694C" w:rsidRPr="007A38E8" w:rsidRDefault="00F3694C" w:rsidP="00F3694C">
      <w:pPr>
        <w:pStyle w:val="western"/>
        <w:spacing w:before="0" w:beforeAutospacing="0" w:after="0" w:afterAutospacing="0" w:line="360" w:lineRule="auto"/>
        <w:jc w:val="both"/>
        <w:rPr>
          <w:color w:val="FF0000"/>
          <w:sz w:val="28"/>
          <w:szCs w:val="28"/>
        </w:rPr>
      </w:pPr>
      <w:r>
        <w:rPr>
          <w:b/>
          <w:color w:val="FF0000"/>
          <w:sz w:val="28"/>
          <w:szCs w:val="28"/>
        </w:rPr>
        <w:t xml:space="preserve">   </w:t>
      </w:r>
      <w:r w:rsidRPr="007A38E8">
        <w:rPr>
          <w:sz w:val="28"/>
          <w:szCs w:val="28"/>
        </w:rPr>
        <w:t xml:space="preserve">Использование </w:t>
      </w:r>
      <w:r>
        <w:rPr>
          <w:sz w:val="28"/>
          <w:szCs w:val="28"/>
        </w:rPr>
        <w:t xml:space="preserve">дидактических игр в начальной школе необходимо, такие игры будут стимулом для детей в успешности обучения, сделают каждый урок долгожданным и желанным, а </w:t>
      </w:r>
      <w:proofErr w:type="gramStart"/>
      <w:r>
        <w:rPr>
          <w:sz w:val="28"/>
          <w:szCs w:val="28"/>
        </w:rPr>
        <w:t>значит</w:t>
      </w:r>
      <w:proofErr w:type="gramEnd"/>
      <w:r>
        <w:rPr>
          <w:sz w:val="28"/>
          <w:szCs w:val="28"/>
        </w:rPr>
        <w:t xml:space="preserve"> будут способствовать повышению интереса к  предметам и, как следствие, успеваемости. С удовольствием учиться – не это ли главное для ребенка.</w:t>
      </w:r>
    </w:p>
    <w:p w:rsidR="00F3694C" w:rsidRPr="00255619" w:rsidRDefault="00F3694C" w:rsidP="00F3694C">
      <w:pPr>
        <w:pStyle w:val="a4"/>
        <w:spacing w:line="360" w:lineRule="auto"/>
        <w:rPr>
          <w:rFonts w:ascii="Times New Roman" w:hAnsi="Times New Roman"/>
          <w:b/>
          <w:sz w:val="28"/>
          <w:szCs w:val="28"/>
        </w:rPr>
      </w:pPr>
      <w:bookmarkStart w:id="0" w:name="_GoBack"/>
      <w:bookmarkEnd w:id="0"/>
    </w:p>
    <w:p w:rsidR="00F3694C" w:rsidRPr="00255619" w:rsidRDefault="00F3694C" w:rsidP="00F3694C">
      <w:pPr>
        <w:pStyle w:val="a4"/>
        <w:spacing w:line="360" w:lineRule="auto"/>
        <w:rPr>
          <w:rFonts w:ascii="Times New Roman" w:hAnsi="Times New Roman"/>
          <w:b/>
          <w:sz w:val="28"/>
          <w:szCs w:val="28"/>
        </w:rPr>
      </w:pPr>
    </w:p>
    <w:p w:rsidR="00F3694C" w:rsidRPr="00255619" w:rsidRDefault="00F3694C" w:rsidP="00F3694C">
      <w:pPr>
        <w:pStyle w:val="a4"/>
        <w:rPr>
          <w:rFonts w:ascii="Times New Roman" w:hAnsi="Times New Roman"/>
          <w:b/>
          <w:sz w:val="28"/>
          <w:szCs w:val="28"/>
        </w:rPr>
      </w:pPr>
    </w:p>
    <w:p w:rsidR="00F3694C" w:rsidRDefault="00F3694C" w:rsidP="00F3694C">
      <w:pPr>
        <w:pStyle w:val="a4"/>
        <w:rPr>
          <w:rFonts w:ascii="Times New Roman" w:hAnsi="Times New Roman"/>
          <w:b/>
          <w:sz w:val="28"/>
          <w:szCs w:val="28"/>
        </w:rPr>
      </w:pPr>
    </w:p>
    <w:p w:rsidR="00F3694C" w:rsidRDefault="00F3694C" w:rsidP="00F3694C">
      <w:pPr>
        <w:pStyle w:val="a4"/>
        <w:rPr>
          <w:rFonts w:ascii="Times New Roman" w:hAnsi="Times New Roman"/>
          <w:b/>
          <w:sz w:val="28"/>
          <w:szCs w:val="28"/>
        </w:rPr>
      </w:pPr>
    </w:p>
    <w:p w:rsidR="00F3694C" w:rsidRDefault="00F3694C" w:rsidP="00F3694C">
      <w:pPr>
        <w:pStyle w:val="a4"/>
        <w:rPr>
          <w:rFonts w:ascii="Times New Roman" w:hAnsi="Times New Roman"/>
          <w:b/>
          <w:sz w:val="28"/>
          <w:szCs w:val="28"/>
        </w:rPr>
      </w:pPr>
    </w:p>
    <w:p w:rsidR="00F3694C" w:rsidRDefault="00F3694C" w:rsidP="00F3694C">
      <w:pPr>
        <w:pStyle w:val="a4"/>
        <w:rPr>
          <w:rFonts w:ascii="Times New Roman" w:hAnsi="Times New Roman"/>
          <w:b/>
          <w:sz w:val="28"/>
          <w:szCs w:val="28"/>
        </w:rPr>
      </w:pPr>
    </w:p>
    <w:p w:rsidR="00F3694C" w:rsidRPr="00255619" w:rsidRDefault="00F3694C" w:rsidP="00F3694C">
      <w:pPr>
        <w:pStyle w:val="a4"/>
        <w:rPr>
          <w:rFonts w:ascii="Times New Roman" w:hAnsi="Times New Roman"/>
          <w:b/>
          <w:sz w:val="28"/>
          <w:szCs w:val="28"/>
        </w:rPr>
      </w:pPr>
    </w:p>
    <w:p w:rsidR="00F3694C" w:rsidRPr="00255619" w:rsidRDefault="00F3694C" w:rsidP="00F3694C">
      <w:pPr>
        <w:pStyle w:val="a3"/>
        <w:spacing w:before="0" w:beforeAutospacing="0" w:after="0" w:afterAutospacing="0"/>
        <w:contextualSpacing/>
        <w:rPr>
          <w:sz w:val="28"/>
          <w:szCs w:val="28"/>
        </w:rPr>
      </w:pPr>
    </w:p>
    <w:p w:rsidR="00032686" w:rsidRDefault="00032686"/>
    <w:sectPr w:rsidR="00032686" w:rsidSect="00F915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4A89"/>
    <w:multiLevelType w:val="multilevel"/>
    <w:tmpl w:val="581C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178"/>
    <w:rsid w:val="00032686"/>
    <w:rsid w:val="00043946"/>
    <w:rsid w:val="00575876"/>
    <w:rsid w:val="00C60BC5"/>
    <w:rsid w:val="00E67178"/>
    <w:rsid w:val="00F369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9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3694C"/>
    <w:pPr>
      <w:spacing w:after="0" w:line="240" w:lineRule="auto"/>
    </w:pPr>
    <w:rPr>
      <w:rFonts w:ascii="Calibri" w:eastAsia="Calibri" w:hAnsi="Calibri" w:cs="Times New Roman"/>
    </w:rPr>
  </w:style>
  <w:style w:type="paragraph" w:customStyle="1" w:styleId="western">
    <w:name w:val="western"/>
    <w:basedOn w:val="a"/>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3694C"/>
  </w:style>
  <w:style w:type="character" w:customStyle="1" w:styleId="c3">
    <w:name w:val="c3"/>
    <w:basedOn w:val="a0"/>
    <w:rsid w:val="00F369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9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3694C"/>
    <w:pPr>
      <w:spacing w:after="0" w:line="240" w:lineRule="auto"/>
    </w:pPr>
    <w:rPr>
      <w:rFonts w:ascii="Calibri" w:eastAsia="Calibri" w:hAnsi="Calibri" w:cs="Times New Roman"/>
    </w:rPr>
  </w:style>
  <w:style w:type="paragraph" w:customStyle="1" w:styleId="western">
    <w:name w:val="western"/>
    <w:basedOn w:val="a"/>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F369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3694C"/>
  </w:style>
  <w:style w:type="character" w:customStyle="1" w:styleId="c3">
    <w:name w:val="c3"/>
    <w:basedOn w:val="a0"/>
    <w:rsid w:val="00F36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710</Words>
  <Characters>4051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3</cp:revision>
  <dcterms:created xsi:type="dcterms:W3CDTF">2026-01-09T12:27:00Z</dcterms:created>
  <dcterms:modified xsi:type="dcterms:W3CDTF">2026-01-09T14:03:00Z</dcterms:modified>
</cp:coreProperties>
</file>