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4D7" w:rsidRDefault="000E6416" w:rsidP="00D63378">
      <w:pPr>
        <w:pStyle w:val="a3"/>
        <w:spacing w:before="0" w:beforeAutospacing="0" w:after="0" w:afterAutospacing="0" w:line="276" w:lineRule="auto"/>
        <w:jc w:val="center"/>
        <w:rPr>
          <w:color w:val="000000"/>
        </w:rPr>
      </w:pPr>
      <w:r>
        <w:rPr>
          <w:color w:val="000000"/>
        </w:rPr>
        <w:t xml:space="preserve"> </w:t>
      </w:r>
      <w:r w:rsidR="007224D7">
        <w:rPr>
          <w:color w:val="000000"/>
        </w:rPr>
        <w:t>Муниципальное бюджетное образовательное учреждение</w:t>
      </w: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color w:val="000000"/>
        </w:rPr>
      </w:pPr>
      <w:r>
        <w:rPr>
          <w:color w:val="000000"/>
        </w:rPr>
        <w:t xml:space="preserve">средняя образовательная школа  с </w:t>
      </w:r>
      <w:proofErr w:type="gramStart"/>
      <w:r>
        <w:rPr>
          <w:color w:val="000000"/>
        </w:rPr>
        <w:t>углубленным</w:t>
      </w:r>
      <w:proofErr w:type="gramEnd"/>
      <w:r>
        <w:rPr>
          <w:color w:val="000000"/>
        </w:rPr>
        <w:t xml:space="preserve"> изучение </w:t>
      </w: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color w:val="000000"/>
        </w:rPr>
      </w:pPr>
      <w:r>
        <w:rPr>
          <w:color w:val="000000"/>
        </w:rPr>
        <w:t>отдельных предметов №6</w:t>
      </w: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ПРОГРАММА </w:t>
      </w: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ПСИХОЛОГО-ПЕДАГОГИЧЕСКОГО </w:t>
      </w: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СОПРОВОЖДЕНИЯ ВЫПУСКНИКОВ</w:t>
      </w:r>
    </w:p>
    <w:p w:rsidR="000E4A87" w:rsidRPr="00E317CD" w:rsidRDefault="000E4A87" w:rsidP="00D63378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E317CD">
        <w:rPr>
          <w:b/>
          <w:color w:val="000000"/>
          <w:sz w:val="28"/>
          <w:szCs w:val="28"/>
        </w:rPr>
        <w:t>«</w:t>
      </w:r>
      <w:r w:rsidR="00E06AB1" w:rsidRPr="00E317CD">
        <w:rPr>
          <w:b/>
          <w:color w:val="000000"/>
          <w:sz w:val="28"/>
          <w:szCs w:val="28"/>
        </w:rPr>
        <w:t>СТУПЕНИ УСПЕХА</w:t>
      </w:r>
      <w:r w:rsidRPr="00E317CD">
        <w:rPr>
          <w:b/>
          <w:color w:val="000000"/>
          <w:sz w:val="28"/>
          <w:szCs w:val="28"/>
        </w:rPr>
        <w:t>»</w:t>
      </w:r>
    </w:p>
    <w:p w:rsidR="007224D7" w:rsidRPr="00E317CD" w:rsidRDefault="007224D7" w:rsidP="00D63378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  <w:u w:val="single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</w:p>
    <w:p w:rsidR="007224D7" w:rsidRDefault="00460D56" w:rsidP="00D63378">
      <w:pPr>
        <w:pStyle w:val="a3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педагог-психолог</w:t>
      </w:r>
    </w:p>
    <w:p w:rsidR="007224D7" w:rsidRDefault="000E4A87" w:rsidP="00D63378">
      <w:pPr>
        <w:pStyle w:val="a3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Утевой</w:t>
      </w:r>
      <w:proofErr w:type="spellEnd"/>
      <w:r>
        <w:rPr>
          <w:color w:val="000000"/>
          <w:sz w:val="28"/>
          <w:szCs w:val="28"/>
        </w:rPr>
        <w:t xml:space="preserve"> Т.З.</w:t>
      </w: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D63378" w:rsidRDefault="00D63378" w:rsidP="00D63378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7224D7" w:rsidRDefault="007224D7" w:rsidP="00D6337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г. </w:t>
      </w:r>
      <w:proofErr w:type="spellStart"/>
      <w:r>
        <w:rPr>
          <w:color w:val="000000"/>
          <w:sz w:val="28"/>
          <w:szCs w:val="28"/>
        </w:rPr>
        <w:t>Урай</w:t>
      </w:r>
      <w:proofErr w:type="spellEnd"/>
    </w:p>
    <w:p w:rsidR="00D63378" w:rsidRDefault="00D63378" w:rsidP="00D6337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7224D7" w:rsidRDefault="007224D7" w:rsidP="00D6337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6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Пояснительная записка.</w:t>
      </w:r>
    </w:p>
    <w:p w:rsidR="00D63378" w:rsidRPr="00026E14" w:rsidRDefault="00D63378" w:rsidP="00D63378">
      <w:pPr>
        <w:shd w:val="clear" w:color="auto" w:fill="FFFFFF"/>
        <w:spacing w:after="0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7224D7" w:rsidRPr="00026E14" w:rsidRDefault="007224D7" w:rsidP="00D63378">
      <w:pPr>
        <w:shd w:val="clear" w:color="auto" w:fill="FFFFFF"/>
        <w:spacing w:after="0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Актуальность психол</w:t>
      </w:r>
      <w:r w:rsidR="000E4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огической подготовки к ЕГЭ</w:t>
      </w:r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трудно недооценить. Это связано и с тем, что любой экзамен является стрессовой с</w:t>
      </w:r>
      <w:r w:rsidR="000E4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итуацией, и с тем, что ЕГЭ,</w:t>
      </w:r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форма экзамена является обязательной процедурой д</w:t>
      </w:r>
      <w:r w:rsidR="000E4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всех выпускников школ.</w:t>
      </w:r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связи </w:t>
      </w:r>
      <w:r w:rsidR="000E4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этим </w:t>
      </w:r>
      <w:r w:rsidR="000E4A87"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участников образовательного пр</w:t>
      </w:r>
      <w:r w:rsidR="000E4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оцесса к прохождению итоговой аттестации становиться более актуальной.</w:t>
      </w:r>
    </w:p>
    <w:p w:rsidR="007224D7" w:rsidRPr="00026E14" w:rsidRDefault="007224D7" w:rsidP="00D63378">
      <w:pPr>
        <w:shd w:val="clear" w:color="auto" w:fill="FFFFFF"/>
        <w:spacing w:after="0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к итоговой аттестации включает в себя формирование и развитие психологической, педагогической и личностной готовности у всех субъектов образовательного процесса – обучающихся, учителей, родителей.</w:t>
      </w:r>
    </w:p>
    <w:p w:rsidR="007224D7" w:rsidRDefault="007224D7" w:rsidP="00D63378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психологической готовностью к итоговой аттестации подразумевается определенный эмоциональный «настрой», внутренняя психологическая настроенность на определенное поведение, ориентированность на целесообразные действия, актуализация и приспособление возможностей личности для успешных действий в ситуации сдачи экзамена. Педагогическая готовность – это наличие знаний, умений и навыков по предмету. Личностная готовность – это опыт, особенности личности, необходимые для прохождения процедуры итоговой аттестации.</w:t>
      </w:r>
    </w:p>
    <w:p w:rsidR="007224D7" w:rsidRPr="00026E14" w:rsidRDefault="007224D7" w:rsidP="00D63378">
      <w:pPr>
        <w:shd w:val="clear" w:color="auto" w:fill="FFFFFF"/>
        <w:spacing w:after="0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Настоящая программа позволяет нивелировать негативные ожидания и </w:t>
      </w:r>
      <w:r w:rsidR="000E4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переживания, вызванные ЕГЭ</w:t>
      </w:r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кроме того с ее помощью выпускники могут научиться различным приемам эффективного запоминания и работы с текстами, что является основным компонентом подготовки к любому </w:t>
      </w:r>
      <w:r w:rsidR="000E4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экзамену. Одним из направлений</w:t>
      </w:r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данной программы выступает обучение приемам релаксации и снятия нервно-мышечного напряжения. Таким образом, данная программа позволит подросткам выработать тактики уверенного поведения в период подготовки к экзаменам, обучиться навыкам </w:t>
      </w:r>
      <w:proofErr w:type="spellStart"/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самоконтроля, повысить уверенность в себе и в своих силах.</w:t>
      </w:r>
    </w:p>
    <w:p w:rsidR="007224D7" w:rsidRPr="00FB5B94" w:rsidRDefault="007224D7" w:rsidP="00D63378">
      <w:pPr>
        <w:shd w:val="clear" w:color="auto" w:fill="FFFFFF"/>
        <w:spacing w:after="0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6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программы:</w:t>
      </w:r>
      <w:r w:rsidR="00FB5B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B5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оказание психоло</w:t>
      </w:r>
      <w:r w:rsidR="000E4A87" w:rsidRPr="00FB5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гической помощи, выпускникам </w:t>
      </w:r>
      <w:r w:rsidR="00664B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</w:t>
      </w:r>
      <w:r w:rsidRPr="00FB5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классов, их </w:t>
      </w:r>
      <w:r w:rsidR="000E4A87" w:rsidRPr="00FB5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</w:t>
      </w:r>
      <w:r w:rsidR="00F00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ным представителям и педагогам при</w:t>
      </w:r>
      <w:bookmarkStart w:id="0" w:name="_GoBack"/>
      <w:bookmarkEnd w:id="0"/>
      <w:r w:rsidR="000E4A87" w:rsidRPr="00FB5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подготовке к </w:t>
      </w:r>
      <w:r w:rsidRPr="00FB5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ЕГЭ.</w:t>
      </w:r>
    </w:p>
    <w:p w:rsidR="007224D7" w:rsidRPr="00026E14" w:rsidRDefault="007224D7" w:rsidP="00D63378">
      <w:pPr>
        <w:shd w:val="clear" w:color="auto" w:fill="FFFFFF"/>
        <w:spacing w:after="0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026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программы:</w:t>
      </w:r>
    </w:p>
    <w:p w:rsidR="007224D7" w:rsidRPr="007857BD" w:rsidRDefault="007224D7" w:rsidP="00D63378">
      <w:pPr>
        <w:pStyle w:val="a6"/>
        <w:numPr>
          <w:ilvl w:val="0"/>
          <w:numId w:val="12"/>
        </w:numPr>
        <w:shd w:val="clear" w:color="auto" w:fill="FFFFFF"/>
        <w:spacing w:after="0"/>
        <w:ind w:left="284" w:firstLine="284"/>
        <w:rPr>
          <w:rFonts w:ascii="Calibri" w:eastAsia="Times New Roman" w:hAnsi="Calibri" w:cs="Calibri"/>
          <w:color w:val="000000"/>
          <w:lang w:eastAsia="ru-RU"/>
        </w:rPr>
      </w:pPr>
      <w:r w:rsidRPr="00785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познавательного компонента </w:t>
      </w:r>
      <w:r w:rsidR="00FB5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психологической готовности к</w:t>
      </w:r>
      <w:r w:rsidRPr="00785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ЕГЭ: отработка навыков самоорганизации и самоконтроля, волевой </w:t>
      </w:r>
      <w:proofErr w:type="spellStart"/>
      <w:r w:rsidRPr="00785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Pr="00785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развитие внимания, памяти, мышления.</w:t>
      </w:r>
    </w:p>
    <w:p w:rsidR="007224D7" w:rsidRPr="007857BD" w:rsidRDefault="007224D7" w:rsidP="00D63378">
      <w:pPr>
        <w:pStyle w:val="a6"/>
        <w:numPr>
          <w:ilvl w:val="0"/>
          <w:numId w:val="12"/>
        </w:numPr>
        <w:shd w:val="clear" w:color="auto" w:fill="FFFFFF"/>
        <w:spacing w:after="0"/>
        <w:ind w:left="284" w:firstLine="284"/>
        <w:rPr>
          <w:rFonts w:ascii="Calibri" w:eastAsia="Times New Roman" w:hAnsi="Calibri" w:cs="Calibri"/>
          <w:color w:val="000000"/>
          <w:lang w:eastAsia="ru-RU"/>
        </w:rPr>
      </w:pPr>
      <w:r w:rsidRPr="00785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Уменьшение уровня тревожности с помощью овладения навыками психофизической </w:t>
      </w:r>
      <w:proofErr w:type="spellStart"/>
      <w:r w:rsidRPr="00785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Pr="00785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52CAD" w:rsidRPr="00E52CAD" w:rsidRDefault="007224D7" w:rsidP="00D63378">
      <w:pPr>
        <w:pStyle w:val="a6"/>
        <w:numPr>
          <w:ilvl w:val="0"/>
          <w:numId w:val="12"/>
        </w:numPr>
        <w:shd w:val="clear" w:color="auto" w:fill="FFFFFF"/>
        <w:spacing w:after="0"/>
        <w:ind w:left="284" w:firstLine="284"/>
        <w:rPr>
          <w:rFonts w:ascii="Calibri" w:eastAsia="Times New Roman" w:hAnsi="Calibri" w:cs="Calibri"/>
          <w:color w:val="000000"/>
          <w:lang w:eastAsia="ru-RU"/>
        </w:rPr>
      </w:pPr>
      <w:r w:rsidRPr="00785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Содействие адаптации учащ</w:t>
      </w:r>
      <w:r w:rsidR="00FB5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ихся к процессу проведения </w:t>
      </w:r>
      <w:r w:rsidRPr="00785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ЕГЭ.</w:t>
      </w:r>
    </w:p>
    <w:p w:rsidR="007224D7" w:rsidRPr="00E52CAD" w:rsidRDefault="007224D7" w:rsidP="00D63378">
      <w:pPr>
        <w:pStyle w:val="a6"/>
        <w:numPr>
          <w:ilvl w:val="0"/>
          <w:numId w:val="12"/>
        </w:numPr>
        <w:shd w:val="clear" w:color="auto" w:fill="FFFFFF"/>
        <w:spacing w:after="0"/>
        <w:ind w:left="284" w:firstLine="284"/>
        <w:rPr>
          <w:rFonts w:ascii="Calibri" w:eastAsia="Times New Roman" w:hAnsi="Calibri" w:cs="Calibri"/>
          <w:color w:val="000000"/>
          <w:lang w:eastAsia="ru-RU"/>
        </w:rPr>
      </w:pPr>
      <w:r w:rsidRPr="00E5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необходимого психологического настроя у педагогов, классных руководителей, учащихся и их родителей во время подготовки и проведения экзаменационных испытаний.</w:t>
      </w:r>
    </w:p>
    <w:p w:rsidR="00E52CAD" w:rsidRDefault="00E52CAD" w:rsidP="00D63378">
      <w:pPr>
        <w:shd w:val="clear" w:color="auto" w:fill="FFFFFF"/>
        <w:spacing w:after="0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224D7" w:rsidRPr="00026E14" w:rsidRDefault="007224D7" w:rsidP="00D63378">
      <w:pPr>
        <w:shd w:val="clear" w:color="auto" w:fill="FFFFFF"/>
        <w:spacing w:after="0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026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Субъекты программы:</w:t>
      </w:r>
      <w:r w:rsidR="00E52C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F6D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выпускники 11</w:t>
      </w:r>
      <w:r w:rsidR="00E52CAD" w:rsidRPr="00FB5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классов, их </w:t>
      </w:r>
      <w:r w:rsidR="00FF6D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законные</w:t>
      </w:r>
      <w:r w:rsidR="00E52CAD" w:rsidRPr="00FB5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</w:t>
      </w:r>
      <w:r w:rsidR="00FF6D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дставители</w:t>
      </w:r>
      <w:r w:rsidR="00E5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педагоги</w:t>
      </w:r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224D7" w:rsidRPr="00026E14" w:rsidRDefault="007224D7" w:rsidP="00D63378">
      <w:pPr>
        <w:shd w:val="clear" w:color="auto" w:fill="FFFFFF"/>
        <w:spacing w:after="0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026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Продолжительность</w:t>
      </w:r>
      <w:r w:rsidR="00E5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одного занятия 40 </w:t>
      </w:r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минут.</w:t>
      </w:r>
    </w:p>
    <w:p w:rsidR="007224D7" w:rsidRPr="00026E14" w:rsidRDefault="007224D7" w:rsidP="00D63378">
      <w:pPr>
        <w:shd w:val="clear" w:color="auto" w:fill="FFFFFF"/>
        <w:spacing w:after="0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026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Используемые методы:</w:t>
      </w:r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дискуссии, </w:t>
      </w:r>
      <w:proofErr w:type="spellStart"/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минилекции</w:t>
      </w:r>
      <w:proofErr w:type="spellEnd"/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тренинговые</w:t>
      </w:r>
      <w:proofErr w:type="spellEnd"/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упражнения.</w:t>
      </w:r>
    </w:p>
    <w:p w:rsidR="00E52CAD" w:rsidRDefault="00E52CAD" w:rsidP="00D63378">
      <w:pPr>
        <w:shd w:val="clear" w:color="auto" w:fill="FFFFFF"/>
        <w:spacing w:after="0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Программа включает 4</w:t>
      </w:r>
      <w:r w:rsidR="007224D7" w:rsidRPr="00026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направлений:</w:t>
      </w:r>
    </w:p>
    <w:p w:rsidR="00E52CAD" w:rsidRPr="00E52CAD" w:rsidRDefault="00E52CAD" w:rsidP="00D63378">
      <w:pPr>
        <w:pStyle w:val="a6"/>
        <w:numPr>
          <w:ilvl w:val="0"/>
          <w:numId w:val="16"/>
        </w:numPr>
        <w:shd w:val="clear" w:color="auto" w:fill="FFFFFF"/>
        <w:spacing w:after="0"/>
        <w:ind w:left="284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5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Организационно-методическая работа.</w:t>
      </w:r>
    </w:p>
    <w:p w:rsidR="007224D7" w:rsidRPr="00E52CAD" w:rsidRDefault="007224D7" w:rsidP="00D63378">
      <w:pPr>
        <w:pStyle w:val="a6"/>
        <w:numPr>
          <w:ilvl w:val="0"/>
          <w:numId w:val="16"/>
        </w:numPr>
        <w:shd w:val="clear" w:color="auto" w:fill="FFFFFF"/>
        <w:spacing w:after="0"/>
        <w:ind w:left="284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5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Диагностическое направление.</w:t>
      </w:r>
    </w:p>
    <w:p w:rsidR="007224D7" w:rsidRPr="00E52CAD" w:rsidRDefault="007224D7" w:rsidP="00D63378">
      <w:pPr>
        <w:pStyle w:val="a6"/>
        <w:numPr>
          <w:ilvl w:val="0"/>
          <w:numId w:val="16"/>
        </w:numPr>
        <w:shd w:val="clear" w:color="auto" w:fill="FFFFFF"/>
        <w:spacing w:after="0"/>
        <w:ind w:left="284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5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Психокоррекционная и развивающая работа со школьниками.</w:t>
      </w:r>
    </w:p>
    <w:p w:rsidR="007224D7" w:rsidRPr="00E52CAD" w:rsidRDefault="007224D7" w:rsidP="00D63378">
      <w:pPr>
        <w:pStyle w:val="a6"/>
        <w:numPr>
          <w:ilvl w:val="0"/>
          <w:numId w:val="16"/>
        </w:numPr>
        <w:shd w:val="clear" w:color="auto" w:fill="FFFFFF"/>
        <w:spacing w:after="0"/>
        <w:ind w:left="284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5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</w:t>
      </w:r>
      <w:r w:rsidR="00E52CAD" w:rsidRPr="00E5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льтирование учащихся, законных представителей,</w:t>
      </w:r>
      <w:r w:rsidRPr="00E5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педагогов по вопросам психологической готовности к экзаменационным испытаниям.</w:t>
      </w:r>
    </w:p>
    <w:p w:rsidR="007224D7" w:rsidRPr="00026E14" w:rsidRDefault="007224D7" w:rsidP="00D63378">
      <w:pPr>
        <w:shd w:val="clear" w:color="auto" w:fill="FFFFFF"/>
        <w:spacing w:after="0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6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результаты:</w:t>
      </w:r>
    </w:p>
    <w:p w:rsidR="007224D7" w:rsidRPr="00026E14" w:rsidRDefault="007224D7" w:rsidP="00D63378">
      <w:pPr>
        <w:numPr>
          <w:ilvl w:val="0"/>
          <w:numId w:val="10"/>
        </w:numPr>
        <w:shd w:val="clear" w:color="auto" w:fill="FFFFFF"/>
        <w:spacing w:after="0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усвоение психологических основ сдачи экзамена;</w:t>
      </w:r>
    </w:p>
    <w:p w:rsidR="007224D7" w:rsidRPr="00026E14" w:rsidRDefault="007224D7" w:rsidP="00D63378">
      <w:pPr>
        <w:numPr>
          <w:ilvl w:val="0"/>
          <w:numId w:val="10"/>
        </w:numPr>
        <w:shd w:val="clear" w:color="auto" w:fill="FFFFFF"/>
        <w:spacing w:after="0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освоение техник </w:t>
      </w:r>
      <w:proofErr w:type="spellStart"/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224D7" w:rsidRPr="00026E14" w:rsidRDefault="007224D7" w:rsidP="00D63378">
      <w:pPr>
        <w:numPr>
          <w:ilvl w:val="0"/>
          <w:numId w:val="10"/>
        </w:numPr>
        <w:shd w:val="clear" w:color="auto" w:fill="FFFFFF"/>
        <w:spacing w:after="0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освоение приемов планирования рабочего времени на экзамене;</w:t>
      </w:r>
    </w:p>
    <w:p w:rsidR="007224D7" w:rsidRPr="00026E14" w:rsidRDefault="007224D7" w:rsidP="00D63378">
      <w:pPr>
        <w:numPr>
          <w:ilvl w:val="0"/>
          <w:numId w:val="10"/>
        </w:numPr>
        <w:shd w:val="clear" w:color="auto" w:fill="FFFFFF"/>
        <w:spacing w:after="0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позитивного отношения к процессу сдачи экзаменов;</w:t>
      </w:r>
    </w:p>
    <w:p w:rsidR="007224D7" w:rsidRPr="00026E14" w:rsidRDefault="007224D7" w:rsidP="00DA66D6">
      <w:pPr>
        <w:numPr>
          <w:ilvl w:val="0"/>
          <w:numId w:val="10"/>
        </w:numPr>
        <w:shd w:val="clear" w:color="auto" w:fill="FFFFFF"/>
        <w:spacing w:after="0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сопротивляемости стрессу;</w:t>
      </w:r>
    </w:p>
    <w:p w:rsidR="007224D7" w:rsidRPr="00026E14" w:rsidRDefault="007224D7" w:rsidP="00D63378">
      <w:pPr>
        <w:numPr>
          <w:ilvl w:val="0"/>
          <w:numId w:val="10"/>
        </w:numPr>
        <w:shd w:val="clear" w:color="auto" w:fill="FFFFFF"/>
        <w:spacing w:after="0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6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навыков самоконтроля с опорой на внутренние ресурсы.</w:t>
      </w:r>
    </w:p>
    <w:p w:rsidR="007224D7" w:rsidRDefault="007224D7" w:rsidP="00D6337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A66D6" w:rsidRPr="00DA66D6" w:rsidRDefault="00DA66D6" w:rsidP="00DA66D6">
      <w:pPr>
        <w:shd w:val="clear" w:color="auto" w:fill="FFFFFF"/>
        <w:spacing w:after="0"/>
        <w:ind w:firstLine="284"/>
        <w:jc w:val="both"/>
        <w:rPr>
          <w:rFonts w:ascii="Calibri" w:eastAsia="Times New Roman" w:hAnsi="Calibri" w:cs="Calibri"/>
          <w:lang w:eastAsia="ru-RU"/>
        </w:rPr>
      </w:pPr>
      <w:proofErr w:type="gramStart"/>
      <w:r w:rsidRPr="00DA66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разработке настоящей программы были использованы методические рекомендации «Психологическая подготовка обучающихся к государственной итоговой аттестации» (автор-составитель Боброва И.А., Ставрополь:</w:t>
      </w:r>
      <w:proofErr w:type="gramEnd"/>
      <w:r w:rsidRPr="00DA6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A66D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СКИПРО ПК и ПРО), а так же пособие М.Ю. Чибисовой «Психологическая подготовка к ЕГЭ.</w:t>
      </w:r>
      <w:proofErr w:type="gramEnd"/>
      <w:r w:rsidRPr="00DA6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учащимися, педагогами, родителями».</w:t>
      </w:r>
    </w:p>
    <w:p w:rsidR="00DA66D6" w:rsidRPr="008670C8" w:rsidRDefault="00DA66D6" w:rsidP="00DA66D6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47BF2" w:rsidRDefault="00547BF2" w:rsidP="00D6337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color w:val="000000"/>
          <w:sz w:val="28"/>
          <w:szCs w:val="28"/>
        </w:rPr>
      </w:pPr>
    </w:p>
    <w:p w:rsidR="001D6D6E" w:rsidRDefault="00127BAF" w:rsidP="00D6337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ЗАНЯТИЕ</w:t>
      </w:r>
      <w:r w:rsidR="001D6D6E">
        <w:rPr>
          <w:rStyle w:val="a4"/>
          <w:color w:val="000000"/>
          <w:sz w:val="28"/>
          <w:szCs w:val="28"/>
        </w:rPr>
        <w:t xml:space="preserve"> 1.</w:t>
      </w:r>
    </w:p>
    <w:p w:rsidR="001D6D6E" w:rsidRDefault="00127BAF" w:rsidP="00D6337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Упражнение</w:t>
      </w:r>
      <w:r w:rsidR="001D6D6E" w:rsidRPr="001B2007">
        <w:rPr>
          <w:rStyle w:val="a4"/>
          <w:color w:val="000000"/>
          <w:sz w:val="28"/>
          <w:szCs w:val="28"/>
        </w:rPr>
        <w:t xml:space="preserve"> «Ассоциации»</w:t>
      </w:r>
    </w:p>
    <w:p w:rsidR="001D6D6E" w:rsidRDefault="001D6D6E" w:rsidP="00D6337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B2007">
        <w:rPr>
          <w:rStyle w:val="a5"/>
          <w:i w:val="0"/>
          <w:color w:val="000000"/>
          <w:sz w:val="28"/>
          <w:szCs w:val="28"/>
        </w:rPr>
        <w:t xml:space="preserve">Каждый участник </w:t>
      </w:r>
      <w:r w:rsidRPr="001B2007">
        <w:rPr>
          <w:color w:val="000000"/>
          <w:sz w:val="28"/>
          <w:szCs w:val="28"/>
        </w:rPr>
        <w:t xml:space="preserve">называет слово - ассоциацию к сказанному предыдущим участником. </w:t>
      </w:r>
    </w:p>
    <w:p w:rsidR="001D6D6E" w:rsidRPr="001B2007" w:rsidRDefault="001D6D6E" w:rsidP="00D6337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Слово «ЭКЗАМЕН» - ассоциации на каждую букву.</w:t>
      </w:r>
    </w:p>
    <w:p w:rsidR="001D6D6E" w:rsidRPr="001B2007" w:rsidRDefault="00127BAF" w:rsidP="00D63378">
      <w:pPr>
        <w:pStyle w:val="c2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>Упражнение</w:t>
      </w:r>
      <w:r w:rsidR="001D6D6E" w:rsidRPr="001B2007">
        <w:rPr>
          <w:rStyle w:val="c7"/>
          <w:b/>
          <w:bCs/>
          <w:color w:val="000000"/>
          <w:sz w:val="28"/>
          <w:szCs w:val="28"/>
        </w:rPr>
        <w:t xml:space="preserve"> «Самое трудное»</w:t>
      </w:r>
    </w:p>
    <w:p w:rsidR="001D6D6E" w:rsidRPr="001B2007" w:rsidRDefault="00127BAF" w:rsidP="00D63378">
      <w:pPr>
        <w:pStyle w:val="c2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27BAF">
        <w:rPr>
          <w:rStyle w:val="c7"/>
          <w:bCs/>
          <w:i/>
          <w:color w:val="000000"/>
          <w:sz w:val="28"/>
          <w:szCs w:val="28"/>
        </w:rPr>
        <w:t>Психолог</w:t>
      </w:r>
      <w:r>
        <w:rPr>
          <w:rStyle w:val="c7"/>
          <w:bCs/>
          <w:i/>
          <w:color w:val="000000"/>
          <w:sz w:val="28"/>
          <w:szCs w:val="28"/>
        </w:rPr>
        <w:t>:</w:t>
      </w:r>
      <w:r>
        <w:rPr>
          <w:rStyle w:val="c7"/>
          <w:b/>
          <w:bCs/>
          <w:color w:val="000000"/>
          <w:sz w:val="28"/>
          <w:szCs w:val="28"/>
        </w:rPr>
        <w:t xml:space="preserve"> </w:t>
      </w:r>
      <w:r w:rsidR="001D6D6E" w:rsidRPr="001B2007">
        <w:rPr>
          <w:rStyle w:val="c0"/>
          <w:color w:val="000000"/>
          <w:sz w:val="28"/>
          <w:szCs w:val="28"/>
        </w:rPr>
        <w:t>Тот, у кого в руках оказывается мяч, должен продолжить фразу «Самое трудное на экзамене — это…» и бросить мяч любому другому человек</w:t>
      </w:r>
    </w:p>
    <w:p w:rsidR="001D6D6E" w:rsidRPr="001B2007" w:rsidRDefault="00127BAF" w:rsidP="00D6337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упражнение</w:t>
      </w:r>
      <w:r w:rsidR="001D6D6E" w:rsidRPr="001B2007">
        <w:rPr>
          <w:rStyle w:val="a4"/>
          <w:color w:val="000000"/>
          <w:sz w:val="28"/>
          <w:szCs w:val="28"/>
        </w:rPr>
        <w:t xml:space="preserve"> «Ужасно-прекрасный рисунок»</w:t>
      </w:r>
    </w:p>
    <w:p w:rsidR="001D6D6E" w:rsidRPr="001B2007" w:rsidRDefault="001D6D6E" w:rsidP="00D6337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27BAF">
        <w:rPr>
          <w:rStyle w:val="a5"/>
          <w:color w:val="000000"/>
          <w:sz w:val="28"/>
          <w:szCs w:val="28"/>
        </w:rPr>
        <w:t>Процедура</w:t>
      </w:r>
      <w:r w:rsidRPr="00127BAF">
        <w:rPr>
          <w:color w:val="000000"/>
          <w:sz w:val="28"/>
          <w:szCs w:val="28"/>
        </w:rPr>
        <w:t xml:space="preserve">: </w:t>
      </w:r>
      <w:r w:rsidRPr="001B2007">
        <w:rPr>
          <w:color w:val="000000"/>
          <w:sz w:val="28"/>
          <w:szCs w:val="28"/>
        </w:rPr>
        <w:t>участникам раздается по листку бумаги и по одному фломастеру. Предлагается нарисовать «прекрасный рисунок». После этого рисунок передается соседу справа и тот делает из полученного рисунка в течение 30 секунд «ужасный рисунок» и передает следующему. Следующий участник делает «прекрасный рисунок». Так проходится весь круг. Рисунок возвращается хозяину.</w:t>
      </w:r>
      <w:r w:rsidRPr="001B2007">
        <w:rPr>
          <w:rStyle w:val="apple-converted-space"/>
          <w:color w:val="000000"/>
          <w:sz w:val="28"/>
          <w:szCs w:val="28"/>
        </w:rPr>
        <w:t> </w:t>
      </w:r>
      <w:r w:rsidRPr="001B2007">
        <w:rPr>
          <w:rStyle w:val="a5"/>
          <w:color w:val="000000"/>
          <w:sz w:val="28"/>
          <w:szCs w:val="28"/>
        </w:rPr>
        <w:t>Обсуждение.</w:t>
      </w:r>
    </w:p>
    <w:p w:rsidR="001D6D6E" w:rsidRPr="003E32F9" w:rsidRDefault="001D6D6E" w:rsidP="00D63378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32F9">
        <w:rPr>
          <w:rFonts w:ascii="Times New Roman" w:hAnsi="Times New Roman" w:cs="Times New Roman"/>
          <w:b/>
          <w:sz w:val="28"/>
          <w:szCs w:val="28"/>
        </w:rPr>
        <w:t>Упражнение «Перевертыши»</w:t>
      </w:r>
    </w:p>
    <w:p w:rsidR="001D6D6E" w:rsidRPr="0043556F" w:rsidRDefault="001D6D6E" w:rsidP="00D6337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Вам предлагается фраза в перевернутом виде, </w:t>
      </w:r>
      <w:r w:rsidRPr="0043556F">
        <w:rPr>
          <w:rFonts w:ascii="Times New Roman" w:hAnsi="Times New Roman" w:cs="Times New Roman"/>
          <w:sz w:val="28"/>
          <w:szCs w:val="28"/>
        </w:rPr>
        <w:t xml:space="preserve">вы </w:t>
      </w:r>
      <w:r w:rsidR="00B32A4F">
        <w:rPr>
          <w:rFonts w:ascii="Times New Roman" w:hAnsi="Times New Roman" w:cs="Times New Roman"/>
          <w:sz w:val="28"/>
          <w:szCs w:val="28"/>
        </w:rPr>
        <w:t xml:space="preserve">должны </w:t>
      </w:r>
      <w:r>
        <w:rPr>
          <w:rFonts w:ascii="Times New Roman" w:hAnsi="Times New Roman" w:cs="Times New Roman"/>
          <w:sz w:val="28"/>
          <w:szCs w:val="28"/>
        </w:rPr>
        <w:t>дать</w:t>
      </w:r>
      <w:r w:rsidRPr="0043556F">
        <w:rPr>
          <w:rFonts w:ascii="Times New Roman" w:hAnsi="Times New Roman" w:cs="Times New Roman"/>
          <w:sz w:val="28"/>
          <w:szCs w:val="28"/>
        </w:rPr>
        <w:t xml:space="preserve"> правильно</w:t>
      </w:r>
      <w:r>
        <w:rPr>
          <w:rFonts w:ascii="Times New Roman" w:hAnsi="Times New Roman" w:cs="Times New Roman"/>
          <w:sz w:val="28"/>
          <w:szCs w:val="28"/>
        </w:rPr>
        <w:t xml:space="preserve">е название. Например, </w:t>
      </w:r>
      <w:r w:rsidRPr="0043556F">
        <w:rPr>
          <w:rFonts w:ascii="Times New Roman" w:hAnsi="Times New Roman" w:cs="Times New Roman"/>
          <w:sz w:val="28"/>
          <w:szCs w:val="28"/>
        </w:rPr>
        <w:t>"Василий Иванович остается на работе" представляет собой название фильма "Иван Васильевич меняет профессию", На обдумывание вам даётся 1 минута</w:t>
      </w:r>
    </w:p>
    <w:p w:rsidR="001D6D6E" w:rsidRPr="0043556F" w:rsidRDefault="001D6D6E" w:rsidP="00D6337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556F">
        <w:rPr>
          <w:rFonts w:ascii="Times New Roman" w:hAnsi="Times New Roman" w:cs="Times New Roman"/>
          <w:sz w:val="28"/>
          <w:szCs w:val="28"/>
        </w:rPr>
        <w:t xml:space="preserve"> 1) Грустные девчонки ("Весёлые ребята"). </w:t>
      </w:r>
    </w:p>
    <w:p w:rsidR="001D6D6E" w:rsidRPr="0043556F" w:rsidRDefault="001D6D6E" w:rsidP="00D6337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556F">
        <w:rPr>
          <w:rFonts w:ascii="Times New Roman" w:hAnsi="Times New Roman" w:cs="Times New Roman"/>
          <w:sz w:val="28"/>
          <w:szCs w:val="28"/>
        </w:rPr>
        <w:t xml:space="preserve">2) Холодные ноги ("Горячие головы"). </w:t>
      </w:r>
    </w:p>
    <w:p w:rsidR="001D6D6E" w:rsidRPr="0043556F" w:rsidRDefault="001D6D6E" w:rsidP="00D6337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556F">
        <w:rPr>
          <w:rFonts w:ascii="Times New Roman" w:hAnsi="Times New Roman" w:cs="Times New Roman"/>
          <w:sz w:val="28"/>
          <w:szCs w:val="28"/>
        </w:rPr>
        <w:t>3) Не бойся велосипеда ("Берегись автомобиля").</w:t>
      </w:r>
    </w:p>
    <w:p w:rsidR="001D6D6E" w:rsidRPr="0043556F" w:rsidRDefault="001D6D6E" w:rsidP="00D6337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556F">
        <w:rPr>
          <w:rFonts w:ascii="Times New Roman" w:hAnsi="Times New Roman" w:cs="Times New Roman"/>
          <w:sz w:val="28"/>
          <w:szCs w:val="28"/>
        </w:rPr>
        <w:t xml:space="preserve"> 4) Костяная нога ("Бриллиантовая рука"). </w:t>
      </w:r>
    </w:p>
    <w:p w:rsidR="001D6D6E" w:rsidRPr="0043556F" w:rsidRDefault="001D6D6E" w:rsidP="00D6337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556F">
        <w:rPr>
          <w:rFonts w:ascii="Times New Roman" w:hAnsi="Times New Roman" w:cs="Times New Roman"/>
          <w:sz w:val="28"/>
          <w:szCs w:val="28"/>
        </w:rPr>
        <w:t>5) В симфоническом оркестре не только мальчики ("В джазе только девушки").</w:t>
      </w:r>
    </w:p>
    <w:p w:rsidR="001D6D6E" w:rsidRPr="0043556F" w:rsidRDefault="001D6D6E" w:rsidP="00D6337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556F">
        <w:rPr>
          <w:rFonts w:ascii="Times New Roman" w:hAnsi="Times New Roman" w:cs="Times New Roman"/>
          <w:sz w:val="28"/>
          <w:szCs w:val="28"/>
        </w:rPr>
        <w:t>6) 71 час осени ("17 мгновений весны").</w:t>
      </w:r>
    </w:p>
    <w:p w:rsidR="001D6D6E" w:rsidRPr="0043556F" w:rsidRDefault="001D6D6E" w:rsidP="00D6337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556F">
        <w:rPr>
          <w:rFonts w:ascii="Times New Roman" w:hAnsi="Times New Roman" w:cs="Times New Roman"/>
          <w:sz w:val="28"/>
          <w:szCs w:val="28"/>
        </w:rPr>
        <w:t xml:space="preserve">8) Земной мир ("Звёздные войны"). </w:t>
      </w:r>
    </w:p>
    <w:p w:rsidR="001D6D6E" w:rsidRPr="0043556F" w:rsidRDefault="001D6D6E" w:rsidP="00D6337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556F">
        <w:rPr>
          <w:rFonts w:ascii="Times New Roman" w:hAnsi="Times New Roman" w:cs="Times New Roman"/>
          <w:sz w:val="28"/>
          <w:szCs w:val="28"/>
        </w:rPr>
        <w:t>9) В Лондоне любят заплаканные л</w:t>
      </w:r>
      <w:r>
        <w:rPr>
          <w:rFonts w:ascii="Times New Roman" w:hAnsi="Times New Roman" w:cs="Times New Roman"/>
          <w:sz w:val="28"/>
          <w:szCs w:val="28"/>
        </w:rPr>
        <w:t>ица ("Москва слезам не верит").</w:t>
      </w:r>
    </w:p>
    <w:p w:rsidR="001D6D6E" w:rsidRPr="0043556F" w:rsidRDefault="001D6D6E" w:rsidP="00D6337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556F">
        <w:rPr>
          <w:rFonts w:ascii="Times New Roman" w:hAnsi="Times New Roman" w:cs="Times New Roman"/>
          <w:sz w:val="28"/>
          <w:szCs w:val="28"/>
        </w:rPr>
        <w:t xml:space="preserve"> 11) Бедные иногда смеются ("Богатые тоже плачут").</w:t>
      </w:r>
    </w:p>
    <w:p w:rsidR="001D6D6E" w:rsidRPr="0043556F" w:rsidRDefault="001D6D6E" w:rsidP="00D6337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556F">
        <w:rPr>
          <w:rFonts w:ascii="Times New Roman" w:hAnsi="Times New Roman" w:cs="Times New Roman"/>
          <w:sz w:val="28"/>
          <w:szCs w:val="28"/>
        </w:rPr>
        <w:t xml:space="preserve"> 12) Летний помидор ("Зимняя вишня") </w:t>
      </w:r>
    </w:p>
    <w:p w:rsidR="001D6D6E" w:rsidRPr="0043556F" w:rsidRDefault="001D6D6E" w:rsidP="00D6337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556F">
        <w:rPr>
          <w:rFonts w:ascii="Times New Roman" w:hAnsi="Times New Roman" w:cs="Times New Roman"/>
          <w:sz w:val="28"/>
          <w:szCs w:val="28"/>
        </w:rPr>
        <w:t>13) В нижних конечностях истина отсутствует («В ногах правды нет»)</w:t>
      </w:r>
    </w:p>
    <w:p w:rsidR="001D6D6E" w:rsidRPr="0043556F" w:rsidRDefault="001D6D6E" w:rsidP="00D6337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556F">
        <w:rPr>
          <w:rFonts w:ascii="Times New Roman" w:hAnsi="Times New Roman" w:cs="Times New Roman"/>
          <w:sz w:val="28"/>
          <w:szCs w:val="28"/>
        </w:rPr>
        <w:t xml:space="preserve"> 14) Преждевременно делить ещё не полученное добро («Делить шкуру не убитого медведя») </w:t>
      </w:r>
    </w:p>
    <w:p w:rsidR="001D6D6E" w:rsidRPr="0043556F" w:rsidRDefault="001D6D6E" w:rsidP="00D6337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556F">
        <w:rPr>
          <w:rFonts w:ascii="Times New Roman" w:hAnsi="Times New Roman" w:cs="Times New Roman"/>
          <w:sz w:val="28"/>
          <w:szCs w:val="28"/>
        </w:rPr>
        <w:t>15) Центральный орган кровообращения не подчиняется распоряжению (Сердцу не прикажешь)</w:t>
      </w:r>
    </w:p>
    <w:p w:rsidR="001D6D6E" w:rsidRPr="0043556F" w:rsidRDefault="001D6D6E" w:rsidP="00D6337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556F">
        <w:rPr>
          <w:rFonts w:ascii="Times New Roman" w:hAnsi="Times New Roman" w:cs="Times New Roman"/>
          <w:sz w:val="28"/>
          <w:szCs w:val="28"/>
        </w:rPr>
        <w:t>16) Беднейшие слои населения вы</w:t>
      </w:r>
      <w:r w:rsidR="00E1264C">
        <w:rPr>
          <w:rFonts w:ascii="Times New Roman" w:hAnsi="Times New Roman" w:cs="Times New Roman"/>
          <w:sz w:val="28"/>
          <w:szCs w:val="28"/>
        </w:rPr>
        <w:t>нуждены мыслить нестандартно («</w:t>
      </w:r>
      <w:r w:rsidRPr="0043556F">
        <w:rPr>
          <w:rFonts w:ascii="Times New Roman" w:hAnsi="Times New Roman" w:cs="Times New Roman"/>
          <w:sz w:val="28"/>
          <w:szCs w:val="28"/>
        </w:rPr>
        <w:t>Голь на выдумку хитра»)</w:t>
      </w:r>
    </w:p>
    <w:p w:rsidR="001D6D6E" w:rsidRPr="0043556F" w:rsidRDefault="001D6D6E" w:rsidP="00D6337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2B2B2B"/>
          <w:sz w:val="28"/>
          <w:szCs w:val="28"/>
          <w:lang w:eastAsia="ru-RU"/>
        </w:rPr>
      </w:pPr>
      <w:r w:rsidRPr="0043556F">
        <w:rPr>
          <w:rFonts w:ascii="Times New Roman" w:hAnsi="Times New Roman" w:cs="Times New Roman"/>
          <w:sz w:val="28"/>
          <w:szCs w:val="28"/>
        </w:rPr>
        <w:t xml:space="preserve"> 17) Домашнему млекопитающему доподлинно известен хозяин проглоченного им продукта животноводства («Знает кошка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3556F">
        <w:rPr>
          <w:rFonts w:ascii="Times New Roman" w:hAnsi="Times New Roman" w:cs="Times New Roman"/>
          <w:sz w:val="28"/>
          <w:szCs w:val="28"/>
        </w:rPr>
        <w:t xml:space="preserve"> чьё мясо съела»)</w:t>
      </w:r>
    </w:p>
    <w:p w:rsidR="00547BF2" w:rsidRDefault="00547BF2" w:rsidP="00D6337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63928" w:rsidRDefault="00C63928" w:rsidP="00D6337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3A5B" w:rsidRPr="00433C1B" w:rsidRDefault="00127BAF" w:rsidP="00D6337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</w:t>
      </w:r>
      <w:r w:rsidR="00EB3A5B" w:rsidRPr="00433C1B">
        <w:rPr>
          <w:rFonts w:ascii="Times New Roman" w:hAnsi="Times New Roman" w:cs="Times New Roman"/>
          <w:b/>
          <w:sz w:val="28"/>
          <w:szCs w:val="28"/>
        </w:rPr>
        <w:t xml:space="preserve"> 2.</w:t>
      </w:r>
    </w:p>
    <w:p w:rsidR="00576AA5" w:rsidRPr="00576AA5" w:rsidRDefault="00576AA5" w:rsidP="00D63378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4C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Разминка «Меняемся местами»</w:t>
      </w:r>
    </w:p>
    <w:p w:rsidR="00EB3A5B" w:rsidRDefault="00127BAF" w:rsidP="00D6337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 xml:space="preserve">Упражнение </w:t>
      </w:r>
      <w:r w:rsidR="00EB3A5B" w:rsidRPr="001B2007">
        <w:rPr>
          <w:rStyle w:val="a4"/>
          <w:color w:val="000000"/>
          <w:sz w:val="28"/>
          <w:szCs w:val="28"/>
        </w:rPr>
        <w:t xml:space="preserve"> «Ассоциации»</w:t>
      </w:r>
    </w:p>
    <w:p w:rsidR="00EB3A5B" w:rsidRPr="001B2007" w:rsidRDefault="00EB3A5B" w:rsidP="00D6337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Слово «ЭКЗАМЕН» - ассоциации на каждую букву.</w:t>
      </w:r>
    </w:p>
    <w:p w:rsidR="00A71767" w:rsidRPr="001B2007" w:rsidRDefault="00127BAF" w:rsidP="00D63378">
      <w:pPr>
        <w:pStyle w:val="c2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>Упражнение</w:t>
      </w:r>
      <w:r w:rsidR="00A71767" w:rsidRPr="001B2007">
        <w:rPr>
          <w:rStyle w:val="c7"/>
          <w:b/>
          <w:bCs/>
          <w:color w:val="000000"/>
          <w:sz w:val="28"/>
          <w:szCs w:val="28"/>
        </w:rPr>
        <w:t xml:space="preserve"> «Самое трудное»</w:t>
      </w:r>
    </w:p>
    <w:p w:rsidR="00A71767" w:rsidRPr="001B2007" w:rsidRDefault="00127BAF" w:rsidP="00D63378">
      <w:pPr>
        <w:pStyle w:val="c2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c7"/>
          <w:bCs/>
          <w:i/>
          <w:color w:val="000000"/>
          <w:sz w:val="28"/>
          <w:szCs w:val="28"/>
        </w:rPr>
        <w:t>Психолог:</w:t>
      </w:r>
      <w:r w:rsidR="00A71767" w:rsidRPr="001B2007">
        <w:rPr>
          <w:rStyle w:val="c0"/>
          <w:color w:val="000000"/>
          <w:sz w:val="28"/>
          <w:szCs w:val="28"/>
        </w:rPr>
        <w:t> Тот, у кого в руках оказывается мяч, должен продолжить фразу «Самое трудное на экзамене — это…» и бросить мяч любому другому человек</w:t>
      </w:r>
    </w:p>
    <w:p w:rsidR="00576AA5" w:rsidRDefault="00576AA5" w:rsidP="00D63378">
      <w:pPr>
        <w:pStyle w:val="c2"/>
        <w:shd w:val="clear" w:color="auto" w:fill="FFFFFF" w:themeFill="background1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«Самое легкое</w:t>
      </w:r>
      <w:r w:rsidRPr="001B2007">
        <w:rPr>
          <w:rStyle w:val="c0"/>
          <w:color w:val="000000"/>
          <w:sz w:val="28"/>
          <w:szCs w:val="28"/>
        </w:rPr>
        <w:t xml:space="preserve"> на экзамене — это…»</w:t>
      </w:r>
    </w:p>
    <w:p w:rsidR="00547BF2" w:rsidRPr="00215689" w:rsidRDefault="00547BF2" w:rsidP="00D63378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Психологическая игра «</w:t>
      </w:r>
      <w:proofErr w:type="spellStart"/>
      <w:r>
        <w:rPr>
          <w:rStyle w:val="a4"/>
          <w:color w:val="000000"/>
          <w:sz w:val="28"/>
          <w:szCs w:val="28"/>
        </w:rPr>
        <w:t>Короблекрушение</w:t>
      </w:r>
      <w:proofErr w:type="spellEnd"/>
      <w:r w:rsidRPr="00215689">
        <w:rPr>
          <w:rStyle w:val="a4"/>
          <w:color w:val="000000"/>
          <w:sz w:val="28"/>
          <w:szCs w:val="28"/>
        </w:rPr>
        <w:t>»</w:t>
      </w:r>
    </w:p>
    <w:p w:rsidR="00547BF2" w:rsidRDefault="00B45AA3" w:rsidP="00D63378">
      <w:pPr>
        <w:pStyle w:val="a3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547BF2" w:rsidRPr="00215689">
        <w:rPr>
          <w:color w:val="000000"/>
          <w:sz w:val="28"/>
          <w:szCs w:val="28"/>
        </w:rPr>
        <w:t>Ознакомить всех участн</w:t>
      </w:r>
      <w:r w:rsidR="00547BF2">
        <w:rPr>
          <w:color w:val="000000"/>
          <w:sz w:val="28"/>
          <w:szCs w:val="28"/>
        </w:rPr>
        <w:t>иков с условиями игры</w:t>
      </w:r>
      <w:r w:rsidR="00127BAF">
        <w:rPr>
          <w:color w:val="000000"/>
          <w:sz w:val="28"/>
          <w:szCs w:val="28"/>
        </w:rPr>
        <w:t>.</w:t>
      </w:r>
      <w:r w:rsidR="00547BF2">
        <w:rPr>
          <w:color w:val="000000"/>
          <w:sz w:val="28"/>
          <w:szCs w:val="28"/>
        </w:rPr>
        <w:t xml:space="preserve"> </w:t>
      </w:r>
    </w:p>
    <w:p w:rsidR="00127BAF" w:rsidRPr="00215689" w:rsidRDefault="00127BAF" w:rsidP="00D63378">
      <w:pPr>
        <w:pStyle w:val="a3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Представьте себе, что вы дрейфуете на яхте в южной части Тихого океана. В результате пожара большая часть яхты и ее груза уничтожена. Яхта медленно тонет. Ваше местонахождение неясно из-за поломки основных навигационных приборов, но при</w:t>
      </w:r>
      <w:r w:rsidRPr="00215689">
        <w:rPr>
          <w:color w:val="000000"/>
          <w:sz w:val="28"/>
          <w:szCs w:val="28"/>
        </w:rPr>
        <w:softHyphen/>
        <w:t>мерно вы находитесь на расстоянии тысячи километров от бли</w:t>
      </w:r>
      <w:r w:rsidRPr="00215689">
        <w:rPr>
          <w:color w:val="000000"/>
          <w:sz w:val="28"/>
          <w:szCs w:val="28"/>
        </w:rPr>
        <w:softHyphen/>
        <w:t>жайшей земли.</w:t>
      </w:r>
    </w:p>
    <w:p w:rsidR="00127BAF" w:rsidRDefault="00127BAF" w:rsidP="00D63378">
      <w:pPr>
        <w:pStyle w:val="a3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lastRenderedPageBreak/>
        <w:t xml:space="preserve">Далее приводится список из 15 предметов, которые остались целыми после пожара. </w:t>
      </w:r>
      <w:proofErr w:type="gramStart"/>
      <w:r w:rsidRPr="00215689">
        <w:rPr>
          <w:color w:val="000000"/>
          <w:sz w:val="28"/>
          <w:szCs w:val="28"/>
        </w:rPr>
        <w:t>В дополнение к этим предметам вы рас</w:t>
      </w:r>
      <w:r w:rsidRPr="00215689">
        <w:rPr>
          <w:color w:val="000000"/>
          <w:sz w:val="28"/>
          <w:szCs w:val="28"/>
        </w:rPr>
        <w:softHyphen/>
        <w:t>полагаете прочном надувным плотом с вёслами, достаточно боль</w:t>
      </w:r>
      <w:r w:rsidRPr="00215689">
        <w:rPr>
          <w:color w:val="000000"/>
          <w:sz w:val="28"/>
          <w:szCs w:val="28"/>
        </w:rPr>
        <w:softHyphen/>
        <w:t>шим, чтобы выдержать вас, экипаж и все перечисленные пред</w:t>
      </w:r>
      <w:r w:rsidRPr="00215689">
        <w:rPr>
          <w:color w:val="000000"/>
          <w:sz w:val="28"/>
          <w:szCs w:val="28"/>
        </w:rPr>
        <w:softHyphen/>
        <w:t xml:space="preserve">меты. </w:t>
      </w:r>
      <w:proofErr w:type="gramEnd"/>
    </w:p>
    <w:p w:rsidR="00127BAF" w:rsidRPr="00215689" w:rsidRDefault="00127BAF" w:rsidP="00D63378">
      <w:pPr>
        <w:pStyle w:val="a3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Зеркало для бритья.</w:t>
      </w:r>
    </w:p>
    <w:p w:rsidR="00127BAF" w:rsidRPr="00215689" w:rsidRDefault="00127BAF" w:rsidP="00D63378">
      <w:pPr>
        <w:pStyle w:val="a3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Канистра с 25 литрами воды.</w:t>
      </w:r>
    </w:p>
    <w:p w:rsidR="00127BAF" w:rsidRDefault="00127BAF" w:rsidP="00D63378">
      <w:pPr>
        <w:pStyle w:val="a3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Противомоскитная сетка.</w:t>
      </w:r>
    </w:p>
    <w:p w:rsidR="00127BAF" w:rsidRPr="00215689" w:rsidRDefault="00127BAF" w:rsidP="00D63378">
      <w:pPr>
        <w:pStyle w:val="a3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Сектан</w:t>
      </w:r>
      <w:proofErr w:type="gramStart"/>
      <w:r>
        <w:rPr>
          <w:color w:val="000000"/>
          <w:sz w:val="28"/>
          <w:szCs w:val="28"/>
        </w:rPr>
        <w:t>т</w:t>
      </w:r>
      <w:r w:rsidR="00505C79">
        <w:rPr>
          <w:rFonts w:ascii="Arial" w:hAnsi="Arial" w:cs="Arial"/>
          <w:color w:val="202122"/>
          <w:sz w:val="21"/>
          <w:szCs w:val="21"/>
          <w:shd w:val="clear" w:color="auto" w:fill="FFFFFF"/>
        </w:rPr>
        <w:t>(</w:t>
      </w:r>
      <w:proofErr w:type="gramEnd"/>
      <w:r w:rsidR="00505C79" w:rsidRPr="00505C79">
        <w:rPr>
          <w:color w:val="202122"/>
          <w:shd w:val="clear" w:color="auto" w:fill="FFFFFF"/>
        </w:rPr>
        <w:t>навигационный измерительный инст</w:t>
      </w:r>
      <w:r w:rsidR="00505C79">
        <w:rPr>
          <w:color w:val="202122"/>
          <w:shd w:val="clear" w:color="auto" w:fill="FFFFFF"/>
        </w:rPr>
        <w:t>румент, для определения высоты с</w:t>
      </w:r>
      <w:r w:rsidR="00505C79" w:rsidRPr="00505C79">
        <w:rPr>
          <w:color w:val="202122"/>
          <w:shd w:val="clear" w:color="auto" w:fill="FFFFFF"/>
        </w:rPr>
        <w:t xml:space="preserve">олнца и звезд </w:t>
      </w:r>
      <w:r w:rsidR="00505C79" w:rsidRPr="00505C79">
        <w:rPr>
          <w:shd w:val="clear" w:color="auto" w:fill="FFFFFF"/>
        </w:rPr>
        <w:t>над </w:t>
      </w:r>
      <w:hyperlink r:id="rId7" w:tooltip="Горизонт" w:history="1">
        <w:r w:rsidR="00505C79" w:rsidRPr="00505C79">
          <w:rPr>
            <w:rStyle w:val="a9"/>
            <w:color w:val="auto"/>
            <w:u w:val="none"/>
            <w:shd w:val="clear" w:color="auto" w:fill="FFFFFF"/>
          </w:rPr>
          <w:t>горизонтом</w:t>
        </w:r>
      </w:hyperlink>
      <w:r w:rsidR="00505C79" w:rsidRPr="00505C79">
        <w:t>,</w:t>
      </w:r>
      <w:r w:rsidR="00505C79" w:rsidRPr="00505C79">
        <w:rPr>
          <w:shd w:val="clear" w:color="auto" w:fill="FFFFFF"/>
        </w:rPr>
        <w:t> с</w:t>
      </w:r>
      <w:r w:rsidR="00505C79" w:rsidRPr="00505C79">
        <w:rPr>
          <w:color w:val="202122"/>
          <w:shd w:val="clear" w:color="auto" w:fill="FFFFFF"/>
        </w:rPr>
        <w:t xml:space="preserve"> целью определения географических координат)</w:t>
      </w:r>
    </w:p>
    <w:p w:rsidR="00127BAF" w:rsidRPr="00215689" w:rsidRDefault="00127BAF" w:rsidP="00D63378">
      <w:pPr>
        <w:pStyle w:val="a3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Одна коробка с армейским рационом.</w:t>
      </w:r>
    </w:p>
    <w:p w:rsidR="00127BAF" w:rsidRPr="00215689" w:rsidRDefault="00127BAF" w:rsidP="00D63378">
      <w:pPr>
        <w:pStyle w:val="a3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Карта Тихого океана.</w:t>
      </w:r>
    </w:p>
    <w:p w:rsidR="00127BAF" w:rsidRPr="00215689" w:rsidRDefault="00127BAF" w:rsidP="00D63378">
      <w:pPr>
        <w:pStyle w:val="a3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Надувная плавательная подушка.</w:t>
      </w:r>
    </w:p>
    <w:p w:rsidR="00127BAF" w:rsidRPr="00215689" w:rsidRDefault="00127BAF" w:rsidP="00D63378">
      <w:pPr>
        <w:pStyle w:val="a3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Канистра с 10 литрами нефтегазовой смеси.</w:t>
      </w:r>
    </w:p>
    <w:p w:rsidR="00127BAF" w:rsidRPr="00215689" w:rsidRDefault="00127BAF" w:rsidP="00D63378">
      <w:pPr>
        <w:pStyle w:val="a3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Маленький транзисторный радиоприемник.</w:t>
      </w:r>
    </w:p>
    <w:p w:rsidR="00127BAF" w:rsidRPr="00215689" w:rsidRDefault="00127BAF" w:rsidP="00D63378">
      <w:pPr>
        <w:pStyle w:val="a3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Репеллент, отпугивающий акул.</w:t>
      </w:r>
    </w:p>
    <w:p w:rsidR="00127BAF" w:rsidRPr="00215689" w:rsidRDefault="00127BAF" w:rsidP="00D63378">
      <w:pPr>
        <w:pStyle w:val="a3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Два квадратных метра непрозрачной пленки.</w:t>
      </w:r>
    </w:p>
    <w:p w:rsidR="00127BAF" w:rsidRPr="00215689" w:rsidRDefault="00127BAF" w:rsidP="00D63378">
      <w:pPr>
        <w:pStyle w:val="a3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Один литр рома крепостью 80 %.</w:t>
      </w:r>
    </w:p>
    <w:p w:rsidR="00127BAF" w:rsidRPr="00215689" w:rsidRDefault="00127BAF" w:rsidP="00D63378">
      <w:pPr>
        <w:pStyle w:val="a3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450 метров нейлонового каната.</w:t>
      </w:r>
    </w:p>
    <w:p w:rsidR="00127BAF" w:rsidRPr="00215689" w:rsidRDefault="00127BAF" w:rsidP="00D63378">
      <w:pPr>
        <w:pStyle w:val="a3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Две коробки шоколада;</w:t>
      </w:r>
    </w:p>
    <w:p w:rsidR="00127BAF" w:rsidRPr="00215689" w:rsidRDefault="00127BAF" w:rsidP="00D63378">
      <w:pPr>
        <w:pStyle w:val="a3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Рыболовная снасть.</w:t>
      </w:r>
    </w:p>
    <w:p w:rsidR="00127BAF" w:rsidRPr="00215689" w:rsidRDefault="00127BAF" w:rsidP="00D63378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547BF2" w:rsidRDefault="00547BF2" w:rsidP="00D63378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 xml:space="preserve">2. Каждому игроку самостоятельно </w:t>
      </w:r>
      <w:proofErr w:type="spellStart"/>
      <w:r w:rsidRPr="00215689">
        <w:rPr>
          <w:color w:val="000000"/>
          <w:sz w:val="28"/>
          <w:szCs w:val="28"/>
        </w:rPr>
        <w:t>проранжировать</w:t>
      </w:r>
      <w:proofErr w:type="spellEnd"/>
      <w:r w:rsidRPr="00215689">
        <w:rPr>
          <w:color w:val="000000"/>
          <w:sz w:val="28"/>
          <w:szCs w:val="28"/>
        </w:rPr>
        <w:t xml:space="preserve"> указанные предметы с точки зрения их важности для выживания (цифра 1 — у самого важного для вас предмета, цифра 2 — у второго по значению, цифра 15 будет соответствовать наименее полезному предмету). На этом этапе дискус</w:t>
      </w:r>
      <w:r w:rsidR="00B45AA3">
        <w:rPr>
          <w:color w:val="000000"/>
          <w:sz w:val="28"/>
          <w:szCs w:val="28"/>
        </w:rPr>
        <w:t>сии между участниками запрещены. Отметить среднее</w:t>
      </w:r>
      <w:r w:rsidR="00B45AA3" w:rsidRPr="00215689">
        <w:rPr>
          <w:color w:val="000000"/>
          <w:sz w:val="28"/>
          <w:szCs w:val="28"/>
        </w:rPr>
        <w:t xml:space="preserve"> время выпол</w:t>
      </w:r>
      <w:r w:rsidR="00B45AA3" w:rsidRPr="00215689">
        <w:rPr>
          <w:color w:val="000000"/>
          <w:sz w:val="28"/>
          <w:szCs w:val="28"/>
        </w:rPr>
        <w:softHyphen/>
        <w:t>нения задания</w:t>
      </w:r>
      <w:r w:rsidR="00B45AA3">
        <w:rPr>
          <w:color w:val="000000"/>
          <w:sz w:val="28"/>
          <w:szCs w:val="28"/>
        </w:rPr>
        <w:t>.</w:t>
      </w:r>
    </w:p>
    <w:p w:rsidR="00B45AA3" w:rsidRPr="00215689" w:rsidRDefault="00B45AA3" w:rsidP="00D63378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Далее группа делиться на пары. Каждая пара должна составить один </w:t>
      </w:r>
      <w:proofErr w:type="spellStart"/>
      <w:r>
        <w:rPr>
          <w:color w:val="000000"/>
          <w:sz w:val="28"/>
          <w:szCs w:val="28"/>
        </w:rPr>
        <w:t>проранжированный</w:t>
      </w:r>
      <w:proofErr w:type="spellEnd"/>
      <w:r>
        <w:rPr>
          <w:color w:val="000000"/>
          <w:sz w:val="28"/>
          <w:szCs w:val="28"/>
        </w:rPr>
        <w:t xml:space="preserve"> список. </w:t>
      </w:r>
    </w:p>
    <w:p w:rsidR="00547BF2" w:rsidRDefault="00B45AA3" w:rsidP="00D63378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547BF2" w:rsidRPr="00215689">
        <w:rPr>
          <w:color w:val="000000"/>
          <w:sz w:val="28"/>
          <w:szCs w:val="28"/>
        </w:rPr>
        <w:t xml:space="preserve">. Разбить группу на подгруппы по 6 человек. </w:t>
      </w:r>
      <w:r>
        <w:rPr>
          <w:color w:val="000000"/>
          <w:sz w:val="28"/>
          <w:szCs w:val="28"/>
        </w:rPr>
        <w:t>К</w:t>
      </w:r>
      <w:r w:rsidR="00547BF2" w:rsidRPr="00215689">
        <w:rPr>
          <w:color w:val="000000"/>
          <w:sz w:val="28"/>
          <w:szCs w:val="28"/>
        </w:rPr>
        <w:t xml:space="preserve">аждой подгруппе </w:t>
      </w:r>
      <w:r>
        <w:rPr>
          <w:color w:val="000000"/>
          <w:sz w:val="28"/>
          <w:szCs w:val="28"/>
        </w:rPr>
        <w:t xml:space="preserve">необходимо </w:t>
      </w:r>
      <w:r w:rsidR="00547BF2" w:rsidRPr="00215689">
        <w:rPr>
          <w:color w:val="000000"/>
          <w:sz w:val="28"/>
          <w:szCs w:val="28"/>
        </w:rPr>
        <w:t>составить общее для группы ранжиро</w:t>
      </w:r>
      <w:r w:rsidR="00547BF2" w:rsidRPr="00215689">
        <w:rPr>
          <w:color w:val="000000"/>
          <w:sz w:val="28"/>
          <w:szCs w:val="28"/>
        </w:rPr>
        <w:softHyphen/>
        <w:t>вание предметов по степени их важности (так же, как они это сделали по отдельности).  На этом этапе допускается дискуссия по поводу выработки решения. Отметить среднее время выпол</w:t>
      </w:r>
      <w:r w:rsidR="00547BF2" w:rsidRPr="00215689">
        <w:rPr>
          <w:color w:val="000000"/>
          <w:sz w:val="28"/>
          <w:szCs w:val="28"/>
        </w:rPr>
        <w:softHyphen/>
        <w:t>нения задания в каждой подгруппе.</w:t>
      </w:r>
    </w:p>
    <w:p w:rsidR="00B45AA3" w:rsidRPr="00215689" w:rsidRDefault="00B45AA3" w:rsidP="00D63378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547BF2" w:rsidRPr="00215689" w:rsidRDefault="00547BF2" w:rsidP="00DE6703">
      <w:pPr>
        <w:pStyle w:val="a3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Оценить результаты дискуссии в каждой подгруппе. Для этого:</w:t>
      </w:r>
    </w:p>
    <w:p w:rsidR="00547BF2" w:rsidRPr="00215689" w:rsidRDefault="00547BF2" w:rsidP="00D63378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а)    выс</w:t>
      </w:r>
      <w:r w:rsidR="00B45AA3">
        <w:rPr>
          <w:color w:val="000000"/>
          <w:sz w:val="28"/>
          <w:szCs w:val="28"/>
        </w:rPr>
        <w:t>лушать мнение о ходе д</w:t>
      </w:r>
      <w:r w:rsidRPr="00215689">
        <w:rPr>
          <w:color w:val="000000"/>
          <w:sz w:val="28"/>
          <w:szCs w:val="28"/>
        </w:rPr>
        <w:t>искуссии</w:t>
      </w:r>
      <w:r w:rsidR="00B45AA3">
        <w:rPr>
          <w:color w:val="000000"/>
          <w:sz w:val="28"/>
          <w:szCs w:val="28"/>
        </w:rPr>
        <w:t>,</w:t>
      </w:r>
      <w:r w:rsidRPr="00215689">
        <w:rPr>
          <w:color w:val="000000"/>
          <w:sz w:val="28"/>
          <w:szCs w:val="28"/>
        </w:rPr>
        <w:t xml:space="preserve"> и о том, как принималось групповое решение, каковы были первоначаль</w:t>
      </w:r>
      <w:r w:rsidRPr="00215689">
        <w:rPr>
          <w:color w:val="000000"/>
          <w:sz w:val="28"/>
          <w:szCs w:val="28"/>
        </w:rPr>
        <w:softHyphen/>
        <w:t>ные версии, веские доводы, аргументы и т. д;</w:t>
      </w:r>
    </w:p>
    <w:p w:rsidR="00547BF2" w:rsidRPr="00215689" w:rsidRDefault="00B45AA3" w:rsidP="00D63378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="00547BF2" w:rsidRPr="00215689">
        <w:rPr>
          <w:color w:val="000000"/>
          <w:sz w:val="28"/>
          <w:szCs w:val="28"/>
        </w:rPr>
        <w:t>)    сравнить результаты группового и индивидуального реше</w:t>
      </w:r>
      <w:r w:rsidR="00547BF2" w:rsidRPr="00215689">
        <w:rPr>
          <w:color w:val="000000"/>
          <w:sz w:val="28"/>
          <w:szCs w:val="28"/>
        </w:rPr>
        <w:softHyphen/>
        <w:t>ния; определить, явился ли результат группового решения более правильным по сравнению с решением отдельных людей.</w:t>
      </w:r>
    </w:p>
    <w:p w:rsidR="00547BF2" w:rsidRPr="00215689" w:rsidRDefault="00547BF2" w:rsidP="00D63378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rStyle w:val="a5"/>
          <w:color w:val="000000"/>
          <w:sz w:val="28"/>
          <w:szCs w:val="28"/>
        </w:rPr>
        <w:lastRenderedPageBreak/>
        <w:t>Комментарии к проведению игры:</w:t>
      </w:r>
    </w:p>
    <w:p w:rsidR="00547BF2" w:rsidRPr="00215689" w:rsidRDefault="00547BF2" w:rsidP="00D63378">
      <w:pPr>
        <w:pStyle w:val="a3"/>
        <w:numPr>
          <w:ilvl w:val="0"/>
          <w:numId w:val="17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это упражнение дает возможность количественно оценить эффективность группового решения;</w:t>
      </w:r>
    </w:p>
    <w:p w:rsidR="00547BF2" w:rsidRPr="00215689" w:rsidRDefault="00547BF2" w:rsidP="00D63378">
      <w:pPr>
        <w:pStyle w:val="a3"/>
        <w:numPr>
          <w:ilvl w:val="0"/>
          <w:numId w:val="17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 xml:space="preserve">в группе возникает большее количество вариантов решения и лучшего качества, чем </w:t>
      </w:r>
      <w:proofErr w:type="gramStart"/>
      <w:r w:rsidRPr="00215689">
        <w:rPr>
          <w:color w:val="000000"/>
          <w:sz w:val="28"/>
          <w:szCs w:val="28"/>
        </w:rPr>
        <w:t>у</w:t>
      </w:r>
      <w:proofErr w:type="gramEnd"/>
      <w:r w:rsidRPr="00215689">
        <w:rPr>
          <w:color w:val="000000"/>
          <w:sz w:val="28"/>
          <w:szCs w:val="28"/>
        </w:rPr>
        <w:t xml:space="preserve"> решающих в одиночку;</w:t>
      </w:r>
    </w:p>
    <w:p w:rsidR="00547BF2" w:rsidRPr="00215689" w:rsidRDefault="00547BF2" w:rsidP="00D63378">
      <w:pPr>
        <w:pStyle w:val="a3"/>
        <w:numPr>
          <w:ilvl w:val="0"/>
          <w:numId w:val="17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решение проблем в условиях группы обычно занимает боль</w:t>
      </w:r>
      <w:r w:rsidRPr="00215689">
        <w:rPr>
          <w:color w:val="000000"/>
          <w:sz w:val="28"/>
          <w:szCs w:val="28"/>
        </w:rPr>
        <w:softHyphen/>
        <w:t>ше времени, чем решение тех же проблем отдельным индиви</w:t>
      </w:r>
      <w:r w:rsidRPr="00215689">
        <w:rPr>
          <w:color w:val="000000"/>
          <w:sz w:val="28"/>
          <w:szCs w:val="28"/>
        </w:rPr>
        <w:softHyphen/>
        <w:t>дом;</w:t>
      </w:r>
    </w:p>
    <w:p w:rsidR="00547BF2" w:rsidRPr="00215689" w:rsidRDefault="00547BF2" w:rsidP="00D63378">
      <w:pPr>
        <w:pStyle w:val="a3"/>
        <w:numPr>
          <w:ilvl w:val="0"/>
          <w:numId w:val="17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решения, принятые в результате группового обсуждения, оказываются более рискованными, чем индивидуальные реше</w:t>
      </w:r>
      <w:r w:rsidRPr="00215689">
        <w:rPr>
          <w:color w:val="000000"/>
          <w:sz w:val="28"/>
          <w:szCs w:val="28"/>
        </w:rPr>
        <w:softHyphen/>
        <w:t>ния;</w:t>
      </w:r>
    </w:p>
    <w:p w:rsidR="00B45AA3" w:rsidRDefault="00B45AA3" w:rsidP="00D63378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215689">
        <w:rPr>
          <w:color w:val="000000"/>
          <w:sz w:val="28"/>
          <w:szCs w:val="28"/>
        </w:rPr>
        <w:t xml:space="preserve">)  зачитать «правильный» список ответов, предложенный экспертами ЮНЕСКО; сравнить «правильный» ответ, собственный результат и результат группы: </w:t>
      </w:r>
    </w:p>
    <w:p w:rsidR="00D63378" w:rsidRDefault="00D63378" w:rsidP="00D63378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547BF2" w:rsidRPr="00215689" w:rsidRDefault="00547BF2" w:rsidP="00DE6703">
      <w:pPr>
        <w:pStyle w:val="a3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Информация, которая приводится далее, не перечисляет все  возможные  способы  применения  данного  предмета,  а указывает, какое значение имеет данный предмет для выживания.</w:t>
      </w:r>
    </w:p>
    <w:p w:rsidR="00547BF2" w:rsidRPr="00215689" w:rsidRDefault="00547BF2" w:rsidP="00D63378">
      <w:pPr>
        <w:pStyle w:val="a3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Зеркало для бритья — для сигнализации воздушным и морским спасателям.</w:t>
      </w:r>
    </w:p>
    <w:p w:rsidR="00547BF2" w:rsidRPr="00215689" w:rsidRDefault="00547BF2" w:rsidP="00D63378">
      <w:pPr>
        <w:pStyle w:val="a3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 xml:space="preserve">Канистра с нефтегазовой смесью — для сигнализации. Может быть </w:t>
      </w:r>
      <w:proofErr w:type="gramStart"/>
      <w:r w:rsidRPr="00215689">
        <w:rPr>
          <w:color w:val="000000"/>
          <w:sz w:val="28"/>
          <w:szCs w:val="28"/>
        </w:rPr>
        <w:t>зажжена</w:t>
      </w:r>
      <w:proofErr w:type="gramEnd"/>
      <w:r w:rsidRPr="00215689">
        <w:rPr>
          <w:color w:val="000000"/>
          <w:sz w:val="28"/>
          <w:szCs w:val="28"/>
        </w:rPr>
        <w:t xml:space="preserve"> банкнотой и спичкой. Будет плыть по воде, привлекая внимание.</w:t>
      </w:r>
    </w:p>
    <w:p w:rsidR="00547BF2" w:rsidRPr="00215689" w:rsidRDefault="00547BF2" w:rsidP="00D63378">
      <w:pPr>
        <w:pStyle w:val="a3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Канистра с водой — для утоления жажды.</w:t>
      </w:r>
    </w:p>
    <w:p w:rsidR="00547BF2" w:rsidRPr="00215689" w:rsidRDefault="00547BF2" w:rsidP="00D63378">
      <w:pPr>
        <w:pStyle w:val="a3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Коробка с армейским рационом — обеспечит основную пищу.</w:t>
      </w:r>
    </w:p>
    <w:p w:rsidR="00547BF2" w:rsidRPr="00215689" w:rsidRDefault="00547BF2" w:rsidP="00D63378">
      <w:pPr>
        <w:pStyle w:val="a3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Непрозрачная пленка — для сбора дождевой воды и для защиты от непогоды.</w:t>
      </w:r>
    </w:p>
    <w:p w:rsidR="00547BF2" w:rsidRPr="00215689" w:rsidRDefault="00547BF2" w:rsidP="00D63378">
      <w:pPr>
        <w:pStyle w:val="a3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 xml:space="preserve">Коробка шоколада— </w:t>
      </w:r>
      <w:proofErr w:type="gramStart"/>
      <w:r w:rsidRPr="00215689">
        <w:rPr>
          <w:color w:val="000000"/>
          <w:sz w:val="28"/>
          <w:szCs w:val="28"/>
        </w:rPr>
        <w:t>ре</w:t>
      </w:r>
      <w:proofErr w:type="gramEnd"/>
      <w:r w:rsidRPr="00215689">
        <w:rPr>
          <w:color w:val="000000"/>
          <w:sz w:val="28"/>
          <w:szCs w:val="28"/>
        </w:rPr>
        <w:t>зервный запас пищи.</w:t>
      </w:r>
    </w:p>
    <w:p w:rsidR="00547BF2" w:rsidRPr="00215689" w:rsidRDefault="00547BF2" w:rsidP="00D63378">
      <w:pPr>
        <w:pStyle w:val="a3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Рыболовная снасть — оценивается ниже, чем шоколад, потому что в данной ситуации «синица» в руках лучше «журавля» в небе. Нет уверенности в том, что вы поймаете рыбу.</w:t>
      </w:r>
    </w:p>
    <w:p w:rsidR="00547BF2" w:rsidRPr="00215689" w:rsidRDefault="00547BF2" w:rsidP="00D63378">
      <w:pPr>
        <w:pStyle w:val="a3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Нейлоновый канат — для связывания снаряжения, чтобы оно не упало за борт.</w:t>
      </w:r>
    </w:p>
    <w:p w:rsidR="00547BF2" w:rsidRPr="00215689" w:rsidRDefault="00547BF2" w:rsidP="00D63378">
      <w:pPr>
        <w:pStyle w:val="a3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Плавательная подушка — спасательное средство на случай, если кто-то упадет за борт.</w:t>
      </w:r>
    </w:p>
    <w:p w:rsidR="00547BF2" w:rsidRPr="00215689" w:rsidRDefault="00547BF2" w:rsidP="00D63378">
      <w:pPr>
        <w:pStyle w:val="a3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 xml:space="preserve">Репеллент, отпугивающий акул— </w:t>
      </w:r>
      <w:proofErr w:type="gramStart"/>
      <w:r w:rsidRPr="00215689">
        <w:rPr>
          <w:color w:val="000000"/>
          <w:sz w:val="28"/>
          <w:szCs w:val="28"/>
        </w:rPr>
        <w:t>на</w:t>
      </w:r>
      <w:proofErr w:type="gramEnd"/>
      <w:r w:rsidRPr="00215689">
        <w:rPr>
          <w:color w:val="000000"/>
          <w:sz w:val="28"/>
          <w:szCs w:val="28"/>
        </w:rPr>
        <w:t>значение очевидно.</w:t>
      </w:r>
    </w:p>
    <w:p w:rsidR="00547BF2" w:rsidRPr="00215689" w:rsidRDefault="00547BF2" w:rsidP="00D63378">
      <w:pPr>
        <w:pStyle w:val="a3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Ром крепостью 80 % — содержит достаточно алкоголя для использования в качестве антисептика; в других случаях имеет малую ценность, поскольку его употребление может вы</w:t>
      </w:r>
      <w:r w:rsidRPr="00215689">
        <w:rPr>
          <w:color w:val="000000"/>
          <w:sz w:val="28"/>
          <w:szCs w:val="28"/>
        </w:rPr>
        <w:softHyphen/>
        <w:t>звать обезвоживание.</w:t>
      </w:r>
    </w:p>
    <w:p w:rsidR="00547BF2" w:rsidRPr="00215689" w:rsidRDefault="00547BF2" w:rsidP="00D63378">
      <w:pPr>
        <w:pStyle w:val="a3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Радиоприемник — имеет незначительную ценность, так как нет передатчика.</w:t>
      </w:r>
    </w:p>
    <w:p w:rsidR="00547BF2" w:rsidRPr="00215689" w:rsidRDefault="00547BF2" w:rsidP="00D63378">
      <w:pPr>
        <w:pStyle w:val="a3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 xml:space="preserve">Карта Тихого океана — бесполезна без дополнительных навигационных приборов. Для вас важнее знать, </w:t>
      </w:r>
      <w:proofErr w:type="gramStart"/>
      <w:r w:rsidRPr="00215689">
        <w:rPr>
          <w:color w:val="000000"/>
          <w:sz w:val="28"/>
          <w:szCs w:val="28"/>
        </w:rPr>
        <w:t>не где</w:t>
      </w:r>
      <w:proofErr w:type="gramEnd"/>
      <w:r w:rsidRPr="00215689">
        <w:rPr>
          <w:color w:val="000000"/>
          <w:sz w:val="28"/>
          <w:szCs w:val="28"/>
        </w:rPr>
        <w:t xml:space="preserve"> находитесь вы, а где находятся спасатели.</w:t>
      </w:r>
    </w:p>
    <w:p w:rsidR="00547BF2" w:rsidRPr="00215689" w:rsidRDefault="00547BF2" w:rsidP="00D63378">
      <w:pPr>
        <w:pStyle w:val="a3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Противомоскитная сетка — в Тихом океане нет москитов.</w:t>
      </w:r>
    </w:p>
    <w:p w:rsidR="00547BF2" w:rsidRDefault="00547BF2" w:rsidP="00D63378">
      <w:pPr>
        <w:pStyle w:val="a3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lastRenderedPageBreak/>
        <w:t>Сектант — без таблиц и хронометра относительно бесполезен.</w:t>
      </w:r>
    </w:p>
    <w:p w:rsidR="00B45AA3" w:rsidRPr="00215689" w:rsidRDefault="00B45AA3" w:rsidP="00D63378">
      <w:pPr>
        <w:pStyle w:val="a3"/>
        <w:spacing w:before="0" w:beforeAutospacing="0" w:after="0" w:afterAutospacing="0" w:line="276" w:lineRule="auto"/>
        <w:ind w:left="360"/>
        <w:jc w:val="both"/>
        <w:rPr>
          <w:color w:val="000000"/>
          <w:sz w:val="28"/>
          <w:szCs w:val="28"/>
        </w:rPr>
      </w:pPr>
    </w:p>
    <w:p w:rsidR="00547BF2" w:rsidRPr="00215689" w:rsidRDefault="00547BF2" w:rsidP="000C1B9A">
      <w:pPr>
        <w:pStyle w:val="a3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Основная причина более высокой оценки сигнальных средств по сравнению с предметами поддержки жизни (пищей и водой) заключается в том, что без средств сигнализации почти нет шан</w:t>
      </w:r>
      <w:r w:rsidRPr="00215689">
        <w:rPr>
          <w:color w:val="000000"/>
          <w:sz w:val="28"/>
          <w:szCs w:val="28"/>
        </w:rPr>
        <w:softHyphen/>
        <w:t xml:space="preserve">сов </w:t>
      </w:r>
      <w:r w:rsidR="00B45AA3">
        <w:rPr>
          <w:color w:val="000000"/>
          <w:sz w:val="28"/>
          <w:szCs w:val="28"/>
        </w:rPr>
        <w:t>быть обнаруженными и спасенными.</w:t>
      </w:r>
      <w:r w:rsidRPr="00215689">
        <w:rPr>
          <w:color w:val="000000"/>
          <w:sz w:val="28"/>
          <w:szCs w:val="28"/>
        </w:rPr>
        <w:t xml:space="preserve"> К тому же в большин</w:t>
      </w:r>
      <w:r w:rsidRPr="00215689">
        <w:rPr>
          <w:color w:val="000000"/>
          <w:sz w:val="28"/>
          <w:szCs w:val="28"/>
        </w:rPr>
        <w:softHyphen/>
        <w:t>стве случаев спасатели приходят в первые тридцать шесть часов, а человек может прож</w:t>
      </w:r>
      <w:r w:rsidR="00B45AA3">
        <w:rPr>
          <w:color w:val="000000"/>
          <w:sz w:val="28"/>
          <w:szCs w:val="28"/>
        </w:rPr>
        <w:t>ить этот период без пищи.</w:t>
      </w:r>
    </w:p>
    <w:p w:rsidR="00547BF2" w:rsidRDefault="00547BF2" w:rsidP="00D63378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15689">
        <w:rPr>
          <w:color w:val="000000"/>
          <w:sz w:val="28"/>
          <w:szCs w:val="28"/>
        </w:rPr>
        <w:t>Согласно мнению экспертов, основными вещами, необходимыми человеку, потерпевшему кораблекрушение в океане, явля</w:t>
      </w:r>
      <w:r w:rsidRPr="00215689">
        <w:rPr>
          <w:color w:val="000000"/>
          <w:sz w:val="28"/>
          <w:szCs w:val="28"/>
        </w:rPr>
        <w:softHyphen/>
        <w:t>ются предметы, помогающие выжить до прибытия спасателей. Следо</w:t>
      </w:r>
      <w:r w:rsidRPr="00215689">
        <w:rPr>
          <w:color w:val="000000"/>
          <w:sz w:val="28"/>
          <w:szCs w:val="28"/>
        </w:rPr>
        <w:softHyphen/>
        <w:t>вательно, самым важным для вас являются зеркало для бритья и канистра нефтегазовой смеси. Эти предметы могут быть использованы для сигнализации воздушным и морским спасате</w:t>
      </w:r>
      <w:r w:rsidRPr="00215689">
        <w:rPr>
          <w:color w:val="000000"/>
          <w:sz w:val="28"/>
          <w:szCs w:val="28"/>
        </w:rPr>
        <w:softHyphen/>
        <w:t>лям. Вторыми по значению являются такие вещи, как канистра с водой и коробка с армейским рационом.</w:t>
      </w:r>
    </w:p>
    <w:p w:rsidR="00C63928" w:rsidRDefault="00C63928" w:rsidP="00D63378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C63928" w:rsidRPr="00215689" w:rsidRDefault="00C63928" w:rsidP="00D6337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B0D21" w:rsidRDefault="00FB0D21" w:rsidP="00D63378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3</w:t>
      </w:r>
    </w:p>
    <w:p w:rsidR="00FB0D21" w:rsidRPr="001B2007" w:rsidRDefault="004472DD" w:rsidP="00D63378">
      <w:pPr>
        <w:pStyle w:val="c2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>Упражнение</w:t>
      </w:r>
      <w:r w:rsidR="00FB0D21" w:rsidRPr="001B2007">
        <w:rPr>
          <w:rStyle w:val="c7"/>
          <w:b/>
          <w:bCs/>
          <w:color w:val="000000"/>
          <w:sz w:val="28"/>
          <w:szCs w:val="28"/>
        </w:rPr>
        <w:t xml:space="preserve"> «Самое трудное»</w:t>
      </w:r>
    </w:p>
    <w:p w:rsidR="00FB0D21" w:rsidRPr="006B3822" w:rsidRDefault="00FB0D21" w:rsidP="00D63378">
      <w:pPr>
        <w:pStyle w:val="c2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B3822">
        <w:rPr>
          <w:rStyle w:val="c7"/>
          <w:b/>
          <w:bCs/>
          <w:color w:val="000000"/>
          <w:sz w:val="28"/>
          <w:szCs w:val="28"/>
        </w:rPr>
        <w:t>Ведущий.</w:t>
      </w:r>
      <w:r w:rsidRPr="006B3822">
        <w:rPr>
          <w:rStyle w:val="c0"/>
          <w:color w:val="000000"/>
          <w:sz w:val="28"/>
          <w:szCs w:val="28"/>
        </w:rPr>
        <w:t> Тот, у кого в руках оказывается мяч, должен продолжить фразу «Самое трудное на экзамене — это…» и бросить мяч любому другому человек</w:t>
      </w:r>
    </w:p>
    <w:p w:rsidR="00FB0D21" w:rsidRPr="006B3822" w:rsidRDefault="00FB0D21" w:rsidP="00D63378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3822">
        <w:rPr>
          <w:rStyle w:val="c0"/>
          <w:rFonts w:ascii="Times New Roman" w:hAnsi="Times New Roman" w:cs="Times New Roman"/>
          <w:color w:val="000000"/>
          <w:sz w:val="28"/>
          <w:szCs w:val="28"/>
        </w:rPr>
        <w:t>«Самое легкое на экзамене — это…»</w:t>
      </w:r>
    </w:p>
    <w:p w:rsidR="00FB0D21" w:rsidRPr="001B2007" w:rsidRDefault="004472DD" w:rsidP="00D63378">
      <w:pPr>
        <w:pStyle w:val="c2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>Упражнение «Плюс</w:t>
      </w:r>
      <w:proofErr w:type="gramStart"/>
      <w:r>
        <w:rPr>
          <w:rStyle w:val="c7"/>
          <w:b/>
          <w:bCs/>
          <w:color w:val="000000"/>
          <w:sz w:val="28"/>
          <w:szCs w:val="28"/>
        </w:rPr>
        <w:t>ы-</w:t>
      </w:r>
      <w:proofErr w:type="gramEnd"/>
      <w:r>
        <w:rPr>
          <w:rStyle w:val="c7"/>
          <w:b/>
          <w:bCs/>
          <w:color w:val="000000"/>
          <w:sz w:val="28"/>
          <w:szCs w:val="28"/>
        </w:rPr>
        <w:t xml:space="preserve"> минусы»</w:t>
      </w:r>
    </w:p>
    <w:p w:rsidR="00FB0D21" w:rsidRPr="00F80806" w:rsidRDefault="00FB0D21" w:rsidP="00D63378">
      <w:pPr>
        <w:pStyle w:val="c2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</w:t>
      </w:r>
      <w:r w:rsidRPr="001B2007">
        <w:rPr>
          <w:rStyle w:val="c0"/>
          <w:color w:val="000000"/>
          <w:sz w:val="28"/>
          <w:szCs w:val="28"/>
        </w:rPr>
        <w:t>Очень важно, чтобы ученики сами нашли для себя какой-то смысл в Едином государственном экзамене. Поэтому следует провести «мозговой штурм» на тему «Что может мне дать ЕГЭ?». Участникам нужно сформулировать как можно больше ответов на вопросы: чем ЕГЭ может быть для меня лучше традиционной формы экзамена и в чем его плюсы для меня?</w:t>
      </w:r>
    </w:p>
    <w:tbl>
      <w:tblPr>
        <w:tblW w:w="0" w:type="auto"/>
        <w:jc w:val="center"/>
        <w:tblCellSpacing w:w="0" w:type="dxa"/>
        <w:tblInd w:w="-12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2400"/>
        <w:gridCol w:w="3392"/>
        <w:gridCol w:w="4111"/>
      </w:tblGrid>
      <w:tr w:rsidR="00510BE9" w:rsidRPr="0075017D" w:rsidTr="00FB3E58">
        <w:trPr>
          <w:trHeight w:val="480"/>
          <w:tblCellSpacing w:w="0" w:type="dxa"/>
          <w:jc w:val="center"/>
        </w:trPr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BE9" w:rsidRPr="0075017D" w:rsidRDefault="00510BE9" w:rsidP="00D63378">
            <w:pPr>
              <w:spacing w:after="0"/>
              <w:jc w:val="center"/>
              <w:rPr>
                <w:b/>
                <w:bCs/>
              </w:rPr>
            </w:pPr>
            <w:r w:rsidRPr="0075017D">
              <w:rPr>
                <w:b/>
                <w:bCs/>
              </w:rPr>
              <w:t>Отличительные особенности</w:t>
            </w:r>
          </w:p>
        </w:tc>
        <w:tc>
          <w:tcPr>
            <w:tcW w:w="3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BE9" w:rsidRPr="0075017D" w:rsidRDefault="00510BE9" w:rsidP="00D63378">
            <w:pPr>
              <w:spacing w:after="0"/>
              <w:jc w:val="center"/>
              <w:rPr>
                <w:b/>
                <w:bCs/>
              </w:rPr>
            </w:pPr>
            <w:r w:rsidRPr="0075017D">
              <w:rPr>
                <w:b/>
                <w:bCs/>
              </w:rPr>
              <w:t>Традиционный</w:t>
            </w:r>
            <w:r w:rsidRPr="0075017D">
              <w:rPr>
                <w:b/>
                <w:bCs/>
              </w:rPr>
              <w:br/>
              <w:t>экзамен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BE9" w:rsidRPr="0075017D" w:rsidRDefault="00510BE9" w:rsidP="00D63378">
            <w:pPr>
              <w:spacing w:after="0"/>
              <w:jc w:val="center"/>
              <w:rPr>
                <w:b/>
                <w:bCs/>
              </w:rPr>
            </w:pPr>
            <w:r w:rsidRPr="0075017D">
              <w:rPr>
                <w:b/>
                <w:bCs/>
              </w:rPr>
              <w:t>Единый</w:t>
            </w:r>
            <w:r w:rsidRPr="0075017D">
              <w:rPr>
                <w:b/>
                <w:bCs/>
              </w:rPr>
              <w:br/>
              <w:t>государственный экзамен</w:t>
            </w:r>
          </w:p>
        </w:tc>
      </w:tr>
      <w:tr w:rsidR="00510BE9" w:rsidRPr="0075017D" w:rsidTr="00FB3E58">
        <w:trPr>
          <w:trHeight w:val="480"/>
          <w:tblCellSpacing w:w="0" w:type="dxa"/>
          <w:jc w:val="center"/>
        </w:trPr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>Что оценивается?</w:t>
            </w:r>
          </w:p>
        </w:tc>
        <w:tc>
          <w:tcPr>
            <w:tcW w:w="3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>Важны не просто фактические знания, а умение их преподнести. Уровень развития устной речи может позволить скрыть пробелы в знаниях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>Оцениваются</w:t>
            </w:r>
            <w:r w:rsidRPr="0075017D">
              <w:br/>
              <w:t>фактические знания и умение рассуждать, решать</w:t>
            </w:r>
          </w:p>
        </w:tc>
      </w:tr>
      <w:tr w:rsidR="00510BE9" w:rsidRPr="0075017D" w:rsidTr="00FB3E58">
        <w:trPr>
          <w:trHeight w:val="480"/>
          <w:tblCellSpacing w:w="0" w:type="dxa"/>
          <w:jc w:val="center"/>
        </w:trPr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FFA"/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>Что влияет</w:t>
            </w:r>
            <w:r w:rsidRPr="0075017D">
              <w:br/>
              <w:t>на оценку?</w:t>
            </w:r>
          </w:p>
        </w:tc>
        <w:tc>
          <w:tcPr>
            <w:tcW w:w="3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FFA"/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>Большое влияние оказывают субъективные факторы: контакт с экзаменатором, общее впечатление и т.д.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FFA"/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>Оценка максимально объективна</w:t>
            </w:r>
          </w:p>
        </w:tc>
      </w:tr>
      <w:tr w:rsidR="00510BE9" w:rsidRPr="0075017D" w:rsidTr="00FB3E58">
        <w:trPr>
          <w:trHeight w:val="720"/>
          <w:tblCellSpacing w:w="0" w:type="dxa"/>
          <w:jc w:val="center"/>
        </w:trPr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>Возможность исправить собственную ошибку</w:t>
            </w:r>
          </w:p>
        </w:tc>
        <w:tc>
          <w:tcPr>
            <w:tcW w:w="3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 xml:space="preserve">На устном экзамене можно исправить ошибку во время рассказа или при ответе на вопрос </w:t>
            </w:r>
            <w:r w:rsidRPr="0075017D">
              <w:lastRenderedPageBreak/>
              <w:t>экзаменатора, на письменном — при проверке собственной работы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lastRenderedPageBreak/>
              <w:t>Практически отсутствует</w:t>
            </w:r>
          </w:p>
        </w:tc>
      </w:tr>
      <w:tr w:rsidR="00510BE9" w:rsidRPr="0075017D" w:rsidTr="00FB3E58">
        <w:trPr>
          <w:trHeight w:val="240"/>
          <w:tblCellSpacing w:w="0" w:type="dxa"/>
          <w:jc w:val="center"/>
        </w:trPr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FFA"/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lastRenderedPageBreak/>
              <w:t>Кто оценивает?</w:t>
            </w:r>
          </w:p>
        </w:tc>
        <w:tc>
          <w:tcPr>
            <w:tcW w:w="3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FFA"/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>Знакомые ученику люди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FFA"/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>Незнакомые эксперты</w:t>
            </w:r>
          </w:p>
        </w:tc>
      </w:tr>
      <w:tr w:rsidR="00510BE9" w:rsidRPr="0075017D" w:rsidTr="00FB3E58">
        <w:trPr>
          <w:trHeight w:val="480"/>
          <w:tblCellSpacing w:w="0" w:type="dxa"/>
          <w:jc w:val="center"/>
        </w:trPr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>Когда можно узнать результаты экзамена?</w:t>
            </w:r>
          </w:p>
        </w:tc>
        <w:tc>
          <w:tcPr>
            <w:tcW w:w="3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proofErr w:type="gramStart"/>
            <w:r w:rsidRPr="0075017D">
              <w:t>На устном экзамене – практически сразу, на письменном – в течение нескольких дней</w:t>
            </w:r>
            <w:proofErr w:type="gramEnd"/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>Через сравнительно</w:t>
            </w:r>
            <w:r w:rsidRPr="0075017D">
              <w:br/>
              <w:t>более длительное время</w:t>
            </w:r>
          </w:p>
        </w:tc>
      </w:tr>
      <w:tr w:rsidR="00510BE9" w:rsidRPr="0075017D" w:rsidTr="00FB3E58">
        <w:trPr>
          <w:trHeight w:val="480"/>
          <w:tblCellSpacing w:w="0" w:type="dxa"/>
          <w:jc w:val="center"/>
        </w:trPr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>Критерии оценки</w:t>
            </w:r>
          </w:p>
        </w:tc>
        <w:tc>
          <w:tcPr>
            <w:tcW w:w="3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>Известны заранее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>Уточняются уже после завершения экзамена</w:t>
            </w:r>
          </w:p>
        </w:tc>
      </w:tr>
      <w:tr w:rsidR="00510BE9" w:rsidRPr="0075017D" w:rsidTr="00FB3E58">
        <w:trPr>
          <w:trHeight w:val="480"/>
          <w:tblCellSpacing w:w="0" w:type="dxa"/>
          <w:jc w:val="center"/>
        </w:trPr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>Содержание экзамена</w:t>
            </w:r>
          </w:p>
        </w:tc>
        <w:tc>
          <w:tcPr>
            <w:tcW w:w="3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>Ученик должен продемонстрировать владение определенным фрагментом учебного материала (определенной темой, вопросом и т.д.)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>Экзамен охватывает практически весь объем учебного материала</w:t>
            </w:r>
          </w:p>
        </w:tc>
      </w:tr>
      <w:tr w:rsidR="00510BE9" w:rsidRPr="0075017D" w:rsidTr="00FB3E58">
        <w:trPr>
          <w:trHeight w:val="735"/>
          <w:tblCellSpacing w:w="0" w:type="dxa"/>
          <w:jc w:val="center"/>
        </w:trPr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FFA"/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>Как происходит фиксация результатов?</w:t>
            </w:r>
          </w:p>
        </w:tc>
        <w:tc>
          <w:tcPr>
            <w:tcW w:w="3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FFA"/>
            <w:vAlign w:val="center"/>
          </w:tcPr>
          <w:p w:rsidR="00510BE9" w:rsidRDefault="00510BE9" w:rsidP="00D63378">
            <w:pPr>
              <w:spacing w:after="0"/>
              <w:jc w:val="center"/>
            </w:pPr>
            <w:r w:rsidRPr="0075017D">
              <w:t xml:space="preserve">На письменном экзамене — на том же листе, на котором выполняются задания. </w:t>
            </w:r>
          </w:p>
          <w:p w:rsidR="00510BE9" w:rsidRPr="0075017D" w:rsidRDefault="00510BE9" w:rsidP="00D63378">
            <w:pPr>
              <w:spacing w:after="0"/>
              <w:jc w:val="center"/>
            </w:pPr>
            <w:proofErr w:type="gramStart"/>
            <w:r w:rsidRPr="0075017D">
              <w:t>На устном — на черновике</w:t>
            </w:r>
            <w:proofErr w:type="gramEnd"/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FFA"/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>Результаты выполнения задания необходимо</w:t>
            </w:r>
            <w:r w:rsidRPr="0075017D">
              <w:br/>
              <w:t>перенести на специальный бланк регистрации ответов</w:t>
            </w:r>
          </w:p>
        </w:tc>
      </w:tr>
      <w:tr w:rsidR="00510BE9" w:rsidRPr="0075017D" w:rsidTr="00FB3E58">
        <w:trPr>
          <w:trHeight w:val="480"/>
          <w:tblCellSpacing w:w="0" w:type="dxa"/>
          <w:jc w:val="center"/>
        </w:trPr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>Стратегия деятельности во время экзамена</w:t>
            </w:r>
          </w:p>
        </w:tc>
        <w:tc>
          <w:tcPr>
            <w:tcW w:w="3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>Унифицированная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BE9" w:rsidRPr="0075017D" w:rsidRDefault="00510BE9" w:rsidP="00D63378">
            <w:pPr>
              <w:spacing w:after="0"/>
              <w:jc w:val="center"/>
            </w:pPr>
            <w:r w:rsidRPr="0075017D">
              <w:t>Индивидуальная</w:t>
            </w:r>
          </w:p>
        </w:tc>
      </w:tr>
    </w:tbl>
    <w:p w:rsidR="00510BE9" w:rsidRDefault="00510BE9" w:rsidP="00D63378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3A5B" w:rsidRPr="00F27D97" w:rsidRDefault="004C1656" w:rsidP="00D63378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="00EB3A5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EB3A5B">
        <w:rPr>
          <w:rFonts w:ascii="Times New Roman" w:hAnsi="Times New Roman" w:cs="Times New Roman"/>
          <w:b/>
          <w:sz w:val="28"/>
          <w:szCs w:val="28"/>
        </w:rPr>
        <w:t>Тест</w:t>
      </w:r>
      <w:r w:rsidR="00EB3A5B" w:rsidRPr="00F27D97">
        <w:rPr>
          <w:rFonts w:ascii="Times New Roman" w:hAnsi="Times New Roman" w:cs="Times New Roman"/>
          <w:b/>
          <w:sz w:val="28"/>
          <w:szCs w:val="28"/>
        </w:rPr>
        <w:t xml:space="preserve"> с подтекстом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E35D59" w:rsidRDefault="00EB3A5B" w:rsidP="003405BE">
      <w:pPr>
        <w:shd w:val="clear" w:color="auto" w:fill="FFFFFF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Инструкция: </w:t>
      </w:r>
      <w:r w:rsidRPr="00F27D97">
        <w:rPr>
          <w:rFonts w:ascii="Times New Roman" w:hAnsi="Times New Roman" w:cs="Times New Roman"/>
          <w:sz w:val="28"/>
          <w:szCs w:val="28"/>
        </w:rPr>
        <w:t>Для выполнения этого упражнени</w:t>
      </w:r>
      <w:r w:rsidR="004C1656">
        <w:rPr>
          <w:rFonts w:ascii="Times New Roman" w:hAnsi="Times New Roman" w:cs="Times New Roman"/>
          <w:sz w:val="28"/>
          <w:szCs w:val="28"/>
        </w:rPr>
        <w:t>я вам необходимо на</w:t>
      </w:r>
      <w:r w:rsidRPr="00F27D97">
        <w:rPr>
          <w:rFonts w:ascii="Times New Roman" w:hAnsi="Times New Roman" w:cs="Times New Roman"/>
          <w:sz w:val="28"/>
          <w:szCs w:val="28"/>
        </w:rPr>
        <w:t xml:space="preserve"> листочках в течение 3-х</w:t>
      </w:r>
      <w:r w:rsidR="004C1656">
        <w:rPr>
          <w:rFonts w:ascii="Times New Roman" w:hAnsi="Times New Roman" w:cs="Times New Roman"/>
          <w:sz w:val="28"/>
          <w:szCs w:val="28"/>
        </w:rPr>
        <w:t xml:space="preserve"> минут пройти предложенный тест. </w:t>
      </w:r>
      <w:r w:rsidRPr="00F27D97">
        <w:rPr>
          <w:rFonts w:ascii="Times New Roman" w:hAnsi="Times New Roman" w:cs="Times New Roman"/>
          <w:sz w:val="28"/>
          <w:szCs w:val="28"/>
        </w:rPr>
        <w:t>Задания выполняется строго индивидуально, вы не можете совещаться с кем-то, давать советы. По истечению 3-х минут</w:t>
      </w:r>
      <w:r w:rsidR="004C1656">
        <w:rPr>
          <w:rFonts w:ascii="Times New Roman" w:hAnsi="Times New Roman" w:cs="Times New Roman"/>
          <w:sz w:val="28"/>
          <w:szCs w:val="28"/>
        </w:rPr>
        <w:t xml:space="preserve"> я скажу </w:t>
      </w:r>
      <w:r w:rsidR="004C1656" w:rsidRPr="004C1656">
        <w:rPr>
          <w:rFonts w:ascii="Times New Roman" w:hAnsi="Times New Roman" w:cs="Times New Roman"/>
          <w:i/>
          <w:sz w:val="28"/>
          <w:szCs w:val="28"/>
        </w:rPr>
        <w:t>«Стоп»</w:t>
      </w:r>
      <w:r w:rsidRPr="00F27D97">
        <w:rPr>
          <w:rFonts w:ascii="Times New Roman" w:hAnsi="Times New Roman" w:cs="Times New Roman"/>
          <w:sz w:val="28"/>
          <w:szCs w:val="28"/>
        </w:rPr>
        <w:t xml:space="preserve"> </w:t>
      </w:r>
      <w:r w:rsidR="004C1656">
        <w:rPr>
          <w:rFonts w:ascii="Times New Roman" w:hAnsi="Times New Roman" w:cs="Times New Roman"/>
          <w:sz w:val="28"/>
          <w:szCs w:val="28"/>
        </w:rPr>
        <w:t xml:space="preserve"> и Вы должны прекратить выполнение заданий.</w:t>
      </w:r>
      <w:r w:rsidRPr="00F27D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1656" w:rsidRDefault="004C1656" w:rsidP="00D6337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7B0555" w:rsidRDefault="004C1656" w:rsidP="00D6337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Выполните данный тест. На выполнение задания у Вас </w:t>
      </w:r>
      <w:r w:rsidR="007B0555" w:rsidRPr="00E47BB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три</w:t>
      </w:r>
      <w:r w:rsidR="007B0555" w:rsidRPr="00F1167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минуты.</w:t>
      </w:r>
    </w:p>
    <w:p w:rsidR="007B0555" w:rsidRPr="00F1167F" w:rsidRDefault="007B0555" w:rsidP="00D63378">
      <w:pPr>
        <w:pStyle w:val="a6"/>
        <w:numPr>
          <w:ilvl w:val="0"/>
          <w:numId w:val="20"/>
        </w:numPr>
        <w:shd w:val="clear" w:color="auto" w:fill="FFFFFF"/>
        <w:spacing w:after="0"/>
        <w:ind w:left="142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11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того, как что-нибудь сделать внимательно всё прочитайте.</w:t>
      </w:r>
    </w:p>
    <w:p w:rsidR="007B0555" w:rsidRPr="00F1167F" w:rsidRDefault="007B0555" w:rsidP="00D63378">
      <w:pPr>
        <w:pStyle w:val="a6"/>
        <w:numPr>
          <w:ilvl w:val="0"/>
          <w:numId w:val="20"/>
        </w:numPr>
        <w:shd w:val="clear" w:color="auto" w:fill="FFFFFF"/>
        <w:spacing w:after="0"/>
        <w:ind w:left="142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11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Напишите печатными буквами Ваше имя в правом верхнем углу листа.</w:t>
      </w:r>
    </w:p>
    <w:p w:rsidR="007B0555" w:rsidRPr="00F1167F" w:rsidRDefault="004C1656" w:rsidP="00D63378">
      <w:pPr>
        <w:pStyle w:val="a6"/>
        <w:numPr>
          <w:ilvl w:val="0"/>
          <w:numId w:val="20"/>
        </w:numPr>
        <w:shd w:val="clear" w:color="auto" w:fill="FFFFFF"/>
        <w:spacing w:after="0"/>
        <w:ind w:left="142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Обведите Ваше имя.</w:t>
      </w:r>
    </w:p>
    <w:p w:rsidR="007B0555" w:rsidRPr="00F1167F" w:rsidRDefault="007B0555" w:rsidP="00D63378">
      <w:pPr>
        <w:pStyle w:val="a6"/>
        <w:numPr>
          <w:ilvl w:val="0"/>
          <w:numId w:val="20"/>
        </w:numPr>
        <w:shd w:val="clear" w:color="auto" w:fill="FFFFFF"/>
        <w:spacing w:after="0"/>
        <w:ind w:left="142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11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левом верхнем углу нарисуйте пять маленьких квадратов.</w:t>
      </w:r>
    </w:p>
    <w:p w:rsidR="007B0555" w:rsidRPr="00F1167F" w:rsidRDefault="007B0555" w:rsidP="00D63378">
      <w:pPr>
        <w:pStyle w:val="a6"/>
        <w:numPr>
          <w:ilvl w:val="0"/>
          <w:numId w:val="20"/>
        </w:numPr>
        <w:shd w:val="clear" w:color="auto" w:fill="FFFFFF"/>
        <w:spacing w:after="0"/>
        <w:ind w:left="142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11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каждом квадрате поставьте крестик</w:t>
      </w:r>
    </w:p>
    <w:p w:rsidR="007B0555" w:rsidRPr="00F1167F" w:rsidRDefault="004C1656" w:rsidP="00D63378">
      <w:pPr>
        <w:pStyle w:val="a6"/>
        <w:numPr>
          <w:ilvl w:val="0"/>
          <w:numId w:val="20"/>
        </w:numPr>
        <w:shd w:val="clear" w:color="auto" w:fill="FFFFFF"/>
        <w:spacing w:after="0"/>
        <w:ind w:left="142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Напишите своё имя в нижней</w:t>
      </w:r>
      <w:r w:rsidR="007B0555" w:rsidRPr="00F11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части листа.</w:t>
      </w:r>
    </w:p>
    <w:p w:rsidR="007B0555" w:rsidRPr="00F1167F" w:rsidRDefault="007B0555" w:rsidP="00D63378">
      <w:pPr>
        <w:pStyle w:val="a6"/>
        <w:numPr>
          <w:ilvl w:val="0"/>
          <w:numId w:val="20"/>
        </w:numPr>
        <w:shd w:val="clear" w:color="auto" w:fill="FFFFFF"/>
        <w:spacing w:after="0"/>
        <w:ind w:left="709" w:hanging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11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Вашим именем в правом верхнем углу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апишите номер своего телефона. Е</w:t>
      </w:r>
      <w:r w:rsidRPr="00F11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 у Вас его нет</w:t>
      </w:r>
      <w:r w:rsidR="004C16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напишите цифру </w:t>
      </w:r>
      <w:r w:rsidRPr="00F11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100.</w:t>
      </w:r>
    </w:p>
    <w:p w:rsidR="007B0555" w:rsidRPr="00F1167F" w:rsidRDefault="007B0555" w:rsidP="00D63378">
      <w:pPr>
        <w:pStyle w:val="a6"/>
        <w:numPr>
          <w:ilvl w:val="0"/>
          <w:numId w:val="20"/>
        </w:numPr>
        <w:shd w:val="clear" w:color="auto" w:fill="FFFFFF"/>
        <w:spacing w:after="0"/>
        <w:ind w:left="142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11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Громко назовите номер, который Вы написали, так, чтобы его было слышно.</w:t>
      </w:r>
    </w:p>
    <w:p w:rsidR="007B0555" w:rsidRPr="00F1167F" w:rsidRDefault="007B0555" w:rsidP="00D63378">
      <w:pPr>
        <w:pStyle w:val="a6"/>
        <w:numPr>
          <w:ilvl w:val="0"/>
          <w:numId w:val="20"/>
        </w:numPr>
        <w:shd w:val="clear" w:color="auto" w:fill="FFFFFF"/>
        <w:spacing w:after="0"/>
        <w:ind w:left="142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11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Обведите этот номер.</w:t>
      </w:r>
    </w:p>
    <w:p w:rsidR="007B0555" w:rsidRPr="00F1167F" w:rsidRDefault="007B0555" w:rsidP="00D63378">
      <w:pPr>
        <w:pStyle w:val="a6"/>
        <w:numPr>
          <w:ilvl w:val="0"/>
          <w:numId w:val="20"/>
        </w:numPr>
        <w:shd w:val="clear" w:color="auto" w:fill="FFFFFF"/>
        <w:spacing w:after="0"/>
        <w:ind w:left="142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11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Поставьте крестик в левом нижнем углу листа.</w:t>
      </w:r>
    </w:p>
    <w:p w:rsidR="007B0555" w:rsidRPr="00F1167F" w:rsidRDefault="007B0555" w:rsidP="00D63378">
      <w:pPr>
        <w:pStyle w:val="a6"/>
        <w:numPr>
          <w:ilvl w:val="0"/>
          <w:numId w:val="20"/>
        </w:numPr>
        <w:shd w:val="clear" w:color="auto" w:fill="FFFFFF"/>
        <w:spacing w:after="0"/>
        <w:ind w:left="142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11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Обведите этот знак треугольником.</w:t>
      </w:r>
    </w:p>
    <w:p w:rsidR="007B0555" w:rsidRPr="00F1167F" w:rsidRDefault="004C1656" w:rsidP="00D63378">
      <w:pPr>
        <w:pStyle w:val="a6"/>
        <w:numPr>
          <w:ilvl w:val="0"/>
          <w:numId w:val="20"/>
        </w:numPr>
        <w:shd w:val="clear" w:color="auto" w:fill="FFFFFF"/>
        <w:spacing w:after="0"/>
        <w:ind w:left="142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Своим обычным голосом</w:t>
      </w:r>
      <w:r w:rsidR="007B0555" w:rsidRPr="00F11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сосчитайте вслух в обратном порядке от 10 до 1.</w:t>
      </w:r>
    </w:p>
    <w:p w:rsidR="007B0555" w:rsidRPr="00F1167F" w:rsidRDefault="007B0555" w:rsidP="00D63378">
      <w:pPr>
        <w:pStyle w:val="a6"/>
        <w:numPr>
          <w:ilvl w:val="0"/>
          <w:numId w:val="20"/>
        </w:numPr>
        <w:shd w:val="clear" w:color="auto" w:fill="FFFFFF"/>
        <w:spacing w:after="0"/>
        <w:ind w:left="142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11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</w:t>
      </w:r>
      <w:r w:rsidR="004C16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ючите в прямоугольник слово «уг</w:t>
      </w:r>
      <w:r w:rsidRPr="00F11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4C16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у» в задании</w:t>
      </w:r>
      <w:r w:rsidRPr="00F11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номером 4.</w:t>
      </w:r>
    </w:p>
    <w:p w:rsidR="007B0555" w:rsidRPr="00F1167F" w:rsidRDefault="007B0555" w:rsidP="00D63378">
      <w:pPr>
        <w:pStyle w:val="a6"/>
        <w:numPr>
          <w:ilvl w:val="0"/>
          <w:numId w:val="20"/>
        </w:numPr>
        <w:shd w:val="clear" w:color="auto" w:fill="FFFFFF"/>
        <w:spacing w:after="0"/>
        <w:ind w:left="709" w:hanging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11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верхней части листа проделайте остриём  карандаша или ручкой три маленькие дырочки.</w:t>
      </w:r>
    </w:p>
    <w:p w:rsidR="007B0555" w:rsidRPr="00F1167F" w:rsidRDefault="007B0555" w:rsidP="00D63378">
      <w:pPr>
        <w:pStyle w:val="a6"/>
        <w:numPr>
          <w:ilvl w:val="0"/>
          <w:numId w:val="20"/>
        </w:numPr>
        <w:shd w:val="clear" w:color="auto" w:fill="FFFFFF"/>
        <w:spacing w:after="0"/>
        <w:ind w:left="142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11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Громко крикните: «Я почти закончил».</w:t>
      </w:r>
    </w:p>
    <w:p w:rsidR="007B0555" w:rsidRPr="004C1656" w:rsidRDefault="007B0555" w:rsidP="00D63378">
      <w:pPr>
        <w:pStyle w:val="a6"/>
        <w:numPr>
          <w:ilvl w:val="0"/>
          <w:numId w:val="20"/>
        </w:numPr>
        <w:shd w:val="clear" w:color="auto" w:fill="FFFFFF"/>
        <w:spacing w:after="0"/>
        <w:ind w:left="142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11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Теперь, когда Вы всё внимательно прочитали,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выполните только второе задания </w:t>
      </w:r>
    </w:p>
    <w:p w:rsidR="00EB3A5B" w:rsidRDefault="002871D0" w:rsidP="00D6337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71D0">
        <w:rPr>
          <w:rFonts w:ascii="Times New Roman" w:hAnsi="Times New Roman" w:cs="Times New Roman"/>
          <w:i/>
          <w:sz w:val="28"/>
          <w:szCs w:val="28"/>
        </w:rPr>
        <w:t>Психолог:</w:t>
      </w:r>
      <w:r w:rsidR="00EB3A5B" w:rsidRPr="00F27D97">
        <w:rPr>
          <w:rFonts w:ascii="Times New Roman" w:hAnsi="Times New Roman" w:cs="Times New Roman"/>
          <w:sz w:val="28"/>
          <w:szCs w:val="28"/>
        </w:rPr>
        <w:t xml:space="preserve"> В чем, на ваш взгляд, смысл упражнения? (очень важно при сдаче экзаменов читать инструкцию полностью и четко ее выполнять).</w:t>
      </w:r>
      <w:r>
        <w:rPr>
          <w:rFonts w:ascii="Times New Roman" w:hAnsi="Times New Roman" w:cs="Times New Roman"/>
          <w:sz w:val="28"/>
          <w:szCs w:val="28"/>
        </w:rPr>
        <w:t xml:space="preserve"> Участники делаться своими выводами.</w:t>
      </w:r>
    </w:p>
    <w:p w:rsidR="00EB3A5B" w:rsidRPr="00530CD6" w:rsidRDefault="002871D0" w:rsidP="00D63378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</w:t>
      </w:r>
      <w:r w:rsidR="00EB3A5B" w:rsidRPr="00530C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EB3A5B" w:rsidRPr="00530C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Эксперимент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EB3A5B" w:rsidRPr="00E121B7" w:rsidRDefault="00EB3A5B" w:rsidP="00D6337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1B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Каждому участнику даются карт</w:t>
      </w:r>
      <w:r w:rsidR="002871D0">
        <w:rPr>
          <w:rFonts w:ascii="Times New Roman" w:eastAsia="Times New Roman" w:hAnsi="Times New Roman" w:cs="Times New Roman"/>
          <w:sz w:val="28"/>
          <w:szCs w:val="28"/>
          <w:lang w:eastAsia="ru-RU"/>
        </w:rPr>
        <w:t>очки, на которых написаны предложения</w:t>
      </w:r>
      <w:r w:rsidRPr="00E121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хаотичным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первый взгляд набором букв,  </w:t>
      </w:r>
      <w:r w:rsidRPr="00E121B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дается задание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121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почитать текст за 30 сек.</w:t>
      </w:r>
    </w:p>
    <w:p w:rsidR="00EB3A5B" w:rsidRPr="00DC55D1" w:rsidRDefault="00EB3A5B" w:rsidP="00D63378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55D1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ШАРЛЬПОДНЯЛЛЮСИНАСПИНУИСКАЗАЛОБХВАТИЕГОШЕЮ;</w:t>
      </w:r>
    </w:p>
    <w:p w:rsidR="00EB3A5B" w:rsidRPr="00DC55D1" w:rsidRDefault="00EB3A5B" w:rsidP="00D63378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55D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НоКАКТеперьВеРнутьсяНАЭстАКАДУКаКПЕРЕнестиЭТоГоСтрАшНОНаПУгаННоГоРеБЕНКаВБеЗОПаСНОемЕсТО;</w:t>
      </w:r>
    </w:p>
    <w:p w:rsidR="00EB3A5B" w:rsidRDefault="00EB3A5B" w:rsidP="00D63378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C55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</w:t>
      </w:r>
      <w:proofErr w:type="spellEnd"/>
      <w:r w:rsidRPr="00DC5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C55D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ОнецП</w:t>
      </w:r>
      <w:proofErr w:type="spellEnd"/>
      <w:r w:rsidRPr="00DC5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ОСЛЫШАЛ </w:t>
      </w:r>
      <w:proofErr w:type="spellStart"/>
      <w:r w:rsidRPr="00DC55D1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proofErr w:type="spellEnd"/>
      <w:r w:rsidRPr="00DC5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Топ </w:t>
      </w:r>
      <w:proofErr w:type="spellStart"/>
      <w:r w:rsidRPr="00DC55D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ОтБеГ</w:t>
      </w:r>
      <w:proofErr w:type="spellEnd"/>
      <w:r w:rsidRPr="00DC5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C55D1">
        <w:rPr>
          <w:rFonts w:ascii="Times New Roman" w:eastAsia="Times New Roman" w:hAnsi="Times New Roman" w:cs="Times New Roman"/>
          <w:sz w:val="28"/>
          <w:szCs w:val="28"/>
          <w:lang w:eastAsia="ru-RU"/>
        </w:rPr>
        <w:t>УщиХног</w:t>
      </w:r>
      <w:proofErr w:type="spellEnd"/>
      <w:r w:rsidRPr="00DC55D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B3A5B" w:rsidRPr="00314CDA" w:rsidRDefault="00EB3A5B" w:rsidP="00D6337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1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Обсуждение:</w:t>
      </w:r>
      <w:r w:rsidRPr="00E121B7">
        <w:rPr>
          <w:rFonts w:ascii="Times New Roman" w:eastAsia="Times New Roman" w:hAnsi="Times New Roman" w:cs="Times New Roman"/>
          <w:sz w:val="28"/>
          <w:szCs w:val="28"/>
          <w:lang w:eastAsia="ru-RU"/>
        </w:rPr>
        <w:t> Сразу ли вы справились с заданием? Что понадобилось вам для его быстрого выполнения? В чем заключается, на ваш взгляд, самообладание?</w:t>
      </w:r>
    </w:p>
    <w:p w:rsidR="00EB3A5B" w:rsidRPr="00DC55D1" w:rsidRDefault="00EB3A5B" w:rsidP="00D63378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C55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Шарль поднял Люси на спину и сказал обхватить его шею </w:t>
      </w:r>
    </w:p>
    <w:p w:rsidR="00EB3A5B" w:rsidRPr="00DC55D1" w:rsidRDefault="00EB3A5B" w:rsidP="00D63378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C55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 как теперь вернуть на эстакаду как перенести этого страшно напуганного ребенка в безопасное место.</w:t>
      </w:r>
    </w:p>
    <w:p w:rsidR="00EB3A5B" w:rsidRPr="00DC55D1" w:rsidRDefault="00EB3A5B" w:rsidP="00D63378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C55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Наконец послышался топот бегущих ног.</w:t>
      </w:r>
    </w:p>
    <w:p w:rsidR="00EB3A5B" w:rsidRPr="0076731F" w:rsidRDefault="002871D0" w:rsidP="00D6337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</w:t>
      </w:r>
      <w:r w:rsidR="00EB3A5B" w:rsidRPr="007673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«Отсчитай минуту»</w:t>
      </w:r>
    </w:p>
    <w:p w:rsidR="00EB3A5B" w:rsidRPr="0076731F" w:rsidRDefault="00EB3A5B" w:rsidP="00D6337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73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Участники закрывают глаза. Задача каждого участника мысленно почувствовать  минуту. После того как по ощущениям участника прошла минута. Он открывает глаза и поднимает руку.</w:t>
      </w:r>
      <w:r w:rsidR="00287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673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Если человек открывает 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лаза раньше или позже времени, э</w:t>
      </w:r>
      <w:r w:rsidRPr="007673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того свид</w:t>
      </w:r>
      <w:r w:rsidR="00287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етельствует о состоянии внутренней тревоги.</w:t>
      </w:r>
    </w:p>
    <w:p w:rsidR="00574B24" w:rsidRDefault="00574B24" w:rsidP="00D63378">
      <w:pPr>
        <w:spacing w:after="0"/>
      </w:pPr>
    </w:p>
    <w:p w:rsidR="00C63928" w:rsidRDefault="00C63928" w:rsidP="00D63378">
      <w:pPr>
        <w:spacing w:after="0"/>
      </w:pPr>
    </w:p>
    <w:p w:rsidR="00932B21" w:rsidRDefault="00D43E70" w:rsidP="00D6337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</w:t>
      </w:r>
      <w:r w:rsidR="00932B21" w:rsidRPr="00932B21">
        <w:rPr>
          <w:rFonts w:ascii="Times New Roman" w:hAnsi="Times New Roman" w:cs="Times New Roman"/>
          <w:b/>
          <w:sz w:val="28"/>
          <w:szCs w:val="28"/>
        </w:rPr>
        <w:t xml:space="preserve"> 4</w:t>
      </w:r>
    </w:p>
    <w:p w:rsidR="00932B21" w:rsidRDefault="00932B21" w:rsidP="00D63378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Упражнение «Мои советы»</w:t>
      </w:r>
    </w:p>
    <w:p w:rsidR="00932B21" w:rsidRDefault="00932B21" w:rsidP="00D6337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Учащимся предлагается </w:t>
      </w:r>
      <w:r w:rsidR="00D43E7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поделиться собственными эффективными способами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 подготовке к ЕГЭ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</w:p>
    <w:p w:rsidR="00932B21" w:rsidRDefault="00932B21" w:rsidP="00D63378">
      <w:pPr>
        <w:pStyle w:val="c2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>Упражнение «Сосредоточение на предмете»</w:t>
      </w:r>
    </w:p>
    <w:p w:rsidR="00932B21" w:rsidRDefault="00932B21" w:rsidP="00D63378">
      <w:pPr>
        <w:pStyle w:val="c2"/>
        <w:shd w:val="clear" w:color="auto" w:fill="FFFFFF" w:themeFill="background1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  <w:r w:rsidRPr="00D43E70">
        <w:rPr>
          <w:rStyle w:val="c0"/>
          <w:i/>
          <w:color w:val="000000"/>
          <w:sz w:val="28"/>
          <w:szCs w:val="28"/>
        </w:rPr>
        <w:t>Инструкция:</w:t>
      </w:r>
      <w:r>
        <w:rPr>
          <w:rStyle w:val="c0"/>
          <w:color w:val="000000"/>
          <w:sz w:val="28"/>
          <w:szCs w:val="28"/>
        </w:rPr>
        <w:t xml:space="preserve"> «Каждый из вас должен выбрать любой предмет (часы, кольцо, ручку и т.д.) и положить его перед собой. В течение четырех минут удерживайте </w:t>
      </w:r>
      <w:r>
        <w:rPr>
          <w:rStyle w:val="c0"/>
          <w:color w:val="000000"/>
          <w:sz w:val="28"/>
          <w:szCs w:val="28"/>
        </w:rPr>
        <w:lastRenderedPageBreak/>
        <w:t>все внимание на этом предмете, внимательно его рассматривайте, стараясь не отвлекаться ни на какие посторонние мысли».</w:t>
      </w:r>
    </w:p>
    <w:p w:rsidR="00D43E70" w:rsidRDefault="00D43E70" w:rsidP="00D63378">
      <w:pPr>
        <w:pStyle w:val="c2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Ведущий целенаправленно создает фоновый шум в аудитории (открывает окно, ходит по аудитории, роняет ручку и т.п.) </w:t>
      </w:r>
    </w:p>
    <w:p w:rsidR="00932B21" w:rsidRDefault="00932B21" w:rsidP="00D63378">
      <w:pPr>
        <w:pStyle w:val="c2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Анализ:</w:t>
      </w:r>
      <w:r>
        <w:rPr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Справились ли вы с заданием? Что помогало и что мешало вам при выполнении этого упражнения?</w:t>
      </w:r>
      <w:r w:rsidR="00066C36">
        <w:rPr>
          <w:rStyle w:val="c0"/>
          <w:color w:val="000000"/>
          <w:sz w:val="28"/>
          <w:szCs w:val="28"/>
        </w:rPr>
        <w:t xml:space="preserve"> Необходимый навы</w:t>
      </w:r>
      <w:proofErr w:type="gramStart"/>
      <w:r w:rsidR="00066C36">
        <w:rPr>
          <w:rStyle w:val="c0"/>
          <w:color w:val="000000"/>
          <w:sz w:val="28"/>
          <w:szCs w:val="28"/>
        </w:rPr>
        <w:t>к-</w:t>
      </w:r>
      <w:proofErr w:type="gramEnd"/>
      <w:r w:rsidR="00066C36">
        <w:rPr>
          <w:rStyle w:val="c0"/>
          <w:color w:val="000000"/>
          <w:sz w:val="28"/>
          <w:szCs w:val="28"/>
        </w:rPr>
        <w:t xml:space="preserve"> умение сосредоточиться и не  отвлекаться на посторонний фоновый шум.</w:t>
      </w:r>
    </w:p>
    <w:p w:rsidR="00932B21" w:rsidRDefault="00932B21" w:rsidP="00D6337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Упражнение «Мои ресурсы»</w:t>
      </w:r>
    </w:p>
    <w:p w:rsidR="00932B21" w:rsidRDefault="00932B21" w:rsidP="00D6337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делят лист бумаги на две части. В одной части пишут: "Чем я могу похвастаться" т. е. свои сильные стороны. После заполнения первой части озаглавливается вторая - "Чем это может мне помочь на экзамене". Желающие озвучивают результаты.</w:t>
      </w:r>
    </w:p>
    <w:p w:rsidR="00A01C64" w:rsidRPr="00AC6B97" w:rsidRDefault="00A01C64" w:rsidP="00D6337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C6B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Минилекция</w:t>
      </w:r>
      <w:proofErr w:type="spellEnd"/>
      <w:r w:rsidRPr="00AC6B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«Шпаргалки».</w:t>
      </w:r>
    </w:p>
    <w:p w:rsidR="00A01C64" w:rsidRDefault="00A01C64" w:rsidP="00D6337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ли п</w:t>
      </w:r>
      <w:r w:rsidR="008670C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исать шпаргалки перед экзаменом (один из приемов запоминания).</w:t>
      </w:r>
    </w:p>
    <w:p w:rsidR="008670C8" w:rsidRDefault="008670C8" w:rsidP="00D6337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правильно писать шпаргалки (приемы структурирование и конспектирование информации).</w:t>
      </w:r>
    </w:p>
    <w:p w:rsidR="00A01C64" w:rsidRDefault="00A01C64" w:rsidP="00D6337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ли брать шпаргалки на экзамен.</w:t>
      </w:r>
    </w:p>
    <w:p w:rsidR="00A01C64" w:rsidRPr="00A864BF" w:rsidRDefault="00A01C64" w:rsidP="00D63378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A864B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Упражнения на </w:t>
      </w:r>
      <w:proofErr w:type="spellStart"/>
      <w:r w:rsidRPr="00A864B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саморегуляцию</w:t>
      </w:r>
      <w:proofErr w:type="spellEnd"/>
      <w:r w:rsidRPr="00A864B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.</w:t>
      </w:r>
    </w:p>
    <w:p w:rsidR="00A01C64" w:rsidRPr="00385EE5" w:rsidRDefault="00A01C64" w:rsidP="00D63378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EE5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вдохнуть глубоко 10 раз</w:t>
      </w:r>
    </w:p>
    <w:p w:rsidR="00A01C64" w:rsidRDefault="00A01C64" w:rsidP="00D63378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E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посчитать зубы языком с внутренней стороны.</w:t>
      </w:r>
    </w:p>
    <w:p w:rsidR="00A01C64" w:rsidRDefault="00A01C64" w:rsidP="00D63378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пересчитать пальцы.</w:t>
      </w:r>
    </w:p>
    <w:p w:rsidR="00730DE2" w:rsidRDefault="00730DE2" w:rsidP="00D63378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63928" w:rsidRDefault="00C63928" w:rsidP="00D63378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36E68" w:rsidRPr="00730DE2" w:rsidRDefault="008670C8" w:rsidP="00D63378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ЗАНИТИЕ</w:t>
      </w:r>
      <w:r w:rsidR="004044D3" w:rsidRPr="002C7F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5.</w:t>
      </w:r>
      <w:r w:rsidR="00B473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A01C64" w:rsidRDefault="00A01C64" w:rsidP="00D6337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«Корзина с тревогой»</w:t>
      </w:r>
    </w:p>
    <w:p w:rsidR="00A01C64" w:rsidRDefault="00A01C64" w:rsidP="00D6337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листочках напишите все свои негативнее эмоции, которые вы сейчас переживаете. Затем скомкайте как можно активнее и с чувством освобождения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gramEnd"/>
      <w:r w:rsidR="008670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ненужного, выбросите в корзину.</w:t>
      </w:r>
    </w:p>
    <w:p w:rsidR="00AC6B97" w:rsidRPr="00AC6B97" w:rsidRDefault="00436E68" w:rsidP="00D6337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6B97">
        <w:rPr>
          <w:rFonts w:ascii="Times New Roman" w:hAnsi="Times New Roman" w:cs="Times New Roman"/>
          <w:b/>
          <w:sz w:val="28"/>
          <w:szCs w:val="28"/>
        </w:rPr>
        <w:t xml:space="preserve">Притча о Чуме. </w:t>
      </w:r>
    </w:p>
    <w:p w:rsidR="00AC6B97" w:rsidRDefault="00436E68" w:rsidP="00D63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6B97">
        <w:rPr>
          <w:rFonts w:ascii="Times New Roman" w:hAnsi="Times New Roman" w:cs="Times New Roman"/>
          <w:sz w:val="28"/>
          <w:szCs w:val="28"/>
        </w:rPr>
        <w:t xml:space="preserve">Шёл по дороге странник и встретил Чуму. </w:t>
      </w:r>
    </w:p>
    <w:p w:rsidR="00AC6B97" w:rsidRDefault="00AC6B97" w:rsidP="00D63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36E68" w:rsidRPr="00AC6B97">
        <w:rPr>
          <w:rFonts w:ascii="Times New Roman" w:hAnsi="Times New Roman" w:cs="Times New Roman"/>
          <w:sz w:val="28"/>
          <w:szCs w:val="28"/>
        </w:rPr>
        <w:t xml:space="preserve">Ты куда идёшь? </w:t>
      </w:r>
    </w:p>
    <w:p w:rsidR="00AC6B97" w:rsidRDefault="00AC6B97" w:rsidP="00D63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Багдад. Хочу 500</w:t>
      </w:r>
      <w:r w:rsidR="00436E68" w:rsidRPr="00AC6B97">
        <w:rPr>
          <w:rFonts w:ascii="Times New Roman" w:hAnsi="Times New Roman" w:cs="Times New Roman"/>
          <w:sz w:val="28"/>
          <w:szCs w:val="28"/>
        </w:rPr>
        <w:t xml:space="preserve"> человек уморить. </w:t>
      </w:r>
    </w:p>
    <w:p w:rsidR="00AC6B97" w:rsidRDefault="00436E68" w:rsidP="00D63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6B97">
        <w:rPr>
          <w:rFonts w:ascii="Times New Roman" w:hAnsi="Times New Roman" w:cs="Times New Roman"/>
          <w:sz w:val="28"/>
          <w:szCs w:val="28"/>
        </w:rPr>
        <w:t xml:space="preserve">Через какое - то время они встречаются снова. </w:t>
      </w:r>
    </w:p>
    <w:p w:rsidR="00AC6B97" w:rsidRDefault="00AC6B97" w:rsidP="00D63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36E68" w:rsidRPr="00AC6B97">
        <w:rPr>
          <w:rFonts w:ascii="Times New Roman" w:hAnsi="Times New Roman" w:cs="Times New Roman"/>
          <w:sz w:val="28"/>
          <w:szCs w:val="28"/>
        </w:rPr>
        <w:t xml:space="preserve">Как же так,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436E68" w:rsidRPr="00AC6B9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436E68" w:rsidRPr="00AC6B97">
        <w:rPr>
          <w:rFonts w:ascii="Times New Roman" w:hAnsi="Times New Roman" w:cs="Times New Roman"/>
          <w:sz w:val="28"/>
          <w:szCs w:val="28"/>
        </w:rPr>
        <w:t>оворит странник,</w:t>
      </w:r>
      <w:r>
        <w:rPr>
          <w:rFonts w:ascii="Times New Roman" w:hAnsi="Times New Roman" w:cs="Times New Roman"/>
          <w:sz w:val="28"/>
          <w:szCs w:val="28"/>
        </w:rPr>
        <w:t xml:space="preserve">-  ты хотела уморить 500 человек, а уморила 5000? </w:t>
      </w:r>
    </w:p>
    <w:p w:rsidR="00436E68" w:rsidRDefault="00AC6B97" w:rsidP="00D63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</w:t>
      </w:r>
      <w:r w:rsidR="00436E68" w:rsidRPr="00AC6B97">
        <w:rPr>
          <w:rFonts w:ascii="Times New Roman" w:hAnsi="Times New Roman" w:cs="Times New Roman"/>
          <w:sz w:val="28"/>
          <w:szCs w:val="28"/>
        </w:rPr>
        <w:t>ет, ответила Чума</w:t>
      </w:r>
      <w:r>
        <w:rPr>
          <w:rFonts w:ascii="Times New Roman" w:hAnsi="Times New Roman" w:cs="Times New Roman"/>
          <w:sz w:val="28"/>
          <w:szCs w:val="28"/>
        </w:rPr>
        <w:t>, я уморила, как и обещала, 500</w:t>
      </w:r>
      <w:r w:rsidR="00436E68" w:rsidRPr="00AC6B97">
        <w:rPr>
          <w:rFonts w:ascii="Times New Roman" w:hAnsi="Times New Roman" w:cs="Times New Roman"/>
          <w:sz w:val="28"/>
          <w:szCs w:val="28"/>
        </w:rPr>
        <w:t xml:space="preserve">, а остальные от страха умерли. </w:t>
      </w:r>
    </w:p>
    <w:p w:rsidR="001925B3" w:rsidRPr="001925B3" w:rsidRDefault="001925B3" w:rsidP="00D63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5B3">
        <w:rPr>
          <w:rFonts w:ascii="Times New Roman" w:hAnsi="Times New Roman" w:cs="Times New Roman"/>
          <w:b/>
          <w:sz w:val="28"/>
          <w:szCs w:val="28"/>
        </w:rPr>
        <w:t>Упражнение «Экзамен это замечательно!»</w:t>
      </w:r>
      <w:r w:rsidRPr="001925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5835" w:rsidRDefault="001925B3" w:rsidP="00D63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5B3">
        <w:rPr>
          <w:rFonts w:ascii="Times New Roman" w:hAnsi="Times New Roman" w:cs="Times New Roman"/>
          <w:sz w:val="28"/>
          <w:szCs w:val="28"/>
        </w:rPr>
        <w:t>Ведущий предлагае</w:t>
      </w:r>
      <w:r>
        <w:rPr>
          <w:rFonts w:ascii="Times New Roman" w:hAnsi="Times New Roman" w:cs="Times New Roman"/>
          <w:sz w:val="28"/>
          <w:szCs w:val="28"/>
        </w:rPr>
        <w:t>т участникам продолжить фразу «Э</w:t>
      </w:r>
      <w:r w:rsidRPr="001925B3">
        <w:rPr>
          <w:rFonts w:ascii="Times New Roman" w:hAnsi="Times New Roman" w:cs="Times New Roman"/>
          <w:sz w:val="28"/>
          <w:szCs w:val="28"/>
        </w:rPr>
        <w:t xml:space="preserve">кзамен это замечательно, потому что…» </w:t>
      </w:r>
    </w:p>
    <w:p w:rsidR="00C63928" w:rsidRDefault="00C63928" w:rsidP="00D63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46D9" w:rsidRPr="007F2BE3" w:rsidRDefault="007F2BE3" w:rsidP="00D6337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Мини-лекция «На</w:t>
      </w:r>
      <w:r w:rsidRPr="007F2B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кануне экзамена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7F2BE3" w:rsidRPr="007F2BE3" w:rsidRDefault="007F2BE3" w:rsidP="00D63378">
      <w:pPr>
        <w:numPr>
          <w:ilvl w:val="0"/>
          <w:numId w:val="4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F2BE3">
        <w:rPr>
          <w:rFonts w:ascii="Times New Roman" w:hAnsi="Times New Roman" w:cs="Times New Roman"/>
          <w:sz w:val="28"/>
          <w:szCs w:val="28"/>
        </w:rPr>
        <w:t xml:space="preserve">Многие считают: для того, чтобы полностью подготовиться к экзамену, не хватает всего одной, последней перед ним ночи. Это неправильно. Ты уже устал, и не надо себя переутомлять. Напротив, с вечера перестань готовиться, прими душ, соверши прогулку. Выспись как можно лучше, чтобы встать отдохнувшим, с ощущением своего здоровья, силы, "боевого" настроя. Ведь экзамен - это своеобразная борьба, в которой нужно проявить себя, показать свои возможности и способности. </w:t>
      </w:r>
    </w:p>
    <w:p w:rsidR="007F2BE3" w:rsidRPr="007F2BE3" w:rsidRDefault="007F2BE3" w:rsidP="00D63378">
      <w:pPr>
        <w:numPr>
          <w:ilvl w:val="0"/>
          <w:numId w:val="4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F2BE3">
        <w:rPr>
          <w:rFonts w:ascii="Times New Roman" w:hAnsi="Times New Roman" w:cs="Times New Roman"/>
          <w:sz w:val="28"/>
          <w:szCs w:val="28"/>
        </w:rPr>
        <w:t>В пункт сдачи экзамена ты должен явиться, не опаздывая, лучше за полчаса до начала тестирования</w:t>
      </w:r>
    </w:p>
    <w:p w:rsidR="007F2BE3" w:rsidRPr="007F2BE3" w:rsidRDefault="007F2BE3" w:rsidP="00D63378">
      <w:pPr>
        <w:pStyle w:val="a3"/>
        <w:numPr>
          <w:ilvl w:val="0"/>
          <w:numId w:val="4"/>
        </w:numPr>
        <w:tabs>
          <w:tab w:val="clear" w:pos="720"/>
          <w:tab w:val="num" w:pos="426"/>
        </w:tabs>
        <w:spacing w:before="0" w:beforeAutospacing="0" w:after="0" w:afterAutospacing="0" w:line="276" w:lineRule="auto"/>
        <w:ind w:left="426" w:hanging="426"/>
        <w:jc w:val="both"/>
        <w:rPr>
          <w:sz w:val="28"/>
          <w:szCs w:val="28"/>
        </w:rPr>
      </w:pPr>
      <w:r w:rsidRPr="007F2BE3">
        <w:rPr>
          <w:sz w:val="28"/>
          <w:szCs w:val="28"/>
        </w:rPr>
        <w:t>Верь в свои силы, возможности, способности. Настраивайся на ситуацию успеха.</w:t>
      </w:r>
    </w:p>
    <w:p w:rsidR="007F2BE3" w:rsidRPr="007F2BE3" w:rsidRDefault="007F2BE3" w:rsidP="00D63378">
      <w:pPr>
        <w:pStyle w:val="a3"/>
        <w:numPr>
          <w:ilvl w:val="0"/>
          <w:numId w:val="3"/>
        </w:numPr>
        <w:tabs>
          <w:tab w:val="clear" w:pos="720"/>
          <w:tab w:val="num" w:pos="426"/>
        </w:tabs>
        <w:spacing w:before="0" w:beforeAutospacing="0" w:after="0" w:afterAutospacing="0" w:line="276" w:lineRule="auto"/>
        <w:ind w:left="426" w:hanging="426"/>
        <w:jc w:val="both"/>
        <w:rPr>
          <w:sz w:val="28"/>
          <w:szCs w:val="28"/>
        </w:rPr>
      </w:pPr>
      <w:r w:rsidRPr="007F2BE3">
        <w:rPr>
          <w:sz w:val="28"/>
          <w:szCs w:val="28"/>
        </w:rPr>
        <w:t>В последний вечер перед экзаменом не надо себя переутомлять. Перестань готовиться. Соверши прогулку, прими душ и хорошо выспись, чтобы явиться на экзамен отдохнувшим, бодрым, собранным.</w:t>
      </w:r>
    </w:p>
    <w:p w:rsidR="007F2BE3" w:rsidRPr="007F2BE3" w:rsidRDefault="007F2BE3" w:rsidP="00D63378">
      <w:pPr>
        <w:pStyle w:val="a3"/>
        <w:numPr>
          <w:ilvl w:val="0"/>
          <w:numId w:val="3"/>
        </w:numPr>
        <w:tabs>
          <w:tab w:val="clear" w:pos="720"/>
          <w:tab w:val="num" w:pos="426"/>
        </w:tabs>
        <w:spacing w:before="0" w:beforeAutospacing="0" w:after="0" w:afterAutospacing="0" w:line="276" w:lineRule="auto"/>
        <w:ind w:left="426" w:hanging="426"/>
        <w:jc w:val="both"/>
        <w:rPr>
          <w:sz w:val="28"/>
          <w:szCs w:val="28"/>
        </w:rPr>
      </w:pPr>
      <w:r w:rsidRPr="007F2BE3">
        <w:rPr>
          <w:sz w:val="28"/>
          <w:szCs w:val="28"/>
        </w:rPr>
        <w:t>Не стоит смотреть задание перед экзаменом.</w:t>
      </w:r>
    </w:p>
    <w:p w:rsidR="007F2BE3" w:rsidRDefault="007F2BE3" w:rsidP="00D63378">
      <w:pPr>
        <w:numPr>
          <w:ilvl w:val="0"/>
          <w:numId w:val="3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F2BE3">
        <w:rPr>
          <w:rFonts w:ascii="Times New Roman" w:hAnsi="Times New Roman" w:cs="Times New Roman"/>
          <w:sz w:val="28"/>
          <w:szCs w:val="28"/>
        </w:rPr>
        <w:t xml:space="preserve">В начале тестирования вам сообщат необходимую информацию (как заполнять бланк, какими буквами писать, как кодировать номер школы и т.д.). Будь внимателен!!! От того, как ты внимательно запомнишь все эти правила, зависит правильность твоих ответов! </w:t>
      </w:r>
    </w:p>
    <w:p w:rsidR="00C63928" w:rsidRPr="007F2BE3" w:rsidRDefault="00C63928" w:rsidP="00C639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F2BE3" w:rsidRPr="007F2BE3" w:rsidRDefault="00AF7F8F" w:rsidP="00D63378">
      <w:pPr>
        <w:pStyle w:val="a3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>
        <w:rPr>
          <w:rStyle w:val="a5"/>
          <w:b/>
          <w:bCs/>
          <w:i w:val="0"/>
          <w:sz w:val="28"/>
          <w:szCs w:val="28"/>
        </w:rPr>
        <w:t>Универсальные рецепты</w:t>
      </w:r>
      <w:r w:rsidR="001B7FF1">
        <w:rPr>
          <w:rStyle w:val="a5"/>
          <w:b/>
          <w:bCs/>
          <w:i w:val="0"/>
          <w:sz w:val="28"/>
          <w:szCs w:val="28"/>
        </w:rPr>
        <w:t xml:space="preserve"> для </w:t>
      </w:r>
      <w:r w:rsidR="008670C8">
        <w:rPr>
          <w:rStyle w:val="a5"/>
          <w:b/>
          <w:bCs/>
          <w:i w:val="0"/>
          <w:sz w:val="28"/>
          <w:szCs w:val="28"/>
        </w:rPr>
        <w:t xml:space="preserve"> успешной сдачи ЕГЭ.</w:t>
      </w:r>
    </w:p>
    <w:p w:rsidR="007F2BE3" w:rsidRPr="007F2BE3" w:rsidRDefault="007F2BE3" w:rsidP="00D63378">
      <w:pPr>
        <w:numPr>
          <w:ilvl w:val="0"/>
          <w:numId w:val="5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F2BE3">
        <w:rPr>
          <w:rFonts w:ascii="Times New Roman" w:hAnsi="Times New Roman" w:cs="Times New Roman"/>
          <w:b/>
          <w:sz w:val="28"/>
          <w:szCs w:val="28"/>
        </w:rPr>
        <w:t>Сосредоточься!</w:t>
      </w:r>
      <w:r w:rsidRPr="007F2BE3">
        <w:rPr>
          <w:rFonts w:ascii="Times New Roman" w:hAnsi="Times New Roman" w:cs="Times New Roman"/>
          <w:sz w:val="28"/>
          <w:szCs w:val="28"/>
        </w:rPr>
        <w:t xml:space="preserve"> После выполнения предварительной части тестирования (заполнения бланков), когда ты прояснил все непонятные для себя моменты, постарайся сосредоточиться и забыть про окружающих. </w:t>
      </w:r>
      <w:r w:rsidR="00C95F99">
        <w:rPr>
          <w:rFonts w:ascii="Times New Roman" w:hAnsi="Times New Roman" w:cs="Times New Roman"/>
          <w:sz w:val="28"/>
          <w:szCs w:val="28"/>
        </w:rPr>
        <w:t>Торопись не спеша</w:t>
      </w:r>
      <w:r w:rsidRPr="007F2BE3">
        <w:rPr>
          <w:rFonts w:ascii="Times New Roman" w:hAnsi="Times New Roman" w:cs="Times New Roman"/>
          <w:sz w:val="28"/>
          <w:szCs w:val="28"/>
        </w:rPr>
        <w:t xml:space="preserve">. Перед тем, как вписать ответ, перечитай вопрос дважды и убедись, что ты правильно понял, что от тебя требуется. </w:t>
      </w:r>
    </w:p>
    <w:p w:rsidR="007F2BE3" w:rsidRPr="007F2BE3" w:rsidRDefault="007F2BE3" w:rsidP="00D63378">
      <w:pPr>
        <w:numPr>
          <w:ilvl w:val="0"/>
          <w:numId w:val="5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F2BE3">
        <w:rPr>
          <w:rFonts w:ascii="Times New Roman" w:hAnsi="Times New Roman" w:cs="Times New Roman"/>
          <w:b/>
          <w:sz w:val="28"/>
          <w:szCs w:val="28"/>
        </w:rPr>
        <w:t>Начни с легкого!</w:t>
      </w:r>
      <w:r w:rsidRPr="007F2BE3">
        <w:rPr>
          <w:rFonts w:ascii="Times New Roman" w:hAnsi="Times New Roman" w:cs="Times New Roman"/>
          <w:sz w:val="28"/>
          <w:szCs w:val="28"/>
        </w:rPr>
        <w:t xml:space="preserve"> Начни отвечать </w:t>
      </w:r>
      <w:proofErr w:type="gramStart"/>
      <w:r w:rsidRPr="007F2BE3">
        <w:rPr>
          <w:rFonts w:ascii="Times New Roman" w:hAnsi="Times New Roman" w:cs="Times New Roman"/>
          <w:sz w:val="28"/>
          <w:szCs w:val="28"/>
        </w:rPr>
        <w:t>на те</w:t>
      </w:r>
      <w:proofErr w:type="gramEnd"/>
      <w:r w:rsidRPr="007F2BE3">
        <w:rPr>
          <w:rFonts w:ascii="Times New Roman" w:hAnsi="Times New Roman" w:cs="Times New Roman"/>
          <w:sz w:val="28"/>
          <w:szCs w:val="28"/>
        </w:rPr>
        <w:t xml:space="preserve"> вопросы, в знании которых ты не сомневаешься, не останавливаясь на тех, которые могут вызвать долгие раздумья. Тогда ты успокоишься, </w:t>
      </w:r>
      <w:r w:rsidR="00C95F99">
        <w:rPr>
          <w:rFonts w:ascii="Times New Roman" w:hAnsi="Times New Roman" w:cs="Times New Roman"/>
          <w:sz w:val="28"/>
          <w:szCs w:val="28"/>
        </w:rPr>
        <w:t>организм</w:t>
      </w:r>
      <w:r w:rsidRPr="007F2BE3">
        <w:rPr>
          <w:rFonts w:ascii="Times New Roman" w:hAnsi="Times New Roman" w:cs="Times New Roman"/>
          <w:sz w:val="28"/>
          <w:szCs w:val="28"/>
        </w:rPr>
        <w:t xml:space="preserve"> начнет работать более ясно и четко, и ты </w:t>
      </w:r>
      <w:r w:rsidR="00C95F99">
        <w:rPr>
          <w:rFonts w:ascii="Times New Roman" w:hAnsi="Times New Roman" w:cs="Times New Roman"/>
          <w:sz w:val="28"/>
          <w:szCs w:val="28"/>
        </w:rPr>
        <w:t xml:space="preserve">сможешь перейти </w:t>
      </w:r>
      <w:proofErr w:type="gramStart"/>
      <w:r w:rsidR="00C95F9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7F2BE3">
        <w:rPr>
          <w:rFonts w:ascii="Times New Roman" w:hAnsi="Times New Roman" w:cs="Times New Roman"/>
          <w:sz w:val="28"/>
          <w:szCs w:val="28"/>
        </w:rPr>
        <w:t xml:space="preserve"> более трудные вопросы. </w:t>
      </w:r>
    </w:p>
    <w:p w:rsidR="007F2BE3" w:rsidRPr="007F2BE3" w:rsidRDefault="007F2BE3" w:rsidP="00D63378">
      <w:pPr>
        <w:numPr>
          <w:ilvl w:val="0"/>
          <w:numId w:val="5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F2BE3">
        <w:rPr>
          <w:rFonts w:ascii="Times New Roman" w:hAnsi="Times New Roman" w:cs="Times New Roman"/>
          <w:b/>
          <w:sz w:val="28"/>
          <w:szCs w:val="28"/>
        </w:rPr>
        <w:t>Пропускай!</w:t>
      </w:r>
      <w:r w:rsidRPr="007F2BE3">
        <w:rPr>
          <w:rFonts w:ascii="Times New Roman" w:hAnsi="Times New Roman" w:cs="Times New Roman"/>
          <w:sz w:val="28"/>
          <w:szCs w:val="28"/>
        </w:rPr>
        <w:t xml:space="preserve"> Надо научиться пропускать трудные или непонятные задания. Просто глупо недобрать очков только потому, что </w:t>
      </w:r>
      <w:r w:rsidR="00C95F99">
        <w:rPr>
          <w:rFonts w:ascii="Times New Roman" w:hAnsi="Times New Roman" w:cs="Times New Roman"/>
          <w:sz w:val="28"/>
          <w:szCs w:val="28"/>
        </w:rPr>
        <w:t>ты не дошел до "своих" заданий.</w:t>
      </w:r>
    </w:p>
    <w:p w:rsidR="007F2BE3" w:rsidRPr="007F2BE3" w:rsidRDefault="007F2BE3" w:rsidP="00D63378">
      <w:pPr>
        <w:numPr>
          <w:ilvl w:val="0"/>
          <w:numId w:val="5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F2BE3">
        <w:rPr>
          <w:rFonts w:ascii="Times New Roman" w:hAnsi="Times New Roman" w:cs="Times New Roman"/>
          <w:b/>
          <w:sz w:val="28"/>
          <w:szCs w:val="28"/>
        </w:rPr>
        <w:t>Читай задание до конца!</w:t>
      </w:r>
      <w:r w:rsidRPr="007F2BE3">
        <w:rPr>
          <w:rFonts w:ascii="Times New Roman" w:hAnsi="Times New Roman" w:cs="Times New Roman"/>
          <w:sz w:val="28"/>
          <w:szCs w:val="28"/>
        </w:rPr>
        <w:t xml:space="preserve"> Спешка не должна приводить к тому, что ты стараешься понять усл</w:t>
      </w:r>
      <w:r w:rsidR="00C95F99">
        <w:rPr>
          <w:rFonts w:ascii="Times New Roman" w:hAnsi="Times New Roman" w:cs="Times New Roman"/>
          <w:sz w:val="28"/>
          <w:szCs w:val="28"/>
        </w:rPr>
        <w:t xml:space="preserve">овия задания "по первым словам". </w:t>
      </w:r>
      <w:r w:rsidRPr="007F2BE3">
        <w:rPr>
          <w:rFonts w:ascii="Times New Roman" w:hAnsi="Times New Roman" w:cs="Times New Roman"/>
          <w:sz w:val="28"/>
          <w:szCs w:val="28"/>
        </w:rPr>
        <w:t xml:space="preserve">Это верный способ совершить досадные ошибки в самых легких вопросах. </w:t>
      </w:r>
    </w:p>
    <w:p w:rsidR="007F2BE3" w:rsidRPr="007F2BE3" w:rsidRDefault="007F2BE3" w:rsidP="00D63378">
      <w:pPr>
        <w:numPr>
          <w:ilvl w:val="0"/>
          <w:numId w:val="5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F2BE3">
        <w:rPr>
          <w:rFonts w:ascii="Times New Roman" w:hAnsi="Times New Roman" w:cs="Times New Roman"/>
          <w:b/>
          <w:sz w:val="28"/>
          <w:szCs w:val="28"/>
        </w:rPr>
        <w:t>Думай только о текущем задании!</w:t>
      </w:r>
      <w:r w:rsidRPr="007F2BE3">
        <w:rPr>
          <w:rFonts w:ascii="Times New Roman" w:hAnsi="Times New Roman" w:cs="Times New Roman"/>
          <w:sz w:val="28"/>
          <w:szCs w:val="28"/>
        </w:rPr>
        <w:t xml:space="preserve"> Когда ты видишь новое задание, забудь все, что было в предыдущем.  </w:t>
      </w:r>
    </w:p>
    <w:p w:rsidR="007F2BE3" w:rsidRPr="007F2BE3" w:rsidRDefault="007F2BE3" w:rsidP="00D63378">
      <w:pPr>
        <w:numPr>
          <w:ilvl w:val="0"/>
          <w:numId w:val="5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F2BE3">
        <w:rPr>
          <w:rFonts w:ascii="Times New Roman" w:hAnsi="Times New Roman" w:cs="Times New Roman"/>
          <w:b/>
          <w:sz w:val="28"/>
          <w:szCs w:val="28"/>
        </w:rPr>
        <w:lastRenderedPageBreak/>
        <w:t>Исключай!</w:t>
      </w:r>
      <w:r w:rsidRPr="007F2BE3">
        <w:rPr>
          <w:rFonts w:ascii="Times New Roman" w:hAnsi="Times New Roman" w:cs="Times New Roman"/>
          <w:sz w:val="28"/>
          <w:szCs w:val="28"/>
        </w:rPr>
        <w:t xml:space="preserve"> Многие задания можно быстрее решить, если не искать сразу правильный вариант ответа, а последовательно исключать те, которые явно не подходят. Метод исключения позволяет в итоге сконцентрировать внимание всего на одном-двух ва</w:t>
      </w:r>
      <w:r w:rsidR="00C95F99">
        <w:rPr>
          <w:rFonts w:ascii="Times New Roman" w:hAnsi="Times New Roman" w:cs="Times New Roman"/>
          <w:sz w:val="28"/>
          <w:szCs w:val="28"/>
        </w:rPr>
        <w:t>риантах, а не на всех пяти-семи.</w:t>
      </w:r>
    </w:p>
    <w:p w:rsidR="007F2BE3" w:rsidRPr="00C95F99" w:rsidRDefault="007F2BE3" w:rsidP="00D63378">
      <w:pPr>
        <w:numPr>
          <w:ilvl w:val="0"/>
          <w:numId w:val="5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C95F99">
        <w:rPr>
          <w:rFonts w:ascii="Times New Roman" w:hAnsi="Times New Roman" w:cs="Times New Roman"/>
          <w:b/>
          <w:sz w:val="28"/>
          <w:szCs w:val="28"/>
        </w:rPr>
        <w:t>Запланируй два круга!</w:t>
      </w:r>
      <w:r w:rsidRPr="00C95F99">
        <w:rPr>
          <w:rFonts w:ascii="Times New Roman" w:hAnsi="Times New Roman" w:cs="Times New Roman"/>
          <w:sz w:val="28"/>
          <w:szCs w:val="28"/>
        </w:rPr>
        <w:t xml:space="preserve"> Рассчитай время так, чтобы за две трети всего отведенного времени пройтись по всем зад</w:t>
      </w:r>
      <w:r w:rsidR="00C95F99" w:rsidRPr="00C95F99">
        <w:rPr>
          <w:rFonts w:ascii="Times New Roman" w:hAnsi="Times New Roman" w:cs="Times New Roman"/>
          <w:sz w:val="28"/>
          <w:szCs w:val="28"/>
        </w:rPr>
        <w:t>аниям ("первый круг").</w:t>
      </w:r>
      <w:r w:rsidR="00C95F99">
        <w:rPr>
          <w:rFonts w:ascii="Times New Roman" w:hAnsi="Times New Roman" w:cs="Times New Roman"/>
          <w:sz w:val="28"/>
          <w:szCs w:val="28"/>
        </w:rPr>
        <w:t xml:space="preserve"> </w:t>
      </w:r>
      <w:r w:rsidRPr="00C95F99">
        <w:rPr>
          <w:rFonts w:ascii="Times New Roman" w:hAnsi="Times New Roman" w:cs="Times New Roman"/>
          <w:sz w:val="28"/>
          <w:szCs w:val="28"/>
        </w:rPr>
        <w:t>Оставь время для проверки своей работы, хотя бы, чтобы успеть пробежать глазами и заметить явные ошибки</w:t>
      </w:r>
      <w:proofErr w:type="gramStart"/>
      <w:r w:rsidRPr="00C95F9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95F99">
        <w:rPr>
          <w:rFonts w:ascii="Times New Roman" w:hAnsi="Times New Roman" w:cs="Times New Roman"/>
          <w:sz w:val="28"/>
          <w:szCs w:val="28"/>
        </w:rPr>
        <w:t xml:space="preserve"> </w:t>
      </w:r>
      <w:r w:rsidR="00C95F99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C95F9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95F99">
        <w:rPr>
          <w:rFonts w:ascii="Times New Roman" w:hAnsi="Times New Roman" w:cs="Times New Roman"/>
          <w:sz w:val="28"/>
          <w:szCs w:val="28"/>
        </w:rPr>
        <w:t>торой круг).</w:t>
      </w:r>
    </w:p>
    <w:p w:rsidR="007F2BE3" w:rsidRDefault="007F2BE3" w:rsidP="00D6337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7F2BE3">
        <w:rPr>
          <w:sz w:val="28"/>
          <w:szCs w:val="28"/>
        </w:rPr>
        <w:t> </w:t>
      </w:r>
    </w:p>
    <w:p w:rsidR="00A864BF" w:rsidRPr="00A864BF" w:rsidRDefault="00A864BF" w:rsidP="00D63378">
      <w:pPr>
        <w:pStyle w:val="a3"/>
        <w:spacing w:before="0" w:beforeAutospacing="0" w:after="0" w:afterAutospacing="0" w:line="276" w:lineRule="auto"/>
        <w:rPr>
          <w:b/>
          <w:sz w:val="28"/>
          <w:szCs w:val="28"/>
        </w:rPr>
      </w:pPr>
      <w:r w:rsidRPr="00A864BF">
        <w:rPr>
          <w:b/>
          <w:sz w:val="28"/>
          <w:szCs w:val="28"/>
        </w:rPr>
        <w:t>Мини-лекция «Одежда и питание на экзамене»</w:t>
      </w:r>
    </w:p>
    <w:p w:rsidR="00A864BF" w:rsidRDefault="00A864BF" w:rsidP="00D6337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Рассказать о более комфортной одежде для экзамена, о режиме питания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 время экзамена.</w:t>
      </w:r>
    </w:p>
    <w:p w:rsidR="00B61FC3" w:rsidRPr="00BD7E44" w:rsidRDefault="008670C8" w:rsidP="00D63378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</w:t>
      </w:r>
      <w:r w:rsidR="007246D9" w:rsidRPr="00BD7E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«Подарок»</w:t>
      </w:r>
      <w:r w:rsidR="00DF3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B61F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</w:p>
    <w:p w:rsidR="00932B21" w:rsidRDefault="008670C8" w:rsidP="00D63378">
      <w:pPr>
        <w:spacing w:after="0"/>
        <w:jc w:val="both"/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8670C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Психолог </w:t>
      </w:r>
      <w:r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каждому участнику дарит мотивационную открытку.</w:t>
      </w:r>
    </w:p>
    <w:p w:rsidR="00E06AB1" w:rsidRDefault="00E06AB1" w:rsidP="00D63378">
      <w:pPr>
        <w:spacing w:after="0"/>
        <w:jc w:val="both"/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</w:p>
    <w:p w:rsidR="00E06AB1" w:rsidRDefault="00E06AB1" w:rsidP="00D63378">
      <w:pPr>
        <w:spacing w:after="0"/>
        <w:jc w:val="both"/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</w:p>
    <w:sectPr w:rsidR="00E06AB1" w:rsidSect="00D63378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95129"/>
    <w:multiLevelType w:val="hybridMultilevel"/>
    <w:tmpl w:val="BC6E5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8F6AB7"/>
    <w:multiLevelType w:val="hybridMultilevel"/>
    <w:tmpl w:val="8F40F1D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132BD3"/>
    <w:multiLevelType w:val="hybridMultilevel"/>
    <w:tmpl w:val="2E3AD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C01C8"/>
    <w:multiLevelType w:val="hybridMultilevel"/>
    <w:tmpl w:val="68C853EA"/>
    <w:lvl w:ilvl="0" w:tplc="3564AC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C81E45"/>
    <w:multiLevelType w:val="multilevel"/>
    <w:tmpl w:val="0DB8A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A67EBC"/>
    <w:multiLevelType w:val="hybridMultilevel"/>
    <w:tmpl w:val="8618C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A93516"/>
    <w:multiLevelType w:val="hybridMultilevel"/>
    <w:tmpl w:val="9C5E50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32E2FAD"/>
    <w:multiLevelType w:val="multilevel"/>
    <w:tmpl w:val="87647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7F72A9"/>
    <w:multiLevelType w:val="multilevel"/>
    <w:tmpl w:val="18502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1FD4AE9"/>
    <w:multiLevelType w:val="multilevel"/>
    <w:tmpl w:val="18BC5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6404C1"/>
    <w:multiLevelType w:val="hybridMultilevel"/>
    <w:tmpl w:val="0B8A1A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E6031A"/>
    <w:multiLevelType w:val="multilevel"/>
    <w:tmpl w:val="4DBEF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ED86EBB"/>
    <w:multiLevelType w:val="hybridMultilevel"/>
    <w:tmpl w:val="A2EA70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633D5F"/>
    <w:multiLevelType w:val="multilevel"/>
    <w:tmpl w:val="4054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4B84E5E"/>
    <w:multiLevelType w:val="hybridMultilevel"/>
    <w:tmpl w:val="408820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1422D"/>
    <w:multiLevelType w:val="multilevel"/>
    <w:tmpl w:val="D040E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B3B3780"/>
    <w:multiLevelType w:val="multilevel"/>
    <w:tmpl w:val="D178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C03397A"/>
    <w:multiLevelType w:val="multilevel"/>
    <w:tmpl w:val="9F145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E1C17AC"/>
    <w:multiLevelType w:val="hybridMultilevel"/>
    <w:tmpl w:val="A3744402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9">
    <w:nsid w:val="6AAD4BD8"/>
    <w:multiLevelType w:val="hybridMultilevel"/>
    <w:tmpl w:val="B396F9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6E5B37"/>
    <w:multiLevelType w:val="hybridMultilevel"/>
    <w:tmpl w:val="1EFC0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5E3174"/>
    <w:multiLevelType w:val="multilevel"/>
    <w:tmpl w:val="F998D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5F22295"/>
    <w:multiLevelType w:val="multilevel"/>
    <w:tmpl w:val="CC06B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4"/>
  </w:num>
  <w:num w:numId="3">
    <w:abstractNumId w:val="11"/>
  </w:num>
  <w:num w:numId="4">
    <w:abstractNumId w:val="8"/>
  </w:num>
  <w:num w:numId="5">
    <w:abstractNumId w:val="16"/>
  </w:num>
  <w:num w:numId="6">
    <w:abstractNumId w:val="21"/>
  </w:num>
  <w:num w:numId="7">
    <w:abstractNumId w:val="22"/>
  </w:num>
  <w:num w:numId="8">
    <w:abstractNumId w:val="9"/>
  </w:num>
  <w:num w:numId="9">
    <w:abstractNumId w:val="13"/>
  </w:num>
  <w:num w:numId="10">
    <w:abstractNumId w:val="15"/>
  </w:num>
  <w:num w:numId="11">
    <w:abstractNumId w:val="6"/>
  </w:num>
  <w:num w:numId="12">
    <w:abstractNumId w:val="0"/>
  </w:num>
  <w:num w:numId="13">
    <w:abstractNumId w:val="18"/>
  </w:num>
  <w:num w:numId="14">
    <w:abstractNumId w:val="10"/>
  </w:num>
  <w:num w:numId="15">
    <w:abstractNumId w:val="3"/>
  </w:num>
  <w:num w:numId="16">
    <w:abstractNumId w:val="20"/>
  </w:num>
  <w:num w:numId="17">
    <w:abstractNumId w:val="7"/>
  </w:num>
  <w:num w:numId="18">
    <w:abstractNumId w:val="17"/>
  </w:num>
  <w:num w:numId="19">
    <w:abstractNumId w:val="4"/>
  </w:num>
  <w:num w:numId="20">
    <w:abstractNumId w:val="1"/>
  </w:num>
  <w:num w:numId="21">
    <w:abstractNumId w:val="2"/>
  </w:num>
  <w:num w:numId="22">
    <w:abstractNumId w:val="19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200"/>
    <w:rsid w:val="00066C36"/>
    <w:rsid w:val="00087FDD"/>
    <w:rsid w:val="000C1B9A"/>
    <w:rsid w:val="000E4A87"/>
    <w:rsid w:val="000E6416"/>
    <w:rsid w:val="000F1501"/>
    <w:rsid w:val="0011707B"/>
    <w:rsid w:val="00127BAF"/>
    <w:rsid w:val="001925B3"/>
    <w:rsid w:val="001B492B"/>
    <w:rsid w:val="001B7FF1"/>
    <w:rsid w:val="001D6D6E"/>
    <w:rsid w:val="002058B8"/>
    <w:rsid w:val="00235DA4"/>
    <w:rsid w:val="00274A87"/>
    <w:rsid w:val="002871D0"/>
    <w:rsid w:val="00287FC8"/>
    <w:rsid w:val="002C7F69"/>
    <w:rsid w:val="002F078C"/>
    <w:rsid w:val="003405BE"/>
    <w:rsid w:val="00395807"/>
    <w:rsid w:val="004044D3"/>
    <w:rsid w:val="00433C1B"/>
    <w:rsid w:val="00436E68"/>
    <w:rsid w:val="004472DD"/>
    <w:rsid w:val="00460D56"/>
    <w:rsid w:val="004C1656"/>
    <w:rsid w:val="004F1F9F"/>
    <w:rsid w:val="00501A27"/>
    <w:rsid w:val="00504272"/>
    <w:rsid w:val="00505C79"/>
    <w:rsid w:val="00510BE9"/>
    <w:rsid w:val="00547BF2"/>
    <w:rsid w:val="00556459"/>
    <w:rsid w:val="00574B24"/>
    <w:rsid w:val="00576AA5"/>
    <w:rsid w:val="005C3BAA"/>
    <w:rsid w:val="005C5835"/>
    <w:rsid w:val="005F6EB5"/>
    <w:rsid w:val="0060761E"/>
    <w:rsid w:val="00664B65"/>
    <w:rsid w:val="00687453"/>
    <w:rsid w:val="006B3822"/>
    <w:rsid w:val="006E65C7"/>
    <w:rsid w:val="006F4A91"/>
    <w:rsid w:val="007224D7"/>
    <w:rsid w:val="007246D9"/>
    <w:rsid w:val="00730DE2"/>
    <w:rsid w:val="007857BD"/>
    <w:rsid w:val="007878AB"/>
    <w:rsid w:val="007B0555"/>
    <w:rsid w:val="007C23DF"/>
    <w:rsid w:val="007F2BE3"/>
    <w:rsid w:val="008340B9"/>
    <w:rsid w:val="008670C8"/>
    <w:rsid w:val="008B3C42"/>
    <w:rsid w:val="009116A4"/>
    <w:rsid w:val="00914DE5"/>
    <w:rsid w:val="00931196"/>
    <w:rsid w:val="00932B21"/>
    <w:rsid w:val="00A01C64"/>
    <w:rsid w:val="00A24A20"/>
    <w:rsid w:val="00A65BDA"/>
    <w:rsid w:val="00A71767"/>
    <w:rsid w:val="00A864BF"/>
    <w:rsid w:val="00AC6B97"/>
    <w:rsid w:val="00AF7F8F"/>
    <w:rsid w:val="00B32A4F"/>
    <w:rsid w:val="00B45AA3"/>
    <w:rsid w:val="00B473AD"/>
    <w:rsid w:val="00B61FC3"/>
    <w:rsid w:val="00BB6F0E"/>
    <w:rsid w:val="00C425F4"/>
    <w:rsid w:val="00C61200"/>
    <w:rsid w:val="00C63928"/>
    <w:rsid w:val="00C647FD"/>
    <w:rsid w:val="00C81F1F"/>
    <w:rsid w:val="00C85C59"/>
    <w:rsid w:val="00C95F99"/>
    <w:rsid w:val="00D36E85"/>
    <w:rsid w:val="00D43E70"/>
    <w:rsid w:val="00D5731A"/>
    <w:rsid w:val="00D63378"/>
    <w:rsid w:val="00D84294"/>
    <w:rsid w:val="00DA66D6"/>
    <w:rsid w:val="00DE6703"/>
    <w:rsid w:val="00DF39EF"/>
    <w:rsid w:val="00E06AB1"/>
    <w:rsid w:val="00E1264C"/>
    <w:rsid w:val="00E317CD"/>
    <w:rsid w:val="00E33612"/>
    <w:rsid w:val="00E35D59"/>
    <w:rsid w:val="00E52CAD"/>
    <w:rsid w:val="00E551F6"/>
    <w:rsid w:val="00EB0EC9"/>
    <w:rsid w:val="00EB3A5B"/>
    <w:rsid w:val="00F00782"/>
    <w:rsid w:val="00F27AFA"/>
    <w:rsid w:val="00FB0D21"/>
    <w:rsid w:val="00FB5B94"/>
    <w:rsid w:val="00FF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qFormat/>
    <w:rsid w:val="007F2BE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6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D6D6E"/>
    <w:rPr>
      <w:b/>
      <w:bCs/>
    </w:rPr>
  </w:style>
  <w:style w:type="character" w:styleId="a5">
    <w:name w:val="Emphasis"/>
    <w:basedOn w:val="a0"/>
    <w:uiPriority w:val="20"/>
    <w:qFormat/>
    <w:rsid w:val="001D6D6E"/>
    <w:rPr>
      <w:i/>
      <w:iCs/>
    </w:rPr>
  </w:style>
  <w:style w:type="paragraph" w:customStyle="1" w:styleId="c2">
    <w:name w:val="c2"/>
    <w:basedOn w:val="a"/>
    <w:rsid w:val="001D6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1D6D6E"/>
  </w:style>
  <w:style w:type="character" w:customStyle="1" w:styleId="c0">
    <w:name w:val="c0"/>
    <w:basedOn w:val="a0"/>
    <w:rsid w:val="001D6D6E"/>
  </w:style>
  <w:style w:type="character" w:customStyle="1" w:styleId="apple-converted-space">
    <w:name w:val="apple-converted-space"/>
    <w:basedOn w:val="a0"/>
    <w:rsid w:val="001D6D6E"/>
  </w:style>
  <w:style w:type="paragraph" w:styleId="a6">
    <w:name w:val="List Paragraph"/>
    <w:basedOn w:val="a"/>
    <w:uiPriority w:val="34"/>
    <w:qFormat/>
    <w:rsid w:val="00EB3A5B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7F2BE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B3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822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505C7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qFormat/>
    <w:rsid w:val="007F2BE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6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D6D6E"/>
    <w:rPr>
      <w:b/>
      <w:bCs/>
    </w:rPr>
  </w:style>
  <w:style w:type="character" w:styleId="a5">
    <w:name w:val="Emphasis"/>
    <w:basedOn w:val="a0"/>
    <w:uiPriority w:val="20"/>
    <w:qFormat/>
    <w:rsid w:val="001D6D6E"/>
    <w:rPr>
      <w:i/>
      <w:iCs/>
    </w:rPr>
  </w:style>
  <w:style w:type="paragraph" w:customStyle="1" w:styleId="c2">
    <w:name w:val="c2"/>
    <w:basedOn w:val="a"/>
    <w:rsid w:val="001D6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1D6D6E"/>
  </w:style>
  <w:style w:type="character" w:customStyle="1" w:styleId="c0">
    <w:name w:val="c0"/>
    <w:basedOn w:val="a0"/>
    <w:rsid w:val="001D6D6E"/>
  </w:style>
  <w:style w:type="character" w:customStyle="1" w:styleId="apple-converted-space">
    <w:name w:val="apple-converted-space"/>
    <w:basedOn w:val="a0"/>
    <w:rsid w:val="001D6D6E"/>
  </w:style>
  <w:style w:type="paragraph" w:styleId="a6">
    <w:name w:val="List Paragraph"/>
    <w:basedOn w:val="a"/>
    <w:uiPriority w:val="34"/>
    <w:qFormat/>
    <w:rsid w:val="00EB3A5B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7F2BE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B3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822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505C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9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3%D0%BE%D1%80%D0%B8%D0%B7%D0%BE%D0%BD%D1%8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2B11C-ED16-40B6-A913-9B6CB29AE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12</Pages>
  <Words>3110</Words>
  <Characters>17732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Boss</cp:lastModifiedBy>
  <cp:revision>116</cp:revision>
  <cp:lastPrinted>2025-12-10T05:25:00Z</cp:lastPrinted>
  <dcterms:created xsi:type="dcterms:W3CDTF">2023-04-10T04:39:00Z</dcterms:created>
  <dcterms:modified xsi:type="dcterms:W3CDTF">2026-01-06T17:23:00Z</dcterms:modified>
</cp:coreProperties>
</file>