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FD8F4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center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b/>
          <w:bCs/>
          <w:sz w:val="20"/>
          <w:szCs w:val="20"/>
        </w:rPr>
        <w:t>Тема статьи: «Развитие мелкой моторики: важность лепки из глины для физического и умственного развития»</w:t>
      </w:r>
    </w:p>
    <w:p w14:paraId="42F2C03D" w14:textId="77777777" w:rsidR="00F21248" w:rsidRDefault="00F21248" w:rsidP="00F21248">
      <w:pPr>
        <w:pStyle w:val="a3"/>
        <w:spacing w:before="0" w:beforeAutospacing="0" w:after="200" w:afterAutospacing="0" w:line="275" w:lineRule="auto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Автор статьи: Боженко Ольга Петровна</w:t>
      </w:r>
    </w:p>
    <w:p w14:paraId="75C5B574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Лепка из глины — это одна из наиболее естественных и древних видов деятельности, которая оказывает положительное воздействие на физическое и интеллектуальное развитие детей. Лепка способствует развитию мелкой моторики, улучшает координацию движений, а также влияет на когнитивные процессы. В этой статье мы рассмотрим, почему лепка из глины является столь важной для детей младшего школьного возраста.</w:t>
      </w:r>
    </w:p>
    <w:p w14:paraId="3CCF266A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1. Мелкая моторика и её значение</w:t>
      </w:r>
    </w:p>
    <w:p w14:paraId="72019356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Мелкая моторика — это способность точно и аккуратно управлять мелкими движениями пальцев, кистей и других частей тела. Развитие мелкой моторики важно для успешного освоения сложных двигательных задач, таких как письмо, рисование и выполнение точных движений. Лепка из глины идеально подходит для развития мелкой моторики, так как она требует высокой точности и аккуратности в выполнении задач.</w:t>
      </w:r>
    </w:p>
    <w:p w14:paraId="417E3A7C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2. Связь мелкой моторики с развитием мозга</w:t>
      </w:r>
    </w:p>
    <w:p w14:paraId="229684C9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Мелкая моторика тесно связана с развитием нервной системы. Исследования показывают, что тренировка мелких мышц положительно сказывается на развитии мозговых структур, ответственных за восприятие, обработку информации и координацию. Занятия лепкой из глины способствуют улучшению зрительно-моторной координации, повышению уровня концентрации и внимания, а также лучшему контролю над телом.</w:t>
      </w:r>
    </w:p>
    <w:p w14:paraId="0370CF6A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3. Психологические преимущества лепки</w:t>
      </w:r>
    </w:p>
    <w:p w14:paraId="19D1D86C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Лепка из глины способствует развитию позитивного настроя и снижению стресса. Процесс создания фигурок и объектов из глины вызывает у детей чувство удовлетворённости и гордости, что, в свою очередь, помогает стабилизировать эмоциональное состояние. Лепка позволяет детям выражать свои мысли и чувства через творчество, что является мощным средством самовыражения.</w:t>
      </w:r>
    </w:p>
    <w:p w14:paraId="22686294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4. Социальные навыки через лепку</w:t>
      </w:r>
    </w:p>
    <w:p w14:paraId="199A9C36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Лепка из глины помогает детям осваивать социальные навыки, такие как сотрудничество, взаимопонимание и уважение к окружающим. В процессе совместной работы над проектом ученики учатся работать в команде, помогать друг другу и находить компромиссные решения. Это закладывает основу для дальнейшего социального взаимодействия и адаптации в школьной среде.</w:t>
      </w:r>
    </w:p>
    <w:p w14:paraId="5B67924A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5. Интеграция лепки в образовательный процесс</w:t>
      </w:r>
    </w:p>
    <w:p w14:paraId="2F641672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Лепка из глины может быть легко интегрирована в образовательные программы, направленные на развитие математических, научных и творческих навыков. Она прекрасно сочетается с занятиями по математике, естествознанию и искусству, предоставляя дополнительные возможности для комплексного обучения. Лепка также может использоваться в качестве метода оценки успеваемости и прогресса учеников, демонстрируя их уровень владения навыками.</w:t>
      </w:r>
    </w:p>
    <w:p w14:paraId="2DBDED08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Заключение</w:t>
      </w:r>
    </w:p>
    <w:p w14:paraId="6A3B08AC" w14:textId="77777777" w:rsidR="00F21248" w:rsidRDefault="00F21248" w:rsidP="00F21248">
      <w:pPr>
        <w:pStyle w:val="a3"/>
        <w:spacing w:before="0" w:beforeAutospacing="0" w:after="200" w:afterAutospacing="0" w:line="275" w:lineRule="auto"/>
        <w:jc w:val="both"/>
        <w:rPr>
          <w:rFonts w:ascii="Liberation Sans" w:hAnsi="Liberation Sans"/>
          <w:sz w:val="20"/>
          <w:szCs w:val="20"/>
        </w:rPr>
      </w:pPr>
      <w:r>
        <w:rPr>
          <w:rFonts w:ascii="Liberation Sans" w:hAnsi="Liberation Sans"/>
          <w:sz w:val="20"/>
          <w:szCs w:val="20"/>
        </w:rPr>
        <w:t>Лепка из глины является незаменимым инструментом для развития мелкой моторики, координации движений и повышения уровня интеллектуальной активности у детей. Она способствует развитию важных жизненных навыков, таких как концентрация, внимание и социальная адаптация. Лепка помогает детям лучше понимать окружающую среду и выражать свои идеи через творчество, одновременно формируя положительные установки и повышая самооценку.</w:t>
      </w:r>
    </w:p>
    <w:p w14:paraId="5E26434D" w14:textId="77777777" w:rsidR="003C07E5" w:rsidRDefault="003C07E5"/>
    <w:sectPr w:rsidR="003C0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3A3B"/>
    <w:rsid w:val="003C07E5"/>
    <w:rsid w:val="00EF3A3B"/>
    <w:rsid w:val="00F21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6FB598-3251-4C34-A102-A6DF64A3D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212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9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462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ЦДТ</dc:creator>
  <cp:keywords/>
  <dc:description/>
  <cp:lastModifiedBy>ЦДТ</cp:lastModifiedBy>
  <cp:revision>2</cp:revision>
  <dcterms:created xsi:type="dcterms:W3CDTF">2025-12-30T05:30:00Z</dcterms:created>
  <dcterms:modified xsi:type="dcterms:W3CDTF">2025-12-30T05:31:00Z</dcterms:modified>
</cp:coreProperties>
</file>