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5DA" w:rsidRDefault="00D755DA" w:rsidP="00D755DA">
      <w:pPr>
        <w:shd w:val="clear" w:color="auto" w:fill="FFFFFF"/>
        <w:spacing w:before="100" w:beforeAutospacing="1" w:after="240" w:line="240" w:lineRule="auto"/>
        <w:jc w:val="center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D755DA" w:rsidRDefault="00D755DA" w:rsidP="00D755DA">
      <w:pPr>
        <w:shd w:val="clear" w:color="auto" w:fill="FFFFFF"/>
        <w:spacing w:before="100" w:beforeAutospacing="1" w:after="240" w:line="240" w:lineRule="auto"/>
        <w:jc w:val="center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D755DA" w:rsidRDefault="00D755DA" w:rsidP="00D755DA">
      <w:pPr>
        <w:shd w:val="clear" w:color="auto" w:fill="FFFFFF"/>
        <w:spacing w:before="100" w:beforeAutospacing="1" w:after="240" w:line="240" w:lineRule="auto"/>
        <w:jc w:val="center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D755DA" w:rsidRDefault="00D755DA" w:rsidP="00D755DA">
      <w:pPr>
        <w:shd w:val="clear" w:color="auto" w:fill="FFFFFF"/>
        <w:spacing w:before="100" w:beforeAutospacing="1" w:after="240" w:line="240" w:lineRule="auto"/>
        <w:jc w:val="center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D755DA" w:rsidRDefault="00D755DA" w:rsidP="00D755DA">
      <w:pPr>
        <w:shd w:val="clear" w:color="auto" w:fill="FFFFFF"/>
        <w:spacing w:before="100" w:beforeAutospacing="1" w:after="240" w:line="240" w:lineRule="auto"/>
        <w:jc w:val="center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D755DA" w:rsidRDefault="00D755DA" w:rsidP="00D755DA">
      <w:pPr>
        <w:shd w:val="clear" w:color="auto" w:fill="FFFFFF"/>
        <w:spacing w:before="100" w:beforeAutospacing="1" w:after="240" w:line="240" w:lineRule="auto"/>
        <w:jc w:val="center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D755DA" w:rsidRDefault="00D755DA" w:rsidP="00D755DA">
      <w:pPr>
        <w:shd w:val="clear" w:color="auto" w:fill="FFFFFF"/>
        <w:spacing w:before="100" w:beforeAutospacing="1" w:after="240" w:line="240" w:lineRule="auto"/>
        <w:jc w:val="center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D755DA" w:rsidRDefault="00D755DA" w:rsidP="00D755DA">
      <w:pPr>
        <w:shd w:val="clear" w:color="auto" w:fill="FFFFFF"/>
        <w:spacing w:before="100" w:beforeAutospacing="1" w:after="240" w:line="240" w:lineRule="auto"/>
        <w:jc w:val="center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D755DA" w:rsidRDefault="00D755DA" w:rsidP="00D755DA">
      <w:pPr>
        <w:shd w:val="clear" w:color="auto" w:fill="FFFFFF"/>
        <w:spacing w:before="100" w:beforeAutospacing="1" w:after="240" w:line="240" w:lineRule="auto"/>
        <w:jc w:val="center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916812" w:rsidRPr="00916812" w:rsidRDefault="00D755DA" w:rsidP="00D755DA">
      <w:pPr>
        <w:shd w:val="clear" w:color="auto" w:fill="FFFFFF"/>
        <w:spacing w:before="100" w:beforeAutospacing="1" w:after="240" w:line="240" w:lineRule="auto"/>
        <w:jc w:val="center"/>
        <w:rPr>
          <w:rFonts w:ascii="Segoe UI" w:eastAsia="Times New Roman" w:hAnsi="Segoe UI" w:cs="Segoe UI"/>
          <w:b/>
          <w:bCs/>
          <w:color w:val="0F1115"/>
          <w:sz w:val="40"/>
          <w:szCs w:val="40"/>
          <w:lang w:eastAsia="ru-RU"/>
        </w:rPr>
      </w:pPr>
      <w:r w:rsidRPr="00916812">
        <w:rPr>
          <w:rFonts w:ascii="Segoe UI" w:eastAsia="Times New Roman" w:hAnsi="Segoe UI" w:cs="Segoe UI"/>
          <w:b/>
          <w:bCs/>
          <w:color w:val="0F1115"/>
          <w:sz w:val="40"/>
          <w:szCs w:val="40"/>
          <w:lang w:eastAsia="ru-RU"/>
        </w:rPr>
        <w:t>Проект «ДВИЖЕНИЕ – ЖИЗНЬ!»</w:t>
      </w:r>
    </w:p>
    <w:p w:rsidR="00D755DA" w:rsidRPr="00D755DA" w:rsidRDefault="00D755DA" w:rsidP="00D755DA">
      <w:pPr>
        <w:shd w:val="clear" w:color="auto" w:fill="FFFFFF"/>
        <w:spacing w:before="100" w:beforeAutospacing="1" w:after="240" w:line="240" w:lineRule="auto"/>
        <w:jc w:val="center"/>
        <w:rPr>
          <w:rFonts w:ascii="Segoe UI" w:eastAsia="Times New Roman" w:hAnsi="Segoe UI" w:cs="Segoe UI"/>
          <w:color w:val="0F1115"/>
          <w:sz w:val="40"/>
          <w:szCs w:val="40"/>
          <w:lang w:eastAsia="ru-RU"/>
        </w:rPr>
      </w:pPr>
      <w:r w:rsidRPr="00D755DA">
        <w:rPr>
          <w:rFonts w:ascii="Segoe UI" w:eastAsia="Times New Roman" w:hAnsi="Segoe UI" w:cs="Segoe UI"/>
          <w:color w:val="0F1115"/>
          <w:sz w:val="40"/>
          <w:szCs w:val="40"/>
          <w:lang w:eastAsia="ru-RU"/>
        </w:rPr>
        <w:br/>
      </w:r>
      <w:r w:rsidRPr="00916812">
        <w:rPr>
          <w:rFonts w:ascii="Segoe UI" w:eastAsia="Times New Roman" w:hAnsi="Segoe UI" w:cs="Segoe UI"/>
          <w:b/>
          <w:bCs/>
          <w:color w:val="0F1115"/>
          <w:sz w:val="40"/>
          <w:szCs w:val="40"/>
          <w:lang w:eastAsia="ru-RU"/>
        </w:rPr>
        <w:t>Танцевально-оздоровительные пятиминутки для детей 6-8 лет</w:t>
      </w:r>
    </w:p>
    <w:p w:rsidR="00D755DA" w:rsidRDefault="00D755DA" w:rsidP="00D755DA">
      <w:pPr>
        <w:shd w:val="clear" w:color="auto" w:fill="FFFFFF"/>
        <w:spacing w:before="240" w:after="240" w:line="240" w:lineRule="auto"/>
        <w:jc w:val="righ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D755DA" w:rsidRDefault="00D755DA" w:rsidP="00D755DA">
      <w:pPr>
        <w:shd w:val="clear" w:color="auto" w:fill="FFFFFF"/>
        <w:spacing w:before="240" w:after="240" w:line="240" w:lineRule="auto"/>
        <w:jc w:val="righ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D755DA" w:rsidRDefault="00D755DA" w:rsidP="00D755DA">
      <w:pPr>
        <w:shd w:val="clear" w:color="auto" w:fill="FFFFFF"/>
        <w:spacing w:before="240" w:after="240" w:line="240" w:lineRule="auto"/>
        <w:jc w:val="righ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D755DA" w:rsidRDefault="00D755DA" w:rsidP="00D755DA">
      <w:pPr>
        <w:shd w:val="clear" w:color="auto" w:fill="FFFFFF"/>
        <w:spacing w:before="240" w:after="240" w:line="240" w:lineRule="auto"/>
        <w:jc w:val="righ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D755DA" w:rsidRDefault="00D755DA" w:rsidP="00D755DA">
      <w:pPr>
        <w:shd w:val="clear" w:color="auto" w:fill="FFFFFF"/>
        <w:spacing w:before="240" w:after="240" w:line="240" w:lineRule="auto"/>
        <w:jc w:val="righ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Разработал: </w:t>
      </w:r>
    </w:p>
    <w:p w:rsidR="00D755DA" w:rsidRDefault="00D755DA" w:rsidP="00D755DA">
      <w:pPr>
        <w:shd w:val="clear" w:color="auto" w:fill="FFFFFF"/>
        <w:spacing w:before="240" w:after="240" w:line="240" w:lineRule="auto"/>
        <w:jc w:val="righ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Педагог дополнительного образования </w:t>
      </w:r>
    </w:p>
    <w:p w:rsidR="00D755DA" w:rsidRDefault="00D755DA" w:rsidP="00D755DA">
      <w:pPr>
        <w:shd w:val="clear" w:color="auto" w:fill="FFFFFF"/>
        <w:spacing w:before="240" w:after="240" w:line="240" w:lineRule="auto"/>
        <w:jc w:val="righ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Фазуллин</w:t>
      </w:r>
      <w:proofErr w:type="spellEnd"/>
      <w:r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Роберт </w:t>
      </w:r>
      <w:proofErr w:type="spellStart"/>
      <w:r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Амирович</w:t>
      </w:r>
      <w:proofErr w:type="spellEnd"/>
    </w:p>
    <w:p w:rsidR="00D755DA" w:rsidRDefault="00D755DA" w:rsidP="00D755DA">
      <w:pPr>
        <w:shd w:val="clear" w:color="auto" w:fill="FFFFFF"/>
        <w:spacing w:before="240" w:after="240" w:line="240" w:lineRule="auto"/>
        <w:jc w:val="righ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D755DA" w:rsidRDefault="00D755DA" w:rsidP="00D755DA">
      <w:pPr>
        <w:shd w:val="clear" w:color="auto" w:fill="FFFFFF"/>
        <w:spacing w:before="240" w:after="240" w:line="240" w:lineRule="auto"/>
        <w:jc w:val="righ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D755DA" w:rsidRDefault="00D755DA" w:rsidP="00D755DA">
      <w:pPr>
        <w:shd w:val="clear" w:color="auto" w:fill="FFFFFF"/>
        <w:spacing w:before="240" w:after="240" w:line="240" w:lineRule="auto"/>
        <w:jc w:val="righ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D755DA" w:rsidRDefault="00D755DA" w:rsidP="00D755DA">
      <w:pPr>
        <w:shd w:val="clear" w:color="auto" w:fill="FFFFFF"/>
        <w:spacing w:before="240" w:after="240" w:line="240" w:lineRule="auto"/>
        <w:jc w:val="center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Санкт-Петербург</w:t>
      </w:r>
    </w:p>
    <w:p w:rsidR="00D755DA" w:rsidRDefault="00D755DA" w:rsidP="00D755DA">
      <w:pPr>
        <w:shd w:val="clear" w:color="auto" w:fill="FFFFFF"/>
        <w:spacing w:before="240" w:after="240" w:line="240" w:lineRule="auto"/>
        <w:jc w:val="center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2025</w:t>
      </w: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4"/>
        <w:gridCol w:w="6301"/>
      </w:tblGrid>
      <w:tr w:rsidR="00475D44" w:rsidRPr="00D755DA" w:rsidTr="00D755DA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Параметр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Содержание</w:t>
            </w:r>
          </w:p>
        </w:tc>
      </w:tr>
      <w:tr w:rsidR="00475D44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Полное наименование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91681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Проект «Движение – жизнь!» (Система </w:t>
            </w:r>
            <w:r w:rsidR="0091681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встраиваемых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танцевально-оздоровительных модулей)</w:t>
            </w:r>
          </w:p>
        </w:tc>
      </w:tr>
      <w:tr w:rsidR="00475D44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Основания для разработки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1. ФЗ №273-ФЗ «Об образовании в РФ».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 xml:space="preserve">2. ФГОС </w:t>
            </w:r>
            <w:proofErr w:type="gramStart"/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ДО</w:t>
            </w:r>
            <w:proofErr w:type="gramEnd"/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и НОО (</w:t>
            </w:r>
            <w:proofErr w:type="gramStart"/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формирование</w:t>
            </w:r>
            <w:proofErr w:type="gramEnd"/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ценности ЗОЖ).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3. СанПиН 2.4.3648-20.</w:t>
            </w:r>
          </w:p>
        </w:tc>
      </w:tr>
      <w:tr w:rsidR="00475D44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Проблема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91681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1. Дефицит двигательной активности у детей 6-8 лет, ведущий к снижению иммунитета и повышенной утомляемости.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2. Отсутствие у детей интереса к формальной зарядке.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 xml:space="preserve">3. Недостаток у родителей готовых инструментов для организации веселых </w:t>
            </w:r>
            <w:r w:rsidR="0091681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занятий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дома.</w:t>
            </w:r>
          </w:p>
        </w:tc>
      </w:tr>
      <w:tr w:rsidR="00475D44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Цель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91681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Формирование устойчивой привычки к ежедневной оздоровительной активности через интеграцию 5-минутных танцевально-игровых комплексов в образоват</w:t>
            </w:r>
            <w:r w:rsidR="0091681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ельный процесс и семейный досуг,  а также приобщение широкого круга лиц к культуре танца.</w:t>
            </w:r>
          </w:p>
        </w:tc>
      </w:tr>
      <w:tr w:rsidR="00475D44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Задачи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E973C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1. </w:t>
            </w: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Для детей: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Развитие физических качеств через эмоционально привлекательные формы.</w:t>
            </w:r>
            <w:r w:rsidR="00E973C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 Воспитание личности через ежедневные повторения упражнений и совместное взаимодействие</w:t>
            </w:r>
            <w:bookmarkStart w:id="0" w:name="_GoBack"/>
            <w:bookmarkEnd w:id="0"/>
            <w:r w:rsidR="00E973C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2. </w:t>
            </w: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Для педагогов: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Создание банка универсальных комплексов для динамических пауз.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3. </w:t>
            </w: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Для родителей: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 Вовлечение через конкретные домашние задания с </w:t>
            </w:r>
            <w:r w:rsidR="0091681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видимым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результатом.</w:t>
            </w:r>
          </w:p>
        </w:tc>
      </w:tr>
      <w:tr w:rsidR="00E973CE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E46464" w:rsidRPr="00D755DA" w:rsidRDefault="009E48CA" w:rsidP="00D755DA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</w:pPr>
            <w:r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Особенности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475D44" w:rsidRDefault="009E48CA" w:rsidP="009E48CA">
            <w:pPr>
              <w:spacing w:after="0" w:line="375" w:lineRule="atLeast"/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1. </w:t>
            </w:r>
            <w:r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 xml:space="preserve">Можно использовать как для встраивания упражнений данного проекта в другие занятия и программы, так использовать для быстрых пятиминуток, которые позволяют переключить внимание детей, в том числе рекомендуется использовать ежедневно </w:t>
            </w:r>
            <w:r w:rsidR="00475D44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 xml:space="preserve">с родителями </w:t>
            </w:r>
            <w:r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 xml:space="preserve">дома. </w:t>
            </w:r>
          </w:p>
          <w:p w:rsidR="00E46464" w:rsidRPr="009E48CA" w:rsidRDefault="009E48CA" w:rsidP="005E231D">
            <w:pPr>
              <w:spacing w:after="0" w:line="375" w:lineRule="atLeast"/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2. </w:t>
            </w:r>
            <w:r w:rsidR="00475D44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Данный проект</w:t>
            </w:r>
            <w:r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 xml:space="preserve"> рассчитан тематически и по времени на конкретный месяц, что позволяет детям его хорошо </w:t>
            </w:r>
            <w:r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lastRenderedPageBreak/>
              <w:t>запомнить и спокойно показывать его родителям, родственникам,  друзьям</w:t>
            </w:r>
            <w:proofErr w:type="gramStart"/>
            <w:r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 xml:space="preserve"> </w:t>
            </w:r>
            <w:r w:rsidR="00475D4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,</w:t>
            </w:r>
            <w:proofErr w:type="gramEnd"/>
            <w:r w:rsidR="00475D4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что при регулярном повторении должно приводить к высокому совместному результату.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3. </w:t>
            </w:r>
            <w:r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Родителям </w:t>
            </w:r>
            <w:r w:rsidR="00475D4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практически </w:t>
            </w:r>
            <w:r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не нужно отдельно ничего учить, просто </w:t>
            </w:r>
            <w:r w:rsidR="00475D4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смотреть за детьми и повторять с ними элементы комплекса. </w:t>
            </w:r>
            <w:r w:rsidR="005E231D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Отдельные моменты комплекса можно уточнять 1 раз в месяц, так как он повторяется.</w:t>
            </w:r>
          </w:p>
        </w:tc>
      </w:tr>
      <w:tr w:rsidR="00475D44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lastRenderedPageBreak/>
              <w:t>Сроки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916812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Сентябрь – Май</w:t>
            </w:r>
            <w:r w:rsidR="00D755DA"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• I этап (сентябрь): Организационный.</w:t>
            </w:r>
            <w:r w:rsidR="00D755DA"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• II этап (октябрь-апрель): Основной.</w:t>
            </w:r>
            <w:r w:rsidR="00D755DA"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• III этап (май): Итоговый.</w:t>
            </w:r>
          </w:p>
        </w:tc>
      </w:tr>
      <w:tr w:rsidR="00475D44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Ожидаемые результаты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• Снижение уровня гиподинамии в группе.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• Активное участие не менее 80% семей в проекте.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 xml:space="preserve">• Создание </w:t>
            </w:r>
            <w:proofErr w:type="gramStart"/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детско-родительского</w:t>
            </w:r>
            <w:proofErr w:type="gramEnd"/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видеоальбома «Наши пятиминутки».</w:t>
            </w:r>
          </w:p>
        </w:tc>
      </w:tr>
      <w:tr w:rsidR="00475D44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Источники финансирования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916812" w:rsidRDefault="00916812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Бюджет учреждения</w:t>
            </w:r>
          </w:p>
          <w:p w:rsidR="00D755DA" w:rsidRPr="00D755DA" w:rsidRDefault="00916812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</w:t>
            </w:r>
            <w:r w:rsidR="00D755DA"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понсорская помощь (</w:t>
            </w:r>
            <w:r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для закупки </w:t>
            </w:r>
            <w:r w:rsidR="00D755DA"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реквизит</w:t>
            </w:r>
            <w:r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а</w:t>
            </w:r>
            <w:r w:rsidR="00D755DA"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).</w:t>
            </w:r>
          </w:p>
        </w:tc>
      </w:tr>
      <w:tr w:rsidR="00475D44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Разработчик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512C71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Педагог дополнительного образования </w:t>
            </w:r>
            <w:proofErr w:type="spellStart"/>
            <w:r w:rsidR="00512C71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Фазуллин</w:t>
            </w:r>
            <w:proofErr w:type="spellEnd"/>
            <w:r w:rsidR="00512C71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Р.А.</w:t>
            </w:r>
          </w:p>
        </w:tc>
      </w:tr>
    </w:tbl>
    <w:p w:rsidR="00D755DA" w:rsidRPr="00D755DA" w:rsidRDefault="00D755DA" w:rsidP="00E46464">
      <w:pPr>
        <w:shd w:val="clear" w:color="auto" w:fill="FFFFFF"/>
        <w:spacing w:before="480" w:after="240" w:line="450" w:lineRule="atLeast"/>
        <w:jc w:val="center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D755DA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К</w:t>
      </w:r>
      <w:r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алендарный план реализации проекта</w:t>
      </w:r>
    </w:p>
    <w:p w:rsidR="00D755DA" w:rsidRPr="00D755DA" w:rsidRDefault="00D755DA" w:rsidP="00D755DA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D755D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 xml:space="preserve">I ЭТАП. </w:t>
      </w:r>
      <w:r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Организационный (сентябрь)</w:t>
      </w: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4"/>
        <w:gridCol w:w="2668"/>
        <w:gridCol w:w="3723"/>
      </w:tblGrid>
      <w:tr w:rsidR="00E46464" w:rsidRPr="00D755DA" w:rsidTr="00D755DA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Мероприятие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Содержание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Конкретные результаты</w:t>
            </w:r>
          </w:p>
        </w:tc>
      </w:tr>
      <w:tr w:rsidR="00E46464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1. Диагностика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46464" w:rsidRDefault="00D755DA" w:rsidP="00E4646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• </w:t>
            </w:r>
            <w:r w:rsidR="00E4646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Разработка анкеты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</w:t>
            </w:r>
            <w:r w:rsidR="00E46464"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«Дви</w:t>
            </w:r>
            <w:r w:rsidR="00E4646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гательные традиции нашей семьи»</w:t>
            </w:r>
            <w:r w:rsidR="00E46464"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для родителей </w:t>
            </w:r>
            <w:r w:rsidR="00E4646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и выдача её для </w:t>
            </w:r>
            <w:r w:rsidR="00E4646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получения начальных сведений</w:t>
            </w:r>
          </w:p>
          <w:p w:rsidR="00D755DA" w:rsidRPr="00D755DA" w:rsidRDefault="00D755DA" w:rsidP="00E4646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• Стартовая диагностика детей: тест «Ласточка» (равновесие), «Достань до носочков» (гибкость).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• Анализ анкет.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• Диаграмма стартовых показателей.</w:t>
            </w:r>
          </w:p>
        </w:tc>
      </w:tr>
      <w:tr w:rsidR="00E46464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lastRenderedPageBreak/>
              <w:t>2. Методическая подготовка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• Создание банка из 8 тематических комплексов на учебный год.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• Подбор музыкального сопровождения.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• Картотека «Танцевальные пятиминутки».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 xml:space="preserve">• </w:t>
            </w:r>
            <w:proofErr w:type="spellStart"/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Плейлист</w:t>
            </w:r>
            <w:proofErr w:type="spellEnd"/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в цифровом формате.</w:t>
            </w:r>
          </w:p>
        </w:tc>
      </w:tr>
      <w:tr w:rsidR="00E46464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916812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3. Установочный педсовет</w:t>
            </w:r>
            <w:r w:rsidR="00916812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 xml:space="preserve"> (если необходимо для реализации в учреждении)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91681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• </w:t>
            </w:r>
            <w:r w:rsidR="0091681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Разработка презентации проекта и демонстрация её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педагогам.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• Распределение ролей.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E4646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• Протокол педсовета с </w:t>
            </w:r>
            <w:r w:rsidR="00E4646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упоминанием презентации проекта.</w:t>
            </w:r>
          </w:p>
        </w:tc>
      </w:tr>
      <w:tr w:rsidR="00E46464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4. Родительское собрание «Старт!»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916812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• </w:t>
            </w:r>
            <w:r w:rsidR="0091681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Разработка презентации проекта и демонстрация её</w:t>
            </w:r>
            <w:r w:rsidR="00916812"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</w:t>
            </w:r>
            <w:r w:rsidR="0091681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родителям</w:t>
            </w:r>
          </w:p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• Мастер-класс по 1 комплексу («Веселый зоопарк»).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• </w:t>
            </w: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Задание родителям: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Снять на видео, как семья повторяет комплекс. </w:t>
            </w: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Результат: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Первые семейные видео.</w:t>
            </w:r>
          </w:p>
        </w:tc>
      </w:tr>
    </w:tbl>
    <w:p w:rsidR="00475D44" w:rsidRDefault="00475D44" w:rsidP="00D755DA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D755DA" w:rsidRPr="00D755DA" w:rsidRDefault="00D755DA" w:rsidP="00D755DA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D755D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II ЭТАП. О</w:t>
      </w:r>
      <w:r w:rsidR="009C4A3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сновной (Октябрь</w:t>
      </w:r>
      <w:r w:rsidRPr="00D755D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 xml:space="preserve"> – А</w:t>
      </w:r>
      <w:r w:rsidR="009C4A3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прель</w:t>
      </w:r>
      <w:r w:rsidRPr="00D755D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)</w:t>
      </w:r>
    </w:p>
    <w:p w:rsidR="00D755DA" w:rsidRPr="00D755DA" w:rsidRDefault="00D755DA" w:rsidP="00D755DA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D755DA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Ежемесячный цикл: изучение нового комплекса + домашние задания для родителей с конкретными результатами.</w:t>
      </w: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9"/>
        <w:gridCol w:w="2017"/>
        <w:gridCol w:w="2479"/>
        <w:gridCol w:w="2870"/>
      </w:tblGrid>
      <w:tr w:rsidR="009C4A31" w:rsidRPr="00D755DA" w:rsidTr="00D755DA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E46464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Месяц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46464" w:rsidRDefault="00D755DA" w:rsidP="00E46464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Тема комплекса </w:t>
            </w:r>
          </w:p>
          <w:p w:rsidR="00D755DA" w:rsidRPr="00D755DA" w:rsidRDefault="00D755DA" w:rsidP="00E46464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(5 мин.)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E46464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Содержание комплекса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9C4A31" w:rsidP="00E46464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Семейные задания и возможная форма результатов</w:t>
            </w:r>
          </w:p>
        </w:tc>
      </w:tr>
      <w:tr w:rsidR="009C4A31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E46464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Октябрь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«Осенний листопад»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1. Пальчиковая разминка «Дождик стучит».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2. Основная часть: плавные «падающие» движения, вращения.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3. Игра «Листья и ветер» (реагирование на темп музыки).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Задание: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Сделать совместный рисунок «Танец осенних листьев» после выполнения комплекса.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</w: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Результат: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Выставка рисунков в холле.</w:t>
            </w:r>
          </w:p>
        </w:tc>
      </w:tr>
      <w:tr w:rsidR="009C4A31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E46464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Ноябрь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«Роботы и бабочки»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1. Самомассаж пальцев «Заводной ключик».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2. Контрастная пластика: резкие/плавные движения.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3. Игра «Зеркальный завод».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Задание: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Придумать и сфотографировать дома одну новую «</w:t>
            </w:r>
            <w:proofErr w:type="spellStart"/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робо</w:t>
            </w:r>
            <w:proofErr w:type="spellEnd"/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-позу» и одну «позу бабочки».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</w: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Результат: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Коллаж «Галерея роботов и бабочек».</w:t>
            </w:r>
          </w:p>
        </w:tc>
      </w:tr>
      <w:tr w:rsidR="009C4A31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E46464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Декабрь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«Новогодние огоньки»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1. Гимнастика для глаз «Бегущие огни».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2. Ритмичные вспышки-замирания, движения по траектории гирлянды.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3. Игра «Дирижер елкой» (следуем за указкой).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lastRenderedPageBreak/>
              <w:t>Задание: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 Провести комплекс для бабушек и дедушек (очно или по 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видео-звонку).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</w: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Результат: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Собрать отзыв</w:t>
            </w:r>
            <w:proofErr w:type="gramStart"/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ы-</w:t>
            </w:r>
            <w:proofErr w:type="gramEnd"/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«смайлики» от старшего поколения на общем плакате.</w:t>
            </w:r>
          </w:p>
        </w:tc>
      </w:tr>
      <w:tr w:rsidR="009C4A31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E46464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lastRenderedPageBreak/>
              <w:t>Январь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«Полярное сияние»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1. Дыхательное упражнение «Морозный пар».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2. Волнообразные движения руками и корпусом, перетекания.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3. Игра «Скульпторы льда» (парное творение фигуры).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Задание: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Устроить домашний «балет» под выбранную ребенком музыку, нарядиться.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</w: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Результат: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Прислать 1 лучшее фото с домашнего представления для общего слайд-шоу.</w:t>
            </w:r>
          </w:p>
        </w:tc>
      </w:tr>
      <w:tr w:rsidR="009C4A31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E46464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Февраль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«Морские волны»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1. Пальчиковая игра «Медуза».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2. Упражнения на баланс («качка на палубе»), «ныряние».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3. Игра «Море волнуется раз…» в движении.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Задание: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Совместно с ребенком нарисовать схему-комикс из 3-х движений комплекса.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</w: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Результат: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Создание детьми «Атласа танцевальных упражнений» из семейных комиксов.</w:t>
            </w:r>
          </w:p>
        </w:tc>
      </w:tr>
      <w:tr w:rsidR="009C4A31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E46464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Март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«Весенние ручейки»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1. Активная разминка стоп 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«По камушкам».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2. Спиральные движения, «пробивание» пути.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3. Игра «Ручеек» с усложненными правилами.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lastRenderedPageBreak/>
              <w:t>Задание: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 Записать </w:t>
            </w:r>
            <w:proofErr w:type="gramStart"/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короткое</w:t>
            </w:r>
            <w:proofErr w:type="gramEnd"/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аудио-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интервью с ребенком: «Что тебе нравится в наших пятиминутках?».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</w: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Результат: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Монтаж общего аудио-</w:t>
            </w:r>
            <w:proofErr w:type="spellStart"/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подкаста</w:t>
            </w:r>
            <w:proofErr w:type="spellEnd"/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«Голоса проекта».</w:t>
            </w:r>
          </w:p>
        </w:tc>
      </w:tr>
      <w:tr w:rsidR="009C4A31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E46464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lastRenderedPageBreak/>
              <w:t>Апрель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«Космическая одиссея»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1. Пальчиковая гимнастика «Звездочет».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2. Движения в невесомости, «полет» в прыжках.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  <w:t>3. Игра «Собери созвездие» (построение фигур в группах).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Задание: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Изготовить дома простой реквизит для танца (например, «лунные» помпоны из фольги).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br/>
            </w:r>
            <w:r w:rsidRPr="00D755DA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Результат:</w:t>
            </w: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Фотоотчет «Наш космический реквизит», использование на итоговом занятии.</w:t>
            </w:r>
          </w:p>
        </w:tc>
      </w:tr>
    </w:tbl>
    <w:p w:rsidR="00D755DA" w:rsidRPr="00D755DA" w:rsidRDefault="00D755DA" w:rsidP="00D755DA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D755D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Сквозные формы работы с родителями в течение этапа:</w:t>
      </w:r>
    </w:p>
    <w:p w:rsidR="00D755DA" w:rsidRPr="00D755DA" w:rsidRDefault="00D755DA" w:rsidP="00D755DA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D755D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</w:t>
      </w:r>
      <w:proofErr w:type="spellStart"/>
      <w:r w:rsidRPr="00D755D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Челлендж</w:t>
      </w:r>
      <w:proofErr w:type="spellEnd"/>
      <w:r w:rsidRPr="00D755D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 xml:space="preserve"> недели»:</w:t>
      </w:r>
      <w:r w:rsidRPr="00D755DA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 Например, «Повтори комплекс в необычном месте» (парк, кухня, балкон). Результат – фото </w:t>
      </w:r>
      <w:r w:rsidR="00E4646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или видео </w:t>
      </w:r>
      <w:r w:rsidRPr="00D755DA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 общем чате.</w:t>
      </w:r>
    </w:p>
    <w:p w:rsidR="00D755DA" w:rsidRPr="00D755DA" w:rsidRDefault="00D755DA" w:rsidP="00D755DA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D755D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Консультация-практикум:</w:t>
      </w:r>
      <w:r w:rsidRPr="00D755DA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«</w:t>
      </w:r>
      <w:r w:rsidR="00E4646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Делимся </w:t>
      </w:r>
      <w:proofErr w:type="gramStart"/>
      <w:r w:rsidR="00E4646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опытом</w:t>
      </w:r>
      <w:proofErr w:type="gramEnd"/>
      <w:r w:rsidR="00E4646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к</w:t>
      </w:r>
      <w:r w:rsidRPr="00D755DA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ак снять удачное видео? Основы монтажа для родителей». Результат – повышение качества домашних видеоотчетов.</w:t>
      </w:r>
    </w:p>
    <w:p w:rsidR="00D755DA" w:rsidRPr="00D755DA" w:rsidRDefault="00D755DA" w:rsidP="00D755DA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D755D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Рубрика «Семья месяца»:</w:t>
      </w:r>
      <w:r w:rsidRPr="00D755DA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 В конце каждого месяца </w:t>
      </w:r>
      <w:r w:rsidR="00E4646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в чате </w:t>
      </w:r>
      <w:r w:rsidRPr="00D755DA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размещается история одной семьи с их фотографиями и отзывом о проекте.</w:t>
      </w:r>
    </w:p>
    <w:p w:rsidR="00D755DA" w:rsidRPr="00D755DA" w:rsidRDefault="00D755DA" w:rsidP="00D755DA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D755D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 xml:space="preserve">III ЭТАП. </w:t>
      </w:r>
      <w:r w:rsidR="009C4A3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Итоговый (Май</w:t>
      </w:r>
      <w:r w:rsidRPr="00D755D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)</w:t>
      </w: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5"/>
        <w:gridCol w:w="3759"/>
        <w:gridCol w:w="2601"/>
      </w:tblGrid>
      <w:tr w:rsidR="00D755DA" w:rsidRPr="00D755DA" w:rsidTr="00D755DA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9C4A31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Мероприятие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9C4A31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Содержание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9C4A31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Конкретные результаты</w:t>
            </w:r>
          </w:p>
        </w:tc>
      </w:tr>
      <w:tr w:rsidR="00D755DA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9C4A31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9C4A31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lastRenderedPageBreak/>
              <w:t>1. Финальная диагностика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Повторное проведение тестов («Ласточка», «Достань до носочков»).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Сравнительная диаграмма «динамики за год», наглядно показывающая рост показателей.</w:t>
            </w:r>
          </w:p>
        </w:tc>
      </w:tr>
      <w:tr w:rsidR="00D755DA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9C4A31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9C4A31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2. Открытое итоговое занятие «Марафон пятиминуток»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Дети делятся на станции и проводят изученные комплексы для родителей, родители – участники.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Яркое совместное событие. Видеозапись занятия.</w:t>
            </w:r>
          </w:p>
        </w:tc>
      </w:tr>
      <w:tr w:rsidR="00D755DA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9C4A31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9C4A31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3. Презентация итогового продукта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Показ смонтированного видеоальбома «Наши пятиминутки: от сентября до мая», созданного из лучших семейных и групповых видео, фото, рисунков.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Цифровой альбом (ссылку получает каждая семья) и его стендовая версия (коллаж).</w:t>
            </w:r>
          </w:p>
        </w:tc>
      </w:tr>
      <w:tr w:rsidR="00D755DA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9C4A31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9C4A31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4. Круглый стол с родителями «Итоги и перспективы»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Обсуждение результатов, вручение благодарственных писем самым активным семьям. Анкетирование «Ваши пожелания».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Протокол с отзывами. Планы на следующий год.</w:t>
            </w:r>
          </w:p>
        </w:tc>
      </w:tr>
      <w:tr w:rsidR="00D755DA" w:rsidRPr="00D755DA" w:rsidTr="00D755D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9C4A31">
            <w:pPr>
              <w:spacing w:after="0" w:line="375" w:lineRule="atLeast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9C4A31">
              <w:rPr>
                <w:rFonts w:ascii="Segoe UI" w:eastAsia="Times New Roman" w:hAnsi="Segoe UI" w:cs="Segoe UI"/>
                <w:bCs/>
                <w:sz w:val="23"/>
                <w:szCs w:val="23"/>
                <w:lang w:eastAsia="ru-RU"/>
              </w:rPr>
              <w:t>5. Фотовыставка «Движение – это жизнь!»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Выставка лучших фотографий проекта в холле учреждения.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755DA" w:rsidRPr="00D755DA" w:rsidRDefault="00D755DA" w:rsidP="00D755DA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755DA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Яркая визуальная точка проекта, привлекающая внимание всего учреждения.</w:t>
            </w:r>
          </w:p>
        </w:tc>
      </w:tr>
    </w:tbl>
    <w:p w:rsidR="009C4A31" w:rsidRDefault="009C4A31" w:rsidP="009C4A3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5E231D" w:rsidRDefault="005E231D" w:rsidP="009C4A3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5E231D" w:rsidRDefault="005E231D" w:rsidP="009C4A3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5E231D" w:rsidRDefault="005E231D" w:rsidP="009C4A3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5E231D" w:rsidRDefault="005E231D" w:rsidP="009C4A3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512C71" w:rsidRDefault="00512C71" w:rsidP="00512C71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Используемая литература:</w:t>
      </w:r>
    </w:p>
    <w:p w:rsidR="00512C71" w:rsidRDefault="00512C71" w:rsidP="00512C71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Буренина А.И. Ритмическая мозаика. Программа по ритмической пластике для детей. – СПб</w:t>
      </w:r>
      <w:proofErr w:type="gramStart"/>
      <w:r>
        <w:rPr>
          <w:rFonts w:ascii="Segoe UI" w:hAnsi="Segoe UI" w:cs="Segoe UI"/>
          <w:color w:val="0F1115"/>
        </w:rPr>
        <w:t xml:space="preserve">., </w:t>
      </w:r>
      <w:proofErr w:type="gramEnd"/>
      <w:r>
        <w:rPr>
          <w:rFonts w:ascii="Segoe UI" w:hAnsi="Segoe UI" w:cs="Segoe UI"/>
          <w:color w:val="0F1115"/>
        </w:rPr>
        <w:t>2019.</w:t>
      </w:r>
    </w:p>
    <w:p w:rsidR="00512C71" w:rsidRDefault="00512C71" w:rsidP="00512C71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Филиппова С.О., Каминский О.А. Танцы и игры под музыку для здоровья дошкольников. – М., 2018.</w:t>
      </w:r>
    </w:p>
    <w:p w:rsidR="00512C71" w:rsidRDefault="00512C71" w:rsidP="00512C71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Слуцкая С.Л. Танцевальная мозаика. Хореография в детском саду. – М., 2007.</w:t>
      </w:r>
    </w:p>
    <w:p w:rsidR="00512C71" w:rsidRDefault="00512C71" w:rsidP="00512C71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proofErr w:type="spellStart"/>
      <w:r>
        <w:rPr>
          <w:rFonts w:ascii="Segoe UI" w:hAnsi="Segoe UI" w:cs="Segoe UI"/>
          <w:color w:val="0F1115"/>
        </w:rPr>
        <w:t>Алябина</w:t>
      </w:r>
      <w:proofErr w:type="spellEnd"/>
      <w:r>
        <w:rPr>
          <w:rFonts w:ascii="Segoe UI" w:hAnsi="Segoe UI" w:cs="Segoe UI"/>
          <w:color w:val="0F1115"/>
        </w:rPr>
        <w:t xml:space="preserve"> Е.Л. Ритмика и танец в </w:t>
      </w:r>
      <w:proofErr w:type="spellStart"/>
      <w:r>
        <w:rPr>
          <w:rFonts w:ascii="Segoe UI" w:hAnsi="Segoe UI" w:cs="Segoe UI"/>
          <w:color w:val="0F1115"/>
        </w:rPr>
        <w:t>здоровьесберегающей</w:t>
      </w:r>
      <w:proofErr w:type="spellEnd"/>
      <w:r>
        <w:rPr>
          <w:rFonts w:ascii="Segoe UI" w:hAnsi="Segoe UI" w:cs="Segoe UI"/>
          <w:color w:val="0F1115"/>
        </w:rPr>
        <w:t xml:space="preserve"> деятельности. – СПб</w:t>
      </w:r>
      <w:proofErr w:type="gramStart"/>
      <w:r>
        <w:rPr>
          <w:rFonts w:ascii="Segoe UI" w:hAnsi="Segoe UI" w:cs="Segoe UI"/>
          <w:color w:val="0F1115"/>
        </w:rPr>
        <w:t xml:space="preserve">., </w:t>
      </w:r>
      <w:proofErr w:type="gramEnd"/>
      <w:r>
        <w:rPr>
          <w:rFonts w:ascii="Segoe UI" w:hAnsi="Segoe UI" w:cs="Segoe UI"/>
          <w:color w:val="0F1115"/>
        </w:rPr>
        <w:t>2020.</w:t>
      </w:r>
    </w:p>
    <w:p w:rsidR="00512C71" w:rsidRDefault="00512C71" w:rsidP="00512C71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Галанов А.С. Игры, которые лечат. Для детей от 6 до 10 лет. – М., 2020.</w:t>
      </w:r>
    </w:p>
    <w:p w:rsidR="00512C71" w:rsidRDefault="00512C71" w:rsidP="00512C71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proofErr w:type="spellStart"/>
      <w:r>
        <w:rPr>
          <w:rFonts w:ascii="Segoe UI" w:hAnsi="Segoe UI" w:cs="Segoe UI"/>
          <w:color w:val="0F1115"/>
        </w:rPr>
        <w:t>Цынъко</w:t>
      </w:r>
      <w:proofErr w:type="spellEnd"/>
      <w:r>
        <w:rPr>
          <w:rFonts w:ascii="Segoe UI" w:hAnsi="Segoe UI" w:cs="Segoe UI"/>
          <w:color w:val="0F1115"/>
        </w:rPr>
        <w:t xml:space="preserve"> Т.А. Танцевальная ритмика для детей. – Ростов н</w:t>
      </w:r>
      <w:proofErr w:type="gramStart"/>
      <w:r>
        <w:rPr>
          <w:rFonts w:ascii="Segoe UI" w:hAnsi="Segoe UI" w:cs="Segoe UI"/>
          <w:color w:val="0F1115"/>
        </w:rPr>
        <w:t>/Д</w:t>
      </w:r>
      <w:proofErr w:type="gramEnd"/>
      <w:r>
        <w:rPr>
          <w:rFonts w:ascii="Segoe UI" w:hAnsi="Segoe UI" w:cs="Segoe UI"/>
          <w:color w:val="0F1115"/>
        </w:rPr>
        <w:t>, 2018.</w:t>
      </w:r>
    </w:p>
    <w:p w:rsidR="00E46464" w:rsidRDefault="00E46464" w:rsidP="00E46464">
      <w:pPr>
        <w:shd w:val="clear" w:color="auto" w:fill="FFFFFF"/>
        <w:spacing w:before="240" w:after="100" w:afterAutospacing="1" w:line="240" w:lineRule="auto"/>
        <w:jc w:val="both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9C4A31" w:rsidRPr="00D755DA" w:rsidRDefault="009C4A31" w:rsidP="00E46464">
      <w:pPr>
        <w:shd w:val="clear" w:color="auto" w:fill="FFFFFF"/>
        <w:spacing w:before="240" w:after="100" w:afterAutospacing="1" w:line="240" w:lineRule="auto"/>
        <w:jc w:val="both"/>
        <w:rPr>
          <w:rFonts w:ascii="Segoe UI" w:eastAsia="Times New Roman" w:hAnsi="Segoe UI" w:cs="Segoe UI"/>
          <w:i/>
          <w:color w:val="0F1115"/>
          <w:sz w:val="24"/>
          <w:szCs w:val="24"/>
          <w:lang w:eastAsia="ru-RU"/>
        </w:rPr>
      </w:pPr>
      <w:r w:rsidRPr="00D755DA">
        <w:rPr>
          <w:rFonts w:ascii="Segoe UI" w:eastAsia="Times New Roman" w:hAnsi="Segoe UI" w:cs="Segoe UI"/>
          <w:i/>
          <w:color w:val="0F1115"/>
          <w:sz w:val="24"/>
          <w:szCs w:val="24"/>
          <w:lang w:eastAsia="ru-RU"/>
        </w:rPr>
        <w:t xml:space="preserve">Проект «Движение – жизнь!» через четкий календарный план и систему конкретных заданий с видимыми результатами </w:t>
      </w:r>
      <w:r w:rsidR="00E46464" w:rsidRPr="00E46464">
        <w:rPr>
          <w:rFonts w:ascii="Segoe UI" w:eastAsia="Times New Roman" w:hAnsi="Segoe UI" w:cs="Segoe UI"/>
          <w:i/>
          <w:color w:val="0F1115"/>
          <w:sz w:val="24"/>
          <w:szCs w:val="24"/>
          <w:lang w:eastAsia="ru-RU"/>
        </w:rPr>
        <w:t xml:space="preserve">призван </w:t>
      </w:r>
      <w:r w:rsidRPr="00D755DA">
        <w:rPr>
          <w:rFonts w:ascii="Segoe UI" w:eastAsia="Times New Roman" w:hAnsi="Segoe UI" w:cs="Segoe UI"/>
          <w:i/>
          <w:color w:val="0F1115"/>
          <w:sz w:val="24"/>
          <w:szCs w:val="24"/>
          <w:lang w:eastAsia="ru-RU"/>
        </w:rPr>
        <w:t>обеспечи</w:t>
      </w:r>
      <w:r w:rsidR="00E46464" w:rsidRPr="00E46464">
        <w:rPr>
          <w:rFonts w:ascii="Segoe UI" w:eastAsia="Times New Roman" w:hAnsi="Segoe UI" w:cs="Segoe UI"/>
          <w:i/>
          <w:color w:val="0F1115"/>
          <w:sz w:val="24"/>
          <w:szCs w:val="24"/>
          <w:lang w:eastAsia="ru-RU"/>
        </w:rPr>
        <w:t>ть</w:t>
      </w:r>
      <w:r w:rsidRPr="00D755DA">
        <w:rPr>
          <w:rFonts w:ascii="Segoe UI" w:eastAsia="Times New Roman" w:hAnsi="Segoe UI" w:cs="Segoe UI"/>
          <w:i/>
          <w:color w:val="0F1115"/>
          <w:sz w:val="24"/>
          <w:szCs w:val="24"/>
          <w:lang w:eastAsia="ru-RU"/>
        </w:rPr>
        <w:t xml:space="preserve"> высокую вовлеченность всех участников и осязаемый практический итог в виде улучшения здоровья детей и обогащения семейного досуга.</w:t>
      </w:r>
    </w:p>
    <w:p w:rsidR="009C4A31" w:rsidRDefault="009C4A31" w:rsidP="00D755D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9C4A31" w:rsidRDefault="009C4A31" w:rsidP="00D755D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5E231D" w:rsidRDefault="005E231D" w:rsidP="00D755D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5E231D" w:rsidRDefault="005E231D" w:rsidP="00D755D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5E231D" w:rsidRDefault="005E231D" w:rsidP="00D755D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5E231D" w:rsidRDefault="005E231D" w:rsidP="00D755D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5E231D" w:rsidRDefault="005E231D" w:rsidP="00D755D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5E231D" w:rsidRDefault="005E231D" w:rsidP="00D755D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5E231D" w:rsidRDefault="005E231D" w:rsidP="00D755D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5E231D" w:rsidRDefault="005E231D" w:rsidP="00D755D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9C4A31" w:rsidRDefault="00E46464" w:rsidP="00D755D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</w:t>
      </w:r>
      <w:r w:rsidR="009C4A31" w:rsidRPr="009C4A3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риложение</w:t>
      </w:r>
      <w:r w:rsidR="00512C7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 xml:space="preserve"> к проекту «Движение – жизнь!»</w:t>
      </w:r>
    </w:p>
    <w:p w:rsidR="00512C71" w:rsidRDefault="00512C71" w:rsidP="00512C71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 xml:space="preserve">Пример разработки </w:t>
      </w:r>
      <w:r w:rsidR="005E231D">
        <w:rPr>
          <w:rStyle w:val="a3"/>
          <w:rFonts w:ascii="Segoe UI" w:hAnsi="Segoe UI" w:cs="Segoe UI"/>
          <w:color w:val="0F1115"/>
        </w:rPr>
        <w:t xml:space="preserve">элемента </w:t>
      </w:r>
      <w:r>
        <w:rPr>
          <w:rStyle w:val="a3"/>
          <w:rFonts w:ascii="Segoe UI" w:hAnsi="Segoe UI" w:cs="Segoe UI"/>
          <w:color w:val="0F1115"/>
        </w:rPr>
        <w:t>«</w:t>
      </w:r>
      <w:r>
        <w:rPr>
          <w:rStyle w:val="a3"/>
          <w:rFonts w:ascii="Segoe UI" w:hAnsi="Segoe UI" w:cs="Segoe UI"/>
          <w:color w:val="0F1115"/>
        </w:rPr>
        <w:t>КАРТОТЕКА «ТАНЦЕВАЛЬНЫЕ ПЯТИМИНУТКИ»</w:t>
      </w:r>
      <w:r>
        <w:rPr>
          <w:rFonts w:ascii="Segoe UI" w:hAnsi="Segoe UI" w:cs="Segoe UI"/>
          <w:color w:val="0F1115"/>
        </w:rPr>
        <w:br/>
      </w:r>
      <w:r>
        <w:rPr>
          <w:rStyle w:val="a3"/>
          <w:rFonts w:ascii="Segoe UI" w:hAnsi="Segoe UI" w:cs="Segoe UI"/>
          <w:color w:val="0F1115"/>
        </w:rPr>
        <w:t xml:space="preserve">(Сентябрь </w:t>
      </w:r>
      <w:r>
        <w:rPr>
          <w:rStyle w:val="a3"/>
          <w:rFonts w:ascii="Segoe UI" w:hAnsi="Segoe UI" w:cs="Segoe UI"/>
          <w:color w:val="0F1115"/>
        </w:rPr>
        <w:t>- Май</w:t>
      </w:r>
      <w:r>
        <w:rPr>
          <w:rStyle w:val="a3"/>
          <w:rFonts w:ascii="Segoe UI" w:hAnsi="Segoe UI" w:cs="Segoe UI"/>
          <w:color w:val="0F1115"/>
        </w:rPr>
        <w:t>)</w:t>
      </w:r>
    </w:p>
    <w:p w:rsidR="00512C71" w:rsidRDefault="00512C71" w:rsidP="00512C71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1. СЕНТЯБРЬ: «ВЕСЁЛЫЙ ЗООПАРК»</w:t>
      </w:r>
      <w:r>
        <w:rPr>
          <w:rFonts w:ascii="Segoe UI" w:hAnsi="Segoe UI" w:cs="Segoe UI"/>
          <w:color w:val="0F1115"/>
        </w:rPr>
        <w:br/>
        <w:t>Формирование интереса, базовые двигательные навыки</w:t>
      </w:r>
    </w:p>
    <w:p w:rsidR="00512C71" w:rsidRDefault="00512C71" w:rsidP="00512C71">
      <w:pPr>
        <w:pStyle w:val="ds-markdown-paragraph"/>
        <w:numPr>
          <w:ilvl w:val="0"/>
          <w:numId w:val="5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ПАЛЬЧИКОВАЯ РАЗМИНКА «</w:t>
      </w:r>
      <w:proofErr w:type="gramStart"/>
      <w:r>
        <w:rPr>
          <w:rFonts w:ascii="Segoe UI" w:hAnsi="Segoe UI" w:cs="Segoe UI"/>
          <w:color w:val="0F1115"/>
        </w:rPr>
        <w:t>ЗВЕРЯТА</w:t>
      </w:r>
      <w:proofErr w:type="gramEnd"/>
      <w:r>
        <w:rPr>
          <w:rFonts w:ascii="Segoe UI" w:hAnsi="Segoe UI" w:cs="Segoe UI"/>
          <w:color w:val="0F1115"/>
        </w:rPr>
        <w:t>» (1 минута)</w:t>
      </w:r>
      <w:r>
        <w:rPr>
          <w:rFonts w:ascii="Segoe UI" w:hAnsi="Segoe UI" w:cs="Segoe UI"/>
          <w:color w:val="0F1115"/>
        </w:rPr>
        <w:br/>
        <w:t>Маршируем на месте, выполняем движения руками:</w:t>
      </w:r>
      <w:r>
        <w:rPr>
          <w:rFonts w:ascii="Segoe UI" w:hAnsi="Segoe UI" w:cs="Segoe UI"/>
          <w:color w:val="0F1115"/>
        </w:rPr>
        <w:br/>
        <w:t>«Ёжик»: Сжимаем-разжимаем кулачки с растопыренными пальцами. "Встретил ёж весёлых друзей" (5 раз).</w:t>
      </w:r>
      <w:r>
        <w:rPr>
          <w:rFonts w:ascii="Segoe UI" w:hAnsi="Segoe UI" w:cs="Segoe UI"/>
          <w:color w:val="0F1115"/>
        </w:rPr>
        <w:br/>
        <w:t>«Зайка»: Указательный и средний пальцы - "ушки", качаем. "Зайка ушки шевелит" (6 раз вверх-вниз).</w:t>
      </w:r>
      <w:r>
        <w:rPr>
          <w:rFonts w:ascii="Segoe UI" w:hAnsi="Segoe UI" w:cs="Segoe UI"/>
          <w:color w:val="0F1115"/>
        </w:rPr>
        <w:br/>
        <w:t>«Лиса»: Плавные "волны" кистями от запястья. "Лисичка хвостиком машет" (по 4 раза каждой рукой).</w:t>
      </w:r>
      <w:r>
        <w:rPr>
          <w:rFonts w:ascii="Segoe UI" w:hAnsi="Segoe UI" w:cs="Segoe UI"/>
          <w:color w:val="0F1115"/>
        </w:rPr>
        <w:br/>
        <w:t>«Медведь»: Кулачки, вращаем большими пальцами. "Мишка лапки разминает" (8 вращений).</w:t>
      </w:r>
    </w:p>
    <w:p w:rsidR="00512C71" w:rsidRDefault="00512C71" w:rsidP="00512C71">
      <w:pPr>
        <w:pStyle w:val="ds-markdown-paragraph"/>
        <w:numPr>
          <w:ilvl w:val="0"/>
          <w:numId w:val="5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proofErr w:type="gramStart"/>
      <w:r>
        <w:rPr>
          <w:rFonts w:ascii="Segoe UI" w:hAnsi="Segoe UI" w:cs="Segoe UI"/>
          <w:color w:val="0F1115"/>
        </w:rPr>
        <w:t>ОСНОВНОЙ КОМПЛЕКС (3 минуты)</w:t>
      </w:r>
      <w:r>
        <w:rPr>
          <w:rFonts w:ascii="Segoe UI" w:hAnsi="Segoe UI" w:cs="Segoe UI"/>
          <w:color w:val="0F1115"/>
        </w:rPr>
        <w:br/>
        <w:t>Музыка: детская полька, умеренный темп</w:t>
      </w:r>
      <w:r>
        <w:rPr>
          <w:rFonts w:ascii="Segoe UI" w:hAnsi="Segoe UI" w:cs="Segoe UI"/>
          <w:color w:val="0F1115"/>
        </w:rPr>
        <w:br/>
        <w:t>«Медведь-</w:t>
      </w:r>
      <w:proofErr w:type="spellStart"/>
      <w:r>
        <w:rPr>
          <w:rFonts w:ascii="Segoe UI" w:hAnsi="Segoe UI" w:cs="Segoe UI"/>
          <w:color w:val="0F1115"/>
        </w:rPr>
        <w:t>топтыжка</w:t>
      </w:r>
      <w:proofErr w:type="spellEnd"/>
      <w:r>
        <w:rPr>
          <w:rFonts w:ascii="Segoe UI" w:hAnsi="Segoe UI" w:cs="Segoe UI"/>
          <w:color w:val="0F1115"/>
        </w:rPr>
        <w:t>» (30 сек): Широкие переваливающиеся шаги на месте, руки "тяжёлые", опущены вниз.</w:t>
      </w:r>
      <w:proofErr w:type="gramEnd"/>
      <w:r>
        <w:rPr>
          <w:rFonts w:ascii="Segoe UI" w:hAnsi="Segoe UI" w:cs="Segoe UI"/>
          <w:color w:val="0F1115"/>
        </w:rPr>
        <w:br/>
        <w:t>«Обезьянки-непоседы» (40 сек): Лёгкие подскоки, почесывание за ухом, гримасничанье. Можно покривляться!</w:t>
      </w:r>
      <w:r>
        <w:rPr>
          <w:rFonts w:ascii="Segoe UI" w:hAnsi="Segoe UI" w:cs="Segoe UI"/>
          <w:color w:val="0F1115"/>
        </w:rPr>
        <w:br/>
        <w:t>«</w:t>
      </w:r>
      <w:proofErr w:type="spellStart"/>
      <w:r>
        <w:rPr>
          <w:rFonts w:ascii="Segoe UI" w:hAnsi="Segoe UI" w:cs="Segoe UI"/>
          <w:color w:val="0F1115"/>
        </w:rPr>
        <w:t>Страусиный</w:t>
      </w:r>
      <w:proofErr w:type="spellEnd"/>
      <w:r>
        <w:rPr>
          <w:rFonts w:ascii="Segoe UI" w:hAnsi="Segoe UI" w:cs="Segoe UI"/>
          <w:color w:val="0F1115"/>
        </w:rPr>
        <w:t xml:space="preserve"> бег» (30 сек): Бег на месте с высоким подниманием колен, руки на поясе - "длинная шея".</w:t>
      </w:r>
      <w:r>
        <w:rPr>
          <w:rFonts w:ascii="Segoe UI" w:hAnsi="Segoe UI" w:cs="Segoe UI"/>
          <w:color w:val="0F1115"/>
        </w:rPr>
        <w:br/>
        <w:t>«Пингвинья прогулка» (40 сек): Ходьба на пятках по кругу, "крылья-руки" прижаты к бокам.</w:t>
      </w:r>
      <w:r>
        <w:rPr>
          <w:rFonts w:ascii="Segoe UI" w:hAnsi="Segoe UI" w:cs="Segoe UI"/>
          <w:color w:val="0F1115"/>
        </w:rPr>
        <w:br/>
        <w:t>«Весёлая обезьянка» (40 сек): Свободные прыжки с хлопками над головой.</w:t>
      </w:r>
    </w:p>
    <w:p w:rsidR="00512C71" w:rsidRDefault="00512C71" w:rsidP="00512C71">
      <w:pPr>
        <w:pStyle w:val="ds-markdown-paragraph"/>
        <w:numPr>
          <w:ilvl w:val="0"/>
          <w:numId w:val="5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ИГРА «УГАДАЙ, КТО Я?» (1 минута)</w:t>
      </w:r>
      <w:r>
        <w:rPr>
          <w:rFonts w:ascii="Segoe UI" w:hAnsi="Segoe UI" w:cs="Segoe UI"/>
          <w:color w:val="0F1115"/>
        </w:rPr>
        <w:br/>
        <w:t>Педагог показывает движения одного из зверей, не называя его. Дети угадывают и повторяют. Затем водящим становится ребёнок.</w:t>
      </w:r>
    </w:p>
    <w:p w:rsidR="00512C71" w:rsidRDefault="00512C71" w:rsidP="00512C71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2. ОКТЯБРЬ: «ОСЕННИЙ ЛИСТОПАД»</w:t>
      </w:r>
      <w:r>
        <w:rPr>
          <w:rFonts w:ascii="Segoe UI" w:hAnsi="Segoe UI" w:cs="Segoe UI"/>
          <w:color w:val="0F1115"/>
        </w:rPr>
        <w:br/>
        <w:t>Развитие плавности движений, дыхательной системы</w:t>
      </w:r>
    </w:p>
    <w:p w:rsidR="00512C71" w:rsidRDefault="00512C71" w:rsidP="00512C71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ДЫХАТЕЛЬНО-ПАЛЬЧИКОВАЯ ГИМНАСТИКА (1 минута)</w:t>
      </w:r>
      <w:r>
        <w:rPr>
          <w:rFonts w:ascii="Segoe UI" w:hAnsi="Segoe UI" w:cs="Segoe UI"/>
          <w:color w:val="0F1115"/>
        </w:rPr>
        <w:br/>
        <w:t>«Дождик стучит»: Постукивание указательными пальцами друг о друга ("кап-кап"), постепенно ускоряясь и замедляясь.</w:t>
      </w:r>
      <w:r>
        <w:rPr>
          <w:rFonts w:ascii="Segoe UI" w:hAnsi="Segoe UI" w:cs="Segoe UI"/>
          <w:color w:val="0F1115"/>
        </w:rPr>
        <w:br/>
      </w:r>
      <w:r>
        <w:rPr>
          <w:rFonts w:ascii="Segoe UI" w:hAnsi="Segoe UI" w:cs="Segoe UI"/>
          <w:color w:val="0F1115"/>
        </w:rPr>
        <w:lastRenderedPageBreak/>
        <w:t>«Ветер дует»: Глубокий вдох носом, выдох ртом через трубочку губ, одновременно рисуя "волны" кистями рук.</w:t>
      </w:r>
      <w:r>
        <w:rPr>
          <w:rFonts w:ascii="Segoe UI" w:hAnsi="Segoe UI" w:cs="Segoe UI"/>
          <w:color w:val="0F1115"/>
        </w:rPr>
        <w:br/>
        <w:t>«Сдуваем листочки»: Ладошки вместе, глубокий вдох, на выдохе разводим руки в стороны, как сдуваем листья.</w:t>
      </w:r>
    </w:p>
    <w:p w:rsidR="00512C71" w:rsidRDefault="00512C71" w:rsidP="00512C71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ОСНОВНОЙ КОМПЛЕКС (3 минуты)</w:t>
      </w:r>
      <w:r>
        <w:rPr>
          <w:rFonts w:ascii="Segoe UI" w:hAnsi="Segoe UI" w:cs="Segoe UI"/>
          <w:color w:val="0F1115"/>
        </w:rPr>
        <w:br/>
        <w:t>Музыка: "Осенний вальс" (инструментальная)</w:t>
      </w:r>
      <w:r>
        <w:rPr>
          <w:rFonts w:ascii="Segoe UI" w:hAnsi="Segoe UI" w:cs="Segoe UI"/>
          <w:color w:val="0F1115"/>
        </w:rPr>
        <w:br/>
        <w:t>«Листья кружатся» (50 сек): Медленные вращения на носочках, руки плавно поднимаются и опускаются.</w:t>
      </w:r>
      <w:r>
        <w:rPr>
          <w:rFonts w:ascii="Segoe UI" w:hAnsi="Segoe UI" w:cs="Segoe UI"/>
          <w:color w:val="0F1115"/>
        </w:rPr>
        <w:br/>
        <w:t>«Падающие листочки» (40 сек): Плавные наклоны в стороны, руки повторяют траекторию падающего листа.</w:t>
      </w:r>
      <w:r>
        <w:rPr>
          <w:rFonts w:ascii="Segoe UI" w:hAnsi="Segoe UI" w:cs="Segoe UI"/>
          <w:color w:val="0F1115"/>
        </w:rPr>
        <w:br/>
        <w:t>«Ветер играет листвой» (50 сек): Ускоренные движения - бег на месте с махами рук вверх-вниз.</w:t>
      </w:r>
      <w:r>
        <w:rPr>
          <w:rFonts w:ascii="Segoe UI" w:hAnsi="Segoe UI" w:cs="Segoe UI"/>
          <w:color w:val="0F1115"/>
        </w:rPr>
        <w:br/>
        <w:t>«Листья на земле» (40 сек): Медленное приседание на корточки, обхватив колени ("листья упали"), затем плавный подъём.</w:t>
      </w:r>
    </w:p>
    <w:p w:rsidR="00512C71" w:rsidRDefault="00512C71" w:rsidP="00512C71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ИГРА «ЛИСТЬЯ И ВЕТЕР» (1 минута)</w:t>
      </w:r>
      <w:r>
        <w:rPr>
          <w:rFonts w:ascii="Segoe UI" w:hAnsi="Segoe UI" w:cs="Segoe UI"/>
          <w:color w:val="0F1115"/>
        </w:rPr>
        <w:br/>
        <w:t>Педагог командует:</w:t>
      </w:r>
      <w:r>
        <w:rPr>
          <w:rFonts w:ascii="Segoe UI" w:hAnsi="Segoe UI" w:cs="Segoe UI"/>
          <w:color w:val="0F1115"/>
        </w:rPr>
        <w:br/>
      </w:r>
      <w:proofErr w:type="gramStart"/>
      <w:r>
        <w:rPr>
          <w:rFonts w:ascii="Segoe UI" w:hAnsi="Segoe UI" w:cs="Segoe UI"/>
          <w:color w:val="0F1115"/>
        </w:rPr>
        <w:t>"Лёгкий ветерок" - дети медленно кружатся</w:t>
      </w:r>
      <w:r>
        <w:rPr>
          <w:rFonts w:ascii="Segoe UI" w:hAnsi="Segoe UI" w:cs="Segoe UI"/>
          <w:color w:val="0F1115"/>
        </w:rPr>
        <w:br/>
        <w:t>"Сильный ветер" - быстро бегут по кругу</w:t>
      </w:r>
      <w:r>
        <w:rPr>
          <w:rFonts w:ascii="Segoe UI" w:hAnsi="Segoe UI" w:cs="Segoe UI"/>
          <w:color w:val="0F1115"/>
        </w:rPr>
        <w:br/>
        <w:t>"Ветер стих" - замирают в позе "листика" (на одной ноге, руки в стороны)</w:t>
      </w:r>
      <w:r>
        <w:rPr>
          <w:rFonts w:ascii="Segoe UI" w:hAnsi="Segoe UI" w:cs="Segoe UI"/>
          <w:color w:val="0F1115"/>
        </w:rPr>
        <w:br/>
        <w:t>Усложнение: включается разная по темпу музыка, дети реагируют.</w:t>
      </w:r>
      <w:proofErr w:type="gramEnd"/>
    </w:p>
    <w:p w:rsidR="00512C71" w:rsidRDefault="00512C71" w:rsidP="00512C71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3. НОЯБРЬ: «РОБОТЫ И БАБОЧКИ»</w:t>
      </w:r>
      <w:r>
        <w:rPr>
          <w:rFonts w:ascii="Segoe UI" w:hAnsi="Segoe UI" w:cs="Segoe UI"/>
          <w:color w:val="0F1115"/>
        </w:rPr>
        <w:br/>
        <w:t>Контрастная пластика, регуляция мышечного тонуса</w:t>
      </w:r>
    </w:p>
    <w:p w:rsidR="00512C71" w:rsidRDefault="00512C71" w:rsidP="00512C71">
      <w:pPr>
        <w:pStyle w:val="ds-markdown-paragraph"/>
        <w:numPr>
          <w:ilvl w:val="0"/>
          <w:numId w:val="7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САМОМАССАЖ ПАЛЬЦЕВ «ЗАВОДНОЙ КЛЮЧИК» (1 минута)</w:t>
      </w:r>
      <w:r>
        <w:rPr>
          <w:rFonts w:ascii="Segoe UI" w:hAnsi="Segoe UI" w:cs="Segoe UI"/>
          <w:color w:val="0F1115"/>
        </w:rPr>
        <w:br/>
        <w:t>Растираем ладошки до тепла ("разогреваем мотор").</w:t>
      </w:r>
      <w:r>
        <w:rPr>
          <w:rFonts w:ascii="Segoe UI" w:hAnsi="Segoe UI" w:cs="Segoe UI"/>
          <w:color w:val="0F1115"/>
        </w:rPr>
        <w:br/>
        <w:t>Костяшками одного кулака массируем ладонь другой руки ("заводим механизм").</w:t>
      </w:r>
      <w:r>
        <w:rPr>
          <w:rFonts w:ascii="Segoe UI" w:hAnsi="Segoe UI" w:cs="Segoe UI"/>
          <w:color w:val="0F1115"/>
        </w:rPr>
        <w:br/>
        <w:t>"Надеваем перчатки": с нажимом проводим между каждым пальцем от основания к кончику.</w:t>
      </w:r>
      <w:r>
        <w:rPr>
          <w:rFonts w:ascii="Segoe UI" w:hAnsi="Segoe UI" w:cs="Segoe UI"/>
          <w:color w:val="0F1115"/>
        </w:rPr>
        <w:br/>
        <w:t>Энергичное встряхивание кистей ("стряхиваем статическое электричество").</w:t>
      </w:r>
    </w:p>
    <w:p w:rsidR="00512C71" w:rsidRDefault="00512C71" w:rsidP="00512C71">
      <w:pPr>
        <w:pStyle w:val="ds-markdown-paragraph"/>
        <w:numPr>
          <w:ilvl w:val="0"/>
          <w:numId w:val="7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proofErr w:type="gramStart"/>
      <w:r>
        <w:rPr>
          <w:rFonts w:ascii="Segoe UI" w:hAnsi="Segoe UI" w:cs="Segoe UI"/>
          <w:color w:val="0F1115"/>
        </w:rPr>
        <w:t>ОСНОВНОЙ КОМПЛЕКС (3 минуты)</w:t>
      </w:r>
      <w:r>
        <w:rPr>
          <w:rFonts w:ascii="Segoe UI" w:hAnsi="Segoe UI" w:cs="Segoe UI"/>
          <w:color w:val="0F1115"/>
        </w:rPr>
        <w:br/>
        <w:t>Музыка: чередование электронной и лирической</w:t>
      </w:r>
      <w:r>
        <w:rPr>
          <w:rFonts w:ascii="Segoe UI" w:hAnsi="Segoe UI" w:cs="Segoe UI"/>
          <w:color w:val="0F1115"/>
        </w:rPr>
        <w:br/>
        <w:t>«Робот включается» (40 сек): Резкие, угловатые движения суставами (кисти, локти, плечи) под электронную музыку.</w:t>
      </w:r>
      <w:proofErr w:type="gramEnd"/>
      <w:r>
        <w:rPr>
          <w:rFonts w:ascii="Segoe UI" w:hAnsi="Segoe UI" w:cs="Segoe UI"/>
          <w:color w:val="0F1115"/>
        </w:rPr>
        <w:br/>
        <w:t>«Бабочка просыпается» (50 сек): Плавные взмахи "крыльев" (руками от плеч), мягкие приседания под лирическую музыку.</w:t>
      </w:r>
      <w:r>
        <w:rPr>
          <w:rFonts w:ascii="Segoe UI" w:hAnsi="Segoe UI" w:cs="Segoe UI"/>
          <w:color w:val="0F1115"/>
        </w:rPr>
        <w:br/>
        <w:t>«Робот на прогулке» (40 сек): Жёсткая походка с прямыми ногами, повороты головы рывками.</w:t>
      </w:r>
      <w:r>
        <w:rPr>
          <w:rFonts w:ascii="Segoe UI" w:hAnsi="Segoe UI" w:cs="Segoe UI"/>
          <w:color w:val="0F1115"/>
        </w:rPr>
        <w:br/>
        <w:t>«Танец бабочек» (50 сек): Лёгкие подскоки, вращения, "полёт" по залу.</w:t>
      </w:r>
    </w:p>
    <w:p w:rsidR="00512C71" w:rsidRDefault="00512C71" w:rsidP="00512C71">
      <w:pPr>
        <w:pStyle w:val="ds-markdown-paragraph"/>
        <w:numPr>
          <w:ilvl w:val="0"/>
          <w:numId w:val="7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ИГРА «ЗЕРКАЛЬНЫЙ ЗАВОД» (1 минута)</w:t>
      </w:r>
      <w:r>
        <w:rPr>
          <w:rFonts w:ascii="Segoe UI" w:hAnsi="Segoe UI" w:cs="Segoe UI"/>
          <w:color w:val="0F1115"/>
        </w:rPr>
        <w:br/>
        <w:t>Дети в парах. Один - "робот-исполнитель", второй - "робот-зеркало". "Исполнитель" делает 3-4 резких механических движения, "зеркало" точно повторяет. Затем роли меняются.</w:t>
      </w:r>
    </w:p>
    <w:p w:rsidR="00512C71" w:rsidRDefault="00512C71" w:rsidP="00512C71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4. ДЕКАБРЬ: «НОВОГОДНИЕ ОГОНЬКИ»</w:t>
      </w:r>
      <w:r>
        <w:rPr>
          <w:rFonts w:ascii="Segoe UI" w:hAnsi="Segoe UI" w:cs="Segoe UI"/>
          <w:color w:val="0F1115"/>
        </w:rPr>
        <w:br/>
        <w:t>Развитие реакции, ритмичности</w:t>
      </w:r>
    </w:p>
    <w:p w:rsidR="00512C71" w:rsidRDefault="00512C71" w:rsidP="00512C71">
      <w:pPr>
        <w:pStyle w:val="ds-markdown-paragraph"/>
        <w:numPr>
          <w:ilvl w:val="0"/>
          <w:numId w:val="8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lastRenderedPageBreak/>
        <w:t>ГИМНАСТКА ДЛЯ ГЛАЗ «БЕГУЩИЕ ОГНИ» (1 минута)</w:t>
      </w:r>
      <w:r>
        <w:rPr>
          <w:rFonts w:ascii="Segoe UI" w:hAnsi="Segoe UI" w:cs="Segoe UI"/>
          <w:color w:val="0F1115"/>
        </w:rPr>
        <w:br/>
        <w:t>Дети стоят, голова неподвижна, работают только глаза:</w:t>
      </w:r>
      <w:r>
        <w:rPr>
          <w:rFonts w:ascii="Segoe UI" w:hAnsi="Segoe UI" w:cs="Segoe UI"/>
          <w:color w:val="0F1115"/>
        </w:rPr>
        <w:br/>
        <w:t>"Гирлянда горит" - глаза быстро бегают вправо-влево (10 раз).</w:t>
      </w:r>
      <w:r>
        <w:rPr>
          <w:rFonts w:ascii="Segoe UI" w:hAnsi="Segoe UI" w:cs="Segoe UI"/>
          <w:color w:val="0F1115"/>
        </w:rPr>
        <w:br/>
        <w:t>"Мигающие огоньки" - быстро моргаем (15 раз).</w:t>
      </w:r>
      <w:r>
        <w:rPr>
          <w:rFonts w:ascii="Segoe UI" w:hAnsi="Segoe UI" w:cs="Segoe UI"/>
          <w:color w:val="0F1115"/>
        </w:rPr>
        <w:br/>
        <w:t>"Рисуем ёлку" - глазами обводим контур большой ёлки (5 раз).</w:t>
      </w:r>
      <w:r>
        <w:rPr>
          <w:rFonts w:ascii="Segoe UI" w:hAnsi="Segoe UI" w:cs="Segoe UI"/>
          <w:color w:val="0F1115"/>
        </w:rPr>
        <w:br/>
        <w:t>"Следим за падающим снежком" - глаза следят за воображаемой падающей снежинкой сверху вниз.</w:t>
      </w:r>
    </w:p>
    <w:p w:rsidR="00512C71" w:rsidRDefault="00512C71" w:rsidP="00512C71">
      <w:pPr>
        <w:pStyle w:val="ds-markdown-paragraph"/>
        <w:numPr>
          <w:ilvl w:val="0"/>
          <w:numId w:val="8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ОСНОВНОЙ КОМПЛЕКС (3 минуты)</w:t>
      </w:r>
      <w:r>
        <w:rPr>
          <w:rFonts w:ascii="Segoe UI" w:hAnsi="Segoe UI" w:cs="Segoe UI"/>
          <w:color w:val="0F1115"/>
        </w:rPr>
        <w:br/>
        <w:t>Музыка: весёлая новогодняя песня</w:t>
      </w:r>
      <w:r>
        <w:rPr>
          <w:rFonts w:ascii="Segoe UI" w:hAnsi="Segoe UI" w:cs="Segoe UI"/>
          <w:color w:val="0F1115"/>
        </w:rPr>
        <w:br/>
        <w:t>«Зажигаем гирлянду» (40 сек): Поочерёдное поднимание рук вверх с раскрытием пальцев ("вспышка").</w:t>
      </w:r>
      <w:r>
        <w:rPr>
          <w:rFonts w:ascii="Segoe UI" w:hAnsi="Segoe UI" w:cs="Segoe UI"/>
          <w:color w:val="0F1115"/>
        </w:rPr>
        <w:br/>
        <w:t>«Снежинки-</w:t>
      </w:r>
      <w:proofErr w:type="spellStart"/>
      <w:r>
        <w:rPr>
          <w:rFonts w:ascii="Segoe UI" w:hAnsi="Segoe UI" w:cs="Segoe UI"/>
          <w:color w:val="0F1115"/>
        </w:rPr>
        <w:t>балеринки</w:t>
      </w:r>
      <w:proofErr w:type="spellEnd"/>
      <w:r>
        <w:rPr>
          <w:rFonts w:ascii="Segoe UI" w:hAnsi="Segoe UI" w:cs="Segoe UI"/>
          <w:color w:val="0F1115"/>
        </w:rPr>
        <w:t>» (50 сек): Плавный танец на носочках, рук</w:t>
      </w:r>
      <w:proofErr w:type="gramStart"/>
      <w:r>
        <w:rPr>
          <w:rFonts w:ascii="Segoe UI" w:hAnsi="Segoe UI" w:cs="Segoe UI"/>
          <w:color w:val="0F1115"/>
        </w:rPr>
        <w:t>и-</w:t>
      </w:r>
      <w:proofErr w:type="gramEnd"/>
      <w:r>
        <w:rPr>
          <w:rFonts w:ascii="Segoe UI" w:hAnsi="Segoe UI" w:cs="Segoe UI"/>
          <w:color w:val="0F1115"/>
        </w:rPr>
        <w:t>"лучики".</w:t>
      </w:r>
      <w:r>
        <w:rPr>
          <w:rFonts w:ascii="Segoe UI" w:hAnsi="Segoe UI" w:cs="Segoe UI"/>
          <w:color w:val="0F1115"/>
        </w:rPr>
        <w:br/>
        <w:t>«Хлопушки» (30 сек): Резкие выпрыгивания вве</w:t>
      </w:r>
      <w:proofErr w:type="gramStart"/>
      <w:r>
        <w:rPr>
          <w:rFonts w:ascii="Segoe UI" w:hAnsi="Segoe UI" w:cs="Segoe UI"/>
          <w:color w:val="0F1115"/>
        </w:rPr>
        <w:t>рх с хл</w:t>
      </w:r>
      <w:proofErr w:type="gramEnd"/>
      <w:r>
        <w:rPr>
          <w:rFonts w:ascii="Segoe UI" w:hAnsi="Segoe UI" w:cs="Segoe UI"/>
          <w:color w:val="0F1115"/>
        </w:rPr>
        <w:t>опком над головой.</w:t>
      </w:r>
      <w:r>
        <w:rPr>
          <w:rFonts w:ascii="Segoe UI" w:hAnsi="Segoe UI" w:cs="Segoe UI"/>
          <w:color w:val="0F1115"/>
        </w:rPr>
        <w:br/>
        <w:t>«Бегущие огоньки» (60 сек): Дети встают в круг. По очереди каждый приседает и встаёт ("огонёк загорается"), создавая "бегущую волну".</w:t>
      </w:r>
    </w:p>
    <w:p w:rsidR="00512C71" w:rsidRDefault="00512C71" w:rsidP="00512C71">
      <w:pPr>
        <w:pStyle w:val="ds-markdown-paragraph"/>
        <w:numPr>
          <w:ilvl w:val="0"/>
          <w:numId w:val="8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ИГРА «ДИРИЖЁР ЁЛКОЙ» (1 минута)</w:t>
      </w:r>
      <w:r>
        <w:rPr>
          <w:rFonts w:ascii="Segoe UI" w:hAnsi="Segoe UI" w:cs="Segoe UI"/>
          <w:color w:val="0F1115"/>
        </w:rPr>
        <w:br/>
        <w:t>Педагог - "дирижёр" с указкой-ёлкой. Если ёлка "растёт" вверх (поднимается), дети тянутся вверх на носочках. Если "раскачивается" (движения в стороны), дети делают наклоны. Если "крутится", дети кружатся. Задача - следить внимательно.</w:t>
      </w:r>
    </w:p>
    <w:p w:rsidR="00512C71" w:rsidRDefault="00512C71" w:rsidP="00512C71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5. ЯНВАРЬ: «ПОЛЯРНОЕ СИЯНИЕ»</w:t>
      </w:r>
      <w:r>
        <w:rPr>
          <w:rFonts w:ascii="Segoe UI" w:hAnsi="Segoe UI" w:cs="Segoe UI"/>
          <w:color w:val="0F1115"/>
        </w:rPr>
        <w:br/>
        <w:t>Развитие воображения, волнообразных движений позвоночником</w:t>
      </w:r>
    </w:p>
    <w:p w:rsidR="00512C71" w:rsidRDefault="00512C71" w:rsidP="00512C71">
      <w:pPr>
        <w:pStyle w:val="ds-markdown-paragraph"/>
        <w:numPr>
          <w:ilvl w:val="0"/>
          <w:numId w:val="9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ДЫХАТЕЛЬНОЕ УПРАЖНЕНИЕ «МОРОЗНЫЙ ПАР» (1 минута)</w:t>
      </w:r>
      <w:r>
        <w:rPr>
          <w:rFonts w:ascii="Segoe UI" w:hAnsi="Segoe UI" w:cs="Segoe UI"/>
          <w:color w:val="0F1115"/>
        </w:rPr>
        <w:br/>
        <w:t>Глубокий вдох через нос ("вдыхаем морозный воздух").</w:t>
      </w:r>
      <w:r>
        <w:rPr>
          <w:rFonts w:ascii="Segoe UI" w:hAnsi="Segoe UI" w:cs="Segoe UI"/>
          <w:color w:val="0F1115"/>
        </w:rPr>
        <w:br/>
        <w:t>Медленный выдох через рот узкой струйкой, как будто видим пар на морозе. Руки при этом плавно поднимаются на вдохе и опускаются на выдохе.</w:t>
      </w:r>
      <w:r>
        <w:rPr>
          <w:rFonts w:ascii="Segoe UI" w:hAnsi="Segoe UI" w:cs="Segoe UI"/>
          <w:color w:val="0F1115"/>
        </w:rPr>
        <w:br/>
        <w:t>Повторить 6-8 раз.</w:t>
      </w:r>
    </w:p>
    <w:p w:rsidR="00512C71" w:rsidRDefault="00512C71" w:rsidP="00512C71">
      <w:pPr>
        <w:pStyle w:val="ds-markdown-paragraph"/>
        <w:numPr>
          <w:ilvl w:val="0"/>
          <w:numId w:val="9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ОСНОВНОЙ КОМПЛЕКС (3 минуты)</w:t>
      </w:r>
      <w:r>
        <w:rPr>
          <w:rFonts w:ascii="Segoe UI" w:hAnsi="Segoe UI" w:cs="Segoe UI"/>
          <w:color w:val="0F1115"/>
        </w:rPr>
        <w:br/>
        <w:t>Музыка: таинственная, космическая инструментальная</w:t>
      </w:r>
      <w:r>
        <w:rPr>
          <w:rFonts w:ascii="Segoe UI" w:hAnsi="Segoe UI" w:cs="Segoe UI"/>
          <w:color w:val="0F1115"/>
        </w:rPr>
        <w:br/>
        <w:t xml:space="preserve">«Первые всполохи» (40 сек): Мелкая </w:t>
      </w:r>
      <w:proofErr w:type="gramStart"/>
      <w:r>
        <w:rPr>
          <w:rFonts w:ascii="Segoe UI" w:hAnsi="Segoe UI" w:cs="Segoe UI"/>
          <w:color w:val="0F1115"/>
        </w:rPr>
        <w:t>дрожь</w:t>
      </w:r>
      <w:proofErr w:type="gramEnd"/>
      <w:r>
        <w:rPr>
          <w:rFonts w:ascii="Segoe UI" w:hAnsi="Segoe UI" w:cs="Segoe UI"/>
          <w:color w:val="0F1115"/>
        </w:rPr>
        <w:t xml:space="preserve"> кистями рук, постепенно поднимая руки вверх.</w:t>
      </w:r>
      <w:r>
        <w:rPr>
          <w:rFonts w:ascii="Segoe UI" w:hAnsi="Segoe UI" w:cs="Segoe UI"/>
          <w:color w:val="0F1115"/>
        </w:rPr>
        <w:br/>
        <w:t>«Волны сияния» (70 сек): Плавные волнообразные движения руками от плеча к кисти, переходящие в движения всем корпусом.</w:t>
      </w:r>
      <w:r>
        <w:rPr>
          <w:rFonts w:ascii="Segoe UI" w:hAnsi="Segoe UI" w:cs="Segoe UI"/>
          <w:color w:val="0F1115"/>
        </w:rPr>
        <w:br/>
        <w:t>«Вспышка» (30 сек): Резкое выбрасывание рук в стороны с раскрытием пальцев, замирание.</w:t>
      </w:r>
      <w:r>
        <w:rPr>
          <w:rFonts w:ascii="Segoe UI" w:hAnsi="Segoe UI" w:cs="Segoe UI"/>
          <w:color w:val="0F1115"/>
        </w:rPr>
        <w:br/>
        <w:t>«Танец огней» (40 сек): Свободная импровизация под музыку - дети изображают, как танцуют северные сияния.</w:t>
      </w:r>
    </w:p>
    <w:p w:rsidR="00512C71" w:rsidRDefault="00512C71" w:rsidP="00512C71">
      <w:pPr>
        <w:pStyle w:val="ds-markdown-paragraph"/>
        <w:numPr>
          <w:ilvl w:val="0"/>
          <w:numId w:val="9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ИГРА «СКУЛЬПТОРЫ ЛЬДА» (1 минута)</w:t>
      </w:r>
      <w:r>
        <w:rPr>
          <w:rFonts w:ascii="Segoe UI" w:hAnsi="Segoe UI" w:cs="Segoe UI"/>
          <w:color w:val="0F1115"/>
        </w:rPr>
        <w:br/>
        <w:t>Дети в парах. Один - "скульптор", второй - "лёд". Под спокойную музыку "скульптор" аккуратно придаёт "льду" какую-либо красивую застывшую позу. Затем меняются ролями. Важно двигаться плавно и бережно.</w:t>
      </w:r>
    </w:p>
    <w:p w:rsidR="00512C71" w:rsidRDefault="00512C71" w:rsidP="00512C71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6. ФЕВРАЛЬ: «МОРСКИЕ ВОЛНЫ»</w:t>
      </w:r>
      <w:r>
        <w:rPr>
          <w:rFonts w:ascii="Segoe UI" w:hAnsi="Segoe UI" w:cs="Segoe UI"/>
          <w:color w:val="0F1115"/>
        </w:rPr>
        <w:br/>
        <w:t>Развитие вестибулярного аппарата, чувства баланса</w:t>
      </w:r>
    </w:p>
    <w:p w:rsidR="00512C71" w:rsidRDefault="00512C71" w:rsidP="00512C71">
      <w:pPr>
        <w:pStyle w:val="ds-markdown-paragraph"/>
        <w:numPr>
          <w:ilvl w:val="0"/>
          <w:numId w:val="10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lastRenderedPageBreak/>
        <w:t>ПАЛЬЧИКОВАЯ ИГРА «МЕДУЗА» (1 минута)</w:t>
      </w:r>
      <w:r>
        <w:rPr>
          <w:rFonts w:ascii="Segoe UI" w:hAnsi="Segoe UI" w:cs="Segoe UI"/>
          <w:color w:val="0F1115"/>
        </w:rPr>
        <w:br/>
        <w:t>Руки расслаблены. Делаем плавные волнообразные движения от плеча к кончикам пальцев, как будто это щупальца медузы.</w:t>
      </w:r>
      <w:r>
        <w:rPr>
          <w:rFonts w:ascii="Segoe UI" w:hAnsi="Segoe UI" w:cs="Segoe UI"/>
          <w:color w:val="0F1115"/>
        </w:rPr>
        <w:br/>
        <w:t>Ускоряем и замедляем темп.</w:t>
      </w:r>
      <w:r>
        <w:rPr>
          <w:rFonts w:ascii="Segoe UI" w:hAnsi="Segoe UI" w:cs="Segoe UI"/>
          <w:color w:val="0F1115"/>
        </w:rPr>
        <w:br/>
        <w:t>Затем "медуза плывёт" - добавляем лёгкие покачивания корпусом.</w:t>
      </w:r>
    </w:p>
    <w:p w:rsidR="00512C71" w:rsidRDefault="00512C71" w:rsidP="00512C71">
      <w:pPr>
        <w:pStyle w:val="ds-markdown-paragraph"/>
        <w:numPr>
          <w:ilvl w:val="0"/>
          <w:numId w:val="10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ОСНОВНОЙ КОМПЛЕКС (3 минуты)</w:t>
      </w:r>
      <w:r>
        <w:rPr>
          <w:rFonts w:ascii="Segoe UI" w:hAnsi="Segoe UI" w:cs="Segoe UI"/>
          <w:color w:val="0F1115"/>
        </w:rPr>
        <w:br/>
        <w:t>Музыка: звуки моря с ритмичным аккомпанементом</w:t>
      </w:r>
      <w:r>
        <w:rPr>
          <w:rFonts w:ascii="Segoe UI" w:hAnsi="Segoe UI" w:cs="Segoe UI"/>
          <w:color w:val="0F1115"/>
        </w:rPr>
        <w:br/>
        <w:t>«Качка на палубе» (40 сек): Перекаты с носка на пятку, ноги на ширине плеч, руки помогают удерживать баланс.</w:t>
      </w:r>
      <w:r>
        <w:rPr>
          <w:rFonts w:ascii="Segoe UI" w:hAnsi="Segoe UI" w:cs="Segoe UI"/>
          <w:color w:val="0F1115"/>
        </w:rPr>
        <w:br/>
        <w:t>«Ныряние» (30 сек): Глубокое плавное приседание с округлой спиной ("ныряем"), затем выпрямление с поднятием рук вверх ("выныриваем").</w:t>
      </w:r>
      <w:r>
        <w:rPr>
          <w:rFonts w:ascii="Segoe UI" w:hAnsi="Segoe UI" w:cs="Segoe UI"/>
          <w:color w:val="0F1115"/>
        </w:rPr>
        <w:br/>
        <w:t>«Гребля» (50 сек): Имитация гребли: выпад вперёд, "гребковое" движение руками.</w:t>
      </w:r>
      <w:r>
        <w:rPr>
          <w:rFonts w:ascii="Segoe UI" w:hAnsi="Segoe UI" w:cs="Segoe UI"/>
          <w:color w:val="0F1115"/>
        </w:rPr>
        <w:br/>
        <w:t>«Шторм» (40 сек): Активное потряхивание всем телом, быстрые шаги на месте ("корабль в шторм").</w:t>
      </w:r>
      <w:r>
        <w:rPr>
          <w:rFonts w:ascii="Segoe UI" w:hAnsi="Segoe UI" w:cs="Segoe UI"/>
          <w:color w:val="0F1115"/>
        </w:rPr>
        <w:br/>
        <w:t>«Штиль» (20 сек): Замирание в устойчивой позе, глубокое спокойное дыхание.</w:t>
      </w:r>
    </w:p>
    <w:p w:rsidR="00512C71" w:rsidRDefault="00512C71" w:rsidP="00512C71">
      <w:pPr>
        <w:pStyle w:val="ds-markdown-paragraph"/>
        <w:numPr>
          <w:ilvl w:val="0"/>
          <w:numId w:val="10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ИГРА «МОРЕ ВОЛНУЕТСЯ» В ДВИЖЕНИИ (1 минута)</w:t>
      </w:r>
      <w:r>
        <w:rPr>
          <w:rFonts w:ascii="Segoe UI" w:hAnsi="Segoe UI" w:cs="Segoe UI"/>
          <w:color w:val="0F1115"/>
        </w:rPr>
        <w:br/>
        <w:t xml:space="preserve">Классическая игра в динамике. Пока звучит </w:t>
      </w:r>
      <w:proofErr w:type="gramStart"/>
      <w:r>
        <w:rPr>
          <w:rFonts w:ascii="Segoe UI" w:hAnsi="Segoe UI" w:cs="Segoe UI"/>
          <w:color w:val="0F1115"/>
        </w:rPr>
        <w:t>музыка</w:t>
      </w:r>
      <w:proofErr w:type="gramEnd"/>
      <w:r>
        <w:rPr>
          <w:rFonts w:ascii="Segoe UI" w:hAnsi="Segoe UI" w:cs="Segoe UI"/>
          <w:color w:val="0F1115"/>
        </w:rPr>
        <w:t xml:space="preserve"> и говорятся слова "Море волнуется раз...", дети свободно двигаются, изображая морские волны. На слове "замри" замирают в морской фигуре. Ведущий выбирает </w:t>
      </w:r>
      <w:proofErr w:type="gramStart"/>
      <w:r>
        <w:rPr>
          <w:rFonts w:ascii="Segoe UI" w:hAnsi="Segoe UI" w:cs="Segoe UI"/>
          <w:color w:val="0F1115"/>
        </w:rPr>
        <w:t>самую</w:t>
      </w:r>
      <w:proofErr w:type="gramEnd"/>
      <w:r>
        <w:rPr>
          <w:rFonts w:ascii="Segoe UI" w:hAnsi="Segoe UI" w:cs="Segoe UI"/>
          <w:color w:val="0F1115"/>
        </w:rPr>
        <w:t xml:space="preserve"> интересную.</w:t>
      </w:r>
    </w:p>
    <w:p w:rsidR="00512C71" w:rsidRDefault="00512C71" w:rsidP="00512C71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7. МАРТ: «ВЕСЕННИЕ РУЧЕЙКИ»</w:t>
      </w:r>
      <w:r>
        <w:rPr>
          <w:rFonts w:ascii="Segoe UI" w:hAnsi="Segoe UI" w:cs="Segoe UI"/>
          <w:color w:val="0F1115"/>
        </w:rPr>
        <w:br/>
        <w:t>Развитие активности, спиральных движений</w:t>
      </w:r>
    </w:p>
    <w:p w:rsidR="00512C71" w:rsidRDefault="00512C71" w:rsidP="00512C71">
      <w:pPr>
        <w:pStyle w:val="ds-markdown-paragraph"/>
        <w:numPr>
          <w:ilvl w:val="0"/>
          <w:numId w:val="11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АКТИВНАЯ РАЗМИНКА СТОП «ПО КАМУШКАМ» (1 минута)</w:t>
      </w:r>
      <w:r>
        <w:rPr>
          <w:rFonts w:ascii="Segoe UI" w:hAnsi="Segoe UI" w:cs="Segoe UI"/>
          <w:color w:val="0F1115"/>
        </w:rPr>
        <w:br/>
        <w:t>Ходьба на месте:</w:t>
      </w:r>
      <w:r>
        <w:rPr>
          <w:rFonts w:ascii="Segoe UI" w:hAnsi="Segoe UI" w:cs="Segoe UI"/>
          <w:color w:val="0F1115"/>
        </w:rPr>
        <w:br/>
        <w:t>на внешней стороне стопы</w:t>
      </w:r>
      <w:r>
        <w:rPr>
          <w:rFonts w:ascii="Segoe UI" w:hAnsi="Segoe UI" w:cs="Segoe UI"/>
          <w:color w:val="0F1115"/>
        </w:rPr>
        <w:br/>
        <w:t>на внутренней стороне стопы</w:t>
      </w:r>
      <w:r>
        <w:rPr>
          <w:rFonts w:ascii="Segoe UI" w:hAnsi="Segoe UI" w:cs="Segoe UI"/>
          <w:color w:val="0F1115"/>
        </w:rPr>
        <w:br/>
        <w:t>на носочках</w:t>
      </w:r>
      <w:r>
        <w:rPr>
          <w:rFonts w:ascii="Segoe UI" w:hAnsi="Segoe UI" w:cs="Segoe UI"/>
          <w:color w:val="0F1115"/>
        </w:rPr>
        <w:br/>
        <w:t>на пятках</w:t>
      </w:r>
      <w:r>
        <w:rPr>
          <w:rFonts w:ascii="Segoe UI" w:hAnsi="Segoe UI" w:cs="Segoe UI"/>
          <w:color w:val="0F1115"/>
        </w:rPr>
        <w:br/>
        <w:t>перекаты с носка на пятку</w:t>
      </w:r>
    </w:p>
    <w:p w:rsidR="00512C71" w:rsidRDefault="00512C71" w:rsidP="00512C71">
      <w:pPr>
        <w:pStyle w:val="ds-markdown-paragraph"/>
        <w:numPr>
          <w:ilvl w:val="0"/>
          <w:numId w:val="11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proofErr w:type="gramStart"/>
      <w:r>
        <w:rPr>
          <w:rFonts w:ascii="Segoe UI" w:hAnsi="Segoe UI" w:cs="Segoe UI"/>
          <w:color w:val="0F1115"/>
        </w:rPr>
        <w:t>ОСНОВНОЙ КОМПЛЕКС (3 минуты)</w:t>
      </w:r>
      <w:r>
        <w:rPr>
          <w:rFonts w:ascii="Segoe UI" w:hAnsi="Segoe UI" w:cs="Segoe UI"/>
          <w:color w:val="0F1115"/>
        </w:rPr>
        <w:br/>
        <w:t>Музыка: лёгкая, журчащая</w:t>
      </w:r>
      <w:r>
        <w:rPr>
          <w:rFonts w:ascii="Segoe UI" w:hAnsi="Segoe UI" w:cs="Segoe UI"/>
          <w:color w:val="0F1115"/>
        </w:rPr>
        <w:br/>
        <w:t>«Таяние льдинок» (40 сек): Мелкая дрожь всем телом, постепенно "стекаем" вниз до приседа.</w:t>
      </w:r>
      <w:proofErr w:type="gramEnd"/>
      <w:r>
        <w:rPr>
          <w:rFonts w:ascii="Segoe UI" w:hAnsi="Segoe UI" w:cs="Segoe UI"/>
          <w:color w:val="0F1115"/>
        </w:rPr>
        <w:br/>
        <w:t>«Ручеёк бежит» (50 сек): Мелкие перебежки по залу змейкой, руки делают обтекающие движения вокруг тела.</w:t>
      </w:r>
      <w:r>
        <w:rPr>
          <w:rFonts w:ascii="Segoe UI" w:hAnsi="Segoe UI" w:cs="Segoe UI"/>
          <w:color w:val="0F1115"/>
        </w:rPr>
        <w:br/>
        <w:t>«Водоворот» (40 сек): Спиральные вращения вокруг себя, руки "ввинчиваются" вверх.</w:t>
      </w:r>
      <w:r>
        <w:rPr>
          <w:rFonts w:ascii="Segoe UI" w:hAnsi="Segoe UI" w:cs="Segoe UI"/>
          <w:color w:val="0F1115"/>
        </w:rPr>
        <w:br/>
        <w:t>«Пробиваем путь» (30 сек): Резкие выпады вперёд с "пробивающим" движением руками.</w:t>
      </w:r>
      <w:r>
        <w:rPr>
          <w:rFonts w:ascii="Segoe UI" w:hAnsi="Segoe UI" w:cs="Segoe UI"/>
          <w:color w:val="0F1115"/>
        </w:rPr>
        <w:br/>
        <w:t>«Весенний дождик» (20 сек): Лёгкие подпрыгивания с постукиванием пальцами по голове ("капли").</w:t>
      </w:r>
    </w:p>
    <w:p w:rsidR="00512C71" w:rsidRDefault="00512C71" w:rsidP="00512C71">
      <w:pPr>
        <w:pStyle w:val="ds-markdown-paragraph"/>
        <w:numPr>
          <w:ilvl w:val="0"/>
          <w:numId w:val="11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proofErr w:type="gramStart"/>
      <w:r>
        <w:rPr>
          <w:rFonts w:ascii="Segoe UI" w:hAnsi="Segoe UI" w:cs="Segoe UI"/>
          <w:color w:val="0F1115"/>
        </w:rPr>
        <w:t>ИГРА «РУЧЕЁК» С УСЛОЖНЁННЫМИ ПРАВИЛАМИ (1 минута)</w:t>
      </w:r>
      <w:r>
        <w:rPr>
          <w:rFonts w:ascii="Segoe UI" w:hAnsi="Segoe UI" w:cs="Segoe UI"/>
          <w:color w:val="0F1115"/>
        </w:rPr>
        <w:br/>
        <w:t>Классический "ручеёк", но когда пара проходит под воротами, они не просто идут, а выполняют заданное движение: "как цапля", "как боксёры", "кружимся", "прыгаем на одной ноге" и т.д.</w:t>
      </w:r>
      <w:proofErr w:type="gramEnd"/>
    </w:p>
    <w:p w:rsidR="00512C71" w:rsidRDefault="00512C71" w:rsidP="00512C71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lastRenderedPageBreak/>
        <w:t>8. АПРЕЛЬ: «КОСМИЧЕСКАЯ ОДИССЕЯ»</w:t>
      </w:r>
      <w:r>
        <w:rPr>
          <w:rFonts w:ascii="Segoe UI" w:hAnsi="Segoe UI" w:cs="Segoe UI"/>
          <w:color w:val="0F1115"/>
        </w:rPr>
        <w:br/>
        <w:t>Развитие прыгучести, координации в нестандартных ситуациях</w:t>
      </w:r>
    </w:p>
    <w:p w:rsidR="00512C71" w:rsidRDefault="00512C71" w:rsidP="00512C71">
      <w:pPr>
        <w:pStyle w:val="ds-markdown-paragraph"/>
        <w:numPr>
          <w:ilvl w:val="0"/>
          <w:numId w:val="12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proofErr w:type="gramStart"/>
      <w:r>
        <w:rPr>
          <w:rFonts w:ascii="Segoe UI" w:hAnsi="Segoe UI" w:cs="Segoe UI"/>
          <w:color w:val="0F1115"/>
        </w:rPr>
        <w:t>ПАЛЬЧИКОВАЯ ГИМНАСТИКА «ЗВЕЗДОЧЕТ» (1 минута)</w:t>
      </w:r>
      <w:r>
        <w:rPr>
          <w:rFonts w:ascii="Segoe UI" w:hAnsi="Segoe UI" w:cs="Segoe UI"/>
          <w:color w:val="0F1115"/>
        </w:rPr>
        <w:br/>
        <w:t>"Смотрим в телескоп" - делаем "колечки" из большого и указательного пальцев, приставляем к глазам.</w:t>
      </w:r>
      <w:proofErr w:type="gramEnd"/>
      <w:r>
        <w:rPr>
          <w:rFonts w:ascii="Segoe UI" w:hAnsi="Segoe UI" w:cs="Segoe UI"/>
          <w:color w:val="0F1115"/>
        </w:rPr>
        <w:br/>
        <w:t>"Ищем планеты" - "колечками" описываем круги в воздухе.</w:t>
      </w:r>
      <w:r>
        <w:rPr>
          <w:rFonts w:ascii="Segoe UI" w:hAnsi="Segoe UI" w:cs="Segoe UI"/>
          <w:color w:val="0F1115"/>
        </w:rPr>
        <w:br/>
        <w:t>"Считаем звёзды" - поочерёдно загибаем пальцы.</w:t>
      </w:r>
      <w:r>
        <w:rPr>
          <w:rFonts w:ascii="Segoe UI" w:hAnsi="Segoe UI" w:cs="Segoe UI"/>
          <w:color w:val="0F1115"/>
        </w:rPr>
        <w:br/>
        <w:t>"Созвездия" - соединяем указательные пальцы обеих рук, затем средние и т.д., изображая геометрические фигуры.</w:t>
      </w:r>
    </w:p>
    <w:p w:rsidR="00512C71" w:rsidRDefault="00512C71" w:rsidP="00512C71">
      <w:pPr>
        <w:pStyle w:val="ds-markdown-paragraph"/>
        <w:numPr>
          <w:ilvl w:val="0"/>
          <w:numId w:val="12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ОСНОВНОЙ КОМПЛЕКС (3 минуты)</w:t>
      </w:r>
      <w:r>
        <w:rPr>
          <w:rFonts w:ascii="Segoe UI" w:hAnsi="Segoe UI" w:cs="Segoe UI"/>
          <w:color w:val="0F1115"/>
        </w:rPr>
        <w:br/>
        <w:t>Музыка: электронная космическая</w:t>
      </w:r>
      <w:r>
        <w:rPr>
          <w:rFonts w:ascii="Segoe UI" w:hAnsi="Segoe UI" w:cs="Segoe UI"/>
          <w:color w:val="0F1115"/>
        </w:rPr>
        <w:br/>
        <w:t>«Запуск ракеты» (30 сек): Медленный подъём из глубокого приседа с вытягиванием рук вверх, на пике - прыжок.</w:t>
      </w:r>
      <w:r>
        <w:rPr>
          <w:rFonts w:ascii="Segoe UI" w:hAnsi="Segoe UI" w:cs="Segoe UI"/>
          <w:color w:val="0F1115"/>
        </w:rPr>
        <w:br/>
        <w:t>«Невесомость» (60 сек): Медленные, плавные, тягучие движения как в воде, перекаты с ноги на ногу.</w:t>
      </w:r>
      <w:r>
        <w:rPr>
          <w:rFonts w:ascii="Segoe UI" w:hAnsi="Segoe UI" w:cs="Segoe UI"/>
          <w:color w:val="0F1115"/>
        </w:rPr>
        <w:br/>
        <w:t>«Полет на реактивном ранце» (50 сек): Резкие выпады в разные стороны с "реактивными" звуками "</w:t>
      </w:r>
      <w:proofErr w:type="spellStart"/>
      <w:r>
        <w:rPr>
          <w:rFonts w:ascii="Segoe UI" w:hAnsi="Segoe UI" w:cs="Segoe UI"/>
          <w:color w:val="0F1115"/>
        </w:rPr>
        <w:t>пщ-пщ</w:t>
      </w:r>
      <w:proofErr w:type="spellEnd"/>
      <w:r>
        <w:rPr>
          <w:rFonts w:ascii="Segoe UI" w:hAnsi="Segoe UI" w:cs="Segoe UI"/>
          <w:color w:val="0F1115"/>
        </w:rPr>
        <w:t>!"</w:t>
      </w:r>
      <w:r>
        <w:rPr>
          <w:rFonts w:ascii="Segoe UI" w:hAnsi="Segoe UI" w:cs="Segoe UI"/>
          <w:color w:val="0F1115"/>
        </w:rPr>
        <w:br/>
        <w:t>«Вращение в космосе» (40 сек): Вращения вокруг себя с разной скоростью (важно напомнить о безопасности!).</w:t>
      </w:r>
    </w:p>
    <w:p w:rsidR="00512C71" w:rsidRDefault="00512C71" w:rsidP="00512C71">
      <w:pPr>
        <w:pStyle w:val="ds-markdown-paragraph"/>
        <w:numPr>
          <w:ilvl w:val="0"/>
          <w:numId w:val="12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ИГРА «СОБЕРИ СОЗВЕЗДИЕ» (1 минута)</w:t>
      </w:r>
      <w:r>
        <w:rPr>
          <w:rFonts w:ascii="Segoe UI" w:hAnsi="Segoe UI" w:cs="Segoe UI"/>
          <w:color w:val="0F1115"/>
        </w:rPr>
        <w:br/>
        <w:t>Педагог называет число (от 2 до 6) и фигуру ("треугольник", "квадрат", "змейка"). Дети должны быстро объединиться в группы из указанного количества человек и, взявшись за руки, изобразить названную фигуру.</w:t>
      </w:r>
    </w:p>
    <w:p w:rsidR="00512C71" w:rsidRDefault="00512C71" w:rsidP="00512C71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9. МАЙ: «ЦВЕТУЩИЙ САД»</w:t>
      </w:r>
      <w:r>
        <w:rPr>
          <w:rFonts w:ascii="Segoe UI" w:hAnsi="Segoe UI" w:cs="Segoe UI"/>
          <w:color w:val="0F1115"/>
        </w:rPr>
        <w:br/>
        <w:t>Закрепление всех навыков, свободная импровизация</w:t>
      </w:r>
    </w:p>
    <w:p w:rsidR="00512C71" w:rsidRDefault="00512C71" w:rsidP="00512C71">
      <w:pPr>
        <w:pStyle w:val="ds-markdown-paragraph"/>
        <w:numPr>
          <w:ilvl w:val="0"/>
          <w:numId w:val="13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proofErr w:type="gramStart"/>
      <w:r>
        <w:rPr>
          <w:rFonts w:ascii="Segoe UI" w:hAnsi="Segoe UI" w:cs="Segoe UI"/>
          <w:color w:val="0F1115"/>
        </w:rPr>
        <w:t>КОМПЛЕКСНЫЙ</w:t>
      </w:r>
      <w:proofErr w:type="gramEnd"/>
      <w:r>
        <w:rPr>
          <w:rFonts w:ascii="Segoe UI" w:hAnsi="Segoe UI" w:cs="Segoe UI"/>
          <w:color w:val="0F1115"/>
        </w:rPr>
        <w:t xml:space="preserve"> САМОМАССАЖ «ПРОБУЖДЕНИЕ ЦВЕТКА» (1 минута)</w:t>
      </w:r>
      <w:r>
        <w:rPr>
          <w:rFonts w:ascii="Segoe UI" w:hAnsi="Segoe UI" w:cs="Segoe UI"/>
          <w:color w:val="0F1115"/>
        </w:rPr>
        <w:br/>
        <w:t>Растираем ладони ("согреваем семечко").</w:t>
      </w:r>
      <w:r>
        <w:rPr>
          <w:rFonts w:ascii="Segoe UI" w:hAnsi="Segoe UI" w:cs="Segoe UI"/>
          <w:color w:val="0F1115"/>
        </w:rPr>
        <w:br/>
        <w:t>Постукиваем пальцами по голове, лицу, шее, плечам ("пробивается росток").</w:t>
      </w:r>
      <w:r>
        <w:rPr>
          <w:rFonts w:ascii="Segoe UI" w:hAnsi="Segoe UI" w:cs="Segoe UI"/>
          <w:color w:val="0F1115"/>
        </w:rPr>
        <w:br/>
        <w:t>Потягивания всем телом вверх ("растём к солнцу").</w:t>
      </w:r>
      <w:r>
        <w:rPr>
          <w:rFonts w:ascii="Segoe UI" w:hAnsi="Segoe UI" w:cs="Segoe UI"/>
          <w:color w:val="0F1115"/>
        </w:rPr>
        <w:br/>
        <w:t>Раскрываем ладони перед грудью и разводим руки в стороны ("цветок распускается").</w:t>
      </w:r>
    </w:p>
    <w:p w:rsidR="00512C71" w:rsidRDefault="00512C71" w:rsidP="00512C71">
      <w:pPr>
        <w:pStyle w:val="ds-markdown-paragraph"/>
        <w:numPr>
          <w:ilvl w:val="0"/>
          <w:numId w:val="13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ОСНОВНОЙ КОМПЛЕКС (3 минуты)</w:t>
      </w:r>
      <w:r>
        <w:rPr>
          <w:rFonts w:ascii="Segoe UI" w:hAnsi="Segoe UI" w:cs="Segoe UI"/>
          <w:color w:val="0F1115"/>
        </w:rPr>
        <w:br/>
        <w:t>Музыка: вальс цветов или другая лирическая мелодия</w:t>
      </w:r>
      <w:r>
        <w:rPr>
          <w:rFonts w:ascii="Segoe UI" w:hAnsi="Segoe UI" w:cs="Segoe UI"/>
          <w:color w:val="0F1115"/>
        </w:rPr>
        <w:br/>
        <w:t>«Лепестки распускаются» (50 сек): Плавные движения руками от центра в стороны, полуприседания и подъёмы.</w:t>
      </w:r>
      <w:r>
        <w:rPr>
          <w:rFonts w:ascii="Segoe UI" w:hAnsi="Segoe UI" w:cs="Segoe UI"/>
          <w:color w:val="0F1115"/>
        </w:rPr>
        <w:br/>
        <w:t>«Стебелёк на ветру» (40 сек): Наклоны в стороны, круговые движения корпусом.</w:t>
      </w:r>
      <w:r>
        <w:rPr>
          <w:rFonts w:ascii="Segoe UI" w:hAnsi="Segoe UI" w:cs="Segoe UI"/>
          <w:color w:val="0F1115"/>
        </w:rPr>
        <w:br/>
        <w:t>«Пчёлка собирает нектар» (40 сек): Лёгкие перебежки с "собирающими" движениями кистями.</w:t>
      </w:r>
      <w:r>
        <w:rPr>
          <w:rFonts w:ascii="Segoe UI" w:hAnsi="Segoe UI" w:cs="Segoe UI"/>
          <w:color w:val="0F1115"/>
        </w:rPr>
        <w:br/>
        <w:t>«Танец цветов» (50 сек): Свободная импровизация - дети кружатся, изображают свои любимые цветы.</w:t>
      </w:r>
    </w:p>
    <w:p w:rsidR="00972BF5" w:rsidRDefault="00512C71" w:rsidP="00512C71">
      <w:pPr>
        <w:pStyle w:val="ds-markdown-paragraph"/>
        <w:numPr>
          <w:ilvl w:val="0"/>
          <w:numId w:val="13"/>
        </w:numPr>
        <w:shd w:val="clear" w:color="auto" w:fill="FFFFFF"/>
        <w:spacing w:before="240" w:after="240" w:afterAutospacing="0"/>
        <w:ind w:left="0"/>
      </w:pPr>
      <w:r w:rsidRPr="00916812">
        <w:rPr>
          <w:rFonts w:ascii="Segoe UI" w:hAnsi="Segoe UI" w:cs="Segoe UI"/>
          <w:color w:val="0F1115"/>
        </w:rPr>
        <w:t>ИГРА «САДОВНИК И ЦВЕТЫ» (1 минута)</w:t>
      </w:r>
      <w:r w:rsidRPr="00916812">
        <w:rPr>
          <w:rFonts w:ascii="Segoe UI" w:hAnsi="Segoe UI" w:cs="Segoe UI"/>
          <w:color w:val="0F1115"/>
        </w:rPr>
        <w:br/>
        <w:t xml:space="preserve">Выбирается "садовник". Остальные - "цветы", замирают в позах. "Садовник" ходит, любуется. Когда он поворачивается спиной, "цветы" начинают "танцевать" </w:t>
      </w:r>
      <w:r w:rsidRPr="00916812">
        <w:rPr>
          <w:rFonts w:ascii="Segoe UI" w:hAnsi="Segoe UI" w:cs="Segoe UI"/>
          <w:color w:val="0F1115"/>
        </w:rPr>
        <w:lastRenderedPageBreak/>
        <w:t>(свободно двигаться). "Садовник" быстро оборачивается - "цветы" снова замирают. Кто пошевелится - становится новым садовником.</w:t>
      </w:r>
    </w:p>
    <w:sectPr w:rsidR="00972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E06BC"/>
    <w:multiLevelType w:val="multilevel"/>
    <w:tmpl w:val="02E8C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757171"/>
    <w:multiLevelType w:val="multilevel"/>
    <w:tmpl w:val="9A704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791568"/>
    <w:multiLevelType w:val="multilevel"/>
    <w:tmpl w:val="C7243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C52156"/>
    <w:multiLevelType w:val="multilevel"/>
    <w:tmpl w:val="542EC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9321ED"/>
    <w:multiLevelType w:val="multilevel"/>
    <w:tmpl w:val="7CFE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3B2C26"/>
    <w:multiLevelType w:val="multilevel"/>
    <w:tmpl w:val="D6BA5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5049BB"/>
    <w:multiLevelType w:val="multilevel"/>
    <w:tmpl w:val="9E686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9C3F89"/>
    <w:multiLevelType w:val="multilevel"/>
    <w:tmpl w:val="38B4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A25FC7"/>
    <w:multiLevelType w:val="multilevel"/>
    <w:tmpl w:val="35F2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CE6D79"/>
    <w:multiLevelType w:val="multilevel"/>
    <w:tmpl w:val="1C5C8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F5C76AB"/>
    <w:multiLevelType w:val="multilevel"/>
    <w:tmpl w:val="7BC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4368B6"/>
    <w:multiLevelType w:val="multilevel"/>
    <w:tmpl w:val="C4603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52745DB"/>
    <w:multiLevelType w:val="hybridMultilevel"/>
    <w:tmpl w:val="F3163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791672"/>
    <w:multiLevelType w:val="multilevel"/>
    <w:tmpl w:val="B4444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11"/>
  </w:num>
  <w:num w:numId="5">
    <w:abstractNumId w:val="0"/>
  </w:num>
  <w:num w:numId="6">
    <w:abstractNumId w:val="4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9"/>
  </w:num>
  <w:num w:numId="12">
    <w:abstractNumId w:val="1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5DA"/>
    <w:rsid w:val="00475D44"/>
    <w:rsid w:val="00512C71"/>
    <w:rsid w:val="005E231D"/>
    <w:rsid w:val="00916812"/>
    <w:rsid w:val="00972BF5"/>
    <w:rsid w:val="009C4A31"/>
    <w:rsid w:val="009E48CA"/>
    <w:rsid w:val="00D55E45"/>
    <w:rsid w:val="00D755DA"/>
    <w:rsid w:val="00E46464"/>
    <w:rsid w:val="00E9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755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755D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755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755D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D75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755DA"/>
    <w:rPr>
      <w:b/>
      <w:bCs/>
    </w:rPr>
  </w:style>
  <w:style w:type="character" w:styleId="a4">
    <w:name w:val="Emphasis"/>
    <w:basedOn w:val="a0"/>
    <w:uiPriority w:val="20"/>
    <w:qFormat/>
    <w:rsid w:val="00D755DA"/>
    <w:rPr>
      <w:i/>
      <w:iCs/>
    </w:rPr>
  </w:style>
  <w:style w:type="paragraph" w:styleId="a5">
    <w:name w:val="List Paragraph"/>
    <w:basedOn w:val="a"/>
    <w:uiPriority w:val="34"/>
    <w:qFormat/>
    <w:rsid w:val="009E48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755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755D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755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755D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D75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755DA"/>
    <w:rPr>
      <w:b/>
      <w:bCs/>
    </w:rPr>
  </w:style>
  <w:style w:type="character" w:styleId="a4">
    <w:name w:val="Emphasis"/>
    <w:basedOn w:val="a0"/>
    <w:uiPriority w:val="20"/>
    <w:qFormat/>
    <w:rsid w:val="00D755DA"/>
    <w:rPr>
      <w:i/>
      <w:iCs/>
    </w:rPr>
  </w:style>
  <w:style w:type="paragraph" w:styleId="a5">
    <w:name w:val="List Paragraph"/>
    <w:basedOn w:val="a"/>
    <w:uiPriority w:val="34"/>
    <w:qFormat/>
    <w:rsid w:val="009E48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2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8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8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9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15</Pages>
  <Words>2772</Words>
  <Characters>15802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2025-12-26T10:54:00Z</dcterms:created>
  <dcterms:modified xsi:type="dcterms:W3CDTF">2025-12-26T12:24:00Z</dcterms:modified>
</cp:coreProperties>
</file>