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DE9D9" w:themeColor="accent6" w:themeTint="33"/>
  <w:body>
    <w:p w:rsidR="00A549C0" w:rsidRDefault="0070033A">
      <w:pPr>
        <w:rPr>
          <w:rStyle w:val="c3"/>
          <w:rFonts w:ascii="Times New Roman" w:hAnsi="Times New Roman" w:cs="Times New Roman"/>
          <w:b/>
          <w:color w:val="000000"/>
          <w:sz w:val="28"/>
          <w:szCs w:val="28"/>
        </w:rPr>
      </w:pPr>
      <w:r>
        <w:rPr>
          <w:rFonts w:ascii="Times New Roman" w:hAnsi="Times New Roman" w:cs="Times New Roman"/>
          <w:b/>
          <w:noProof/>
          <w:color w:val="000000"/>
          <w:sz w:val="28"/>
          <w:szCs w:val="28"/>
        </w:rPr>
        <w:drawing>
          <wp:anchor distT="0" distB="0" distL="114300" distR="114300" simplePos="0" relativeHeight="251658240" behindDoc="0" locked="0" layoutInCell="1" allowOverlap="1">
            <wp:simplePos x="0" y="0"/>
            <wp:positionH relativeFrom="column">
              <wp:posOffset>-771525</wp:posOffset>
            </wp:positionH>
            <wp:positionV relativeFrom="paragraph">
              <wp:posOffset>-405765</wp:posOffset>
            </wp:positionV>
            <wp:extent cx="6943725" cy="10069830"/>
            <wp:effectExtent l="19050" t="0" r="9525" b="0"/>
            <wp:wrapSquare wrapText="bothSides"/>
            <wp:docPr id="32" name="Рисунок 32" descr="C:\Users\Samsung\Desktop\Орлен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Samsung\Desktop\Орленок.jpg"/>
                    <pic:cNvPicPr>
                      <a:picLocks noChangeAspect="1" noChangeArrowheads="1"/>
                    </pic:cNvPicPr>
                  </pic:nvPicPr>
                  <pic:blipFill>
                    <a:blip r:embed="rId6"/>
                    <a:srcRect/>
                    <a:stretch>
                      <a:fillRect/>
                    </a:stretch>
                  </pic:blipFill>
                  <pic:spPr bwMode="auto">
                    <a:xfrm>
                      <a:off x="0" y="0"/>
                      <a:ext cx="6943725" cy="10069830"/>
                    </a:xfrm>
                    <a:prstGeom prst="rect">
                      <a:avLst/>
                    </a:prstGeom>
                    <a:noFill/>
                    <a:ln w="9525">
                      <a:noFill/>
                      <a:miter lim="800000"/>
                      <a:headEnd/>
                      <a:tailEnd/>
                    </a:ln>
                  </pic:spPr>
                </pic:pic>
              </a:graphicData>
            </a:graphic>
          </wp:anchor>
        </w:drawing>
      </w:r>
      <w:r w:rsidRPr="0070033A">
        <w:rPr>
          <w:rStyle w:val="c3"/>
          <w:rFonts w:ascii="Times New Roman" w:hAnsi="Times New Roman" w:cs="Times New Roman"/>
          <w:b/>
          <w:color w:val="000000"/>
          <w:sz w:val="28"/>
          <w:szCs w:val="28"/>
        </w:rPr>
        <w:t xml:space="preserve"> </w:t>
      </w:r>
      <w:r w:rsidR="00A549C0">
        <w:rPr>
          <w:rStyle w:val="c3"/>
          <w:rFonts w:ascii="Times New Roman" w:hAnsi="Times New Roman" w:cs="Times New Roman"/>
          <w:b/>
          <w:color w:val="000000"/>
          <w:sz w:val="28"/>
          <w:szCs w:val="28"/>
        </w:rPr>
        <w:br w:type="page"/>
      </w:r>
    </w:p>
    <w:p w:rsidR="001D6A64" w:rsidRDefault="00464EE4" w:rsidP="0079520B">
      <w:pPr>
        <w:spacing w:after="0"/>
        <w:jc w:val="center"/>
        <w:rPr>
          <w:rStyle w:val="c3"/>
          <w:rFonts w:ascii="Times New Roman" w:hAnsi="Times New Roman" w:cs="Times New Roman"/>
          <w:b/>
          <w:i/>
          <w:iCs/>
          <w:color w:val="000000"/>
          <w:sz w:val="28"/>
          <w:szCs w:val="28"/>
        </w:rPr>
      </w:pPr>
      <w:r w:rsidRPr="00464EE4">
        <w:rPr>
          <w:rStyle w:val="c3"/>
          <w:rFonts w:ascii="Times New Roman" w:hAnsi="Times New Roman" w:cs="Times New Roman"/>
          <w:b/>
          <w:color w:val="000000"/>
          <w:sz w:val="28"/>
          <w:szCs w:val="28"/>
        </w:rPr>
        <w:lastRenderedPageBreak/>
        <w:t xml:space="preserve">Военно-патриотическая спортивная </w:t>
      </w:r>
      <w:r w:rsidRPr="004146C1">
        <w:rPr>
          <w:rStyle w:val="c3"/>
          <w:rFonts w:ascii="Times New Roman" w:hAnsi="Times New Roman" w:cs="Times New Roman"/>
          <w:b/>
          <w:color w:val="000000"/>
          <w:sz w:val="28"/>
          <w:szCs w:val="28"/>
        </w:rPr>
        <w:t xml:space="preserve">игра </w:t>
      </w:r>
      <w:r w:rsidRPr="004146C1">
        <w:rPr>
          <w:rStyle w:val="c3"/>
          <w:rFonts w:ascii="Times New Roman" w:hAnsi="Times New Roman" w:cs="Times New Roman"/>
          <w:b/>
          <w:iCs/>
          <w:color w:val="000000"/>
          <w:sz w:val="28"/>
          <w:szCs w:val="28"/>
        </w:rPr>
        <w:t>«Орленок»</w:t>
      </w:r>
    </w:p>
    <w:p w:rsidR="002A46F2" w:rsidRPr="002A46F2" w:rsidRDefault="002A46F2" w:rsidP="0079520B">
      <w:pPr>
        <w:spacing w:after="0"/>
        <w:jc w:val="center"/>
        <w:rPr>
          <w:rStyle w:val="c3"/>
          <w:rFonts w:ascii="Times New Roman" w:hAnsi="Times New Roman" w:cs="Times New Roman"/>
          <w:b/>
          <w:iCs/>
          <w:color w:val="000000"/>
          <w:sz w:val="28"/>
          <w:szCs w:val="28"/>
        </w:rPr>
      </w:pPr>
      <w:r w:rsidRPr="002A46F2">
        <w:rPr>
          <w:rStyle w:val="c3"/>
          <w:rFonts w:ascii="Times New Roman" w:hAnsi="Times New Roman" w:cs="Times New Roman"/>
          <w:b/>
          <w:iCs/>
          <w:color w:val="000000"/>
          <w:sz w:val="28"/>
          <w:szCs w:val="28"/>
        </w:rPr>
        <w:t>Пояснительная записка</w:t>
      </w:r>
    </w:p>
    <w:p w:rsidR="00394011" w:rsidRPr="00394011" w:rsidRDefault="00394011" w:rsidP="0079520B">
      <w:pPr>
        <w:spacing w:after="0"/>
        <w:ind w:firstLine="709"/>
        <w:jc w:val="both"/>
        <w:rPr>
          <w:rFonts w:ascii="Times New Roman" w:hAnsi="Times New Roman" w:cs="Times New Roman"/>
          <w:sz w:val="28"/>
          <w:szCs w:val="28"/>
        </w:rPr>
      </w:pPr>
      <w:r w:rsidRPr="00394011">
        <w:rPr>
          <w:rFonts w:ascii="Times New Roman" w:hAnsi="Times New Roman" w:cs="Times New Roman"/>
          <w:b/>
          <w:sz w:val="28"/>
          <w:szCs w:val="28"/>
        </w:rPr>
        <w:t>Аннотация.</w:t>
      </w:r>
      <w:r w:rsidRPr="00394011">
        <w:rPr>
          <w:rFonts w:ascii="Times New Roman" w:hAnsi="Times New Roman" w:cs="Times New Roman"/>
          <w:sz w:val="28"/>
          <w:szCs w:val="28"/>
        </w:rPr>
        <w:t xml:space="preserve"> Актуальной задачей нашего времени всегда было и остается патриотическое воспитание подрастающего поколения и прививать патриотизм лучше всего через любовь к истории своей Родины.</w:t>
      </w:r>
    </w:p>
    <w:p w:rsidR="00394011" w:rsidRPr="00394011" w:rsidRDefault="00394011" w:rsidP="0079520B">
      <w:pPr>
        <w:spacing w:after="0"/>
        <w:ind w:firstLine="709"/>
        <w:jc w:val="both"/>
        <w:rPr>
          <w:rFonts w:ascii="Times New Roman" w:hAnsi="Times New Roman" w:cs="Times New Roman"/>
          <w:sz w:val="28"/>
          <w:szCs w:val="28"/>
        </w:rPr>
      </w:pPr>
      <w:r w:rsidRPr="00394011">
        <w:rPr>
          <w:rFonts w:ascii="Times New Roman" w:hAnsi="Times New Roman" w:cs="Times New Roman"/>
          <w:sz w:val="28"/>
          <w:szCs w:val="28"/>
        </w:rPr>
        <w:t xml:space="preserve">Воспитание патриотических чувств у детей </w:t>
      </w:r>
      <w:r>
        <w:rPr>
          <w:rFonts w:ascii="Times New Roman" w:hAnsi="Times New Roman" w:cs="Times New Roman"/>
          <w:sz w:val="28"/>
          <w:szCs w:val="28"/>
        </w:rPr>
        <w:t>младшего школьного</w:t>
      </w:r>
      <w:r w:rsidRPr="00394011">
        <w:rPr>
          <w:rFonts w:ascii="Times New Roman" w:hAnsi="Times New Roman" w:cs="Times New Roman"/>
          <w:sz w:val="28"/>
          <w:szCs w:val="28"/>
        </w:rPr>
        <w:t xml:space="preserve"> возраста - одна из задач нравственного воспитания, включающая в себя воспитание любви к близким людям, к родному </w:t>
      </w:r>
      <w:r>
        <w:rPr>
          <w:rFonts w:ascii="Times New Roman" w:hAnsi="Times New Roman" w:cs="Times New Roman"/>
          <w:sz w:val="28"/>
          <w:szCs w:val="28"/>
        </w:rPr>
        <w:t>городу</w:t>
      </w:r>
      <w:r w:rsidRPr="00394011">
        <w:rPr>
          <w:rFonts w:ascii="Times New Roman" w:hAnsi="Times New Roman" w:cs="Times New Roman"/>
          <w:sz w:val="28"/>
          <w:szCs w:val="28"/>
        </w:rPr>
        <w:t>, родной стране. Одним из таких мероприятий стала военно-</w:t>
      </w:r>
      <w:r>
        <w:rPr>
          <w:rFonts w:ascii="Times New Roman" w:hAnsi="Times New Roman" w:cs="Times New Roman"/>
          <w:sz w:val="28"/>
          <w:szCs w:val="28"/>
        </w:rPr>
        <w:t xml:space="preserve">патриотическая </w:t>
      </w:r>
      <w:r w:rsidRPr="00394011">
        <w:rPr>
          <w:rFonts w:ascii="Times New Roman" w:hAnsi="Times New Roman" w:cs="Times New Roman"/>
          <w:sz w:val="28"/>
          <w:szCs w:val="28"/>
        </w:rPr>
        <w:t>спортивная игра «</w:t>
      </w:r>
      <w:r>
        <w:rPr>
          <w:rFonts w:ascii="Times New Roman" w:hAnsi="Times New Roman" w:cs="Times New Roman"/>
          <w:sz w:val="28"/>
          <w:szCs w:val="28"/>
        </w:rPr>
        <w:t>Орленок».</w:t>
      </w:r>
      <w:r w:rsidRPr="00394011">
        <w:rPr>
          <w:rFonts w:ascii="Times New Roman" w:hAnsi="Times New Roman" w:cs="Times New Roman"/>
          <w:sz w:val="28"/>
          <w:szCs w:val="28"/>
        </w:rPr>
        <w:t xml:space="preserve"> Такие мероприятия как «</w:t>
      </w:r>
      <w:r>
        <w:rPr>
          <w:rFonts w:ascii="Times New Roman" w:hAnsi="Times New Roman" w:cs="Times New Roman"/>
          <w:sz w:val="28"/>
          <w:szCs w:val="28"/>
        </w:rPr>
        <w:t>Орленок</w:t>
      </w:r>
      <w:r w:rsidRPr="00394011">
        <w:rPr>
          <w:rFonts w:ascii="Times New Roman" w:hAnsi="Times New Roman" w:cs="Times New Roman"/>
          <w:sz w:val="28"/>
          <w:szCs w:val="28"/>
        </w:rPr>
        <w:t>» способствуют сплочению детского коллектива, развитию физических качеств, привлечению детей к здоровому образу жизни, выработке навыков действий в экстремальных ситуациях.</w:t>
      </w:r>
    </w:p>
    <w:p w:rsidR="002A46F2" w:rsidRDefault="002A46F2" w:rsidP="0079520B">
      <w:pPr>
        <w:spacing w:after="0"/>
        <w:ind w:firstLine="709"/>
        <w:jc w:val="both"/>
        <w:rPr>
          <w:rFonts w:ascii="Times New Roman" w:hAnsi="Times New Roman" w:cs="Times New Roman"/>
          <w:sz w:val="28"/>
          <w:szCs w:val="28"/>
        </w:rPr>
      </w:pPr>
      <w:r w:rsidRPr="002A46F2">
        <w:rPr>
          <w:rFonts w:ascii="Times New Roman" w:hAnsi="Times New Roman" w:cs="Times New Roman"/>
          <w:sz w:val="28"/>
          <w:szCs w:val="28"/>
        </w:rPr>
        <w:t xml:space="preserve">Данная методическая разработка </w:t>
      </w:r>
      <w:r>
        <w:rPr>
          <w:rFonts w:ascii="Times New Roman" w:hAnsi="Times New Roman" w:cs="Times New Roman"/>
          <w:sz w:val="28"/>
          <w:szCs w:val="28"/>
        </w:rPr>
        <w:t>военно-патриотической спортивной игры «Орленок»</w:t>
      </w:r>
      <w:r w:rsidRPr="002A46F2">
        <w:rPr>
          <w:rFonts w:ascii="Times New Roman" w:hAnsi="Times New Roman" w:cs="Times New Roman"/>
          <w:sz w:val="28"/>
          <w:szCs w:val="28"/>
        </w:rPr>
        <w:t xml:space="preserve"> составлена в помощь не только классным руководителям и </w:t>
      </w:r>
      <w:r>
        <w:rPr>
          <w:rFonts w:ascii="Times New Roman" w:hAnsi="Times New Roman" w:cs="Times New Roman"/>
          <w:sz w:val="28"/>
          <w:szCs w:val="28"/>
        </w:rPr>
        <w:t>педагогам ДО</w:t>
      </w:r>
      <w:r w:rsidRPr="002A46F2">
        <w:rPr>
          <w:rFonts w:ascii="Times New Roman" w:hAnsi="Times New Roman" w:cs="Times New Roman"/>
          <w:sz w:val="28"/>
          <w:szCs w:val="28"/>
        </w:rPr>
        <w:t xml:space="preserve">, но и других учебных заведений в плане обмена опытом. </w:t>
      </w:r>
    </w:p>
    <w:p w:rsidR="002A46F2" w:rsidRDefault="002A46F2" w:rsidP="0079520B">
      <w:pPr>
        <w:spacing w:after="0"/>
        <w:ind w:firstLine="709"/>
        <w:jc w:val="both"/>
        <w:rPr>
          <w:rFonts w:ascii="Times New Roman" w:hAnsi="Times New Roman" w:cs="Times New Roman"/>
          <w:sz w:val="28"/>
          <w:szCs w:val="28"/>
        </w:rPr>
      </w:pPr>
      <w:r w:rsidRPr="002A46F2">
        <w:rPr>
          <w:rFonts w:ascii="Times New Roman" w:hAnsi="Times New Roman" w:cs="Times New Roman"/>
          <w:sz w:val="28"/>
          <w:szCs w:val="28"/>
        </w:rPr>
        <w:t xml:space="preserve">Цель данного мероприятия </w:t>
      </w:r>
      <w:r>
        <w:rPr>
          <w:rFonts w:ascii="Times New Roman" w:hAnsi="Times New Roman" w:cs="Times New Roman"/>
          <w:sz w:val="28"/>
          <w:szCs w:val="28"/>
        </w:rPr>
        <w:t>-</w:t>
      </w:r>
      <w:r w:rsidRPr="002A46F2">
        <w:rPr>
          <w:rFonts w:ascii="Times New Roman" w:hAnsi="Times New Roman" w:cs="Times New Roman"/>
          <w:sz w:val="28"/>
          <w:szCs w:val="28"/>
        </w:rPr>
        <w:t xml:space="preserve"> воспитание патриотизма допризывной молодежи, повышения престижа службы в </w:t>
      </w:r>
      <w:proofErr w:type="gramStart"/>
      <w:r w:rsidRPr="002A46F2">
        <w:rPr>
          <w:rFonts w:ascii="Times New Roman" w:hAnsi="Times New Roman" w:cs="Times New Roman"/>
          <w:sz w:val="28"/>
          <w:szCs w:val="28"/>
        </w:rPr>
        <w:t>ВС</w:t>
      </w:r>
      <w:proofErr w:type="gramEnd"/>
      <w:r w:rsidRPr="002A46F2">
        <w:rPr>
          <w:rFonts w:ascii="Times New Roman" w:hAnsi="Times New Roman" w:cs="Times New Roman"/>
          <w:sz w:val="28"/>
          <w:szCs w:val="28"/>
        </w:rPr>
        <w:t xml:space="preserve"> РФ. </w:t>
      </w:r>
    </w:p>
    <w:p w:rsidR="002A46F2" w:rsidRDefault="002A46F2" w:rsidP="0079520B">
      <w:pPr>
        <w:spacing w:after="0"/>
        <w:ind w:firstLine="709"/>
        <w:jc w:val="both"/>
        <w:rPr>
          <w:rFonts w:ascii="Times New Roman" w:hAnsi="Times New Roman" w:cs="Times New Roman"/>
          <w:sz w:val="28"/>
          <w:szCs w:val="28"/>
        </w:rPr>
      </w:pPr>
      <w:r w:rsidRPr="002A46F2">
        <w:rPr>
          <w:rFonts w:ascii="Times New Roman" w:hAnsi="Times New Roman" w:cs="Times New Roman"/>
          <w:sz w:val="28"/>
          <w:szCs w:val="28"/>
        </w:rPr>
        <w:t>Поставленные задачи направлены на содействие в духовной и физической подготовке допризывной молодежи, совершенствование форм и методов работы по патриотическому воспитанию, популяризация занятий физической</w:t>
      </w:r>
      <w:r>
        <w:rPr>
          <w:rFonts w:ascii="Times New Roman" w:hAnsi="Times New Roman" w:cs="Times New Roman"/>
          <w:sz w:val="28"/>
          <w:szCs w:val="28"/>
        </w:rPr>
        <w:t xml:space="preserve"> культурой и спортом, пропаганд</w:t>
      </w:r>
      <w:r w:rsidRPr="002A46F2">
        <w:rPr>
          <w:rFonts w:ascii="Times New Roman" w:hAnsi="Times New Roman" w:cs="Times New Roman"/>
          <w:sz w:val="28"/>
          <w:szCs w:val="28"/>
        </w:rPr>
        <w:t xml:space="preserve">а и развитие </w:t>
      </w:r>
      <w:proofErr w:type="spellStart"/>
      <w:r w:rsidRPr="002A46F2">
        <w:rPr>
          <w:rFonts w:ascii="Times New Roman" w:hAnsi="Times New Roman" w:cs="Times New Roman"/>
          <w:sz w:val="28"/>
          <w:szCs w:val="28"/>
        </w:rPr>
        <w:t>военноприкладных</w:t>
      </w:r>
      <w:proofErr w:type="spellEnd"/>
      <w:r w:rsidRPr="002A46F2">
        <w:rPr>
          <w:rFonts w:ascii="Times New Roman" w:hAnsi="Times New Roman" w:cs="Times New Roman"/>
          <w:sz w:val="28"/>
          <w:szCs w:val="28"/>
        </w:rPr>
        <w:t xml:space="preserve"> видов спорта, воспитание чувства личной и коллективной ответственности, память об исторических событиях. </w:t>
      </w:r>
    </w:p>
    <w:p w:rsidR="002A46F2" w:rsidRPr="002A46F2" w:rsidRDefault="002A46F2" w:rsidP="0079520B">
      <w:pPr>
        <w:spacing w:after="0"/>
        <w:ind w:firstLine="709"/>
        <w:jc w:val="both"/>
        <w:rPr>
          <w:rFonts w:ascii="Times New Roman" w:hAnsi="Times New Roman" w:cs="Times New Roman"/>
          <w:sz w:val="28"/>
          <w:szCs w:val="28"/>
        </w:rPr>
      </w:pPr>
      <w:r w:rsidRPr="002A46F2">
        <w:rPr>
          <w:rFonts w:ascii="Times New Roman" w:hAnsi="Times New Roman" w:cs="Times New Roman"/>
          <w:sz w:val="28"/>
          <w:szCs w:val="28"/>
        </w:rPr>
        <w:t>Игра составлена с учетом всех задач.</w:t>
      </w:r>
    </w:p>
    <w:p w:rsidR="004146C1" w:rsidRPr="00D647F7" w:rsidRDefault="004146C1" w:rsidP="0079520B">
      <w:pPr>
        <w:spacing w:after="0"/>
        <w:ind w:firstLine="709"/>
        <w:jc w:val="both"/>
        <w:rPr>
          <w:rFonts w:ascii="Times New Roman" w:hAnsi="Times New Roman" w:cs="Times New Roman"/>
          <w:sz w:val="28"/>
          <w:szCs w:val="28"/>
        </w:rPr>
      </w:pPr>
      <w:r>
        <w:rPr>
          <w:rFonts w:ascii="Times New Roman" w:hAnsi="Times New Roman" w:cs="Times New Roman"/>
          <w:b/>
          <w:sz w:val="28"/>
          <w:szCs w:val="28"/>
        </w:rPr>
        <w:t>Целевая аудитория</w:t>
      </w:r>
      <w:r>
        <w:rPr>
          <w:rFonts w:ascii="Times New Roman" w:hAnsi="Times New Roman" w:cs="Times New Roman"/>
          <w:sz w:val="28"/>
          <w:szCs w:val="28"/>
        </w:rPr>
        <w:t xml:space="preserve">: </w:t>
      </w:r>
      <w:r w:rsidR="0070033A">
        <w:rPr>
          <w:rFonts w:ascii="Times New Roman" w:hAnsi="Times New Roman" w:cs="Times New Roman"/>
          <w:sz w:val="28"/>
          <w:szCs w:val="28"/>
        </w:rPr>
        <w:t>10-12</w:t>
      </w:r>
      <w:r>
        <w:rPr>
          <w:rFonts w:ascii="Times New Roman" w:hAnsi="Times New Roman" w:cs="Times New Roman"/>
          <w:sz w:val="28"/>
          <w:szCs w:val="28"/>
        </w:rPr>
        <w:t xml:space="preserve"> лет.</w:t>
      </w:r>
      <w:r w:rsidR="0079520B">
        <w:rPr>
          <w:rFonts w:ascii="Times New Roman" w:hAnsi="Times New Roman" w:cs="Times New Roman"/>
          <w:sz w:val="28"/>
          <w:szCs w:val="28"/>
        </w:rPr>
        <w:t xml:space="preserve"> 3-5 команд по 8 человек.</w:t>
      </w:r>
    </w:p>
    <w:p w:rsidR="004146C1" w:rsidRPr="00A549C0" w:rsidRDefault="004146C1"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Цель: патриотическое воспитание детей в рамках военно-патриотической спортивной игры «Орленок».</w:t>
      </w:r>
    </w:p>
    <w:p w:rsidR="004146C1" w:rsidRPr="00A549C0" w:rsidRDefault="004146C1"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Задачи:</w:t>
      </w:r>
    </w:p>
    <w:p w:rsidR="00A549C0" w:rsidRPr="00A549C0" w:rsidRDefault="004146C1" w:rsidP="00A549C0">
      <w:pPr>
        <w:pStyle w:val="a9"/>
        <w:numPr>
          <w:ilvl w:val="0"/>
          <w:numId w:val="7"/>
        </w:numPr>
        <w:tabs>
          <w:tab w:val="left" w:pos="1134"/>
        </w:tabs>
        <w:spacing w:after="0"/>
        <w:ind w:left="0" w:firstLine="709"/>
        <w:jc w:val="both"/>
        <w:rPr>
          <w:rFonts w:ascii="Times New Roman" w:hAnsi="Times New Roman" w:cs="Times New Roman"/>
          <w:sz w:val="28"/>
          <w:szCs w:val="28"/>
        </w:rPr>
      </w:pPr>
      <w:r w:rsidRPr="00A549C0">
        <w:rPr>
          <w:rFonts w:ascii="Times New Roman" w:hAnsi="Times New Roman" w:cs="Times New Roman"/>
          <w:sz w:val="28"/>
          <w:szCs w:val="28"/>
        </w:rPr>
        <w:t xml:space="preserve">волевые качества, </w:t>
      </w:r>
      <w:r w:rsidR="00A549C0" w:rsidRPr="00A549C0">
        <w:rPr>
          <w:rFonts w:ascii="Times New Roman" w:hAnsi="Times New Roman" w:cs="Times New Roman"/>
          <w:sz w:val="28"/>
          <w:szCs w:val="28"/>
        </w:rPr>
        <w:t>создать радостную, торжественную атмосферу праздника;</w:t>
      </w:r>
    </w:p>
    <w:p w:rsidR="00A549C0" w:rsidRPr="00A549C0" w:rsidRDefault="00A549C0" w:rsidP="00A549C0">
      <w:pPr>
        <w:pStyle w:val="a9"/>
        <w:numPr>
          <w:ilvl w:val="0"/>
          <w:numId w:val="7"/>
        </w:numPr>
        <w:tabs>
          <w:tab w:val="left" w:pos="1134"/>
        </w:tabs>
        <w:spacing w:after="0"/>
        <w:ind w:left="0" w:firstLine="709"/>
        <w:jc w:val="both"/>
        <w:rPr>
          <w:rFonts w:ascii="Times New Roman" w:hAnsi="Times New Roman" w:cs="Times New Roman"/>
          <w:sz w:val="28"/>
          <w:szCs w:val="28"/>
        </w:rPr>
      </w:pPr>
      <w:r w:rsidRPr="00A549C0">
        <w:rPr>
          <w:rFonts w:ascii="Times New Roman" w:hAnsi="Times New Roman" w:cs="Times New Roman"/>
          <w:sz w:val="28"/>
          <w:szCs w:val="28"/>
        </w:rPr>
        <w:t>прививать детям потребность в физической культуре и спорте, способствовать закреплению полученных на занятиях навыков и умений;</w:t>
      </w:r>
    </w:p>
    <w:p w:rsidR="00A549C0" w:rsidRPr="00A549C0" w:rsidRDefault="00A549C0" w:rsidP="00A549C0">
      <w:pPr>
        <w:pStyle w:val="a9"/>
        <w:numPr>
          <w:ilvl w:val="0"/>
          <w:numId w:val="7"/>
        </w:numPr>
        <w:tabs>
          <w:tab w:val="left" w:pos="1134"/>
        </w:tabs>
        <w:spacing w:after="0"/>
        <w:ind w:left="0" w:firstLine="709"/>
        <w:jc w:val="both"/>
        <w:rPr>
          <w:rFonts w:ascii="Times New Roman" w:hAnsi="Times New Roman" w:cs="Times New Roman"/>
          <w:sz w:val="28"/>
          <w:szCs w:val="28"/>
        </w:rPr>
      </w:pPr>
      <w:r w:rsidRPr="00A549C0">
        <w:rPr>
          <w:rFonts w:ascii="Times New Roman" w:hAnsi="Times New Roman" w:cs="Times New Roman"/>
          <w:sz w:val="28"/>
          <w:szCs w:val="28"/>
        </w:rPr>
        <w:t>воспитывать чувство уважения к Российской армии, любви к Родине;</w:t>
      </w:r>
    </w:p>
    <w:p w:rsidR="004146C1" w:rsidRPr="00A549C0" w:rsidRDefault="00A549C0" w:rsidP="00A549C0">
      <w:pPr>
        <w:pStyle w:val="a9"/>
        <w:numPr>
          <w:ilvl w:val="0"/>
          <w:numId w:val="7"/>
        </w:numPr>
        <w:tabs>
          <w:tab w:val="left" w:pos="1134"/>
        </w:tabs>
        <w:spacing w:after="0"/>
        <w:ind w:left="0" w:firstLine="709"/>
        <w:jc w:val="both"/>
        <w:rPr>
          <w:rFonts w:ascii="Times New Roman" w:hAnsi="Times New Roman" w:cs="Times New Roman"/>
          <w:sz w:val="28"/>
          <w:szCs w:val="28"/>
        </w:rPr>
      </w:pPr>
      <w:r w:rsidRPr="00A549C0">
        <w:rPr>
          <w:rFonts w:ascii="Times New Roman" w:hAnsi="Times New Roman" w:cs="Times New Roman"/>
          <w:sz w:val="28"/>
          <w:szCs w:val="28"/>
        </w:rPr>
        <w:t xml:space="preserve">формировать </w:t>
      </w:r>
      <w:r w:rsidR="004146C1" w:rsidRPr="00A549C0">
        <w:rPr>
          <w:rFonts w:ascii="Times New Roman" w:hAnsi="Times New Roman" w:cs="Times New Roman"/>
          <w:sz w:val="28"/>
          <w:szCs w:val="28"/>
        </w:rPr>
        <w:t>целеустремленность, выдержку, поддерживать желание и умение преодолевать препятствия.</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 xml:space="preserve">Место проведения: </w:t>
      </w:r>
      <w:r w:rsidR="00AF23CC" w:rsidRPr="00A549C0">
        <w:rPr>
          <w:rFonts w:ascii="Times New Roman" w:hAnsi="Times New Roman" w:cs="Times New Roman"/>
          <w:sz w:val="28"/>
          <w:szCs w:val="28"/>
        </w:rPr>
        <w:t>территория МБОУ «ОК «</w:t>
      </w:r>
      <w:proofErr w:type="spellStart"/>
      <w:r w:rsidR="00AF23CC" w:rsidRPr="00A549C0">
        <w:rPr>
          <w:rFonts w:ascii="Times New Roman" w:hAnsi="Times New Roman" w:cs="Times New Roman"/>
          <w:sz w:val="28"/>
          <w:szCs w:val="28"/>
        </w:rPr>
        <w:t>СтартУМ</w:t>
      </w:r>
      <w:proofErr w:type="spellEnd"/>
      <w:r w:rsidR="00AF23CC" w:rsidRPr="00A549C0">
        <w:rPr>
          <w:rFonts w:ascii="Times New Roman" w:hAnsi="Times New Roman" w:cs="Times New Roman"/>
          <w:sz w:val="28"/>
          <w:szCs w:val="28"/>
        </w:rPr>
        <w:t xml:space="preserve">» СП </w:t>
      </w:r>
      <w:proofErr w:type="gramStart"/>
      <w:r w:rsidR="00AF23CC" w:rsidRPr="00A549C0">
        <w:rPr>
          <w:rFonts w:ascii="Times New Roman" w:hAnsi="Times New Roman" w:cs="Times New Roman"/>
          <w:sz w:val="28"/>
          <w:szCs w:val="28"/>
        </w:rPr>
        <w:t>ДО</w:t>
      </w:r>
      <w:proofErr w:type="gramEnd"/>
      <w:r w:rsidR="00AF23CC" w:rsidRPr="00A549C0">
        <w:rPr>
          <w:rFonts w:ascii="Times New Roman" w:hAnsi="Times New Roman" w:cs="Times New Roman"/>
          <w:sz w:val="28"/>
          <w:szCs w:val="28"/>
        </w:rPr>
        <w:t xml:space="preserve"> «</w:t>
      </w:r>
      <w:proofErr w:type="gramStart"/>
      <w:r w:rsidR="00AF23CC" w:rsidRPr="00A549C0">
        <w:rPr>
          <w:rFonts w:ascii="Times New Roman" w:hAnsi="Times New Roman" w:cs="Times New Roman"/>
          <w:sz w:val="28"/>
          <w:szCs w:val="28"/>
        </w:rPr>
        <w:t>Станция</w:t>
      </w:r>
      <w:proofErr w:type="gramEnd"/>
      <w:r w:rsidR="00AF23CC" w:rsidRPr="00A549C0">
        <w:rPr>
          <w:rFonts w:ascii="Times New Roman" w:hAnsi="Times New Roman" w:cs="Times New Roman"/>
          <w:sz w:val="28"/>
          <w:szCs w:val="28"/>
        </w:rPr>
        <w:t xml:space="preserve"> юных техников»</w:t>
      </w:r>
      <w:r w:rsidRPr="00A549C0">
        <w:rPr>
          <w:rFonts w:ascii="Times New Roman" w:hAnsi="Times New Roman" w:cs="Times New Roman"/>
          <w:sz w:val="28"/>
          <w:szCs w:val="28"/>
        </w:rPr>
        <w:t>.</w:t>
      </w:r>
    </w:p>
    <w:p w:rsidR="00464EE4" w:rsidRPr="00A549C0" w:rsidRDefault="00A549C0" w:rsidP="00A549C0">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464EE4" w:rsidRPr="00A549C0">
        <w:rPr>
          <w:rFonts w:ascii="Times New Roman" w:hAnsi="Times New Roman" w:cs="Times New Roman"/>
          <w:sz w:val="28"/>
          <w:szCs w:val="28"/>
        </w:rPr>
        <w:t>Требования по форме одежды</w:t>
      </w:r>
      <w:r>
        <w:rPr>
          <w:rFonts w:ascii="Times New Roman" w:hAnsi="Times New Roman" w:cs="Times New Roman"/>
          <w:sz w:val="28"/>
          <w:szCs w:val="28"/>
        </w:rPr>
        <w:t>:</w:t>
      </w:r>
    </w:p>
    <w:p w:rsidR="00464EE4" w:rsidRPr="00A549C0" w:rsidRDefault="00464EE4" w:rsidP="00A549C0">
      <w:pPr>
        <w:pStyle w:val="a9"/>
        <w:numPr>
          <w:ilvl w:val="0"/>
          <w:numId w:val="8"/>
        </w:numPr>
        <w:tabs>
          <w:tab w:val="left" w:pos="1134"/>
        </w:tabs>
        <w:spacing w:after="0"/>
        <w:ind w:left="0" w:firstLine="709"/>
        <w:jc w:val="both"/>
        <w:rPr>
          <w:rFonts w:ascii="Times New Roman" w:hAnsi="Times New Roman" w:cs="Times New Roman"/>
          <w:sz w:val="28"/>
          <w:szCs w:val="28"/>
        </w:rPr>
      </w:pPr>
      <w:r w:rsidRPr="00A549C0">
        <w:rPr>
          <w:rFonts w:ascii="Times New Roman" w:hAnsi="Times New Roman" w:cs="Times New Roman"/>
          <w:sz w:val="28"/>
          <w:szCs w:val="28"/>
        </w:rPr>
        <w:t>спортивная обувь;</w:t>
      </w:r>
    </w:p>
    <w:p w:rsidR="00464EE4" w:rsidRPr="00A549C0" w:rsidRDefault="00464EE4" w:rsidP="00A549C0">
      <w:pPr>
        <w:pStyle w:val="a9"/>
        <w:numPr>
          <w:ilvl w:val="0"/>
          <w:numId w:val="8"/>
        </w:numPr>
        <w:tabs>
          <w:tab w:val="left" w:pos="1134"/>
        </w:tabs>
        <w:spacing w:after="0"/>
        <w:ind w:left="0" w:firstLine="709"/>
        <w:jc w:val="both"/>
        <w:rPr>
          <w:rFonts w:ascii="Times New Roman" w:hAnsi="Times New Roman" w:cs="Times New Roman"/>
          <w:sz w:val="28"/>
          <w:szCs w:val="28"/>
        </w:rPr>
      </w:pPr>
      <w:r w:rsidRPr="00A549C0">
        <w:rPr>
          <w:rFonts w:ascii="Times New Roman" w:hAnsi="Times New Roman" w:cs="Times New Roman"/>
          <w:sz w:val="28"/>
          <w:szCs w:val="28"/>
        </w:rPr>
        <w:t>элементы военной формы (по возможности);</w:t>
      </w:r>
    </w:p>
    <w:p w:rsidR="00464EE4" w:rsidRPr="00A549C0" w:rsidRDefault="00464EE4" w:rsidP="00A549C0">
      <w:pPr>
        <w:pStyle w:val="a9"/>
        <w:numPr>
          <w:ilvl w:val="0"/>
          <w:numId w:val="8"/>
        </w:numPr>
        <w:tabs>
          <w:tab w:val="left" w:pos="1134"/>
        </w:tabs>
        <w:spacing w:after="0"/>
        <w:ind w:left="0" w:firstLine="709"/>
        <w:jc w:val="both"/>
        <w:rPr>
          <w:rFonts w:ascii="Times New Roman" w:hAnsi="Times New Roman" w:cs="Times New Roman"/>
          <w:sz w:val="28"/>
          <w:szCs w:val="28"/>
        </w:rPr>
      </w:pPr>
      <w:r w:rsidRPr="00A549C0">
        <w:rPr>
          <w:rFonts w:ascii="Times New Roman" w:hAnsi="Times New Roman" w:cs="Times New Roman"/>
          <w:sz w:val="28"/>
          <w:szCs w:val="28"/>
        </w:rPr>
        <w:t>представление: название, девиз, значок команды (у каждой команды свой цвет);</w:t>
      </w:r>
    </w:p>
    <w:p w:rsidR="00464EE4" w:rsidRPr="00A549C0" w:rsidRDefault="00464EE4" w:rsidP="00A549C0">
      <w:pPr>
        <w:pStyle w:val="a9"/>
        <w:numPr>
          <w:ilvl w:val="0"/>
          <w:numId w:val="8"/>
        </w:numPr>
        <w:tabs>
          <w:tab w:val="left" w:pos="1134"/>
        </w:tabs>
        <w:spacing w:after="0"/>
        <w:ind w:left="0" w:firstLine="709"/>
        <w:jc w:val="both"/>
        <w:rPr>
          <w:rFonts w:ascii="Times New Roman" w:hAnsi="Times New Roman" w:cs="Times New Roman"/>
          <w:sz w:val="28"/>
          <w:szCs w:val="28"/>
        </w:rPr>
      </w:pPr>
      <w:r w:rsidRPr="00A549C0">
        <w:rPr>
          <w:rFonts w:ascii="Times New Roman" w:hAnsi="Times New Roman" w:cs="Times New Roman"/>
          <w:sz w:val="28"/>
          <w:szCs w:val="28"/>
        </w:rPr>
        <w:t>план маршрута.</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2. Требования к игрокам</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Капитан отряда должен уметь сдать рапорт главнокомандующему</w:t>
      </w:r>
      <w:r w:rsidR="005D29F6" w:rsidRPr="00A549C0">
        <w:rPr>
          <w:rFonts w:ascii="Times New Roman" w:hAnsi="Times New Roman" w:cs="Times New Roman"/>
          <w:sz w:val="28"/>
          <w:szCs w:val="28"/>
        </w:rPr>
        <w:t xml:space="preserve"> </w:t>
      </w:r>
      <w:r w:rsidRPr="00A549C0">
        <w:rPr>
          <w:rFonts w:ascii="Times New Roman" w:hAnsi="Times New Roman" w:cs="Times New Roman"/>
          <w:sz w:val="28"/>
          <w:szCs w:val="28"/>
        </w:rPr>
        <w:t>игры.</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3. Основные этапы</w:t>
      </w:r>
      <w:r w:rsidR="005D29F6" w:rsidRPr="00A549C0">
        <w:rPr>
          <w:rFonts w:ascii="Times New Roman" w:hAnsi="Times New Roman" w:cs="Times New Roman"/>
          <w:sz w:val="28"/>
          <w:szCs w:val="28"/>
        </w:rPr>
        <w:t xml:space="preserve"> </w:t>
      </w:r>
      <w:r w:rsidRPr="00A549C0">
        <w:rPr>
          <w:rFonts w:ascii="Times New Roman" w:hAnsi="Times New Roman" w:cs="Times New Roman"/>
          <w:sz w:val="28"/>
          <w:szCs w:val="28"/>
        </w:rPr>
        <w:t>игры и их содержание</w:t>
      </w:r>
    </w:p>
    <w:p w:rsidR="006252E8" w:rsidRPr="00A549C0" w:rsidRDefault="006252E8"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1 этап. «Морской бой»;</w:t>
      </w:r>
    </w:p>
    <w:p w:rsidR="006252E8" w:rsidRPr="00A549C0" w:rsidRDefault="006252E8"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2 этап. «Беспилотные авиационные системы»;</w:t>
      </w:r>
    </w:p>
    <w:p w:rsidR="006252E8" w:rsidRPr="00A549C0" w:rsidRDefault="006252E8"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3 этап. «Связисты»;</w:t>
      </w:r>
    </w:p>
    <w:p w:rsidR="006252E8" w:rsidRPr="00A549C0" w:rsidRDefault="006252E8"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4 этап. «</w:t>
      </w:r>
      <w:r w:rsidR="0079520B" w:rsidRPr="00A549C0">
        <w:rPr>
          <w:rFonts w:ascii="Times New Roman" w:hAnsi="Times New Roman" w:cs="Times New Roman"/>
          <w:sz w:val="28"/>
          <w:szCs w:val="28"/>
        </w:rPr>
        <w:t>Полевой госпиталь»;</w:t>
      </w:r>
    </w:p>
    <w:p w:rsidR="0079520B" w:rsidRPr="00A549C0" w:rsidRDefault="0079520B"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5 этап. «Полевая кухня»;</w:t>
      </w:r>
    </w:p>
    <w:p w:rsidR="0079520B" w:rsidRPr="00A549C0" w:rsidRDefault="001A1A86"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6</w:t>
      </w:r>
      <w:r w:rsidR="0079520B" w:rsidRPr="00A549C0">
        <w:rPr>
          <w:rFonts w:ascii="Times New Roman" w:hAnsi="Times New Roman" w:cs="Times New Roman"/>
          <w:sz w:val="28"/>
          <w:szCs w:val="28"/>
        </w:rPr>
        <w:t xml:space="preserve"> этап. «Минное поле»;</w:t>
      </w:r>
    </w:p>
    <w:p w:rsidR="0079520B" w:rsidRPr="00A549C0" w:rsidRDefault="001A1A86"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7</w:t>
      </w:r>
      <w:r w:rsidR="0079520B" w:rsidRPr="00A549C0">
        <w:rPr>
          <w:rFonts w:ascii="Times New Roman" w:hAnsi="Times New Roman" w:cs="Times New Roman"/>
          <w:sz w:val="28"/>
          <w:szCs w:val="28"/>
        </w:rPr>
        <w:t xml:space="preserve"> этап. «Меткий стрелок».</w:t>
      </w:r>
    </w:p>
    <w:p w:rsidR="005D29F6"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Военно-</w:t>
      </w:r>
      <w:r w:rsidR="005D29F6" w:rsidRPr="00A549C0">
        <w:rPr>
          <w:rFonts w:ascii="Times New Roman" w:hAnsi="Times New Roman" w:cs="Times New Roman"/>
          <w:sz w:val="28"/>
          <w:szCs w:val="28"/>
        </w:rPr>
        <w:t xml:space="preserve">патриотическая </w:t>
      </w:r>
      <w:r w:rsidRPr="00A549C0">
        <w:rPr>
          <w:rFonts w:ascii="Times New Roman" w:hAnsi="Times New Roman" w:cs="Times New Roman"/>
          <w:sz w:val="28"/>
          <w:szCs w:val="28"/>
        </w:rPr>
        <w:t>спортивная игра</w:t>
      </w:r>
      <w:r w:rsidR="005D29F6" w:rsidRPr="00A549C0">
        <w:rPr>
          <w:rFonts w:ascii="Times New Roman" w:hAnsi="Times New Roman" w:cs="Times New Roman"/>
          <w:sz w:val="28"/>
          <w:szCs w:val="28"/>
        </w:rPr>
        <w:t xml:space="preserve"> «Орленок» </w:t>
      </w:r>
      <w:r w:rsidRPr="00A549C0">
        <w:rPr>
          <w:rFonts w:ascii="Times New Roman" w:hAnsi="Times New Roman" w:cs="Times New Roman"/>
          <w:sz w:val="28"/>
          <w:szCs w:val="28"/>
        </w:rPr>
        <w:t xml:space="preserve">открывается парадом: </w:t>
      </w:r>
    </w:p>
    <w:p w:rsidR="005D29F6" w:rsidRPr="00A549C0" w:rsidRDefault="00464EE4" w:rsidP="00A549C0">
      <w:pPr>
        <w:pStyle w:val="a9"/>
        <w:numPr>
          <w:ilvl w:val="0"/>
          <w:numId w:val="9"/>
        </w:numPr>
        <w:tabs>
          <w:tab w:val="left" w:pos="1134"/>
        </w:tabs>
        <w:spacing w:after="0"/>
        <w:ind w:left="0" w:firstLine="709"/>
        <w:jc w:val="both"/>
        <w:rPr>
          <w:rFonts w:ascii="Times New Roman" w:hAnsi="Times New Roman" w:cs="Times New Roman"/>
          <w:sz w:val="28"/>
          <w:szCs w:val="28"/>
        </w:rPr>
      </w:pPr>
      <w:r w:rsidRPr="00A549C0">
        <w:rPr>
          <w:rFonts w:ascii="Times New Roman" w:hAnsi="Times New Roman" w:cs="Times New Roman"/>
          <w:sz w:val="28"/>
          <w:szCs w:val="28"/>
        </w:rPr>
        <w:t>выступление участников с концертными номерами (1 куплет и припев);</w:t>
      </w:r>
    </w:p>
    <w:p w:rsidR="005D29F6" w:rsidRPr="00A549C0" w:rsidRDefault="00464EE4" w:rsidP="00A549C0">
      <w:pPr>
        <w:pStyle w:val="a9"/>
        <w:numPr>
          <w:ilvl w:val="0"/>
          <w:numId w:val="9"/>
        </w:numPr>
        <w:tabs>
          <w:tab w:val="left" w:pos="1134"/>
        </w:tabs>
        <w:spacing w:after="0"/>
        <w:ind w:left="0" w:firstLine="709"/>
        <w:jc w:val="both"/>
        <w:rPr>
          <w:rFonts w:ascii="Times New Roman" w:hAnsi="Times New Roman" w:cs="Times New Roman"/>
          <w:sz w:val="28"/>
          <w:szCs w:val="28"/>
        </w:rPr>
      </w:pPr>
      <w:r w:rsidRPr="00A549C0">
        <w:rPr>
          <w:rFonts w:ascii="Times New Roman" w:hAnsi="Times New Roman" w:cs="Times New Roman"/>
          <w:sz w:val="28"/>
          <w:szCs w:val="28"/>
        </w:rPr>
        <w:t>сдачей рапортов командиров команд главнокомандующему;</w:t>
      </w:r>
      <w:r w:rsidR="005D29F6" w:rsidRPr="00A549C0">
        <w:rPr>
          <w:rFonts w:ascii="Times New Roman" w:hAnsi="Times New Roman" w:cs="Times New Roman"/>
          <w:sz w:val="28"/>
          <w:szCs w:val="28"/>
        </w:rPr>
        <w:t xml:space="preserve"> </w:t>
      </w:r>
    </w:p>
    <w:p w:rsidR="00464EE4" w:rsidRPr="00A549C0" w:rsidRDefault="00464EE4" w:rsidP="00A549C0">
      <w:pPr>
        <w:pStyle w:val="a9"/>
        <w:numPr>
          <w:ilvl w:val="0"/>
          <w:numId w:val="9"/>
        </w:numPr>
        <w:tabs>
          <w:tab w:val="left" w:pos="1134"/>
        </w:tabs>
        <w:spacing w:after="0"/>
        <w:ind w:left="0" w:firstLine="709"/>
        <w:jc w:val="both"/>
        <w:rPr>
          <w:rFonts w:ascii="Times New Roman" w:hAnsi="Times New Roman" w:cs="Times New Roman"/>
          <w:sz w:val="28"/>
          <w:szCs w:val="28"/>
        </w:rPr>
      </w:pPr>
      <w:r w:rsidRPr="00A549C0">
        <w:rPr>
          <w:rFonts w:ascii="Times New Roman" w:hAnsi="Times New Roman" w:cs="Times New Roman"/>
          <w:sz w:val="28"/>
          <w:szCs w:val="28"/>
        </w:rPr>
        <w:t>получением у него маршрутных листов.</w:t>
      </w:r>
    </w:p>
    <w:p w:rsidR="00464EE4" w:rsidRPr="00A549C0" w:rsidRDefault="009D6873"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 xml:space="preserve">Игра «Орленок» </w:t>
      </w:r>
      <w:r w:rsidR="00464EE4" w:rsidRPr="00A549C0">
        <w:rPr>
          <w:rFonts w:ascii="Times New Roman" w:hAnsi="Times New Roman" w:cs="Times New Roman"/>
          <w:sz w:val="28"/>
          <w:szCs w:val="28"/>
        </w:rPr>
        <w:t xml:space="preserve">построена в форме игровых заданий. Каждое задание игроки выполняют на определенном </w:t>
      </w:r>
      <w:r w:rsidRPr="00A549C0">
        <w:rPr>
          <w:rFonts w:ascii="Times New Roman" w:hAnsi="Times New Roman" w:cs="Times New Roman"/>
          <w:sz w:val="28"/>
          <w:szCs w:val="28"/>
        </w:rPr>
        <w:t xml:space="preserve">этапе </w:t>
      </w:r>
      <w:r w:rsidR="00464EE4" w:rsidRPr="00A549C0">
        <w:rPr>
          <w:rFonts w:ascii="Times New Roman" w:hAnsi="Times New Roman" w:cs="Times New Roman"/>
          <w:sz w:val="28"/>
          <w:szCs w:val="28"/>
        </w:rPr>
        <w:t>(</w:t>
      </w:r>
      <w:r w:rsidRPr="00A549C0">
        <w:rPr>
          <w:rFonts w:ascii="Times New Roman" w:hAnsi="Times New Roman" w:cs="Times New Roman"/>
          <w:sz w:val="28"/>
          <w:szCs w:val="28"/>
        </w:rPr>
        <w:t>этапы</w:t>
      </w:r>
      <w:r w:rsidR="00464EE4" w:rsidRPr="00A549C0">
        <w:rPr>
          <w:rFonts w:ascii="Times New Roman" w:hAnsi="Times New Roman" w:cs="Times New Roman"/>
          <w:sz w:val="28"/>
          <w:szCs w:val="28"/>
        </w:rPr>
        <w:t xml:space="preserve"> расположены, на маршрутном листе, с помощью которого участники передвигаются).</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 xml:space="preserve">Когда все </w:t>
      </w:r>
      <w:r w:rsidR="009D6873" w:rsidRPr="00A549C0">
        <w:rPr>
          <w:rFonts w:ascii="Times New Roman" w:hAnsi="Times New Roman" w:cs="Times New Roman"/>
          <w:sz w:val="28"/>
          <w:szCs w:val="28"/>
        </w:rPr>
        <w:t>этапы</w:t>
      </w:r>
      <w:r w:rsidRPr="00A549C0">
        <w:rPr>
          <w:rFonts w:ascii="Times New Roman" w:hAnsi="Times New Roman" w:cs="Times New Roman"/>
          <w:sz w:val="28"/>
          <w:szCs w:val="28"/>
        </w:rPr>
        <w:t xml:space="preserve"> пройдены, игроки должны направиться в штаб, там назвать пароль</w:t>
      </w:r>
      <w:r w:rsidR="006252E8" w:rsidRPr="00A549C0">
        <w:rPr>
          <w:rFonts w:ascii="Times New Roman" w:hAnsi="Times New Roman" w:cs="Times New Roman"/>
          <w:sz w:val="28"/>
          <w:szCs w:val="28"/>
        </w:rPr>
        <w:t xml:space="preserve"> (выложить слово из полученных за выполненные задания частей)</w:t>
      </w:r>
      <w:r w:rsidRPr="00A549C0">
        <w:rPr>
          <w:rFonts w:ascii="Times New Roman" w:hAnsi="Times New Roman" w:cs="Times New Roman"/>
          <w:sz w:val="28"/>
          <w:szCs w:val="28"/>
        </w:rPr>
        <w:t xml:space="preserve">, и </w:t>
      </w:r>
      <w:r w:rsidR="006252E8" w:rsidRPr="00A549C0">
        <w:rPr>
          <w:rFonts w:ascii="Times New Roman" w:hAnsi="Times New Roman" w:cs="Times New Roman"/>
          <w:sz w:val="28"/>
          <w:szCs w:val="28"/>
        </w:rPr>
        <w:t xml:space="preserve">забрать </w:t>
      </w:r>
      <w:r w:rsidRPr="00A549C0">
        <w:rPr>
          <w:rFonts w:ascii="Times New Roman" w:hAnsi="Times New Roman" w:cs="Times New Roman"/>
          <w:sz w:val="28"/>
          <w:szCs w:val="28"/>
        </w:rPr>
        <w:t>секретный документ</w:t>
      </w:r>
      <w:r w:rsidR="006252E8" w:rsidRPr="00A549C0">
        <w:rPr>
          <w:rFonts w:ascii="Times New Roman" w:hAnsi="Times New Roman" w:cs="Times New Roman"/>
          <w:sz w:val="28"/>
          <w:szCs w:val="28"/>
        </w:rPr>
        <w:t>.</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В завершении все участники выстраиваются на парад, главнокомандующий подводит итоги игры и награждает победителей дипломами.</w:t>
      </w:r>
    </w:p>
    <w:p w:rsidR="00464EE4" w:rsidRPr="00A549C0" w:rsidRDefault="00464EE4" w:rsidP="00A549C0">
      <w:pPr>
        <w:spacing w:after="0"/>
        <w:jc w:val="center"/>
        <w:rPr>
          <w:rFonts w:ascii="Times New Roman" w:hAnsi="Times New Roman" w:cs="Times New Roman"/>
          <w:b/>
          <w:sz w:val="28"/>
          <w:szCs w:val="28"/>
        </w:rPr>
      </w:pPr>
      <w:r w:rsidRPr="00A549C0">
        <w:rPr>
          <w:rFonts w:ascii="Times New Roman" w:hAnsi="Times New Roman" w:cs="Times New Roman"/>
          <w:b/>
          <w:sz w:val="28"/>
          <w:szCs w:val="28"/>
        </w:rPr>
        <w:t>Ход</w:t>
      </w:r>
      <w:r w:rsidR="006252E8" w:rsidRPr="00A549C0">
        <w:rPr>
          <w:rFonts w:ascii="Times New Roman" w:hAnsi="Times New Roman" w:cs="Times New Roman"/>
          <w:b/>
          <w:sz w:val="28"/>
          <w:szCs w:val="28"/>
        </w:rPr>
        <w:t xml:space="preserve"> </w:t>
      </w:r>
      <w:r w:rsidRPr="00A549C0">
        <w:rPr>
          <w:rFonts w:ascii="Times New Roman" w:hAnsi="Times New Roman" w:cs="Times New Roman"/>
          <w:b/>
          <w:sz w:val="28"/>
          <w:szCs w:val="28"/>
        </w:rPr>
        <w:t>игры</w:t>
      </w:r>
      <w:r w:rsidR="006252E8" w:rsidRPr="00A549C0">
        <w:rPr>
          <w:rFonts w:ascii="Times New Roman" w:hAnsi="Times New Roman" w:cs="Times New Roman"/>
          <w:b/>
          <w:sz w:val="28"/>
          <w:szCs w:val="28"/>
        </w:rPr>
        <w:t>.</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Звучит маршевая музыка, дети под руководством командира отряда собираются на парад: выстраиваются в шеренгу. Выходит, главнокомандующий</w:t>
      </w:r>
      <w:r w:rsidR="0079520B" w:rsidRPr="00A549C0">
        <w:rPr>
          <w:rFonts w:ascii="Times New Roman" w:hAnsi="Times New Roman" w:cs="Times New Roman"/>
          <w:sz w:val="28"/>
          <w:szCs w:val="28"/>
        </w:rPr>
        <w:t xml:space="preserve"> </w:t>
      </w:r>
      <w:r w:rsidRPr="00A549C0">
        <w:rPr>
          <w:rFonts w:ascii="Times New Roman" w:hAnsi="Times New Roman" w:cs="Times New Roman"/>
          <w:sz w:val="28"/>
          <w:szCs w:val="28"/>
        </w:rPr>
        <w:t>военно-</w:t>
      </w:r>
      <w:r w:rsidR="0079520B" w:rsidRPr="00A549C0">
        <w:rPr>
          <w:rFonts w:ascii="Times New Roman" w:hAnsi="Times New Roman" w:cs="Times New Roman"/>
          <w:sz w:val="28"/>
          <w:szCs w:val="28"/>
        </w:rPr>
        <w:t xml:space="preserve">патриотической </w:t>
      </w:r>
      <w:r w:rsidRPr="00A549C0">
        <w:rPr>
          <w:rFonts w:ascii="Times New Roman" w:hAnsi="Times New Roman" w:cs="Times New Roman"/>
          <w:sz w:val="28"/>
          <w:szCs w:val="28"/>
        </w:rPr>
        <w:t>спортивной игры</w:t>
      </w:r>
      <w:r w:rsidR="0079520B" w:rsidRPr="00A549C0">
        <w:rPr>
          <w:rFonts w:ascii="Times New Roman" w:hAnsi="Times New Roman" w:cs="Times New Roman"/>
          <w:sz w:val="28"/>
          <w:szCs w:val="28"/>
        </w:rPr>
        <w:t xml:space="preserve"> «Орленок»</w:t>
      </w:r>
      <w:r w:rsidRPr="00A549C0">
        <w:rPr>
          <w:rFonts w:ascii="Times New Roman" w:hAnsi="Times New Roman" w:cs="Times New Roman"/>
          <w:sz w:val="28"/>
          <w:szCs w:val="28"/>
        </w:rPr>
        <w:t>.</w:t>
      </w:r>
    </w:p>
    <w:p w:rsidR="00BA78F8"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i/>
          <w:sz w:val="28"/>
          <w:szCs w:val="28"/>
          <w:u w:val="single"/>
        </w:rPr>
        <w:t>Главнокомандующий:</w:t>
      </w:r>
      <w:r w:rsidRPr="00A549C0">
        <w:rPr>
          <w:rFonts w:ascii="Times New Roman" w:hAnsi="Times New Roman" w:cs="Times New Roman"/>
          <w:sz w:val="28"/>
          <w:szCs w:val="28"/>
        </w:rPr>
        <w:t xml:space="preserve"> Здравия желаю, товарищи бойцы! </w:t>
      </w:r>
    </w:p>
    <w:p w:rsidR="00BA78F8" w:rsidRPr="00A549C0" w:rsidRDefault="00BA78F8"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Указом Президента Российской Федерации 2025 год объявлен Годом защитника Отечества.</w:t>
      </w:r>
    </w:p>
    <w:p w:rsidR="00BA78F8" w:rsidRPr="00BA78F8" w:rsidRDefault="00BA78F8" w:rsidP="00BA78F8">
      <w:pPr>
        <w:spacing w:after="0"/>
        <w:ind w:firstLine="709"/>
        <w:jc w:val="both"/>
        <w:rPr>
          <w:rFonts w:ascii="Times New Roman" w:hAnsi="Times New Roman" w:cs="Times New Roman"/>
          <w:sz w:val="28"/>
          <w:szCs w:val="28"/>
        </w:rPr>
      </w:pPr>
      <w:r w:rsidRPr="00BA78F8">
        <w:rPr>
          <w:rFonts w:ascii="Times New Roman" w:hAnsi="Times New Roman" w:cs="Times New Roman"/>
          <w:sz w:val="28"/>
          <w:szCs w:val="28"/>
        </w:rPr>
        <w:lastRenderedPageBreak/>
        <w:t>Этот год станет данью уважения к ратному подвигу всех, кто сражался за Родину в разные исторические эпохи, а также нынешним героям – участникам специальной военной операции. Тематика года отражает приоритеты современной России, такие как патриотизм, преемственность поколений и уважение к защитникам Родины во все времена.</w:t>
      </w:r>
    </w:p>
    <w:p w:rsidR="00BA78F8" w:rsidRPr="00BA78F8" w:rsidRDefault="00BA78F8" w:rsidP="00BA78F8">
      <w:pPr>
        <w:spacing w:after="0"/>
        <w:ind w:firstLine="709"/>
        <w:jc w:val="both"/>
        <w:rPr>
          <w:rFonts w:ascii="Times New Roman" w:hAnsi="Times New Roman" w:cs="Times New Roman"/>
          <w:sz w:val="28"/>
          <w:szCs w:val="28"/>
        </w:rPr>
      </w:pPr>
      <w:r w:rsidRPr="00BA78F8">
        <w:rPr>
          <w:rFonts w:ascii="Times New Roman" w:hAnsi="Times New Roman" w:cs="Times New Roman"/>
          <w:sz w:val="28"/>
          <w:szCs w:val="28"/>
        </w:rPr>
        <w:t>Год защитника</w:t>
      </w:r>
      <w:r>
        <w:rPr>
          <w:rFonts w:ascii="Times New Roman" w:hAnsi="Times New Roman" w:cs="Times New Roman"/>
          <w:sz w:val="28"/>
          <w:szCs w:val="28"/>
        </w:rPr>
        <w:t xml:space="preserve"> </w:t>
      </w:r>
      <w:r w:rsidRPr="00BA78F8">
        <w:rPr>
          <w:rFonts w:ascii="Times New Roman" w:hAnsi="Times New Roman" w:cs="Times New Roman"/>
          <w:sz w:val="28"/>
          <w:szCs w:val="28"/>
        </w:rPr>
        <w:t>Отечества в 2025 году</w:t>
      </w:r>
      <w:r>
        <w:rPr>
          <w:rFonts w:ascii="Times New Roman" w:hAnsi="Times New Roman" w:cs="Times New Roman"/>
          <w:sz w:val="28"/>
          <w:szCs w:val="28"/>
        </w:rPr>
        <w:t xml:space="preserve"> -</w:t>
      </w:r>
      <w:r w:rsidRPr="00BA78F8">
        <w:rPr>
          <w:rFonts w:ascii="Times New Roman" w:hAnsi="Times New Roman" w:cs="Times New Roman"/>
          <w:sz w:val="28"/>
          <w:szCs w:val="28"/>
        </w:rPr>
        <w:t xml:space="preserve"> это не просто календарная дата, а символ национального единства и патриотизма. Это выражение глубокой признательности тем, кто защищал и продолжает защищать суверенитет и безопасность нашей страны. Это год, который напоминает нам о важности исторической памяти и о непреходящей ценности мира, который защищают наши защитники Отечества своей мужественностью и самоотверженностью.</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Сегодня в наше</w:t>
      </w:r>
      <w:r w:rsidR="00BA78F8" w:rsidRPr="00A549C0">
        <w:rPr>
          <w:rFonts w:ascii="Times New Roman" w:hAnsi="Times New Roman" w:cs="Times New Roman"/>
          <w:sz w:val="28"/>
          <w:szCs w:val="28"/>
        </w:rPr>
        <w:t>м</w:t>
      </w:r>
      <w:r w:rsidRPr="00A549C0">
        <w:rPr>
          <w:rFonts w:ascii="Times New Roman" w:hAnsi="Times New Roman" w:cs="Times New Roman"/>
          <w:sz w:val="28"/>
          <w:szCs w:val="28"/>
        </w:rPr>
        <w:t xml:space="preserve"> </w:t>
      </w:r>
      <w:r w:rsidR="00BA78F8" w:rsidRPr="00A549C0">
        <w:rPr>
          <w:rFonts w:ascii="Times New Roman" w:hAnsi="Times New Roman" w:cs="Times New Roman"/>
          <w:sz w:val="28"/>
          <w:szCs w:val="28"/>
        </w:rPr>
        <w:t>учреждении</w:t>
      </w:r>
      <w:r w:rsidRPr="00A549C0">
        <w:rPr>
          <w:rFonts w:ascii="Times New Roman" w:hAnsi="Times New Roman" w:cs="Times New Roman"/>
          <w:sz w:val="28"/>
          <w:szCs w:val="28"/>
        </w:rPr>
        <w:t xml:space="preserve"> проводится</w:t>
      </w:r>
      <w:r w:rsidR="0079520B" w:rsidRPr="00A549C0">
        <w:rPr>
          <w:rFonts w:ascii="Times New Roman" w:hAnsi="Times New Roman" w:cs="Times New Roman"/>
          <w:sz w:val="28"/>
          <w:szCs w:val="28"/>
        </w:rPr>
        <w:t xml:space="preserve"> </w:t>
      </w:r>
      <w:r w:rsidRPr="00A549C0">
        <w:rPr>
          <w:rFonts w:ascii="Times New Roman" w:hAnsi="Times New Roman" w:cs="Times New Roman"/>
          <w:sz w:val="28"/>
          <w:szCs w:val="28"/>
        </w:rPr>
        <w:t>военно-патриотическая спортивная игра</w:t>
      </w:r>
      <w:r w:rsidR="0079520B" w:rsidRPr="00A549C0">
        <w:rPr>
          <w:rFonts w:ascii="Times New Roman" w:hAnsi="Times New Roman" w:cs="Times New Roman"/>
          <w:sz w:val="28"/>
          <w:szCs w:val="28"/>
        </w:rPr>
        <w:t xml:space="preserve"> «Орленок»</w:t>
      </w:r>
      <w:r w:rsidRPr="00A549C0">
        <w:rPr>
          <w:rFonts w:ascii="Times New Roman" w:hAnsi="Times New Roman" w:cs="Times New Roman"/>
          <w:sz w:val="28"/>
          <w:szCs w:val="28"/>
        </w:rPr>
        <w:t xml:space="preserve">, посвященная </w:t>
      </w:r>
      <w:r w:rsidR="00BA78F8" w:rsidRPr="00A549C0">
        <w:rPr>
          <w:rFonts w:ascii="Times New Roman" w:hAnsi="Times New Roman" w:cs="Times New Roman"/>
          <w:sz w:val="28"/>
          <w:szCs w:val="28"/>
        </w:rPr>
        <w:t>году</w:t>
      </w:r>
      <w:r w:rsidRPr="00A549C0">
        <w:rPr>
          <w:rFonts w:ascii="Times New Roman" w:hAnsi="Times New Roman" w:cs="Times New Roman"/>
          <w:sz w:val="28"/>
          <w:szCs w:val="28"/>
        </w:rPr>
        <w:t xml:space="preserve"> защитника Отечества. Мы с вами попробуем</w:t>
      </w:r>
      <w:r w:rsidR="00BA78F8" w:rsidRPr="00A549C0">
        <w:rPr>
          <w:rFonts w:ascii="Times New Roman" w:hAnsi="Times New Roman" w:cs="Times New Roman"/>
          <w:sz w:val="28"/>
          <w:szCs w:val="28"/>
        </w:rPr>
        <w:t xml:space="preserve"> </w:t>
      </w:r>
      <w:r w:rsidRPr="00A549C0">
        <w:rPr>
          <w:rFonts w:ascii="Times New Roman" w:hAnsi="Times New Roman" w:cs="Times New Roman"/>
          <w:sz w:val="28"/>
          <w:szCs w:val="28"/>
        </w:rPr>
        <w:t>побывать в роли настоящих солдат, которые несут службу, защищая нашу страну, также вы сможете продемонстрировать свою спортивную закалку и умения в</w:t>
      </w:r>
      <w:r w:rsidR="00BA78F8" w:rsidRPr="00A549C0">
        <w:rPr>
          <w:rFonts w:ascii="Times New Roman" w:hAnsi="Times New Roman" w:cs="Times New Roman"/>
          <w:sz w:val="28"/>
          <w:szCs w:val="28"/>
        </w:rPr>
        <w:t xml:space="preserve"> </w:t>
      </w:r>
      <w:r w:rsidRPr="00A549C0">
        <w:rPr>
          <w:rFonts w:ascii="Times New Roman" w:hAnsi="Times New Roman" w:cs="Times New Roman"/>
          <w:sz w:val="28"/>
          <w:szCs w:val="28"/>
        </w:rPr>
        <w:t>военном деле.</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i/>
          <w:sz w:val="28"/>
          <w:szCs w:val="28"/>
          <w:u w:val="single"/>
        </w:rPr>
        <w:t>Главнокомандующий:</w:t>
      </w:r>
      <w:r w:rsidRPr="00A549C0">
        <w:rPr>
          <w:rFonts w:ascii="Times New Roman" w:hAnsi="Times New Roman" w:cs="Times New Roman"/>
          <w:sz w:val="28"/>
          <w:szCs w:val="28"/>
        </w:rPr>
        <w:t xml:space="preserve"> Парад, смирно! Разрешите военно-патриотическую спортивную игру</w:t>
      </w:r>
      <w:r w:rsidR="002E58A3" w:rsidRPr="00A549C0">
        <w:rPr>
          <w:rFonts w:ascii="Times New Roman" w:hAnsi="Times New Roman" w:cs="Times New Roman"/>
          <w:sz w:val="28"/>
          <w:szCs w:val="28"/>
        </w:rPr>
        <w:t xml:space="preserve"> </w:t>
      </w:r>
      <w:r w:rsidRPr="00A549C0">
        <w:rPr>
          <w:rFonts w:ascii="Times New Roman" w:hAnsi="Times New Roman" w:cs="Times New Roman"/>
          <w:sz w:val="28"/>
          <w:szCs w:val="28"/>
        </w:rPr>
        <w:t>«</w:t>
      </w:r>
      <w:r w:rsidR="002E58A3" w:rsidRPr="00A549C0">
        <w:rPr>
          <w:rFonts w:ascii="Times New Roman" w:hAnsi="Times New Roman" w:cs="Times New Roman"/>
          <w:sz w:val="28"/>
          <w:szCs w:val="28"/>
        </w:rPr>
        <w:t>Орленок</w:t>
      </w:r>
      <w:r w:rsidRPr="00A549C0">
        <w:rPr>
          <w:rFonts w:ascii="Times New Roman" w:hAnsi="Times New Roman" w:cs="Times New Roman"/>
          <w:sz w:val="28"/>
          <w:szCs w:val="28"/>
        </w:rPr>
        <w:t>» считать открытой.</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Гимн РФ, поднятие флага.</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i/>
          <w:sz w:val="28"/>
          <w:szCs w:val="28"/>
          <w:u w:val="single"/>
        </w:rPr>
        <w:t>Главнокомандующий:</w:t>
      </w:r>
      <w:r w:rsidRPr="00A549C0">
        <w:rPr>
          <w:rFonts w:ascii="Times New Roman" w:hAnsi="Times New Roman" w:cs="Times New Roman"/>
          <w:sz w:val="28"/>
          <w:szCs w:val="28"/>
        </w:rPr>
        <w:t xml:space="preserve"> Отрядам приготовиться к представлению своей команды</w:t>
      </w:r>
      <w:r w:rsidR="005B496B" w:rsidRPr="00A549C0">
        <w:rPr>
          <w:rFonts w:ascii="Times New Roman" w:hAnsi="Times New Roman" w:cs="Times New Roman"/>
          <w:sz w:val="28"/>
          <w:szCs w:val="28"/>
        </w:rPr>
        <w:t xml:space="preserve"> </w:t>
      </w:r>
      <w:r w:rsidRPr="00A549C0">
        <w:rPr>
          <w:rFonts w:ascii="Times New Roman" w:hAnsi="Times New Roman" w:cs="Times New Roman"/>
          <w:sz w:val="28"/>
          <w:szCs w:val="28"/>
        </w:rPr>
        <w:t>(Отряды громко произносят название и девиз команды)</w:t>
      </w:r>
      <w:r w:rsidR="005B496B" w:rsidRPr="00A549C0">
        <w:rPr>
          <w:rFonts w:ascii="Times New Roman" w:hAnsi="Times New Roman" w:cs="Times New Roman"/>
          <w:sz w:val="28"/>
          <w:szCs w:val="28"/>
        </w:rPr>
        <w:t>.</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i/>
          <w:sz w:val="28"/>
          <w:szCs w:val="28"/>
          <w:u w:val="single"/>
        </w:rPr>
        <w:t>Главнокомандующий:</w:t>
      </w:r>
      <w:r w:rsidRPr="00A549C0">
        <w:rPr>
          <w:rFonts w:ascii="Times New Roman" w:hAnsi="Times New Roman" w:cs="Times New Roman"/>
          <w:sz w:val="28"/>
          <w:szCs w:val="28"/>
        </w:rPr>
        <w:t xml:space="preserve"> Товарищи бойцы, в генеральном штабе произошло чрезвычайное происшествие: был похищен ценный документ. Ваша задача заключается в том, чтобы найти и доставить его в штаб. Ребята, вы готовы?</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i/>
          <w:sz w:val="28"/>
          <w:szCs w:val="28"/>
          <w:u w:val="single"/>
        </w:rPr>
        <w:t>Дети:</w:t>
      </w:r>
      <w:r w:rsidRPr="00A549C0">
        <w:rPr>
          <w:rFonts w:ascii="Times New Roman" w:hAnsi="Times New Roman" w:cs="Times New Roman"/>
          <w:sz w:val="28"/>
          <w:szCs w:val="28"/>
        </w:rPr>
        <w:t xml:space="preserve"> Готовы!</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i/>
          <w:sz w:val="28"/>
          <w:szCs w:val="28"/>
          <w:u w:val="single"/>
        </w:rPr>
        <w:t>Главнокомандующий:</w:t>
      </w:r>
      <w:r w:rsidRPr="00A549C0">
        <w:rPr>
          <w:rFonts w:ascii="Times New Roman" w:hAnsi="Times New Roman" w:cs="Times New Roman"/>
          <w:sz w:val="28"/>
          <w:szCs w:val="28"/>
        </w:rPr>
        <w:t xml:space="preserve"> Для выполнения этого задания вам надо будет воспользоваться </w:t>
      </w:r>
      <w:r w:rsidR="004C3768" w:rsidRPr="00A549C0">
        <w:rPr>
          <w:rFonts w:ascii="Times New Roman" w:hAnsi="Times New Roman" w:cs="Times New Roman"/>
          <w:sz w:val="28"/>
          <w:szCs w:val="28"/>
        </w:rPr>
        <w:t>картой</w:t>
      </w:r>
      <w:r w:rsidRPr="00A549C0">
        <w:rPr>
          <w:rFonts w:ascii="Times New Roman" w:hAnsi="Times New Roman" w:cs="Times New Roman"/>
          <w:sz w:val="28"/>
          <w:szCs w:val="28"/>
        </w:rPr>
        <w:t xml:space="preserve">, где стрелкой обозначено ваше передвижение по маршруту. За каждое выполненное задание, вы получаете по букве. После прохождения всех этапов – их </w:t>
      </w:r>
      <w:r w:rsidR="004C3768" w:rsidRPr="00A549C0">
        <w:rPr>
          <w:rFonts w:ascii="Times New Roman" w:hAnsi="Times New Roman" w:cs="Times New Roman"/>
          <w:sz w:val="28"/>
          <w:szCs w:val="28"/>
        </w:rPr>
        <w:t>8</w:t>
      </w:r>
      <w:r w:rsidRPr="00A549C0">
        <w:rPr>
          <w:rFonts w:ascii="Times New Roman" w:hAnsi="Times New Roman" w:cs="Times New Roman"/>
          <w:sz w:val="28"/>
          <w:szCs w:val="28"/>
        </w:rPr>
        <w:t>, отрядам необходимо попасть в «штаб»</w:t>
      </w:r>
      <w:r w:rsidR="004C3768" w:rsidRPr="00A549C0">
        <w:rPr>
          <w:rFonts w:ascii="Times New Roman" w:hAnsi="Times New Roman" w:cs="Times New Roman"/>
          <w:sz w:val="28"/>
          <w:szCs w:val="28"/>
        </w:rPr>
        <w:t>, где из полученных букв, складывают пароль. Если пароль правильный отряд получает секретный документ</w:t>
      </w:r>
      <w:r w:rsidRPr="00A549C0">
        <w:rPr>
          <w:rFonts w:ascii="Times New Roman" w:hAnsi="Times New Roman" w:cs="Times New Roman"/>
          <w:sz w:val="28"/>
          <w:szCs w:val="28"/>
        </w:rPr>
        <w:t>.</w:t>
      </w:r>
    </w:p>
    <w:p w:rsidR="004C3768"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 xml:space="preserve">Товарищи бойцы, к выполнению боевого задания готовы? (ДА) </w:t>
      </w:r>
    </w:p>
    <w:p w:rsidR="00464EE4" w:rsidRPr="00A549C0" w:rsidRDefault="004C3768"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К</w:t>
      </w:r>
      <w:r w:rsidR="00464EE4" w:rsidRPr="00A549C0">
        <w:rPr>
          <w:rFonts w:ascii="Times New Roman" w:hAnsi="Times New Roman" w:cs="Times New Roman"/>
          <w:sz w:val="28"/>
          <w:szCs w:val="28"/>
        </w:rPr>
        <w:t>омандирам отрядов сдать рапорт и получить план маршрута.</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i/>
          <w:sz w:val="28"/>
          <w:szCs w:val="28"/>
          <w:u w:val="single"/>
        </w:rPr>
        <w:t>Командир:</w:t>
      </w:r>
      <w:r w:rsidR="004C3768" w:rsidRPr="00A549C0">
        <w:rPr>
          <w:rFonts w:ascii="Times New Roman" w:hAnsi="Times New Roman" w:cs="Times New Roman"/>
          <w:sz w:val="28"/>
          <w:szCs w:val="28"/>
        </w:rPr>
        <w:t xml:space="preserve"> </w:t>
      </w:r>
      <w:proofErr w:type="gramStart"/>
      <w:r w:rsidRPr="00A549C0">
        <w:rPr>
          <w:rFonts w:ascii="Times New Roman" w:hAnsi="Times New Roman" w:cs="Times New Roman"/>
          <w:sz w:val="28"/>
          <w:szCs w:val="28"/>
        </w:rPr>
        <w:t>Товарищ, Главнокомандующий, отряд</w:t>
      </w:r>
      <w:r w:rsidR="004C3768" w:rsidRPr="00A549C0">
        <w:rPr>
          <w:rFonts w:ascii="Times New Roman" w:hAnsi="Times New Roman" w:cs="Times New Roman"/>
          <w:sz w:val="28"/>
          <w:szCs w:val="28"/>
        </w:rPr>
        <w:t xml:space="preserve"> </w:t>
      </w:r>
      <w:r w:rsidRPr="00A549C0">
        <w:rPr>
          <w:rFonts w:ascii="Times New Roman" w:hAnsi="Times New Roman" w:cs="Times New Roman"/>
          <w:sz w:val="28"/>
          <w:szCs w:val="28"/>
        </w:rPr>
        <w:t>«</w:t>
      </w:r>
      <w:r w:rsidR="004C3768" w:rsidRPr="00A549C0">
        <w:rPr>
          <w:rFonts w:ascii="Times New Roman" w:hAnsi="Times New Roman" w:cs="Times New Roman"/>
          <w:sz w:val="28"/>
          <w:szCs w:val="28"/>
        </w:rPr>
        <w:t>Название отряда</w:t>
      </w:r>
      <w:r w:rsidRPr="00A549C0">
        <w:rPr>
          <w:rFonts w:ascii="Times New Roman" w:hAnsi="Times New Roman" w:cs="Times New Roman"/>
          <w:sz w:val="28"/>
          <w:szCs w:val="28"/>
        </w:rPr>
        <w:t>»</w:t>
      </w:r>
      <w:r w:rsidR="004C3768" w:rsidRPr="00A549C0">
        <w:rPr>
          <w:rFonts w:ascii="Times New Roman" w:hAnsi="Times New Roman" w:cs="Times New Roman"/>
          <w:sz w:val="28"/>
          <w:szCs w:val="28"/>
        </w:rPr>
        <w:t xml:space="preserve"> </w:t>
      </w:r>
      <w:r w:rsidRPr="00A549C0">
        <w:rPr>
          <w:rFonts w:ascii="Times New Roman" w:hAnsi="Times New Roman" w:cs="Times New Roman"/>
          <w:sz w:val="28"/>
          <w:szCs w:val="28"/>
        </w:rPr>
        <w:t>к военно-</w:t>
      </w:r>
      <w:r w:rsidR="004C3768" w:rsidRPr="00A549C0">
        <w:rPr>
          <w:rFonts w:ascii="Times New Roman" w:hAnsi="Times New Roman" w:cs="Times New Roman"/>
          <w:sz w:val="28"/>
          <w:szCs w:val="28"/>
        </w:rPr>
        <w:t xml:space="preserve">патриотической </w:t>
      </w:r>
      <w:r w:rsidRPr="00A549C0">
        <w:rPr>
          <w:rFonts w:ascii="Times New Roman" w:hAnsi="Times New Roman" w:cs="Times New Roman"/>
          <w:sz w:val="28"/>
          <w:szCs w:val="28"/>
        </w:rPr>
        <w:t>спортивной игре «</w:t>
      </w:r>
      <w:r w:rsidR="004C3768" w:rsidRPr="00A549C0">
        <w:rPr>
          <w:rFonts w:ascii="Times New Roman" w:hAnsi="Times New Roman" w:cs="Times New Roman"/>
          <w:sz w:val="28"/>
          <w:szCs w:val="28"/>
        </w:rPr>
        <w:t>Орленок</w:t>
      </w:r>
      <w:r w:rsidRPr="00A549C0">
        <w:rPr>
          <w:rFonts w:ascii="Times New Roman" w:hAnsi="Times New Roman" w:cs="Times New Roman"/>
          <w:sz w:val="28"/>
          <w:szCs w:val="28"/>
        </w:rPr>
        <w:t>» построен!</w:t>
      </w:r>
      <w:proofErr w:type="gramEnd"/>
      <w:r w:rsidRPr="00A549C0">
        <w:rPr>
          <w:rFonts w:ascii="Times New Roman" w:hAnsi="Times New Roman" w:cs="Times New Roman"/>
          <w:sz w:val="28"/>
          <w:szCs w:val="28"/>
        </w:rPr>
        <w:t xml:space="preserve"> Командир отряда </w:t>
      </w:r>
      <w:r w:rsidR="004C3768" w:rsidRPr="00A549C0">
        <w:rPr>
          <w:rFonts w:ascii="Times New Roman" w:hAnsi="Times New Roman" w:cs="Times New Roman"/>
          <w:sz w:val="28"/>
          <w:szCs w:val="28"/>
        </w:rPr>
        <w:t>Ф.И.</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i/>
          <w:sz w:val="28"/>
          <w:szCs w:val="28"/>
          <w:u w:val="single"/>
        </w:rPr>
        <w:t>Главнокомандующий:</w:t>
      </w:r>
      <w:r w:rsidRPr="00A549C0">
        <w:rPr>
          <w:rFonts w:ascii="Times New Roman" w:hAnsi="Times New Roman" w:cs="Times New Roman"/>
          <w:sz w:val="28"/>
          <w:szCs w:val="28"/>
        </w:rPr>
        <w:t xml:space="preserve"> К выполнению задания приступить!</w:t>
      </w:r>
      <w:r w:rsidR="004C3768" w:rsidRPr="00A549C0">
        <w:rPr>
          <w:rFonts w:ascii="Times New Roman" w:hAnsi="Times New Roman" w:cs="Times New Roman"/>
          <w:sz w:val="28"/>
          <w:szCs w:val="28"/>
        </w:rPr>
        <w:t xml:space="preserve"> </w:t>
      </w:r>
      <w:r w:rsidRPr="00A549C0">
        <w:rPr>
          <w:rFonts w:ascii="Times New Roman" w:hAnsi="Times New Roman" w:cs="Times New Roman"/>
          <w:sz w:val="28"/>
          <w:szCs w:val="28"/>
        </w:rPr>
        <w:t>И т.д.</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lastRenderedPageBreak/>
        <w:t xml:space="preserve">Отряды знакомятся с </w:t>
      </w:r>
      <w:r w:rsidR="00E22905" w:rsidRPr="00A549C0">
        <w:rPr>
          <w:rFonts w:ascii="Times New Roman" w:hAnsi="Times New Roman" w:cs="Times New Roman"/>
          <w:sz w:val="28"/>
          <w:szCs w:val="28"/>
        </w:rPr>
        <w:t>маршрутными листами</w:t>
      </w:r>
      <w:r w:rsidRPr="00A549C0">
        <w:rPr>
          <w:rFonts w:ascii="Times New Roman" w:hAnsi="Times New Roman" w:cs="Times New Roman"/>
          <w:sz w:val="28"/>
          <w:szCs w:val="28"/>
        </w:rPr>
        <w:t xml:space="preserve">, определяют место, откуда нужно начать выполнение задания. По общему сигналу - свистку отряды начинают свой маршрут, выполняя поочерёдно одно задание за другим. За каждое выполненное задание, команда получает по одной букве. </w:t>
      </w:r>
    </w:p>
    <w:p w:rsidR="00E22905" w:rsidRPr="00A549C0" w:rsidRDefault="00E22905" w:rsidP="00A549C0">
      <w:pPr>
        <w:spacing w:before="120" w:after="0"/>
        <w:jc w:val="center"/>
        <w:rPr>
          <w:rFonts w:ascii="Times New Roman" w:hAnsi="Times New Roman" w:cs="Times New Roman"/>
          <w:b/>
          <w:sz w:val="28"/>
          <w:szCs w:val="28"/>
        </w:rPr>
      </w:pPr>
      <w:r w:rsidRPr="00A549C0">
        <w:rPr>
          <w:rFonts w:ascii="Times New Roman" w:hAnsi="Times New Roman" w:cs="Times New Roman"/>
          <w:b/>
          <w:sz w:val="28"/>
          <w:szCs w:val="28"/>
        </w:rPr>
        <w:t>1 этап. «Морской бой»</w:t>
      </w:r>
    </w:p>
    <w:p w:rsidR="00316312" w:rsidRPr="00A549C0" w:rsidRDefault="00316312" w:rsidP="00A549C0">
      <w:pPr>
        <w:spacing w:after="0"/>
        <w:jc w:val="center"/>
        <w:rPr>
          <w:rFonts w:ascii="Times New Roman" w:hAnsi="Times New Roman" w:cs="Times New Roman"/>
          <w:sz w:val="28"/>
          <w:szCs w:val="28"/>
        </w:rPr>
      </w:pPr>
      <w:r w:rsidRPr="00A549C0">
        <w:rPr>
          <w:rFonts w:ascii="Times New Roman" w:hAnsi="Times New Roman" w:cs="Times New Roman"/>
          <w:noProof/>
          <w:sz w:val="28"/>
          <w:szCs w:val="28"/>
        </w:rPr>
        <w:drawing>
          <wp:inline distT="0" distB="0" distL="0" distR="0">
            <wp:extent cx="4435137" cy="2457450"/>
            <wp:effectExtent l="19050" t="0" r="3513" b="0"/>
            <wp:docPr id="16" name="Рисунок 16" descr="C:\Users\Samsung\Desktop\МЕТОДИСТ\Фото СЮТ\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amsung\Desktop\МЕТОДИСТ\Фото СЮТ\123.jpg"/>
                    <pic:cNvPicPr>
                      <a:picLocks noChangeAspect="1" noChangeArrowheads="1"/>
                    </pic:cNvPicPr>
                  </pic:nvPicPr>
                  <pic:blipFill>
                    <a:blip r:embed="rId7" cstate="print"/>
                    <a:srcRect/>
                    <a:stretch>
                      <a:fillRect/>
                    </a:stretch>
                  </pic:blipFill>
                  <pic:spPr bwMode="auto">
                    <a:xfrm>
                      <a:off x="0" y="0"/>
                      <a:ext cx="4435137" cy="2457450"/>
                    </a:xfrm>
                    <a:prstGeom prst="rect">
                      <a:avLst/>
                    </a:prstGeom>
                    <a:noFill/>
                    <a:ln w="9525">
                      <a:noFill/>
                      <a:miter lim="800000"/>
                      <a:headEnd/>
                      <a:tailEnd/>
                    </a:ln>
                  </pic:spPr>
                </pic:pic>
              </a:graphicData>
            </a:graphic>
          </wp:inline>
        </w:drawing>
      </w:r>
    </w:p>
    <w:p w:rsidR="00E22905" w:rsidRPr="00A549C0" w:rsidRDefault="00475B3D"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Команда выбирает одного игрока, который должен пройти трассу, стараясь не задеть мину. На этапе используются радиоуправляемые корабли. Если участник не смог пройти трассу, то букву команда не получает. Игроку дается три попытки.</w:t>
      </w:r>
    </w:p>
    <w:p w:rsidR="00E22905" w:rsidRPr="00A549C0" w:rsidRDefault="00475B3D" w:rsidP="00A549C0">
      <w:pPr>
        <w:spacing w:before="120" w:after="0"/>
        <w:jc w:val="center"/>
        <w:rPr>
          <w:rFonts w:ascii="Times New Roman" w:hAnsi="Times New Roman" w:cs="Times New Roman"/>
          <w:b/>
          <w:sz w:val="28"/>
          <w:szCs w:val="28"/>
        </w:rPr>
      </w:pPr>
      <w:r w:rsidRPr="00A549C0">
        <w:rPr>
          <w:rFonts w:ascii="Times New Roman" w:hAnsi="Times New Roman" w:cs="Times New Roman"/>
          <w:b/>
          <w:sz w:val="28"/>
          <w:szCs w:val="28"/>
        </w:rPr>
        <w:t>2 этап. «Беспилотные авиационные системы»</w:t>
      </w:r>
    </w:p>
    <w:p w:rsidR="00316312" w:rsidRPr="00A549C0" w:rsidRDefault="00316312" w:rsidP="00A549C0">
      <w:pPr>
        <w:spacing w:after="0"/>
        <w:jc w:val="center"/>
        <w:rPr>
          <w:rFonts w:ascii="Times New Roman" w:hAnsi="Times New Roman" w:cs="Times New Roman"/>
          <w:sz w:val="28"/>
          <w:szCs w:val="28"/>
        </w:rPr>
      </w:pPr>
      <w:r w:rsidRPr="00A549C0">
        <w:rPr>
          <w:rFonts w:ascii="Times New Roman" w:hAnsi="Times New Roman" w:cs="Times New Roman"/>
          <w:noProof/>
          <w:sz w:val="28"/>
          <w:szCs w:val="28"/>
        </w:rPr>
        <w:drawing>
          <wp:inline distT="0" distB="0" distL="0" distR="0">
            <wp:extent cx="4770119" cy="2981325"/>
            <wp:effectExtent l="19050" t="0" r="0" b="0"/>
            <wp:docPr id="13"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background"/>
                    <pic:cNvPicPr>
                      <a:picLocks noChangeAspect="1" noChangeArrowheads="1"/>
                    </pic:cNvPicPr>
                  </pic:nvPicPr>
                  <pic:blipFill>
                    <a:blip r:embed="rId8"/>
                    <a:srcRect/>
                    <a:stretch>
                      <a:fillRect/>
                    </a:stretch>
                  </pic:blipFill>
                  <pic:spPr bwMode="auto">
                    <a:xfrm>
                      <a:off x="0" y="0"/>
                      <a:ext cx="4776831" cy="2985520"/>
                    </a:xfrm>
                    <a:prstGeom prst="rect">
                      <a:avLst/>
                    </a:prstGeom>
                    <a:noFill/>
                    <a:ln w="9525">
                      <a:noFill/>
                      <a:miter lim="800000"/>
                      <a:headEnd/>
                      <a:tailEnd/>
                    </a:ln>
                  </pic:spPr>
                </pic:pic>
              </a:graphicData>
            </a:graphic>
          </wp:inline>
        </w:drawing>
      </w:r>
    </w:p>
    <w:p w:rsidR="00D85F2D" w:rsidRPr="00A549C0" w:rsidRDefault="00FB4B16"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 xml:space="preserve">Команда выполняет задание на симуляторе за 2 минуты. Участникам необходимо пройти трассу, пролетая сквозь ворота ограниченного размера. За каждый пролет через ворота начисляется 1 очко. За пролет сквозь двойные ворота начисляется 2 очка. Цель участников набрать 10 баллов за 2 минуты полетного времени. </w:t>
      </w:r>
    </w:p>
    <w:p w:rsidR="00FB4B16" w:rsidRPr="00A549C0" w:rsidRDefault="00FB4B16" w:rsidP="00A549C0">
      <w:pPr>
        <w:spacing w:after="0"/>
        <w:jc w:val="center"/>
        <w:rPr>
          <w:rFonts w:ascii="Times New Roman" w:hAnsi="Times New Roman" w:cs="Times New Roman"/>
          <w:b/>
          <w:sz w:val="28"/>
          <w:szCs w:val="28"/>
        </w:rPr>
      </w:pPr>
      <w:r w:rsidRPr="00A549C0">
        <w:rPr>
          <w:rFonts w:ascii="Times New Roman" w:hAnsi="Times New Roman" w:cs="Times New Roman"/>
          <w:b/>
          <w:sz w:val="28"/>
          <w:szCs w:val="28"/>
        </w:rPr>
        <w:lastRenderedPageBreak/>
        <w:t>3 этап. «Связисты»</w:t>
      </w:r>
    </w:p>
    <w:p w:rsidR="00095E4D" w:rsidRPr="00A549C0" w:rsidRDefault="00095E4D"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Команда должна расшифровать важное послание. Чтобы его прочесть, понадобиться Шифр A1Z26 - это метод шифрования, в котором каждой букве алфавита сопоставляется её порядковый номер в алфавите. Например, «А» соответствует 1, «Б» - 2, и так далее. Этот шифр прост и легко применим для преобразования текста или сообщений. На подготовку дается 3 минуты, за правильный ответ дается буква.</w:t>
      </w:r>
    </w:p>
    <w:p w:rsidR="00C84C0C" w:rsidRPr="00A549C0" w:rsidRDefault="00C84C0C" w:rsidP="00A549C0">
      <w:pPr>
        <w:spacing w:after="0"/>
        <w:ind w:firstLine="709"/>
        <w:jc w:val="both"/>
        <w:rPr>
          <w:rFonts w:ascii="Times New Roman" w:hAnsi="Times New Roman" w:cs="Times New Roman"/>
          <w:sz w:val="28"/>
          <w:szCs w:val="28"/>
        </w:rPr>
      </w:pPr>
      <w:proofErr w:type="gramStart"/>
      <w:r w:rsidRPr="00A549C0">
        <w:rPr>
          <w:rFonts w:ascii="Times New Roman" w:hAnsi="Times New Roman" w:cs="Times New Roman"/>
          <w:sz w:val="28"/>
          <w:szCs w:val="28"/>
        </w:rPr>
        <w:t xml:space="preserve">3 1 3 4 21 19 20 1 1943 4 16 5 1 3 23 16 5 6 3 6 13 10 12 16 11 16 20 6 25 6 19 20 3 6 15 </w:t>
      </w:r>
      <w:proofErr w:type="spellStart"/>
      <w:r w:rsidRPr="00A549C0">
        <w:rPr>
          <w:rFonts w:ascii="Times New Roman" w:hAnsi="Times New Roman" w:cs="Times New Roman"/>
          <w:sz w:val="28"/>
          <w:szCs w:val="28"/>
        </w:rPr>
        <w:t>15</w:t>
      </w:r>
      <w:proofErr w:type="spellEnd"/>
      <w:r w:rsidRPr="00A549C0">
        <w:rPr>
          <w:rFonts w:ascii="Times New Roman" w:hAnsi="Times New Roman" w:cs="Times New Roman"/>
          <w:sz w:val="28"/>
          <w:szCs w:val="28"/>
        </w:rPr>
        <w:t xml:space="preserve"> 16 11 3 16 11 15 29 15 1 25 1 13 1 19 30 16 17 6 18 1 24 10 33 19</w:t>
      </w:r>
      <w:proofErr w:type="gramEnd"/>
      <w:r w:rsidRPr="00A549C0">
        <w:rPr>
          <w:rFonts w:ascii="Times New Roman" w:hAnsi="Times New Roman" w:cs="Times New Roman"/>
          <w:sz w:val="28"/>
          <w:szCs w:val="28"/>
        </w:rPr>
        <w:t xml:space="preserve"> 16 3 6 20 19 12 10 23 17 1 18 20 10 9 1 15 17 16 5 15 1 9 3 1 15 10 6 14 «18 6 13 30 19 16 3 1 33 3 16 11 15 1 »</w:t>
      </w:r>
    </w:p>
    <w:p w:rsidR="00FB4B16" w:rsidRPr="00A549C0" w:rsidRDefault="00095E4D" w:rsidP="00A549C0">
      <w:pPr>
        <w:spacing w:after="0"/>
        <w:jc w:val="center"/>
        <w:rPr>
          <w:rFonts w:ascii="Times New Roman" w:hAnsi="Times New Roman" w:cs="Times New Roman"/>
          <w:sz w:val="28"/>
          <w:szCs w:val="28"/>
        </w:rPr>
      </w:pPr>
      <w:r w:rsidRPr="00A549C0">
        <w:rPr>
          <w:rFonts w:ascii="Times New Roman" w:hAnsi="Times New Roman" w:cs="Times New Roman"/>
          <w:noProof/>
          <w:sz w:val="28"/>
          <w:szCs w:val="28"/>
        </w:rPr>
        <w:drawing>
          <wp:inline distT="0" distB="0" distL="0" distR="0">
            <wp:extent cx="4114800" cy="2114550"/>
            <wp:effectExtent l="19050" t="0" r="0" b="0"/>
            <wp:docPr id="44" name="Рисунок 11" descr="C:\Users\Samsung\Desktop\1696551627_gas-kvas-com-p-kartinki-zashifrovannie-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amsung\Desktop\1696551627_gas-kvas-com-p-kartinki-zashifrovannie-46.jpg"/>
                    <pic:cNvPicPr>
                      <a:picLocks noChangeAspect="1" noChangeArrowheads="1"/>
                    </pic:cNvPicPr>
                  </pic:nvPicPr>
                  <pic:blipFill>
                    <a:blip r:embed="rId9"/>
                    <a:srcRect l="8772" t="7782" r="7018" b="41407"/>
                    <a:stretch>
                      <a:fillRect/>
                    </a:stretch>
                  </pic:blipFill>
                  <pic:spPr bwMode="auto">
                    <a:xfrm>
                      <a:off x="0" y="0"/>
                      <a:ext cx="4114800" cy="2114550"/>
                    </a:xfrm>
                    <a:prstGeom prst="rect">
                      <a:avLst/>
                    </a:prstGeom>
                    <a:noFill/>
                    <a:ln w="9525">
                      <a:noFill/>
                      <a:miter lim="800000"/>
                      <a:headEnd/>
                      <a:tailEnd/>
                    </a:ln>
                  </pic:spPr>
                </pic:pic>
              </a:graphicData>
            </a:graphic>
          </wp:inline>
        </w:drawing>
      </w:r>
    </w:p>
    <w:p w:rsidR="00FB4B16" w:rsidRPr="00A549C0" w:rsidRDefault="00C84C0C"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3 августа 1943 года в ходе Великой Отечественной войны началась операция советских партизан под названием «Рельсовая война»</w:t>
      </w:r>
    </w:p>
    <w:p w:rsidR="00FB4B16" w:rsidRPr="00A549C0" w:rsidRDefault="00FB4B16" w:rsidP="00A549C0">
      <w:pPr>
        <w:spacing w:after="0"/>
        <w:jc w:val="center"/>
        <w:rPr>
          <w:rFonts w:ascii="Times New Roman" w:hAnsi="Times New Roman" w:cs="Times New Roman"/>
          <w:b/>
          <w:sz w:val="28"/>
          <w:szCs w:val="28"/>
        </w:rPr>
      </w:pPr>
      <w:r w:rsidRPr="00A549C0">
        <w:rPr>
          <w:rFonts w:ascii="Times New Roman" w:hAnsi="Times New Roman" w:cs="Times New Roman"/>
          <w:b/>
          <w:sz w:val="28"/>
          <w:szCs w:val="28"/>
        </w:rPr>
        <w:t>4 этап. «</w:t>
      </w:r>
      <w:r w:rsidR="00C84C0C" w:rsidRPr="00A549C0">
        <w:rPr>
          <w:rFonts w:ascii="Times New Roman" w:hAnsi="Times New Roman" w:cs="Times New Roman"/>
          <w:b/>
          <w:sz w:val="28"/>
          <w:szCs w:val="28"/>
        </w:rPr>
        <w:t>Полевой госпиталь»</w:t>
      </w:r>
    </w:p>
    <w:p w:rsidR="00316312" w:rsidRPr="00A549C0" w:rsidRDefault="00316312"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Играют девочки - медсестры. Они должны оказать первую помощь товарищу. Медсестры выбирают карточку с ситуацией и выполняют необходимые действия.</w:t>
      </w:r>
    </w:p>
    <w:tbl>
      <w:tblPr>
        <w:tblStyle w:val="a7"/>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76"/>
        <w:gridCol w:w="4962"/>
        <w:gridCol w:w="2268"/>
      </w:tblGrid>
      <w:tr w:rsidR="00316312" w:rsidRPr="00A549C0" w:rsidTr="00944DC5">
        <w:tc>
          <w:tcPr>
            <w:tcW w:w="2376" w:type="dxa"/>
          </w:tcPr>
          <w:p w:rsidR="00316312" w:rsidRPr="00A549C0" w:rsidRDefault="00316312" w:rsidP="00A549C0">
            <w:pPr>
              <w:jc w:val="both"/>
              <w:rPr>
                <w:rFonts w:ascii="Times New Roman" w:hAnsi="Times New Roman" w:cs="Times New Roman"/>
                <w:sz w:val="28"/>
                <w:szCs w:val="28"/>
              </w:rPr>
            </w:pPr>
            <w:r w:rsidRPr="00A549C0">
              <w:rPr>
                <w:rFonts w:ascii="Times New Roman" w:hAnsi="Times New Roman" w:cs="Times New Roman"/>
                <w:noProof/>
                <w:sz w:val="28"/>
                <w:szCs w:val="28"/>
              </w:rPr>
              <w:drawing>
                <wp:inline distT="0" distB="0" distL="0" distR="0">
                  <wp:extent cx="1323975" cy="3048000"/>
                  <wp:effectExtent l="19050" t="0" r="9525" b="0"/>
                  <wp:docPr id="2" name="Рисунок 1" descr="Идеи на тему &quot;Бумажные поделки&quot; (31) в 2025 г поделки, шаблон трафарета, бумаж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деи на тему &quot;Бумажные поделки&quot; (31) в 2025 г поделки, шаблон трафарета, бумажны"/>
                          <pic:cNvPicPr>
                            <a:picLocks noChangeAspect="1" noChangeArrowheads="1"/>
                          </pic:cNvPicPr>
                        </pic:nvPicPr>
                        <pic:blipFill>
                          <a:blip r:embed="rId10"/>
                          <a:srcRect l="19665" r="22176"/>
                          <a:stretch>
                            <a:fillRect/>
                          </a:stretch>
                        </pic:blipFill>
                        <pic:spPr bwMode="auto">
                          <a:xfrm>
                            <a:off x="0" y="0"/>
                            <a:ext cx="1323975" cy="3048000"/>
                          </a:xfrm>
                          <a:prstGeom prst="rect">
                            <a:avLst/>
                          </a:prstGeom>
                          <a:noFill/>
                          <a:ln w="9525">
                            <a:noFill/>
                            <a:miter lim="800000"/>
                            <a:headEnd/>
                            <a:tailEnd/>
                          </a:ln>
                        </pic:spPr>
                      </pic:pic>
                    </a:graphicData>
                  </a:graphic>
                </wp:inline>
              </w:drawing>
            </w:r>
          </w:p>
        </w:tc>
        <w:tc>
          <w:tcPr>
            <w:tcW w:w="4962" w:type="dxa"/>
          </w:tcPr>
          <w:p w:rsidR="00316312" w:rsidRPr="00A549C0" w:rsidRDefault="00316312" w:rsidP="00A549C0">
            <w:pPr>
              <w:jc w:val="both"/>
              <w:rPr>
                <w:rFonts w:ascii="Times New Roman" w:hAnsi="Times New Roman" w:cs="Times New Roman"/>
                <w:sz w:val="28"/>
                <w:szCs w:val="28"/>
              </w:rPr>
            </w:pPr>
          </w:p>
          <w:p w:rsidR="00316312" w:rsidRPr="00A549C0" w:rsidRDefault="00316312" w:rsidP="00944DC5">
            <w:pPr>
              <w:ind w:firstLine="459"/>
              <w:jc w:val="both"/>
              <w:rPr>
                <w:rFonts w:ascii="Times New Roman" w:hAnsi="Times New Roman" w:cs="Times New Roman"/>
                <w:sz w:val="28"/>
                <w:szCs w:val="28"/>
              </w:rPr>
            </w:pPr>
            <w:r w:rsidRPr="00A549C0">
              <w:rPr>
                <w:rFonts w:ascii="Times New Roman" w:hAnsi="Times New Roman" w:cs="Times New Roman"/>
                <w:sz w:val="28"/>
                <w:szCs w:val="28"/>
              </w:rPr>
              <w:t>Карточка №1. Во время прогулки в лесу ваш товарищ получил закрытый пере</w:t>
            </w:r>
            <w:r w:rsidR="003A0198">
              <w:rPr>
                <w:rFonts w:ascii="Times New Roman" w:hAnsi="Times New Roman" w:cs="Times New Roman"/>
                <w:sz w:val="28"/>
                <w:szCs w:val="28"/>
              </w:rPr>
              <w:t>лом.</w:t>
            </w:r>
          </w:p>
          <w:p w:rsidR="00316312" w:rsidRPr="00A549C0" w:rsidRDefault="00316312" w:rsidP="00944DC5">
            <w:pPr>
              <w:ind w:firstLine="459"/>
              <w:jc w:val="both"/>
              <w:rPr>
                <w:rFonts w:ascii="Times New Roman" w:hAnsi="Times New Roman" w:cs="Times New Roman"/>
                <w:sz w:val="28"/>
                <w:szCs w:val="28"/>
              </w:rPr>
            </w:pPr>
          </w:p>
          <w:p w:rsidR="00316312" w:rsidRPr="00A549C0" w:rsidRDefault="00316312" w:rsidP="00944DC5">
            <w:pPr>
              <w:ind w:firstLine="459"/>
              <w:jc w:val="both"/>
              <w:rPr>
                <w:rFonts w:ascii="Times New Roman" w:hAnsi="Times New Roman" w:cs="Times New Roman"/>
                <w:sz w:val="28"/>
                <w:szCs w:val="28"/>
              </w:rPr>
            </w:pPr>
            <w:r w:rsidRPr="00A549C0">
              <w:rPr>
                <w:rFonts w:ascii="Times New Roman" w:hAnsi="Times New Roman" w:cs="Times New Roman"/>
                <w:sz w:val="28"/>
                <w:szCs w:val="28"/>
              </w:rPr>
              <w:t xml:space="preserve">Карточка №2. У пострадавшего растяжение связок: острая боль, гематома, опухоль голеностопного сустава. </w:t>
            </w:r>
          </w:p>
          <w:p w:rsidR="00316312" w:rsidRPr="00A549C0" w:rsidRDefault="00316312" w:rsidP="00944DC5">
            <w:pPr>
              <w:ind w:firstLine="459"/>
              <w:jc w:val="both"/>
              <w:rPr>
                <w:rFonts w:ascii="Times New Roman" w:hAnsi="Times New Roman" w:cs="Times New Roman"/>
                <w:sz w:val="28"/>
                <w:szCs w:val="28"/>
              </w:rPr>
            </w:pPr>
          </w:p>
          <w:p w:rsidR="00316312" w:rsidRPr="00A549C0" w:rsidRDefault="00316312" w:rsidP="00944DC5">
            <w:pPr>
              <w:ind w:firstLine="459"/>
              <w:jc w:val="both"/>
              <w:rPr>
                <w:rFonts w:ascii="Times New Roman" w:hAnsi="Times New Roman" w:cs="Times New Roman"/>
                <w:sz w:val="28"/>
                <w:szCs w:val="28"/>
              </w:rPr>
            </w:pPr>
            <w:r w:rsidRPr="00A549C0">
              <w:rPr>
                <w:rFonts w:ascii="Times New Roman" w:hAnsi="Times New Roman" w:cs="Times New Roman"/>
                <w:sz w:val="28"/>
                <w:szCs w:val="28"/>
              </w:rPr>
              <w:t>Карточка №3. В походе, во время заготовки дров, получена рубленая рана руки, у пострадавшего сильное кровотечение, ваши действия…</w:t>
            </w:r>
          </w:p>
          <w:p w:rsidR="00316312" w:rsidRPr="00A549C0" w:rsidRDefault="00316312" w:rsidP="00A549C0">
            <w:pPr>
              <w:ind w:firstLine="709"/>
              <w:jc w:val="both"/>
              <w:rPr>
                <w:rFonts w:ascii="Times New Roman" w:hAnsi="Times New Roman" w:cs="Times New Roman"/>
                <w:sz w:val="28"/>
                <w:szCs w:val="28"/>
              </w:rPr>
            </w:pPr>
          </w:p>
        </w:tc>
        <w:tc>
          <w:tcPr>
            <w:tcW w:w="2268" w:type="dxa"/>
          </w:tcPr>
          <w:p w:rsidR="00316312" w:rsidRPr="00A549C0" w:rsidRDefault="00316312" w:rsidP="00A549C0">
            <w:pPr>
              <w:ind w:firstLine="33"/>
              <w:jc w:val="both"/>
              <w:rPr>
                <w:rFonts w:ascii="Times New Roman" w:hAnsi="Times New Roman" w:cs="Times New Roman"/>
                <w:sz w:val="28"/>
                <w:szCs w:val="28"/>
              </w:rPr>
            </w:pPr>
            <w:r w:rsidRPr="00A549C0">
              <w:rPr>
                <w:rFonts w:ascii="Times New Roman" w:hAnsi="Times New Roman" w:cs="Times New Roman"/>
                <w:noProof/>
                <w:sz w:val="28"/>
                <w:szCs w:val="28"/>
              </w:rPr>
              <w:drawing>
                <wp:inline distT="0" distB="0" distL="0" distR="0">
                  <wp:extent cx="1200150" cy="3048000"/>
                  <wp:effectExtent l="19050" t="0" r="0" b="0"/>
                  <wp:docPr id="3" name="Рисунок 7" descr="https://avatars.mds.yandex.net/i?id=319355f67bd20af6757036b4fc5a41421804f928-5987336-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vatars.mds.yandex.net/i?id=319355f67bd20af6757036b4fc5a41421804f928-5987336-images-thumbs&amp;n=13"/>
                          <pic:cNvPicPr>
                            <a:picLocks noChangeAspect="1" noChangeArrowheads="1"/>
                          </pic:cNvPicPr>
                        </pic:nvPicPr>
                        <pic:blipFill>
                          <a:blip r:embed="rId11"/>
                          <a:srcRect/>
                          <a:stretch>
                            <a:fillRect/>
                          </a:stretch>
                        </pic:blipFill>
                        <pic:spPr bwMode="auto">
                          <a:xfrm flipH="1">
                            <a:off x="0" y="0"/>
                            <a:ext cx="1200150" cy="3048000"/>
                          </a:xfrm>
                          <a:prstGeom prst="rect">
                            <a:avLst/>
                          </a:prstGeom>
                          <a:noFill/>
                          <a:ln w="9525">
                            <a:noFill/>
                            <a:miter lim="800000"/>
                            <a:headEnd/>
                            <a:tailEnd/>
                          </a:ln>
                        </pic:spPr>
                      </pic:pic>
                    </a:graphicData>
                  </a:graphic>
                </wp:inline>
              </w:drawing>
            </w:r>
          </w:p>
        </w:tc>
      </w:tr>
    </w:tbl>
    <w:p w:rsidR="00FB4B16" w:rsidRPr="00944DC5" w:rsidRDefault="001A1A86" w:rsidP="00944DC5">
      <w:pPr>
        <w:spacing w:after="0"/>
        <w:jc w:val="center"/>
        <w:rPr>
          <w:rFonts w:ascii="Times New Roman" w:hAnsi="Times New Roman" w:cs="Times New Roman"/>
          <w:b/>
          <w:sz w:val="28"/>
          <w:szCs w:val="28"/>
        </w:rPr>
      </w:pPr>
      <w:r w:rsidRPr="00944DC5">
        <w:rPr>
          <w:rFonts w:ascii="Times New Roman" w:hAnsi="Times New Roman" w:cs="Times New Roman"/>
          <w:b/>
          <w:sz w:val="28"/>
          <w:szCs w:val="28"/>
        </w:rPr>
        <w:lastRenderedPageBreak/>
        <w:t>5</w:t>
      </w:r>
      <w:r w:rsidR="00FB4B16" w:rsidRPr="00944DC5">
        <w:rPr>
          <w:rFonts w:ascii="Times New Roman" w:hAnsi="Times New Roman" w:cs="Times New Roman"/>
          <w:b/>
          <w:sz w:val="28"/>
          <w:szCs w:val="28"/>
        </w:rPr>
        <w:t xml:space="preserve"> этап. «Полевая кухня»</w:t>
      </w:r>
    </w:p>
    <w:p w:rsidR="001A1A86" w:rsidRPr="00A549C0" w:rsidRDefault="001A1A86" w:rsidP="00944DC5">
      <w:pPr>
        <w:spacing w:after="0"/>
        <w:jc w:val="center"/>
        <w:rPr>
          <w:rFonts w:ascii="Times New Roman" w:hAnsi="Times New Roman" w:cs="Times New Roman"/>
          <w:sz w:val="28"/>
          <w:szCs w:val="28"/>
        </w:rPr>
      </w:pPr>
      <w:r w:rsidRPr="00A549C0">
        <w:rPr>
          <w:rFonts w:ascii="Times New Roman" w:hAnsi="Times New Roman" w:cs="Times New Roman"/>
          <w:noProof/>
          <w:sz w:val="28"/>
          <w:szCs w:val="28"/>
        </w:rPr>
        <w:drawing>
          <wp:inline distT="0" distB="0" distL="0" distR="0">
            <wp:extent cx="5229225" cy="2941439"/>
            <wp:effectExtent l="19050" t="0" r="9525" b="0"/>
            <wp:docPr id="17" name="Рисунок 1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ture background"/>
                    <pic:cNvPicPr>
                      <a:picLocks noChangeAspect="1" noChangeArrowheads="1"/>
                    </pic:cNvPicPr>
                  </pic:nvPicPr>
                  <pic:blipFill>
                    <a:blip r:embed="rId12"/>
                    <a:srcRect/>
                    <a:stretch>
                      <a:fillRect/>
                    </a:stretch>
                  </pic:blipFill>
                  <pic:spPr bwMode="auto">
                    <a:xfrm>
                      <a:off x="0" y="0"/>
                      <a:ext cx="5229225" cy="2941439"/>
                    </a:xfrm>
                    <a:prstGeom prst="rect">
                      <a:avLst/>
                    </a:prstGeom>
                    <a:noFill/>
                    <a:ln w="9525">
                      <a:noFill/>
                      <a:miter lim="800000"/>
                      <a:headEnd/>
                      <a:tailEnd/>
                    </a:ln>
                  </pic:spPr>
                </pic:pic>
              </a:graphicData>
            </a:graphic>
          </wp:inline>
        </w:drawing>
      </w:r>
    </w:p>
    <w:p w:rsidR="001A1A86" w:rsidRPr="00A549C0" w:rsidRDefault="001A1A86"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Команде необходимо приготовить солдатскую кашу, а точнее подготовить все ингредиенты и сложить в правильной последовательности в кастрюлю. У вас на столах разложены овощи, специи, крупы, зелень, вода, а также имеется кастрюля и нож на все приготовления вам дается 5 минут. (Овощи желательно почистить)</w:t>
      </w:r>
    </w:p>
    <w:p w:rsidR="001A1A86" w:rsidRPr="00A549C0" w:rsidRDefault="001A1A86"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 xml:space="preserve">Ингредиенты: Крупа (пшено, гречка) – 1 стакан; тушенка – 1 банка; сало – 70 г; вода – 2 стакана; лук – 2 </w:t>
      </w:r>
      <w:proofErr w:type="spellStart"/>
      <w:proofErr w:type="gramStart"/>
      <w:r w:rsidRPr="00A549C0">
        <w:rPr>
          <w:rFonts w:ascii="Times New Roman" w:hAnsi="Times New Roman" w:cs="Times New Roman"/>
          <w:sz w:val="28"/>
          <w:szCs w:val="28"/>
        </w:rPr>
        <w:t>шт</w:t>
      </w:r>
      <w:proofErr w:type="spellEnd"/>
      <w:proofErr w:type="gramEnd"/>
      <w:r w:rsidRPr="00A549C0">
        <w:rPr>
          <w:rFonts w:ascii="Times New Roman" w:hAnsi="Times New Roman" w:cs="Times New Roman"/>
          <w:sz w:val="28"/>
          <w:szCs w:val="28"/>
        </w:rPr>
        <w:t xml:space="preserve">; морковь – 2 </w:t>
      </w:r>
      <w:proofErr w:type="spellStart"/>
      <w:r w:rsidRPr="00A549C0">
        <w:rPr>
          <w:rFonts w:ascii="Times New Roman" w:hAnsi="Times New Roman" w:cs="Times New Roman"/>
          <w:sz w:val="28"/>
          <w:szCs w:val="28"/>
        </w:rPr>
        <w:t>шт</w:t>
      </w:r>
      <w:proofErr w:type="spellEnd"/>
      <w:r w:rsidRPr="00A549C0">
        <w:rPr>
          <w:rFonts w:ascii="Times New Roman" w:hAnsi="Times New Roman" w:cs="Times New Roman"/>
          <w:sz w:val="28"/>
          <w:szCs w:val="28"/>
        </w:rPr>
        <w:t>; Молотый перец, соль – по вкусу.</w:t>
      </w:r>
    </w:p>
    <w:p w:rsidR="001A1A86" w:rsidRPr="00A549C0" w:rsidRDefault="001A1A86"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Приготовление: Сало мелко нарезать, обжарить с морковью и луком. Засыпать крупу и влить воду. Дождаться закипания. Приправить по вкусу, подождать, пока крупа разварится. Добавить тушенку и прогреть блюдо на огне еще немного.</w:t>
      </w:r>
    </w:p>
    <w:p w:rsidR="00FB4B16" w:rsidRPr="00944DC5" w:rsidRDefault="001A1A86" w:rsidP="00944DC5">
      <w:pPr>
        <w:spacing w:after="0"/>
        <w:jc w:val="center"/>
        <w:rPr>
          <w:rFonts w:ascii="Times New Roman" w:hAnsi="Times New Roman" w:cs="Times New Roman"/>
          <w:b/>
          <w:sz w:val="28"/>
          <w:szCs w:val="28"/>
        </w:rPr>
      </w:pPr>
      <w:r w:rsidRPr="00944DC5">
        <w:rPr>
          <w:rFonts w:ascii="Times New Roman" w:hAnsi="Times New Roman" w:cs="Times New Roman"/>
          <w:b/>
          <w:sz w:val="28"/>
          <w:szCs w:val="28"/>
        </w:rPr>
        <w:t>7 этап. «Минное поле»</w:t>
      </w:r>
    </w:p>
    <w:p w:rsidR="00B60187" w:rsidRPr="00A549C0" w:rsidRDefault="00B60187"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 xml:space="preserve">Для этой игры нарисуйте мелом поле из клеточек. Это минное поле. Любой неосторожный шаг приведет к взрыву. Безопасный маршрут знает только ведущий. Дети проходят поле по одному, остальные ждут в очереди. Если участник наступил на «мину», ведущий сообщает, что он взорвался. Участник должен вернуться к началу или встать в конец очереди </w:t>
      </w:r>
      <w:proofErr w:type="gramStart"/>
      <w:r w:rsidRPr="00A549C0">
        <w:rPr>
          <w:rFonts w:ascii="Times New Roman" w:hAnsi="Times New Roman" w:cs="Times New Roman"/>
          <w:sz w:val="28"/>
          <w:szCs w:val="28"/>
        </w:rPr>
        <w:t>играющих</w:t>
      </w:r>
      <w:proofErr w:type="gramEnd"/>
      <w:r w:rsidRPr="00A549C0">
        <w:rPr>
          <w:rFonts w:ascii="Times New Roman" w:hAnsi="Times New Roman" w:cs="Times New Roman"/>
          <w:sz w:val="28"/>
          <w:szCs w:val="28"/>
        </w:rPr>
        <w:t>.</w:t>
      </w:r>
    </w:p>
    <w:p w:rsidR="00B60187" w:rsidRDefault="00B60187"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 xml:space="preserve">Для усиления эффекта можно вывести с любого динамика, да хоть со смартфона, звук взрыва. Так, методом проб и ошибок, вся команда найдет безопасный маршрут. И когда последний игрок без проблем минует поле </w:t>
      </w:r>
      <w:r w:rsidR="00647B15" w:rsidRPr="00A549C0">
        <w:rPr>
          <w:rFonts w:ascii="Times New Roman" w:hAnsi="Times New Roman" w:cs="Times New Roman"/>
          <w:sz w:val="28"/>
          <w:szCs w:val="28"/>
        </w:rPr>
        <w:t>-</w:t>
      </w:r>
      <w:r w:rsidRPr="00A549C0">
        <w:rPr>
          <w:rFonts w:ascii="Times New Roman" w:hAnsi="Times New Roman" w:cs="Times New Roman"/>
          <w:sz w:val="28"/>
          <w:szCs w:val="28"/>
        </w:rPr>
        <w:t xml:space="preserve"> засчитывается победа. </w:t>
      </w:r>
    </w:p>
    <w:tbl>
      <w:tblPr>
        <w:tblStyle w:val="a7"/>
        <w:tblW w:w="0" w:type="auto"/>
        <w:tblLook w:val="04A0"/>
      </w:tblPr>
      <w:tblGrid>
        <w:gridCol w:w="1914"/>
        <w:gridCol w:w="1914"/>
        <w:gridCol w:w="1914"/>
        <w:gridCol w:w="1914"/>
        <w:gridCol w:w="1915"/>
      </w:tblGrid>
      <w:tr w:rsidR="00944DC5" w:rsidTr="00944DC5">
        <w:tc>
          <w:tcPr>
            <w:tcW w:w="1914" w:type="dxa"/>
          </w:tcPr>
          <w:p w:rsidR="00944DC5" w:rsidRDefault="00944DC5" w:rsidP="00A549C0">
            <w:pPr>
              <w:jc w:val="both"/>
              <w:rPr>
                <w:rFonts w:ascii="Times New Roman" w:hAnsi="Times New Roman" w:cs="Times New Roman"/>
                <w:sz w:val="28"/>
                <w:szCs w:val="28"/>
              </w:rPr>
            </w:pPr>
          </w:p>
        </w:tc>
        <w:tc>
          <w:tcPr>
            <w:tcW w:w="1914" w:type="dxa"/>
          </w:tcPr>
          <w:p w:rsidR="00944DC5" w:rsidRDefault="00944DC5" w:rsidP="00944DC5">
            <w:pPr>
              <w:jc w:val="center"/>
              <w:rPr>
                <w:rFonts w:ascii="Times New Roman" w:hAnsi="Times New Roman" w:cs="Times New Roman"/>
                <w:sz w:val="28"/>
                <w:szCs w:val="28"/>
              </w:rPr>
            </w:pPr>
            <w:r>
              <w:rPr>
                <w:noProof/>
              </w:rPr>
              <w:drawing>
                <wp:inline distT="0" distB="0" distL="0" distR="0">
                  <wp:extent cx="760285" cy="1114425"/>
                  <wp:effectExtent l="19050" t="0" r="1715" b="0"/>
                  <wp:docPr id="29" name="Рисунок 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ure background"/>
                          <pic:cNvPicPr>
                            <a:picLocks noChangeAspect="1" noChangeArrowheads="1"/>
                          </pic:cNvPicPr>
                        </pic:nvPicPr>
                        <pic:blipFill>
                          <a:blip r:embed="rId13" cstate="print">
                            <a:clrChange>
                              <a:clrFrom>
                                <a:srgbClr val="FFFFFF"/>
                              </a:clrFrom>
                              <a:clrTo>
                                <a:srgbClr val="FFFFFF">
                                  <a:alpha val="0"/>
                                </a:srgbClr>
                              </a:clrTo>
                            </a:clrChange>
                          </a:blip>
                          <a:srcRect/>
                          <a:stretch>
                            <a:fillRect/>
                          </a:stretch>
                        </pic:blipFill>
                        <pic:spPr bwMode="auto">
                          <a:xfrm>
                            <a:off x="0" y="0"/>
                            <a:ext cx="760285" cy="1114425"/>
                          </a:xfrm>
                          <a:prstGeom prst="rect">
                            <a:avLst/>
                          </a:prstGeom>
                          <a:noFill/>
                          <a:ln w="9525">
                            <a:noFill/>
                            <a:miter lim="800000"/>
                            <a:headEnd/>
                            <a:tailEnd/>
                          </a:ln>
                        </pic:spPr>
                      </pic:pic>
                    </a:graphicData>
                  </a:graphic>
                </wp:inline>
              </w:drawing>
            </w:r>
          </w:p>
        </w:tc>
        <w:tc>
          <w:tcPr>
            <w:tcW w:w="1914" w:type="dxa"/>
          </w:tcPr>
          <w:p w:rsidR="00944DC5" w:rsidRDefault="00944DC5" w:rsidP="00A549C0">
            <w:pPr>
              <w:jc w:val="both"/>
              <w:rPr>
                <w:rFonts w:ascii="Times New Roman" w:hAnsi="Times New Roman" w:cs="Times New Roman"/>
                <w:sz w:val="28"/>
                <w:szCs w:val="28"/>
              </w:rPr>
            </w:pPr>
            <w:r w:rsidRPr="00944DC5">
              <w:rPr>
                <w:rFonts w:ascii="Times New Roman" w:hAnsi="Times New Roman" w:cs="Times New Roman"/>
                <w:noProof/>
                <w:sz w:val="28"/>
                <w:szCs w:val="28"/>
              </w:rPr>
              <w:drawing>
                <wp:inline distT="0" distB="0" distL="0" distR="0">
                  <wp:extent cx="760285" cy="1114425"/>
                  <wp:effectExtent l="19050" t="0" r="1715" b="0"/>
                  <wp:docPr id="5" name="Рисунок 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ure background"/>
                          <pic:cNvPicPr>
                            <a:picLocks noChangeAspect="1" noChangeArrowheads="1"/>
                          </pic:cNvPicPr>
                        </pic:nvPicPr>
                        <pic:blipFill>
                          <a:blip r:embed="rId13" cstate="print">
                            <a:clrChange>
                              <a:clrFrom>
                                <a:srgbClr val="FFFFFF"/>
                              </a:clrFrom>
                              <a:clrTo>
                                <a:srgbClr val="FFFFFF">
                                  <a:alpha val="0"/>
                                </a:srgbClr>
                              </a:clrTo>
                            </a:clrChange>
                          </a:blip>
                          <a:srcRect/>
                          <a:stretch>
                            <a:fillRect/>
                          </a:stretch>
                        </pic:blipFill>
                        <pic:spPr bwMode="auto">
                          <a:xfrm>
                            <a:off x="0" y="0"/>
                            <a:ext cx="760285" cy="1114425"/>
                          </a:xfrm>
                          <a:prstGeom prst="rect">
                            <a:avLst/>
                          </a:prstGeom>
                          <a:noFill/>
                          <a:ln w="9525">
                            <a:noFill/>
                            <a:miter lim="800000"/>
                            <a:headEnd/>
                            <a:tailEnd/>
                          </a:ln>
                        </pic:spPr>
                      </pic:pic>
                    </a:graphicData>
                  </a:graphic>
                </wp:inline>
              </w:drawing>
            </w:r>
          </w:p>
        </w:tc>
        <w:tc>
          <w:tcPr>
            <w:tcW w:w="1914" w:type="dxa"/>
          </w:tcPr>
          <w:p w:rsidR="00944DC5" w:rsidRDefault="00944DC5" w:rsidP="00A549C0">
            <w:pPr>
              <w:jc w:val="both"/>
              <w:rPr>
                <w:rFonts w:ascii="Times New Roman" w:hAnsi="Times New Roman" w:cs="Times New Roman"/>
                <w:sz w:val="28"/>
                <w:szCs w:val="28"/>
              </w:rPr>
            </w:pPr>
          </w:p>
        </w:tc>
        <w:tc>
          <w:tcPr>
            <w:tcW w:w="1915" w:type="dxa"/>
          </w:tcPr>
          <w:p w:rsidR="00944DC5" w:rsidRDefault="00944DC5" w:rsidP="00A549C0">
            <w:pPr>
              <w:jc w:val="both"/>
              <w:rPr>
                <w:rFonts w:ascii="Times New Roman" w:hAnsi="Times New Roman" w:cs="Times New Roman"/>
                <w:sz w:val="28"/>
                <w:szCs w:val="28"/>
              </w:rPr>
            </w:pPr>
            <w:r w:rsidRPr="00944DC5">
              <w:rPr>
                <w:rFonts w:ascii="Times New Roman" w:hAnsi="Times New Roman" w:cs="Times New Roman"/>
                <w:noProof/>
                <w:sz w:val="28"/>
                <w:szCs w:val="28"/>
              </w:rPr>
              <w:drawing>
                <wp:inline distT="0" distB="0" distL="0" distR="0">
                  <wp:extent cx="760285" cy="1114425"/>
                  <wp:effectExtent l="19050" t="0" r="1715" b="0"/>
                  <wp:docPr id="6" name="Рисунок 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ure background"/>
                          <pic:cNvPicPr>
                            <a:picLocks noChangeAspect="1" noChangeArrowheads="1"/>
                          </pic:cNvPicPr>
                        </pic:nvPicPr>
                        <pic:blipFill>
                          <a:blip r:embed="rId13" cstate="print">
                            <a:clrChange>
                              <a:clrFrom>
                                <a:srgbClr val="FFFFFF"/>
                              </a:clrFrom>
                              <a:clrTo>
                                <a:srgbClr val="FFFFFF">
                                  <a:alpha val="0"/>
                                </a:srgbClr>
                              </a:clrTo>
                            </a:clrChange>
                          </a:blip>
                          <a:srcRect/>
                          <a:stretch>
                            <a:fillRect/>
                          </a:stretch>
                        </pic:blipFill>
                        <pic:spPr bwMode="auto">
                          <a:xfrm>
                            <a:off x="0" y="0"/>
                            <a:ext cx="760285" cy="1114425"/>
                          </a:xfrm>
                          <a:prstGeom prst="rect">
                            <a:avLst/>
                          </a:prstGeom>
                          <a:noFill/>
                          <a:ln w="9525">
                            <a:noFill/>
                            <a:miter lim="800000"/>
                            <a:headEnd/>
                            <a:tailEnd/>
                          </a:ln>
                        </pic:spPr>
                      </pic:pic>
                    </a:graphicData>
                  </a:graphic>
                </wp:inline>
              </w:drawing>
            </w:r>
          </w:p>
        </w:tc>
      </w:tr>
      <w:tr w:rsidR="00944DC5" w:rsidTr="00944DC5">
        <w:tc>
          <w:tcPr>
            <w:tcW w:w="1914" w:type="dxa"/>
          </w:tcPr>
          <w:p w:rsidR="00944DC5" w:rsidRDefault="00944DC5" w:rsidP="00A549C0">
            <w:pPr>
              <w:jc w:val="both"/>
              <w:rPr>
                <w:rFonts w:ascii="Times New Roman" w:hAnsi="Times New Roman" w:cs="Times New Roman"/>
                <w:sz w:val="28"/>
                <w:szCs w:val="28"/>
              </w:rPr>
            </w:pPr>
          </w:p>
        </w:tc>
        <w:tc>
          <w:tcPr>
            <w:tcW w:w="1914" w:type="dxa"/>
          </w:tcPr>
          <w:p w:rsidR="00944DC5" w:rsidRDefault="00944DC5" w:rsidP="00A549C0">
            <w:pPr>
              <w:jc w:val="both"/>
              <w:rPr>
                <w:rFonts w:ascii="Times New Roman" w:hAnsi="Times New Roman" w:cs="Times New Roman"/>
                <w:sz w:val="28"/>
                <w:szCs w:val="28"/>
              </w:rPr>
            </w:pPr>
          </w:p>
        </w:tc>
        <w:tc>
          <w:tcPr>
            <w:tcW w:w="1914" w:type="dxa"/>
          </w:tcPr>
          <w:p w:rsidR="00944DC5" w:rsidRDefault="00944DC5" w:rsidP="00A549C0">
            <w:pPr>
              <w:jc w:val="both"/>
              <w:rPr>
                <w:rFonts w:ascii="Times New Roman" w:hAnsi="Times New Roman" w:cs="Times New Roman"/>
                <w:sz w:val="28"/>
                <w:szCs w:val="28"/>
              </w:rPr>
            </w:pPr>
          </w:p>
        </w:tc>
        <w:tc>
          <w:tcPr>
            <w:tcW w:w="1914" w:type="dxa"/>
          </w:tcPr>
          <w:p w:rsidR="00944DC5" w:rsidRDefault="00944DC5" w:rsidP="00A549C0">
            <w:pPr>
              <w:jc w:val="both"/>
              <w:rPr>
                <w:rFonts w:ascii="Times New Roman" w:hAnsi="Times New Roman" w:cs="Times New Roman"/>
                <w:sz w:val="28"/>
                <w:szCs w:val="28"/>
              </w:rPr>
            </w:pPr>
            <w:r w:rsidRPr="00944DC5">
              <w:rPr>
                <w:rFonts w:ascii="Times New Roman" w:hAnsi="Times New Roman" w:cs="Times New Roman"/>
                <w:noProof/>
                <w:sz w:val="28"/>
                <w:szCs w:val="28"/>
              </w:rPr>
              <w:drawing>
                <wp:inline distT="0" distB="0" distL="0" distR="0">
                  <wp:extent cx="760285" cy="1114425"/>
                  <wp:effectExtent l="19050" t="0" r="1715" b="0"/>
                  <wp:docPr id="8" name="Рисунок 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ure background"/>
                          <pic:cNvPicPr>
                            <a:picLocks noChangeAspect="1" noChangeArrowheads="1"/>
                          </pic:cNvPicPr>
                        </pic:nvPicPr>
                        <pic:blipFill>
                          <a:blip r:embed="rId13" cstate="print">
                            <a:clrChange>
                              <a:clrFrom>
                                <a:srgbClr val="FFFFFF"/>
                              </a:clrFrom>
                              <a:clrTo>
                                <a:srgbClr val="FFFFFF">
                                  <a:alpha val="0"/>
                                </a:srgbClr>
                              </a:clrTo>
                            </a:clrChange>
                          </a:blip>
                          <a:srcRect/>
                          <a:stretch>
                            <a:fillRect/>
                          </a:stretch>
                        </pic:blipFill>
                        <pic:spPr bwMode="auto">
                          <a:xfrm>
                            <a:off x="0" y="0"/>
                            <a:ext cx="760285" cy="1114425"/>
                          </a:xfrm>
                          <a:prstGeom prst="rect">
                            <a:avLst/>
                          </a:prstGeom>
                          <a:noFill/>
                          <a:ln w="9525">
                            <a:noFill/>
                            <a:miter lim="800000"/>
                            <a:headEnd/>
                            <a:tailEnd/>
                          </a:ln>
                        </pic:spPr>
                      </pic:pic>
                    </a:graphicData>
                  </a:graphic>
                </wp:inline>
              </w:drawing>
            </w:r>
          </w:p>
        </w:tc>
        <w:tc>
          <w:tcPr>
            <w:tcW w:w="1915" w:type="dxa"/>
          </w:tcPr>
          <w:p w:rsidR="00944DC5" w:rsidRDefault="00944DC5" w:rsidP="00A549C0">
            <w:pPr>
              <w:jc w:val="both"/>
              <w:rPr>
                <w:rFonts w:ascii="Times New Roman" w:hAnsi="Times New Roman" w:cs="Times New Roman"/>
                <w:sz w:val="28"/>
                <w:szCs w:val="28"/>
              </w:rPr>
            </w:pPr>
          </w:p>
        </w:tc>
      </w:tr>
      <w:tr w:rsidR="00944DC5" w:rsidTr="00944DC5">
        <w:tc>
          <w:tcPr>
            <w:tcW w:w="1914" w:type="dxa"/>
          </w:tcPr>
          <w:p w:rsidR="00944DC5" w:rsidRDefault="00944DC5" w:rsidP="00A549C0">
            <w:pPr>
              <w:jc w:val="both"/>
              <w:rPr>
                <w:rFonts w:ascii="Times New Roman" w:hAnsi="Times New Roman" w:cs="Times New Roman"/>
                <w:sz w:val="28"/>
                <w:szCs w:val="28"/>
              </w:rPr>
            </w:pPr>
            <w:r w:rsidRPr="00944DC5">
              <w:rPr>
                <w:rFonts w:ascii="Times New Roman" w:hAnsi="Times New Roman" w:cs="Times New Roman"/>
                <w:noProof/>
                <w:sz w:val="28"/>
                <w:szCs w:val="28"/>
              </w:rPr>
              <w:drawing>
                <wp:inline distT="0" distB="0" distL="0" distR="0">
                  <wp:extent cx="760285" cy="1114425"/>
                  <wp:effectExtent l="19050" t="0" r="1715" b="0"/>
                  <wp:docPr id="12" name="Рисунок 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ure background"/>
                          <pic:cNvPicPr>
                            <a:picLocks noChangeAspect="1" noChangeArrowheads="1"/>
                          </pic:cNvPicPr>
                        </pic:nvPicPr>
                        <pic:blipFill>
                          <a:blip r:embed="rId13" cstate="print">
                            <a:clrChange>
                              <a:clrFrom>
                                <a:srgbClr val="FFFFFF"/>
                              </a:clrFrom>
                              <a:clrTo>
                                <a:srgbClr val="FFFFFF">
                                  <a:alpha val="0"/>
                                </a:srgbClr>
                              </a:clrTo>
                            </a:clrChange>
                          </a:blip>
                          <a:srcRect/>
                          <a:stretch>
                            <a:fillRect/>
                          </a:stretch>
                        </pic:blipFill>
                        <pic:spPr bwMode="auto">
                          <a:xfrm>
                            <a:off x="0" y="0"/>
                            <a:ext cx="760285" cy="1114425"/>
                          </a:xfrm>
                          <a:prstGeom prst="rect">
                            <a:avLst/>
                          </a:prstGeom>
                          <a:noFill/>
                          <a:ln w="9525">
                            <a:noFill/>
                            <a:miter lim="800000"/>
                            <a:headEnd/>
                            <a:tailEnd/>
                          </a:ln>
                        </pic:spPr>
                      </pic:pic>
                    </a:graphicData>
                  </a:graphic>
                </wp:inline>
              </w:drawing>
            </w:r>
          </w:p>
        </w:tc>
        <w:tc>
          <w:tcPr>
            <w:tcW w:w="1914" w:type="dxa"/>
          </w:tcPr>
          <w:p w:rsidR="00944DC5" w:rsidRDefault="00944DC5" w:rsidP="00A549C0">
            <w:pPr>
              <w:jc w:val="both"/>
              <w:rPr>
                <w:rFonts w:ascii="Times New Roman" w:hAnsi="Times New Roman" w:cs="Times New Roman"/>
                <w:sz w:val="28"/>
                <w:szCs w:val="28"/>
              </w:rPr>
            </w:pPr>
            <w:r w:rsidRPr="00944DC5">
              <w:rPr>
                <w:rFonts w:ascii="Times New Roman" w:hAnsi="Times New Roman" w:cs="Times New Roman"/>
                <w:noProof/>
                <w:sz w:val="28"/>
                <w:szCs w:val="28"/>
              </w:rPr>
              <w:drawing>
                <wp:inline distT="0" distB="0" distL="0" distR="0">
                  <wp:extent cx="760285" cy="1114425"/>
                  <wp:effectExtent l="19050" t="0" r="1715" b="0"/>
                  <wp:docPr id="11" name="Рисунок 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ure background"/>
                          <pic:cNvPicPr>
                            <a:picLocks noChangeAspect="1" noChangeArrowheads="1"/>
                          </pic:cNvPicPr>
                        </pic:nvPicPr>
                        <pic:blipFill>
                          <a:blip r:embed="rId13" cstate="print">
                            <a:clrChange>
                              <a:clrFrom>
                                <a:srgbClr val="FFFFFF"/>
                              </a:clrFrom>
                              <a:clrTo>
                                <a:srgbClr val="FFFFFF">
                                  <a:alpha val="0"/>
                                </a:srgbClr>
                              </a:clrTo>
                            </a:clrChange>
                          </a:blip>
                          <a:srcRect/>
                          <a:stretch>
                            <a:fillRect/>
                          </a:stretch>
                        </pic:blipFill>
                        <pic:spPr bwMode="auto">
                          <a:xfrm>
                            <a:off x="0" y="0"/>
                            <a:ext cx="760285" cy="1114425"/>
                          </a:xfrm>
                          <a:prstGeom prst="rect">
                            <a:avLst/>
                          </a:prstGeom>
                          <a:noFill/>
                          <a:ln w="9525">
                            <a:noFill/>
                            <a:miter lim="800000"/>
                            <a:headEnd/>
                            <a:tailEnd/>
                          </a:ln>
                        </pic:spPr>
                      </pic:pic>
                    </a:graphicData>
                  </a:graphic>
                </wp:inline>
              </w:drawing>
            </w:r>
          </w:p>
        </w:tc>
        <w:tc>
          <w:tcPr>
            <w:tcW w:w="1914" w:type="dxa"/>
          </w:tcPr>
          <w:p w:rsidR="00944DC5" w:rsidRDefault="00944DC5" w:rsidP="00A549C0">
            <w:pPr>
              <w:jc w:val="both"/>
              <w:rPr>
                <w:rFonts w:ascii="Times New Roman" w:hAnsi="Times New Roman" w:cs="Times New Roman"/>
                <w:sz w:val="28"/>
                <w:szCs w:val="28"/>
              </w:rPr>
            </w:pPr>
          </w:p>
        </w:tc>
        <w:tc>
          <w:tcPr>
            <w:tcW w:w="1914" w:type="dxa"/>
          </w:tcPr>
          <w:p w:rsidR="00944DC5" w:rsidRDefault="00944DC5" w:rsidP="00A549C0">
            <w:pPr>
              <w:jc w:val="both"/>
              <w:rPr>
                <w:rFonts w:ascii="Times New Roman" w:hAnsi="Times New Roman" w:cs="Times New Roman"/>
                <w:sz w:val="28"/>
                <w:szCs w:val="28"/>
              </w:rPr>
            </w:pPr>
            <w:r w:rsidRPr="00944DC5">
              <w:rPr>
                <w:rFonts w:ascii="Times New Roman" w:hAnsi="Times New Roman" w:cs="Times New Roman"/>
                <w:noProof/>
                <w:sz w:val="28"/>
                <w:szCs w:val="28"/>
              </w:rPr>
              <w:drawing>
                <wp:inline distT="0" distB="0" distL="0" distR="0">
                  <wp:extent cx="760285" cy="1114425"/>
                  <wp:effectExtent l="19050" t="0" r="1715" b="0"/>
                  <wp:docPr id="9" name="Рисунок 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ure background"/>
                          <pic:cNvPicPr>
                            <a:picLocks noChangeAspect="1" noChangeArrowheads="1"/>
                          </pic:cNvPicPr>
                        </pic:nvPicPr>
                        <pic:blipFill>
                          <a:blip r:embed="rId13" cstate="print">
                            <a:clrChange>
                              <a:clrFrom>
                                <a:srgbClr val="FFFFFF"/>
                              </a:clrFrom>
                              <a:clrTo>
                                <a:srgbClr val="FFFFFF">
                                  <a:alpha val="0"/>
                                </a:srgbClr>
                              </a:clrTo>
                            </a:clrChange>
                          </a:blip>
                          <a:srcRect/>
                          <a:stretch>
                            <a:fillRect/>
                          </a:stretch>
                        </pic:blipFill>
                        <pic:spPr bwMode="auto">
                          <a:xfrm>
                            <a:off x="0" y="0"/>
                            <a:ext cx="760285" cy="1114425"/>
                          </a:xfrm>
                          <a:prstGeom prst="rect">
                            <a:avLst/>
                          </a:prstGeom>
                          <a:noFill/>
                          <a:ln w="9525">
                            <a:noFill/>
                            <a:miter lim="800000"/>
                            <a:headEnd/>
                            <a:tailEnd/>
                          </a:ln>
                        </pic:spPr>
                      </pic:pic>
                    </a:graphicData>
                  </a:graphic>
                </wp:inline>
              </w:drawing>
            </w:r>
          </w:p>
        </w:tc>
        <w:tc>
          <w:tcPr>
            <w:tcW w:w="1915" w:type="dxa"/>
          </w:tcPr>
          <w:p w:rsidR="00944DC5" w:rsidRDefault="00944DC5" w:rsidP="00A549C0">
            <w:pPr>
              <w:jc w:val="both"/>
              <w:rPr>
                <w:rFonts w:ascii="Times New Roman" w:hAnsi="Times New Roman" w:cs="Times New Roman"/>
                <w:sz w:val="28"/>
                <w:szCs w:val="28"/>
              </w:rPr>
            </w:pPr>
          </w:p>
        </w:tc>
      </w:tr>
      <w:tr w:rsidR="00944DC5" w:rsidTr="00944DC5">
        <w:tc>
          <w:tcPr>
            <w:tcW w:w="1914" w:type="dxa"/>
          </w:tcPr>
          <w:p w:rsidR="00944DC5" w:rsidRDefault="00944DC5" w:rsidP="00A549C0">
            <w:pPr>
              <w:jc w:val="both"/>
              <w:rPr>
                <w:rFonts w:ascii="Times New Roman" w:hAnsi="Times New Roman" w:cs="Times New Roman"/>
                <w:sz w:val="28"/>
                <w:szCs w:val="28"/>
              </w:rPr>
            </w:pPr>
            <w:r w:rsidRPr="00944DC5">
              <w:rPr>
                <w:rFonts w:ascii="Times New Roman" w:hAnsi="Times New Roman" w:cs="Times New Roman"/>
                <w:noProof/>
                <w:sz w:val="28"/>
                <w:szCs w:val="28"/>
              </w:rPr>
              <w:drawing>
                <wp:inline distT="0" distB="0" distL="0" distR="0">
                  <wp:extent cx="760285" cy="1114425"/>
                  <wp:effectExtent l="19050" t="0" r="1715" b="0"/>
                  <wp:docPr id="14" name="Рисунок 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ure background"/>
                          <pic:cNvPicPr>
                            <a:picLocks noChangeAspect="1" noChangeArrowheads="1"/>
                          </pic:cNvPicPr>
                        </pic:nvPicPr>
                        <pic:blipFill>
                          <a:blip r:embed="rId13" cstate="print">
                            <a:clrChange>
                              <a:clrFrom>
                                <a:srgbClr val="FFFFFF"/>
                              </a:clrFrom>
                              <a:clrTo>
                                <a:srgbClr val="FFFFFF">
                                  <a:alpha val="0"/>
                                </a:srgbClr>
                              </a:clrTo>
                            </a:clrChange>
                          </a:blip>
                          <a:srcRect/>
                          <a:stretch>
                            <a:fillRect/>
                          </a:stretch>
                        </pic:blipFill>
                        <pic:spPr bwMode="auto">
                          <a:xfrm>
                            <a:off x="0" y="0"/>
                            <a:ext cx="760285" cy="1114425"/>
                          </a:xfrm>
                          <a:prstGeom prst="rect">
                            <a:avLst/>
                          </a:prstGeom>
                          <a:noFill/>
                          <a:ln w="9525">
                            <a:noFill/>
                            <a:miter lim="800000"/>
                            <a:headEnd/>
                            <a:tailEnd/>
                          </a:ln>
                        </pic:spPr>
                      </pic:pic>
                    </a:graphicData>
                  </a:graphic>
                </wp:inline>
              </w:drawing>
            </w:r>
          </w:p>
        </w:tc>
        <w:tc>
          <w:tcPr>
            <w:tcW w:w="1914" w:type="dxa"/>
          </w:tcPr>
          <w:p w:rsidR="00944DC5" w:rsidRDefault="00944DC5" w:rsidP="00A549C0">
            <w:pPr>
              <w:jc w:val="both"/>
              <w:rPr>
                <w:rFonts w:ascii="Times New Roman" w:hAnsi="Times New Roman" w:cs="Times New Roman"/>
                <w:sz w:val="28"/>
                <w:szCs w:val="28"/>
              </w:rPr>
            </w:pPr>
          </w:p>
        </w:tc>
        <w:tc>
          <w:tcPr>
            <w:tcW w:w="1914" w:type="dxa"/>
          </w:tcPr>
          <w:p w:rsidR="00944DC5" w:rsidRDefault="00944DC5" w:rsidP="00A549C0">
            <w:pPr>
              <w:jc w:val="both"/>
              <w:rPr>
                <w:rFonts w:ascii="Times New Roman" w:hAnsi="Times New Roman" w:cs="Times New Roman"/>
                <w:sz w:val="28"/>
                <w:szCs w:val="28"/>
              </w:rPr>
            </w:pPr>
            <w:r w:rsidRPr="00944DC5">
              <w:rPr>
                <w:rFonts w:ascii="Times New Roman" w:hAnsi="Times New Roman" w:cs="Times New Roman"/>
                <w:noProof/>
                <w:sz w:val="28"/>
                <w:szCs w:val="28"/>
              </w:rPr>
              <w:drawing>
                <wp:inline distT="0" distB="0" distL="0" distR="0">
                  <wp:extent cx="760285" cy="1114425"/>
                  <wp:effectExtent l="19050" t="0" r="1715" b="0"/>
                  <wp:docPr id="15" name="Рисунок 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ure background"/>
                          <pic:cNvPicPr>
                            <a:picLocks noChangeAspect="1" noChangeArrowheads="1"/>
                          </pic:cNvPicPr>
                        </pic:nvPicPr>
                        <pic:blipFill>
                          <a:blip r:embed="rId13" cstate="print">
                            <a:clrChange>
                              <a:clrFrom>
                                <a:srgbClr val="FFFFFF"/>
                              </a:clrFrom>
                              <a:clrTo>
                                <a:srgbClr val="FFFFFF">
                                  <a:alpha val="0"/>
                                </a:srgbClr>
                              </a:clrTo>
                            </a:clrChange>
                          </a:blip>
                          <a:srcRect/>
                          <a:stretch>
                            <a:fillRect/>
                          </a:stretch>
                        </pic:blipFill>
                        <pic:spPr bwMode="auto">
                          <a:xfrm>
                            <a:off x="0" y="0"/>
                            <a:ext cx="760285" cy="1114425"/>
                          </a:xfrm>
                          <a:prstGeom prst="rect">
                            <a:avLst/>
                          </a:prstGeom>
                          <a:noFill/>
                          <a:ln w="9525">
                            <a:noFill/>
                            <a:miter lim="800000"/>
                            <a:headEnd/>
                            <a:tailEnd/>
                          </a:ln>
                        </pic:spPr>
                      </pic:pic>
                    </a:graphicData>
                  </a:graphic>
                </wp:inline>
              </w:drawing>
            </w:r>
          </w:p>
        </w:tc>
        <w:tc>
          <w:tcPr>
            <w:tcW w:w="1914" w:type="dxa"/>
          </w:tcPr>
          <w:p w:rsidR="00944DC5" w:rsidRDefault="00944DC5" w:rsidP="00A549C0">
            <w:pPr>
              <w:jc w:val="both"/>
              <w:rPr>
                <w:rFonts w:ascii="Times New Roman" w:hAnsi="Times New Roman" w:cs="Times New Roman"/>
                <w:sz w:val="28"/>
                <w:szCs w:val="28"/>
              </w:rPr>
            </w:pPr>
          </w:p>
        </w:tc>
        <w:tc>
          <w:tcPr>
            <w:tcW w:w="1915" w:type="dxa"/>
          </w:tcPr>
          <w:p w:rsidR="00944DC5" w:rsidRDefault="00944DC5" w:rsidP="00A549C0">
            <w:pPr>
              <w:jc w:val="both"/>
              <w:rPr>
                <w:rFonts w:ascii="Times New Roman" w:hAnsi="Times New Roman" w:cs="Times New Roman"/>
                <w:sz w:val="28"/>
                <w:szCs w:val="28"/>
              </w:rPr>
            </w:pPr>
            <w:r w:rsidRPr="00944DC5">
              <w:rPr>
                <w:rFonts w:ascii="Times New Roman" w:hAnsi="Times New Roman" w:cs="Times New Roman"/>
                <w:noProof/>
                <w:sz w:val="28"/>
                <w:szCs w:val="28"/>
              </w:rPr>
              <w:drawing>
                <wp:inline distT="0" distB="0" distL="0" distR="0">
                  <wp:extent cx="760285" cy="1114425"/>
                  <wp:effectExtent l="19050" t="0" r="1715" b="0"/>
                  <wp:docPr id="18" name="Рисунок 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ure background"/>
                          <pic:cNvPicPr>
                            <a:picLocks noChangeAspect="1" noChangeArrowheads="1"/>
                          </pic:cNvPicPr>
                        </pic:nvPicPr>
                        <pic:blipFill>
                          <a:blip r:embed="rId13" cstate="print">
                            <a:clrChange>
                              <a:clrFrom>
                                <a:srgbClr val="FFFFFF"/>
                              </a:clrFrom>
                              <a:clrTo>
                                <a:srgbClr val="FFFFFF">
                                  <a:alpha val="0"/>
                                </a:srgbClr>
                              </a:clrTo>
                            </a:clrChange>
                          </a:blip>
                          <a:srcRect/>
                          <a:stretch>
                            <a:fillRect/>
                          </a:stretch>
                        </pic:blipFill>
                        <pic:spPr bwMode="auto">
                          <a:xfrm>
                            <a:off x="0" y="0"/>
                            <a:ext cx="760285" cy="1114425"/>
                          </a:xfrm>
                          <a:prstGeom prst="rect">
                            <a:avLst/>
                          </a:prstGeom>
                          <a:noFill/>
                          <a:ln w="9525">
                            <a:noFill/>
                            <a:miter lim="800000"/>
                            <a:headEnd/>
                            <a:tailEnd/>
                          </a:ln>
                        </pic:spPr>
                      </pic:pic>
                    </a:graphicData>
                  </a:graphic>
                </wp:inline>
              </w:drawing>
            </w:r>
          </w:p>
        </w:tc>
      </w:tr>
    </w:tbl>
    <w:p w:rsidR="00944DC5" w:rsidRPr="00A549C0" w:rsidRDefault="00944DC5" w:rsidP="00A549C0">
      <w:pPr>
        <w:spacing w:after="0"/>
        <w:ind w:firstLine="709"/>
        <w:jc w:val="both"/>
        <w:rPr>
          <w:rFonts w:ascii="Times New Roman" w:hAnsi="Times New Roman" w:cs="Times New Roman"/>
          <w:sz w:val="28"/>
          <w:szCs w:val="28"/>
        </w:rPr>
      </w:pPr>
    </w:p>
    <w:p w:rsidR="00FB4B16" w:rsidRPr="00944DC5" w:rsidRDefault="00FB4B16" w:rsidP="00944DC5">
      <w:pPr>
        <w:spacing w:before="120" w:after="0"/>
        <w:jc w:val="center"/>
        <w:rPr>
          <w:rFonts w:ascii="Times New Roman" w:hAnsi="Times New Roman" w:cs="Times New Roman"/>
          <w:b/>
          <w:sz w:val="28"/>
          <w:szCs w:val="28"/>
        </w:rPr>
      </w:pPr>
      <w:r w:rsidRPr="00944DC5">
        <w:rPr>
          <w:rFonts w:ascii="Times New Roman" w:hAnsi="Times New Roman" w:cs="Times New Roman"/>
          <w:b/>
          <w:sz w:val="28"/>
          <w:szCs w:val="28"/>
        </w:rPr>
        <w:t>8 этап. «Меткий стрелок».</w:t>
      </w:r>
    </w:p>
    <w:p w:rsidR="00D85F2D" w:rsidRPr="00A549C0" w:rsidRDefault="001A1A86"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Команде необходимо выбрать снайпера, который будет стрелять п</w:t>
      </w:r>
      <w:r w:rsidR="00B60187" w:rsidRPr="00A549C0">
        <w:rPr>
          <w:rFonts w:ascii="Times New Roman" w:hAnsi="Times New Roman" w:cs="Times New Roman"/>
          <w:sz w:val="28"/>
          <w:szCs w:val="28"/>
        </w:rPr>
        <w:t>о мишеням из рогатки. Дается 5 попыток, нужно попасть хотя бы один раз.</w:t>
      </w:r>
    </w:p>
    <w:p w:rsidR="00D85F2D" w:rsidRPr="00A549C0" w:rsidRDefault="00B60187" w:rsidP="00944DC5">
      <w:pPr>
        <w:spacing w:after="0"/>
        <w:jc w:val="center"/>
        <w:rPr>
          <w:rFonts w:ascii="Times New Roman" w:hAnsi="Times New Roman" w:cs="Times New Roman"/>
          <w:sz w:val="28"/>
          <w:szCs w:val="28"/>
        </w:rPr>
      </w:pPr>
      <w:r w:rsidRPr="00A549C0">
        <w:rPr>
          <w:rFonts w:ascii="Times New Roman" w:hAnsi="Times New Roman" w:cs="Times New Roman"/>
          <w:noProof/>
          <w:sz w:val="28"/>
          <w:szCs w:val="28"/>
        </w:rPr>
        <w:drawing>
          <wp:inline distT="0" distB="0" distL="0" distR="0">
            <wp:extent cx="4572000" cy="3048000"/>
            <wp:effectExtent l="19050" t="0" r="0" b="0"/>
            <wp:docPr id="20" name="Рисунок 20" descr="https://avatars.mds.yandex.net/i?id=5483d162588ef5d8c6038b974a8d1f1a499a6559-5235960-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avatars.mds.yandex.net/i?id=5483d162588ef5d8c6038b974a8d1f1a499a6559-5235960-images-thumbs&amp;n=13"/>
                    <pic:cNvPicPr>
                      <a:picLocks noChangeAspect="1" noChangeArrowheads="1"/>
                    </pic:cNvPicPr>
                  </pic:nvPicPr>
                  <pic:blipFill>
                    <a:blip r:embed="rId14"/>
                    <a:srcRect/>
                    <a:stretch>
                      <a:fillRect/>
                    </a:stretch>
                  </pic:blipFill>
                  <pic:spPr bwMode="auto">
                    <a:xfrm>
                      <a:off x="0" y="0"/>
                      <a:ext cx="4572000" cy="3048000"/>
                    </a:xfrm>
                    <a:prstGeom prst="rect">
                      <a:avLst/>
                    </a:prstGeom>
                    <a:noFill/>
                    <a:ln w="9525">
                      <a:noFill/>
                      <a:miter lim="800000"/>
                      <a:headEnd/>
                      <a:tailEnd/>
                    </a:ln>
                  </pic:spPr>
                </pic:pic>
              </a:graphicData>
            </a:graphic>
          </wp:inline>
        </w:drawing>
      </w:r>
    </w:p>
    <w:p w:rsidR="00647B15"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t>Перед тем как пройти в штаб дети называют разгаданный свой позывной сигнал</w:t>
      </w:r>
      <w:r w:rsidR="00647B15" w:rsidRPr="00A549C0">
        <w:rPr>
          <w:rFonts w:ascii="Times New Roman" w:hAnsi="Times New Roman" w:cs="Times New Roman"/>
          <w:sz w:val="28"/>
          <w:szCs w:val="28"/>
        </w:rPr>
        <w:t xml:space="preserve"> </w:t>
      </w:r>
      <w:r w:rsidRPr="00A549C0">
        <w:rPr>
          <w:rFonts w:ascii="Times New Roman" w:hAnsi="Times New Roman" w:cs="Times New Roman"/>
          <w:sz w:val="28"/>
          <w:szCs w:val="28"/>
        </w:rPr>
        <w:t>(пароль)</w:t>
      </w:r>
      <w:r w:rsidR="00647B15" w:rsidRPr="00A549C0">
        <w:rPr>
          <w:rFonts w:ascii="Times New Roman" w:hAnsi="Times New Roman" w:cs="Times New Roman"/>
          <w:sz w:val="28"/>
          <w:szCs w:val="28"/>
        </w:rPr>
        <w:t xml:space="preserve"> </w:t>
      </w:r>
      <w:r w:rsidRPr="00A549C0">
        <w:rPr>
          <w:rFonts w:ascii="Times New Roman" w:hAnsi="Times New Roman" w:cs="Times New Roman"/>
          <w:sz w:val="28"/>
          <w:szCs w:val="28"/>
        </w:rPr>
        <w:t>им выдается «планшет»</w:t>
      </w:r>
      <w:r w:rsidR="00647B15" w:rsidRPr="00A549C0">
        <w:rPr>
          <w:rFonts w:ascii="Times New Roman" w:hAnsi="Times New Roman" w:cs="Times New Roman"/>
          <w:sz w:val="28"/>
          <w:szCs w:val="28"/>
        </w:rPr>
        <w:t>.</w:t>
      </w:r>
    </w:p>
    <w:p w:rsidR="00464EE4" w:rsidRPr="00A549C0" w:rsidRDefault="00464EE4" w:rsidP="00A549C0">
      <w:pPr>
        <w:spacing w:after="0"/>
        <w:ind w:firstLine="709"/>
        <w:jc w:val="both"/>
        <w:rPr>
          <w:rFonts w:ascii="Times New Roman" w:hAnsi="Times New Roman" w:cs="Times New Roman"/>
          <w:sz w:val="28"/>
          <w:szCs w:val="28"/>
        </w:rPr>
      </w:pPr>
      <w:r w:rsidRPr="00A549C0">
        <w:rPr>
          <w:rFonts w:ascii="Times New Roman" w:hAnsi="Times New Roman" w:cs="Times New Roman"/>
          <w:sz w:val="28"/>
          <w:szCs w:val="28"/>
        </w:rPr>
        <w:lastRenderedPageBreak/>
        <w:t xml:space="preserve">По окончании прохождения дистанции команды возвращается на площадку для общего построения. Командиры отрядов сдают Главнокомандующему </w:t>
      </w:r>
      <w:r w:rsidR="00647B15" w:rsidRPr="00A549C0">
        <w:rPr>
          <w:rFonts w:ascii="Times New Roman" w:hAnsi="Times New Roman" w:cs="Times New Roman"/>
          <w:sz w:val="28"/>
          <w:szCs w:val="28"/>
        </w:rPr>
        <w:t>«планшет»</w:t>
      </w:r>
      <w:r w:rsidRPr="00A549C0">
        <w:rPr>
          <w:rFonts w:ascii="Times New Roman" w:hAnsi="Times New Roman" w:cs="Times New Roman"/>
          <w:sz w:val="28"/>
          <w:szCs w:val="28"/>
        </w:rPr>
        <w:t>.</w:t>
      </w:r>
    </w:p>
    <w:p w:rsidR="00464EE4" w:rsidRPr="00A549C0" w:rsidRDefault="00464EE4" w:rsidP="00A549C0">
      <w:pPr>
        <w:spacing w:after="0"/>
        <w:ind w:firstLine="709"/>
        <w:jc w:val="both"/>
        <w:rPr>
          <w:rFonts w:ascii="Times New Roman" w:hAnsi="Times New Roman" w:cs="Times New Roman"/>
          <w:sz w:val="28"/>
          <w:szCs w:val="28"/>
        </w:rPr>
      </w:pPr>
      <w:r w:rsidRPr="00944DC5">
        <w:rPr>
          <w:rFonts w:ascii="Times New Roman" w:hAnsi="Times New Roman" w:cs="Times New Roman"/>
          <w:i/>
          <w:sz w:val="28"/>
          <w:szCs w:val="28"/>
          <w:u w:val="single"/>
        </w:rPr>
        <w:t>Главнокомандующий</w:t>
      </w:r>
      <w:r w:rsidRPr="00A549C0">
        <w:rPr>
          <w:rFonts w:ascii="Times New Roman" w:hAnsi="Times New Roman" w:cs="Times New Roman"/>
          <w:sz w:val="28"/>
          <w:szCs w:val="28"/>
        </w:rPr>
        <w:t>:</w:t>
      </w:r>
      <w:r w:rsidR="00D228B3" w:rsidRPr="00A549C0">
        <w:rPr>
          <w:rFonts w:ascii="Times New Roman" w:hAnsi="Times New Roman" w:cs="Times New Roman"/>
          <w:sz w:val="28"/>
          <w:szCs w:val="28"/>
        </w:rPr>
        <w:t xml:space="preserve"> </w:t>
      </w:r>
      <w:r w:rsidRPr="00A549C0">
        <w:rPr>
          <w:rFonts w:ascii="Times New Roman" w:hAnsi="Times New Roman" w:cs="Times New Roman"/>
          <w:sz w:val="28"/>
          <w:szCs w:val="28"/>
        </w:rPr>
        <w:t>товарищи бойцы! Вы отлично справились с заданиями. Ценный пакет найден и будет доставлен в штаб. Молодцы, ребята! Вы без потерь справились со всеми испытаниями и выполнили важное поручение. Все отряды за проявленное мужество, отвагу, смелость и решительность</w:t>
      </w:r>
      <w:r w:rsidR="00D228B3" w:rsidRPr="00A549C0">
        <w:rPr>
          <w:rFonts w:ascii="Times New Roman" w:hAnsi="Times New Roman" w:cs="Times New Roman"/>
          <w:sz w:val="28"/>
          <w:szCs w:val="28"/>
        </w:rPr>
        <w:t xml:space="preserve"> награждаются дипломами участников. </w:t>
      </w:r>
      <w:r w:rsidRPr="00A549C0">
        <w:rPr>
          <w:rFonts w:ascii="Times New Roman" w:hAnsi="Times New Roman" w:cs="Times New Roman"/>
          <w:sz w:val="28"/>
          <w:szCs w:val="28"/>
        </w:rPr>
        <w:t>«Служим России!»</w:t>
      </w:r>
    </w:p>
    <w:p w:rsidR="00464EE4" w:rsidRPr="00A549C0" w:rsidRDefault="00464EE4" w:rsidP="00A549C0">
      <w:pPr>
        <w:spacing w:after="0"/>
        <w:ind w:firstLine="709"/>
        <w:jc w:val="both"/>
        <w:rPr>
          <w:rFonts w:ascii="Times New Roman" w:hAnsi="Times New Roman" w:cs="Times New Roman"/>
          <w:sz w:val="28"/>
          <w:szCs w:val="28"/>
        </w:rPr>
      </w:pPr>
      <w:r w:rsidRPr="00944DC5">
        <w:rPr>
          <w:rFonts w:ascii="Times New Roman" w:hAnsi="Times New Roman" w:cs="Times New Roman"/>
          <w:i/>
          <w:sz w:val="28"/>
          <w:szCs w:val="28"/>
          <w:u w:val="single"/>
        </w:rPr>
        <w:t>Дети кричат:</w:t>
      </w:r>
      <w:r w:rsidR="00D228B3" w:rsidRPr="00A549C0">
        <w:rPr>
          <w:rFonts w:ascii="Times New Roman" w:hAnsi="Times New Roman" w:cs="Times New Roman"/>
          <w:sz w:val="28"/>
          <w:szCs w:val="28"/>
        </w:rPr>
        <w:t xml:space="preserve"> </w:t>
      </w:r>
      <w:r w:rsidRPr="00A549C0">
        <w:rPr>
          <w:rFonts w:ascii="Times New Roman" w:hAnsi="Times New Roman" w:cs="Times New Roman"/>
          <w:sz w:val="28"/>
          <w:szCs w:val="28"/>
        </w:rPr>
        <w:t>«Служим России!», Ура!</w:t>
      </w:r>
    </w:p>
    <w:p w:rsidR="00D228B3" w:rsidRPr="00A549C0" w:rsidRDefault="00D228B3" w:rsidP="00A549C0">
      <w:pPr>
        <w:spacing w:after="0"/>
        <w:ind w:firstLine="709"/>
        <w:jc w:val="both"/>
        <w:rPr>
          <w:rFonts w:ascii="Times New Roman" w:hAnsi="Times New Roman" w:cs="Times New Roman"/>
          <w:sz w:val="28"/>
          <w:szCs w:val="28"/>
        </w:rPr>
      </w:pPr>
    </w:p>
    <w:p w:rsidR="00D228B3" w:rsidRPr="00944DC5" w:rsidRDefault="00D228B3" w:rsidP="00944DC5">
      <w:pPr>
        <w:spacing w:after="0"/>
        <w:ind w:firstLine="709"/>
        <w:jc w:val="center"/>
        <w:rPr>
          <w:rFonts w:ascii="Times New Roman" w:hAnsi="Times New Roman" w:cs="Times New Roman"/>
          <w:b/>
          <w:sz w:val="28"/>
          <w:szCs w:val="28"/>
        </w:rPr>
      </w:pPr>
      <w:r w:rsidRPr="00944DC5">
        <w:rPr>
          <w:rFonts w:ascii="Times New Roman" w:hAnsi="Times New Roman" w:cs="Times New Roman"/>
          <w:b/>
          <w:sz w:val="28"/>
          <w:szCs w:val="28"/>
        </w:rPr>
        <w:t>Интернет литература:</w:t>
      </w:r>
    </w:p>
    <w:p w:rsidR="00D228B3" w:rsidRPr="00A549C0" w:rsidRDefault="00365344" w:rsidP="00A549C0">
      <w:pPr>
        <w:spacing w:after="0"/>
        <w:ind w:firstLine="709"/>
        <w:jc w:val="both"/>
        <w:rPr>
          <w:rFonts w:ascii="Times New Roman" w:hAnsi="Times New Roman" w:cs="Times New Roman"/>
          <w:sz w:val="28"/>
          <w:szCs w:val="28"/>
        </w:rPr>
      </w:pPr>
      <w:hyperlink r:id="rId15" w:history="1">
        <w:r w:rsidR="00D228B3" w:rsidRPr="00A549C0">
          <w:rPr>
            <w:rStyle w:val="a8"/>
            <w:rFonts w:ascii="Times New Roman" w:hAnsi="Times New Roman" w:cs="Times New Roman"/>
            <w:sz w:val="28"/>
            <w:szCs w:val="28"/>
          </w:rPr>
          <w:t>https://planetcalc.ru/4884/?ysclid=mgf11dc2ck850175720</w:t>
        </w:r>
      </w:hyperlink>
    </w:p>
    <w:p w:rsidR="00D228B3" w:rsidRPr="00A549C0" w:rsidRDefault="00365344" w:rsidP="00A549C0">
      <w:pPr>
        <w:spacing w:after="0"/>
        <w:ind w:firstLine="709"/>
        <w:jc w:val="both"/>
        <w:rPr>
          <w:rFonts w:ascii="Times New Roman" w:hAnsi="Times New Roman" w:cs="Times New Roman"/>
          <w:sz w:val="28"/>
          <w:szCs w:val="28"/>
        </w:rPr>
      </w:pPr>
      <w:hyperlink r:id="rId16" w:history="1">
        <w:r w:rsidR="00D228B3" w:rsidRPr="00A549C0">
          <w:rPr>
            <w:rStyle w:val="a8"/>
            <w:rFonts w:ascii="Times New Roman" w:hAnsi="Times New Roman" w:cs="Times New Roman"/>
            <w:sz w:val="28"/>
            <w:szCs w:val="28"/>
          </w:rPr>
          <w:t>https://lady.mail.ru/article/566914-luchshie-retsepty-soldatskoj-kashi/?ysclid=mgf1061lax231121257</w:t>
        </w:r>
      </w:hyperlink>
    </w:p>
    <w:p w:rsidR="00D228B3" w:rsidRDefault="00365344" w:rsidP="00A549C0">
      <w:pPr>
        <w:spacing w:after="0"/>
        <w:ind w:firstLine="709"/>
        <w:jc w:val="both"/>
        <w:rPr>
          <w:rFonts w:ascii="Times New Roman" w:hAnsi="Times New Roman" w:cs="Times New Roman"/>
          <w:sz w:val="28"/>
          <w:szCs w:val="28"/>
        </w:rPr>
      </w:pPr>
      <w:hyperlink r:id="rId17" w:history="1">
        <w:r w:rsidR="00D228B3" w:rsidRPr="00A549C0">
          <w:rPr>
            <w:rStyle w:val="a8"/>
            <w:rFonts w:ascii="Times New Roman" w:hAnsi="Times New Roman" w:cs="Times New Roman"/>
            <w:sz w:val="28"/>
            <w:szCs w:val="28"/>
          </w:rPr>
          <w:t>https://foma.ru/5-podvizhnyh-igr-razvivajushhih-vnimanie-i-pamjat.html?ysclid=mgf0bcw1u9679693441</w:t>
        </w:r>
      </w:hyperlink>
      <w:r w:rsidR="00944DC5">
        <w:rPr>
          <w:rFonts w:ascii="Times New Roman" w:hAnsi="Times New Roman" w:cs="Times New Roman"/>
          <w:sz w:val="28"/>
          <w:szCs w:val="28"/>
        </w:rPr>
        <w:t xml:space="preserve">    </w:t>
      </w:r>
    </w:p>
    <w:p w:rsidR="00944DC5" w:rsidRDefault="00944DC5" w:rsidP="00A549C0">
      <w:pPr>
        <w:spacing w:after="0"/>
        <w:ind w:firstLine="709"/>
        <w:jc w:val="both"/>
        <w:rPr>
          <w:rFonts w:ascii="Times New Roman" w:hAnsi="Times New Roman" w:cs="Times New Roman"/>
          <w:sz w:val="28"/>
          <w:szCs w:val="28"/>
        </w:rPr>
      </w:pPr>
    </w:p>
    <w:p w:rsidR="00944DC5" w:rsidRPr="00A549C0" w:rsidRDefault="00944DC5" w:rsidP="00A549C0">
      <w:pPr>
        <w:spacing w:after="0"/>
        <w:ind w:firstLine="709"/>
        <w:jc w:val="both"/>
        <w:rPr>
          <w:rFonts w:ascii="Times New Roman" w:hAnsi="Times New Roman" w:cs="Times New Roman"/>
          <w:sz w:val="28"/>
          <w:szCs w:val="28"/>
        </w:rPr>
      </w:pPr>
    </w:p>
    <w:p w:rsidR="00D228B3" w:rsidRPr="00A549C0" w:rsidRDefault="00D228B3" w:rsidP="00944DC5">
      <w:pPr>
        <w:spacing w:after="0"/>
        <w:ind w:firstLine="709"/>
        <w:jc w:val="right"/>
        <w:rPr>
          <w:rFonts w:ascii="Times New Roman" w:hAnsi="Times New Roman" w:cs="Times New Roman"/>
          <w:sz w:val="28"/>
          <w:szCs w:val="28"/>
        </w:rPr>
      </w:pPr>
      <w:r w:rsidRPr="00A549C0">
        <w:rPr>
          <w:rFonts w:ascii="Times New Roman" w:hAnsi="Times New Roman" w:cs="Times New Roman"/>
          <w:sz w:val="28"/>
          <w:szCs w:val="28"/>
        </w:rPr>
        <w:t>Приложение 1</w:t>
      </w:r>
    </w:p>
    <w:p w:rsidR="00D228B3" w:rsidRPr="00A549C0" w:rsidRDefault="00D228B3" w:rsidP="00944DC5">
      <w:pPr>
        <w:spacing w:after="0"/>
        <w:ind w:firstLine="709"/>
        <w:jc w:val="center"/>
        <w:rPr>
          <w:rFonts w:ascii="Times New Roman" w:hAnsi="Times New Roman" w:cs="Times New Roman"/>
          <w:sz w:val="28"/>
          <w:szCs w:val="28"/>
        </w:rPr>
      </w:pPr>
      <w:r w:rsidRPr="00A549C0">
        <w:rPr>
          <w:rFonts w:ascii="Times New Roman" w:hAnsi="Times New Roman" w:cs="Times New Roman"/>
          <w:sz w:val="28"/>
          <w:szCs w:val="28"/>
        </w:rPr>
        <w:t>Маршрутный лист</w:t>
      </w:r>
    </w:p>
    <w:tbl>
      <w:tblPr>
        <w:tblW w:w="8904" w:type="dxa"/>
        <w:jc w:val="center"/>
        <w:shd w:val="clear" w:color="auto" w:fill="FDE9D9" w:themeFill="accent6" w:themeFillTint="33"/>
        <w:tblCellMar>
          <w:top w:w="105" w:type="dxa"/>
          <w:left w:w="105" w:type="dxa"/>
          <w:bottom w:w="105" w:type="dxa"/>
          <w:right w:w="105" w:type="dxa"/>
        </w:tblCellMar>
        <w:tblLook w:val="04A0"/>
      </w:tblPr>
      <w:tblGrid>
        <w:gridCol w:w="2354"/>
        <w:gridCol w:w="1245"/>
        <w:gridCol w:w="1549"/>
        <w:gridCol w:w="1687"/>
        <w:gridCol w:w="2069"/>
      </w:tblGrid>
      <w:tr w:rsidR="00D228B3" w:rsidRPr="00944DC5" w:rsidTr="00944DC5">
        <w:trPr>
          <w:trHeight w:val="90"/>
          <w:jc w:val="center"/>
        </w:trPr>
        <w:tc>
          <w:tcPr>
            <w:tcW w:w="8904" w:type="dxa"/>
            <w:gridSpan w:val="5"/>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D228B3" w:rsidRPr="00944DC5" w:rsidRDefault="00D228B3" w:rsidP="00944DC5">
            <w:pPr>
              <w:jc w:val="center"/>
              <w:rPr>
                <w:rFonts w:ascii="Times New Roman" w:hAnsi="Times New Roman" w:cs="Times New Roman"/>
                <w:sz w:val="24"/>
                <w:szCs w:val="24"/>
              </w:rPr>
            </w:pPr>
            <w:r w:rsidRPr="00944DC5">
              <w:rPr>
                <w:rFonts w:ascii="Times New Roman" w:hAnsi="Times New Roman" w:cs="Times New Roman"/>
                <w:sz w:val="24"/>
                <w:szCs w:val="24"/>
              </w:rPr>
              <w:t>Название команды  _______________________________________</w:t>
            </w:r>
          </w:p>
        </w:tc>
      </w:tr>
      <w:tr w:rsidR="00D228B3" w:rsidRPr="00944DC5" w:rsidTr="00944DC5">
        <w:trPr>
          <w:trHeight w:val="645"/>
          <w:jc w:val="center"/>
        </w:trPr>
        <w:tc>
          <w:tcPr>
            <w:tcW w:w="2354"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jc w:val="center"/>
              <w:rPr>
                <w:rFonts w:ascii="Times New Roman" w:hAnsi="Times New Roman" w:cs="Times New Roman"/>
                <w:sz w:val="24"/>
                <w:szCs w:val="24"/>
              </w:rPr>
            </w:pPr>
            <w:r w:rsidRPr="00944DC5">
              <w:rPr>
                <w:rFonts w:ascii="Times New Roman" w:hAnsi="Times New Roman" w:cs="Times New Roman"/>
                <w:sz w:val="24"/>
                <w:szCs w:val="24"/>
              </w:rPr>
              <w:t>Название станции</w:t>
            </w:r>
          </w:p>
        </w:tc>
        <w:tc>
          <w:tcPr>
            <w:tcW w:w="1245"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jc w:val="center"/>
              <w:rPr>
                <w:rFonts w:ascii="Times New Roman" w:hAnsi="Times New Roman" w:cs="Times New Roman"/>
                <w:sz w:val="24"/>
                <w:szCs w:val="24"/>
              </w:rPr>
            </w:pPr>
            <w:r w:rsidRPr="00944DC5">
              <w:rPr>
                <w:rFonts w:ascii="Times New Roman" w:hAnsi="Times New Roman" w:cs="Times New Roman"/>
                <w:sz w:val="24"/>
                <w:szCs w:val="24"/>
              </w:rPr>
              <w:t>Баллы</w:t>
            </w:r>
          </w:p>
        </w:tc>
        <w:tc>
          <w:tcPr>
            <w:tcW w:w="154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jc w:val="center"/>
              <w:rPr>
                <w:rFonts w:ascii="Times New Roman" w:hAnsi="Times New Roman" w:cs="Times New Roman"/>
                <w:sz w:val="24"/>
                <w:szCs w:val="24"/>
              </w:rPr>
            </w:pPr>
            <w:r w:rsidRPr="00944DC5">
              <w:rPr>
                <w:rFonts w:ascii="Times New Roman" w:hAnsi="Times New Roman" w:cs="Times New Roman"/>
                <w:sz w:val="24"/>
                <w:szCs w:val="24"/>
              </w:rPr>
              <w:t>Штрафные баллы</w:t>
            </w:r>
          </w:p>
        </w:tc>
        <w:tc>
          <w:tcPr>
            <w:tcW w:w="1687"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jc w:val="center"/>
              <w:rPr>
                <w:rFonts w:ascii="Times New Roman" w:hAnsi="Times New Roman" w:cs="Times New Roman"/>
                <w:sz w:val="24"/>
                <w:szCs w:val="24"/>
              </w:rPr>
            </w:pPr>
            <w:r w:rsidRPr="00944DC5">
              <w:rPr>
                <w:rFonts w:ascii="Times New Roman" w:hAnsi="Times New Roman" w:cs="Times New Roman"/>
                <w:sz w:val="24"/>
                <w:szCs w:val="24"/>
              </w:rPr>
              <w:t>Заметки</w:t>
            </w:r>
          </w:p>
        </w:tc>
        <w:tc>
          <w:tcPr>
            <w:tcW w:w="2069"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D228B3" w:rsidRPr="00944DC5" w:rsidRDefault="00D228B3" w:rsidP="00944DC5">
            <w:pPr>
              <w:jc w:val="center"/>
              <w:rPr>
                <w:rFonts w:ascii="Times New Roman" w:hAnsi="Times New Roman" w:cs="Times New Roman"/>
                <w:sz w:val="24"/>
                <w:szCs w:val="24"/>
              </w:rPr>
            </w:pPr>
            <w:r w:rsidRPr="00944DC5">
              <w:rPr>
                <w:rFonts w:ascii="Times New Roman" w:hAnsi="Times New Roman" w:cs="Times New Roman"/>
                <w:sz w:val="24"/>
                <w:szCs w:val="24"/>
              </w:rPr>
              <w:t xml:space="preserve">Подпись </w:t>
            </w:r>
            <w:proofErr w:type="gramStart"/>
            <w:r w:rsidRPr="00944DC5">
              <w:rPr>
                <w:rFonts w:ascii="Times New Roman" w:hAnsi="Times New Roman" w:cs="Times New Roman"/>
                <w:sz w:val="24"/>
                <w:szCs w:val="24"/>
              </w:rPr>
              <w:t>ответственного</w:t>
            </w:r>
            <w:proofErr w:type="gramEnd"/>
          </w:p>
        </w:tc>
      </w:tr>
      <w:tr w:rsidR="00D228B3" w:rsidRPr="00944DC5" w:rsidTr="00944DC5">
        <w:trPr>
          <w:jc w:val="center"/>
        </w:trPr>
        <w:tc>
          <w:tcPr>
            <w:tcW w:w="2354"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spacing w:after="0"/>
              <w:jc w:val="center"/>
              <w:rPr>
                <w:rFonts w:ascii="Times New Roman" w:hAnsi="Times New Roman" w:cs="Times New Roman"/>
                <w:sz w:val="24"/>
                <w:szCs w:val="24"/>
              </w:rPr>
            </w:pPr>
            <w:r w:rsidRPr="00944DC5">
              <w:rPr>
                <w:rFonts w:ascii="Times New Roman" w:hAnsi="Times New Roman" w:cs="Times New Roman"/>
                <w:sz w:val="24"/>
                <w:szCs w:val="24"/>
              </w:rPr>
              <w:t>«Морской бой»</w:t>
            </w:r>
          </w:p>
        </w:tc>
        <w:tc>
          <w:tcPr>
            <w:tcW w:w="1245"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54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687"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2069"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D228B3" w:rsidRPr="00944DC5" w:rsidRDefault="00D228B3" w:rsidP="00944DC5">
            <w:pPr>
              <w:rPr>
                <w:rFonts w:ascii="Times New Roman" w:hAnsi="Times New Roman" w:cs="Times New Roman"/>
                <w:sz w:val="24"/>
                <w:szCs w:val="24"/>
              </w:rPr>
            </w:pPr>
          </w:p>
        </w:tc>
      </w:tr>
      <w:tr w:rsidR="00D228B3" w:rsidRPr="00944DC5" w:rsidTr="00944DC5">
        <w:trPr>
          <w:jc w:val="center"/>
        </w:trPr>
        <w:tc>
          <w:tcPr>
            <w:tcW w:w="2354"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spacing w:after="0"/>
              <w:jc w:val="center"/>
              <w:rPr>
                <w:rFonts w:ascii="Times New Roman" w:hAnsi="Times New Roman" w:cs="Times New Roman"/>
                <w:sz w:val="24"/>
                <w:szCs w:val="24"/>
              </w:rPr>
            </w:pPr>
            <w:r w:rsidRPr="00944DC5">
              <w:rPr>
                <w:rFonts w:ascii="Times New Roman" w:hAnsi="Times New Roman" w:cs="Times New Roman"/>
                <w:sz w:val="24"/>
                <w:szCs w:val="24"/>
              </w:rPr>
              <w:t>«Беспилотные авиационные системы»</w:t>
            </w:r>
          </w:p>
        </w:tc>
        <w:tc>
          <w:tcPr>
            <w:tcW w:w="1245"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54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687"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2069"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D228B3" w:rsidRPr="00944DC5" w:rsidRDefault="00D228B3" w:rsidP="00944DC5">
            <w:pPr>
              <w:rPr>
                <w:rFonts w:ascii="Times New Roman" w:hAnsi="Times New Roman" w:cs="Times New Roman"/>
                <w:sz w:val="24"/>
                <w:szCs w:val="24"/>
              </w:rPr>
            </w:pPr>
          </w:p>
        </w:tc>
      </w:tr>
      <w:tr w:rsidR="00D228B3" w:rsidRPr="00944DC5" w:rsidTr="00944DC5">
        <w:trPr>
          <w:jc w:val="center"/>
        </w:trPr>
        <w:tc>
          <w:tcPr>
            <w:tcW w:w="2354"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spacing w:after="0"/>
              <w:jc w:val="center"/>
              <w:rPr>
                <w:rFonts w:ascii="Times New Roman" w:hAnsi="Times New Roman" w:cs="Times New Roman"/>
                <w:sz w:val="24"/>
                <w:szCs w:val="24"/>
              </w:rPr>
            </w:pPr>
            <w:r w:rsidRPr="00944DC5">
              <w:rPr>
                <w:rFonts w:ascii="Times New Roman" w:hAnsi="Times New Roman" w:cs="Times New Roman"/>
                <w:sz w:val="24"/>
                <w:szCs w:val="24"/>
              </w:rPr>
              <w:t>«Связисты»</w:t>
            </w:r>
          </w:p>
        </w:tc>
        <w:tc>
          <w:tcPr>
            <w:tcW w:w="1245"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54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687"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2069"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D228B3" w:rsidRPr="00944DC5" w:rsidRDefault="00D228B3" w:rsidP="00944DC5">
            <w:pPr>
              <w:rPr>
                <w:rFonts w:ascii="Times New Roman" w:hAnsi="Times New Roman" w:cs="Times New Roman"/>
                <w:sz w:val="24"/>
                <w:szCs w:val="24"/>
              </w:rPr>
            </w:pPr>
          </w:p>
        </w:tc>
      </w:tr>
      <w:tr w:rsidR="00D228B3" w:rsidRPr="00944DC5" w:rsidTr="00944DC5">
        <w:trPr>
          <w:jc w:val="center"/>
        </w:trPr>
        <w:tc>
          <w:tcPr>
            <w:tcW w:w="2354"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spacing w:after="0"/>
              <w:jc w:val="center"/>
              <w:rPr>
                <w:rFonts w:ascii="Times New Roman" w:hAnsi="Times New Roman" w:cs="Times New Roman"/>
                <w:sz w:val="24"/>
                <w:szCs w:val="24"/>
              </w:rPr>
            </w:pPr>
            <w:r w:rsidRPr="00944DC5">
              <w:rPr>
                <w:rFonts w:ascii="Times New Roman" w:hAnsi="Times New Roman" w:cs="Times New Roman"/>
                <w:sz w:val="24"/>
                <w:szCs w:val="24"/>
              </w:rPr>
              <w:t>«Полевой госпиталь»</w:t>
            </w:r>
          </w:p>
        </w:tc>
        <w:tc>
          <w:tcPr>
            <w:tcW w:w="1245"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54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687"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2069"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D228B3" w:rsidRPr="00944DC5" w:rsidRDefault="00D228B3" w:rsidP="00944DC5">
            <w:pPr>
              <w:rPr>
                <w:rFonts w:ascii="Times New Roman" w:hAnsi="Times New Roman" w:cs="Times New Roman"/>
                <w:sz w:val="24"/>
                <w:szCs w:val="24"/>
              </w:rPr>
            </w:pPr>
          </w:p>
        </w:tc>
      </w:tr>
      <w:tr w:rsidR="00D228B3" w:rsidRPr="00944DC5" w:rsidTr="00944DC5">
        <w:trPr>
          <w:jc w:val="center"/>
        </w:trPr>
        <w:tc>
          <w:tcPr>
            <w:tcW w:w="2354"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spacing w:after="0"/>
              <w:jc w:val="center"/>
              <w:rPr>
                <w:rFonts w:ascii="Times New Roman" w:hAnsi="Times New Roman" w:cs="Times New Roman"/>
                <w:sz w:val="24"/>
                <w:szCs w:val="24"/>
              </w:rPr>
            </w:pPr>
            <w:r w:rsidRPr="00944DC5">
              <w:rPr>
                <w:rFonts w:ascii="Times New Roman" w:hAnsi="Times New Roman" w:cs="Times New Roman"/>
                <w:sz w:val="24"/>
                <w:szCs w:val="24"/>
              </w:rPr>
              <w:t>«Полевая кухня»</w:t>
            </w:r>
          </w:p>
        </w:tc>
        <w:tc>
          <w:tcPr>
            <w:tcW w:w="1245"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54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687"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2069"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D228B3" w:rsidRPr="00944DC5" w:rsidRDefault="00D228B3" w:rsidP="00944DC5">
            <w:pPr>
              <w:rPr>
                <w:rFonts w:ascii="Times New Roman" w:hAnsi="Times New Roman" w:cs="Times New Roman"/>
                <w:sz w:val="24"/>
                <w:szCs w:val="24"/>
              </w:rPr>
            </w:pPr>
          </w:p>
        </w:tc>
      </w:tr>
      <w:tr w:rsidR="00D228B3" w:rsidRPr="00944DC5" w:rsidTr="00944DC5">
        <w:trPr>
          <w:jc w:val="center"/>
        </w:trPr>
        <w:tc>
          <w:tcPr>
            <w:tcW w:w="2354"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spacing w:after="0"/>
              <w:jc w:val="center"/>
              <w:rPr>
                <w:rFonts w:ascii="Times New Roman" w:hAnsi="Times New Roman" w:cs="Times New Roman"/>
                <w:sz w:val="24"/>
                <w:szCs w:val="24"/>
              </w:rPr>
            </w:pPr>
            <w:r w:rsidRPr="00944DC5">
              <w:rPr>
                <w:rFonts w:ascii="Times New Roman" w:hAnsi="Times New Roman" w:cs="Times New Roman"/>
                <w:sz w:val="24"/>
                <w:szCs w:val="24"/>
              </w:rPr>
              <w:t>«Минное поле</w:t>
            </w:r>
          </w:p>
        </w:tc>
        <w:tc>
          <w:tcPr>
            <w:tcW w:w="1245"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54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687"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2069"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D228B3" w:rsidRPr="00944DC5" w:rsidRDefault="00D228B3" w:rsidP="00944DC5">
            <w:pPr>
              <w:rPr>
                <w:rFonts w:ascii="Times New Roman" w:hAnsi="Times New Roman" w:cs="Times New Roman"/>
                <w:sz w:val="24"/>
                <w:szCs w:val="24"/>
              </w:rPr>
            </w:pPr>
          </w:p>
        </w:tc>
      </w:tr>
      <w:tr w:rsidR="00D228B3" w:rsidRPr="00944DC5" w:rsidTr="00944DC5">
        <w:trPr>
          <w:jc w:val="center"/>
        </w:trPr>
        <w:tc>
          <w:tcPr>
            <w:tcW w:w="2354"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spacing w:after="0"/>
              <w:jc w:val="center"/>
              <w:rPr>
                <w:rFonts w:ascii="Times New Roman" w:hAnsi="Times New Roman" w:cs="Times New Roman"/>
                <w:sz w:val="24"/>
                <w:szCs w:val="24"/>
              </w:rPr>
            </w:pPr>
            <w:r w:rsidRPr="00944DC5">
              <w:rPr>
                <w:rFonts w:ascii="Times New Roman" w:hAnsi="Times New Roman" w:cs="Times New Roman"/>
                <w:sz w:val="24"/>
                <w:szCs w:val="24"/>
              </w:rPr>
              <w:t>«Меткий стрелок»</w:t>
            </w:r>
          </w:p>
        </w:tc>
        <w:tc>
          <w:tcPr>
            <w:tcW w:w="1245"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54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1687"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D228B3" w:rsidRPr="00944DC5" w:rsidRDefault="00D228B3" w:rsidP="00944DC5">
            <w:pPr>
              <w:rPr>
                <w:rFonts w:ascii="Times New Roman" w:hAnsi="Times New Roman" w:cs="Times New Roman"/>
                <w:sz w:val="24"/>
                <w:szCs w:val="24"/>
              </w:rPr>
            </w:pPr>
          </w:p>
        </w:tc>
        <w:tc>
          <w:tcPr>
            <w:tcW w:w="2069"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D228B3" w:rsidRPr="00944DC5" w:rsidRDefault="00D228B3" w:rsidP="00944DC5">
            <w:pPr>
              <w:rPr>
                <w:rFonts w:ascii="Times New Roman" w:hAnsi="Times New Roman" w:cs="Times New Roman"/>
                <w:sz w:val="24"/>
                <w:szCs w:val="24"/>
              </w:rPr>
            </w:pPr>
          </w:p>
        </w:tc>
      </w:tr>
    </w:tbl>
    <w:p w:rsidR="00D228B3" w:rsidRPr="00A549C0" w:rsidRDefault="00D228B3" w:rsidP="00A549C0">
      <w:pPr>
        <w:spacing w:after="0"/>
        <w:ind w:firstLine="709"/>
        <w:jc w:val="both"/>
        <w:rPr>
          <w:rFonts w:ascii="Times New Roman" w:hAnsi="Times New Roman" w:cs="Times New Roman"/>
          <w:sz w:val="28"/>
          <w:szCs w:val="28"/>
        </w:rPr>
      </w:pPr>
    </w:p>
    <w:p w:rsidR="00A549C0" w:rsidRPr="00A549C0" w:rsidRDefault="00A549C0">
      <w:pPr>
        <w:spacing w:after="0"/>
        <w:ind w:firstLine="709"/>
        <w:jc w:val="both"/>
        <w:rPr>
          <w:rFonts w:ascii="Times New Roman" w:hAnsi="Times New Roman" w:cs="Times New Roman"/>
          <w:sz w:val="28"/>
          <w:szCs w:val="28"/>
        </w:rPr>
      </w:pPr>
    </w:p>
    <w:sectPr w:rsidR="00A549C0" w:rsidRPr="00A549C0" w:rsidSect="00A549C0">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05E9B"/>
    <w:multiLevelType w:val="hybridMultilevel"/>
    <w:tmpl w:val="31D2A8D6"/>
    <w:lvl w:ilvl="0" w:tplc="115C484C">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
    <w:nsid w:val="270C4059"/>
    <w:multiLevelType w:val="multilevel"/>
    <w:tmpl w:val="B5FE7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9505B9"/>
    <w:multiLevelType w:val="hybridMultilevel"/>
    <w:tmpl w:val="5E3A2E78"/>
    <w:lvl w:ilvl="0" w:tplc="115C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0F11405"/>
    <w:multiLevelType w:val="hybridMultilevel"/>
    <w:tmpl w:val="4E7088D8"/>
    <w:lvl w:ilvl="0" w:tplc="115C484C">
      <w:start w:val="1"/>
      <w:numFmt w:val="bullet"/>
      <w:lvlText w:val=""/>
      <w:lvlJc w:val="left"/>
      <w:pPr>
        <w:ind w:left="1430" w:hanging="360"/>
      </w:pPr>
      <w:rPr>
        <w:rFonts w:ascii="Symbol" w:hAnsi="Symbol" w:hint="default"/>
      </w:rPr>
    </w:lvl>
    <w:lvl w:ilvl="1" w:tplc="4A3C40C6">
      <w:numFmt w:val="bullet"/>
      <w:lvlText w:val=""/>
      <w:lvlJc w:val="left"/>
      <w:pPr>
        <w:ind w:left="2735" w:hanging="945"/>
      </w:pPr>
      <w:rPr>
        <w:rFonts w:ascii="Symbol" w:eastAsia="Times New Roman" w:hAnsi="Symbol" w:cs="Times New Roman" w:hint="default"/>
        <w:sz w:val="28"/>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4">
    <w:nsid w:val="45EB0F14"/>
    <w:multiLevelType w:val="multilevel"/>
    <w:tmpl w:val="26D4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3663573"/>
    <w:multiLevelType w:val="hybridMultilevel"/>
    <w:tmpl w:val="5B8CA678"/>
    <w:lvl w:ilvl="0" w:tplc="115C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55C832A6"/>
    <w:multiLevelType w:val="hybridMultilevel"/>
    <w:tmpl w:val="9200AB9A"/>
    <w:lvl w:ilvl="0" w:tplc="115C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CB54EC9"/>
    <w:multiLevelType w:val="hybridMultilevel"/>
    <w:tmpl w:val="781AE9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F223A1B"/>
    <w:multiLevelType w:val="hybridMultilevel"/>
    <w:tmpl w:val="AA1C860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4"/>
  </w:num>
  <w:num w:numId="3">
    <w:abstractNumId w:val="3"/>
  </w:num>
  <w:num w:numId="4">
    <w:abstractNumId w:val="6"/>
  </w:num>
  <w:num w:numId="5">
    <w:abstractNumId w:val="0"/>
  </w:num>
  <w:num w:numId="6">
    <w:abstractNumId w:val="7"/>
  </w:num>
  <w:num w:numId="7">
    <w:abstractNumId w:val="5"/>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isplayBackgroundShape/>
  <w:proofState w:spelling="clean" w:grammar="clean"/>
  <w:defaultTabStop w:val="708"/>
  <w:characterSpacingControl w:val="doNotCompress"/>
  <w:compat>
    <w:useFELayout/>
  </w:compat>
  <w:rsids>
    <w:rsidRoot w:val="00464EE4"/>
    <w:rsid w:val="00045C85"/>
    <w:rsid w:val="00095E4D"/>
    <w:rsid w:val="001A1A86"/>
    <w:rsid w:val="001D6A64"/>
    <w:rsid w:val="002A46F2"/>
    <w:rsid w:val="002E58A3"/>
    <w:rsid w:val="00316312"/>
    <w:rsid w:val="00365344"/>
    <w:rsid w:val="00394011"/>
    <w:rsid w:val="003A0198"/>
    <w:rsid w:val="004146C1"/>
    <w:rsid w:val="00464EE4"/>
    <w:rsid w:val="00475B3D"/>
    <w:rsid w:val="004C3768"/>
    <w:rsid w:val="005B496B"/>
    <w:rsid w:val="005D29F6"/>
    <w:rsid w:val="006252E8"/>
    <w:rsid w:val="00647B15"/>
    <w:rsid w:val="0070033A"/>
    <w:rsid w:val="0079520B"/>
    <w:rsid w:val="007972A7"/>
    <w:rsid w:val="0083029E"/>
    <w:rsid w:val="00944DC5"/>
    <w:rsid w:val="009D6873"/>
    <w:rsid w:val="00A549C0"/>
    <w:rsid w:val="00AF23CC"/>
    <w:rsid w:val="00B60187"/>
    <w:rsid w:val="00BA78F8"/>
    <w:rsid w:val="00C84C0C"/>
    <w:rsid w:val="00D228B3"/>
    <w:rsid w:val="00D85F2D"/>
    <w:rsid w:val="00E22905"/>
    <w:rsid w:val="00EB798B"/>
    <w:rsid w:val="00ED34D0"/>
    <w:rsid w:val="00F93655"/>
    <w:rsid w:val="00FB4B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66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A64"/>
  </w:style>
  <w:style w:type="paragraph" w:styleId="6">
    <w:name w:val="heading 6"/>
    <w:basedOn w:val="a"/>
    <w:next w:val="a"/>
    <w:link w:val="60"/>
    <w:uiPriority w:val="9"/>
    <w:unhideWhenUsed/>
    <w:qFormat/>
    <w:rsid w:val="001A1A86"/>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464E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464EE4"/>
  </w:style>
  <w:style w:type="character" w:customStyle="1" w:styleId="c3">
    <w:name w:val="c3"/>
    <w:basedOn w:val="a0"/>
    <w:rsid w:val="00464EE4"/>
  </w:style>
  <w:style w:type="character" w:customStyle="1" w:styleId="c12">
    <w:name w:val="c12"/>
    <w:basedOn w:val="a0"/>
    <w:rsid w:val="00464EE4"/>
  </w:style>
  <w:style w:type="character" w:customStyle="1" w:styleId="c8">
    <w:name w:val="c8"/>
    <w:basedOn w:val="a0"/>
    <w:rsid w:val="00464EE4"/>
  </w:style>
  <w:style w:type="paragraph" w:customStyle="1" w:styleId="c17">
    <w:name w:val="c17"/>
    <w:basedOn w:val="a"/>
    <w:rsid w:val="00464E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4">
    <w:name w:val="c14"/>
    <w:basedOn w:val="a0"/>
    <w:rsid w:val="00464EE4"/>
  </w:style>
  <w:style w:type="paragraph" w:styleId="a3">
    <w:name w:val="Normal (Web)"/>
    <w:basedOn w:val="a"/>
    <w:uiPriority w:val="99"/>
    <w:unhideWhenUsed/>
    <w:rsid w:val="00464EE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BA78F8"/>
    <w:rPr>
      <w:b/>
      <w:bCs/>
    </w:rPr>
  </w:style>
  <w:style w:type="paragraph" w:styleId="a5">
    <w:name w:val="Balloon Text"/>
    <w:basedOn w:val="a"/>
    <w:link w:val="a6"/>
    <w:uiPriority w:val="99"/>
    <w:semiHidden/>
    <w:unhideWhenUsed/>
    <w:rsid w:val="00095E4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95E4D"/>
    <w:rPr>
      <w:rFonts w:ascii="Tahoma" w:hAnsi="Tahoma" w:cs="Tahoma"/>
      <w:sz w:val="16"/>
      <w:szCs w:val="16"/>
    </w:rPr>
  </w:style>
  <w:style w:type="table" w:styleId="a7">
    <w:name w:val="Table Grid"/>
    <w:basedOn w:val="a1"/>
    <w:uiPriority w:val="59"/>
    <w:rsid w:val="003163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0">
    <w:name w:val="Заголовок 6 Знак"/>
    <w:basedOn w:val="a0"/>
    <w:link w:val="6"/>
    <w:uiPriority w:val="9"/>
    <w:rsid w:val="001A1A86"/>
    <w:rPr>
      <w:rFonts w:asciiTheme="majorHAnsi" w:eastAsiaTheme="majorEastAsia" w:hAnsiTheme="majorHAnsi" w:cstheme="majorBidi"/>
      <w:i/>
      <w:iCs/>
      <w:color w:val="243F60" w:themeColor="accent1" w:themeShade="7F"/>
    </w:rPr>
  </w:style>
  <w:style w:type="character" w:customStyle="1" w:styleId="name">
    <w:name w:val="name"/>
    <w:basedOn w:val="a0"/>
    <w:rsid w:val="001A1A86"/>
  </w:style>
  <w:style w:type="character" w:customStyle="1" w:styleId="value">
    <w:name w:val="value"/>
    <w:basedOn w:val="a0"/>
    <w:rsid w:val="001A1A86"/>
  </w:style>
  <w:style w:type="character" w:customStyle="1" w:styleId="type">
    <w:name w:val="type"/>
    <w:basedOn w:val="a0"/>
    <w:rsid w:val="001A1A86"/>
  </w:style>
  <w:style w:type="character" w:styleId="a8">
    <w:name w:val="Hyperlink"/>
    <w:basedOn w:val="a0"/>
    <w:uiPriority w:val="99"/>
    <w:unhideWhenUsed/>
    <w:rsid w:val="00D228B3"/>
    <w:rPr>
      <w:color w:val="0000FF" w:themeColor="hyperlink"/>
      <w:u w:val="single"/>
    </w:rPr>
  </w:style>
  <w:style w:type="paragraph" w:styleId="a9">
    <w:name w:val="List Paragraph"/>
    <w:basedOn w:val="a"/>
    <w:uiPriority w:val="34"/>
    <w:qFormat/>
    <w:rsid w:val="00D228B3"/>
    <w:pPr>
      <w:ind w:left="720"/>
      <w:contextualSpacing/>
    </w:pPr>
  </w:style>
</w:styles>
</file>

<file path=word/webSettings.xml><?xml version="1.0" encoding="utf-8"?>
<w:webSettings xmlns:r="http://schemas.openxmlformats.org/officeDocument/2006/relationships" xmlns:w="http://schemas.openxmlformats.org/wordprocessingml/2006/main">
  <w:divs>
    <w:div w:id="198204400">
      <w:bodyDiv w:val="1"/>
      <w:marLeft w:val="0"/>
      <w:marRight w:val="0"/>
      <w:marTop w:val="0"/>
      <w:marBottom w:val="0"/>
      <w:divBdr>
        <w:top w:val="none" w:sz="0" w:space="0" w:color="auto"/>
        <w:left w:val="none" w:sz="0" w:space="0" w:color="auto"/>
        <w:bottom w:val="none" w:sz="0" w:space="0" w:color="auto"/>
        <w:right w:val="none" w:sz="0" w:space="0" w:color="auto"/>
      </w:divBdr>
    </w:div>
    <w:div w:id="1180313320">
      <w:bodyDiv w:val="1"/>
      <w:marLeft w:val="0"/>
      <w:marRight w:val="0"/>
      <w:marTop w:val="0"/>
      <w:marBottom w:val="0"/>
      <w:divBdr>
        <w:top w:val="none" w:sz="0" w:space="0" w:color="auto"/>
        <w:left w:val="none" w:sz="0" w:space="0" w:color="auto"/>
        <w:bottom w:val="none" w:sz="0" w:space="0" w:color="auto"/>
        <w:right w:val="none" w:sz="0" w:space="0" w:color="auto"/>
      </w:divBdr>
    </w:div>
    <w:div w:id="1488789832">
      <w:bodyDiv w:val="1"/>
      <w:marLeft w:val="0"/>
      <w:marRight w:val="0"/>
      <w:marTop w:val="0"/>
      <w:marBottom w:val="0"/>
      <w:divBdr>
        <w:top w:val="none" w:sz="0" w:space="0" w:color="auto"/>
        <w:left w:val="none" w:sz="0" w:space="0" w:color="auto"/>
        <w:bottom w:val="none" w:sz="0" w:space="0" w:color="auto"/>
        <w:right w:val="none" w:sz="0" w:space="0" w:color="auto"/>
      </w:divBdr>
    </w:div>
    <w:div w:id="1616329457">
      <w:bodyDiv w:val="1"/>
      <w:marLeft w:val="0"/>
      <w:marRight w:val="0"/>
      <w:marTop w:val="0"/>
      <w:marBottom w:val="0"/>
      <w:divBdr>
        <w:top w:val="none" w:sz="0" w:space="0" w:color="auto"/>
        <w:left w:val="none" w:sz="0" w:space="0" w:color="auto"/>
        <w:bottom w:val="none" w:sz="0" w:space="0" w:color="auto"/>
        <w:right w:val="none" w:sz="0" w:space="0" w:color="auto"/>
      </w:divBdr>
    </w:div>
    <w:div w:id="1787583251">
      <w:bodyDiv w:val="1"/>
      <w:marLeft w:val="0"/>
      <w:marRight w:val="0"/>
      <w:marTop w:val="0"/>
      <w:marBottom w:val="0"/>
      <w:divBdr>
        <w:top w:val="none" w:sz="0" w:space="0" w:color="auto"/>
        <w:left w:val="none" w:sz="0" w:space="0" w:color="auto"/>
        <w:bottom w:val="none" w:sz="0" w:space="0" w:color="auto"/>
        <w:right w:val="none" w:sz="0" w:space="0" w:color="auto"/>
      </w:divBdr>
    </w:div>
    <w:div w:id="1916695711">
      <w:bodyDiv w:val="1"/>
      <w:marLeft w:val="0"/>
      <w:marRight w:val="0"/>
      <w:marTop w:val="0"/>
      <w:marBottom w:val="0"/>
      <w:divBdr>
        <w:top w:val="none" w:sz="0" w:space="0" w:color="auto"/>
        <w:left w:val="none" w:sz="0" w:space="0" w:color="auto"/>
        <w:bottom w:val="none" w:sz="0" w:space="0" w:color="auto"/>
        <w:right w:val="none" w:sz="0" w:space="0" w:color="auto"/>
      </w:divBdr>
    </w:div>
    <w:div w:id="202836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foma.ru/5-podvizhnyh-igr-razvivajushhih-vnimanie-i-pamjat.html?ysclid=mgf0bcw1u9679693441" TargetMode="External"/><Relationship Id="rId2" Type="http://schemas.openxmlformats.org/officeDocument/2006/relationships/numbering" Target="numbering.xml"/><Relationship Id="rId16" Type="http://schemas.openxmlformats.org/officeDocument/2006/relationships/hyperlink" Target="https://lady.mail.ru/article/566914-luchshie-retsepty-soldatskoj-kashi/?ysclid=mgf1061lax231121257"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planetcalc.ru/4884/?ysclid=mgf11dc2ck850175720" TargetMode="External"/><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D9E8D-CBFC-4DA5-A51F-108EB17B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7447</TotalTime>
  <Pages>9</Pages>
  <Words>1642</Words>
  <Characters>9361</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7</cp:revision>
  <dcterms:created xsi:type="dcterms:W3CDTF">2025-09-30T07:30:00Z</dcterms:created>
  <dcterms:modified xsi:type="dcterms:W3CDTF">2025-11-18T08:22:00Z</dcterms:modified>
</cp:coreProperties>
</file>