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666" w:rsidRPr="00AA5666" w:rsidRDefault="00AA5666" w:rsidP="00AA5666">
      <w:pPr>
        <w:pStyle w:val="a3"/>
        <w:spacing w:before="0" w:beforeAutospacing="0" w:after="0" w:afterAutospacing="0" w:line="360" w:lineRule="auto"/>
        <w:ind w:firstLine="709"/>
        <w:jc w:val="both"/>
        <w:rPr>
          <w:color w:val="494949"/>
          <w:sz w:val="28"/>
          <w:szCs w:val="28"/>
        </w:rPr>
      </w:pPr>
      <w:r w:rsidRPr="00AA5666">
        <w:rPr>
          <w:color w:val="494949"/>
          <w:sz w:val="28"/>
          <w:szCs w:val="28"/>
        </w:rPr>
        <w:t xml:space="preserve">Актуальность занятия по экологическому воспитанию "Живи, Земля" определяется растущей необходимостью формирования экологической культуры у подрастающего поколения. В условиях </w:t>
      </w:r>
      <w:r w:rsidR="00190451">
        <w:rPr>
          <w:color w:val="494949"/>
          <w:sz w:val="28"/>
          <w:szCs w:val="28"/>
        </w:rPr>
        <w:t xml:space="preserve">современного состояния экологии планеты </w:t>
      </w:r>
      <w:r w:rsidRPr="00AA5666">
        <w:rPr>
          <w:color w:val="494949"/>
          <w:sz w:val="28"/>
          <w:szCs w:val="28"/>
        </w:rPr>
        <w:t xml:space="preserve">экологическое воспитание становится ключевым инструментом для формирования ответственного отношения к природе. </w:t>
      </w:r>
    </w:p>
    <w:p w:rsidR="00AA5666" w:rsidRPr="00AA5666" w:rsidRDefault="00AA5666" w:rsidP="00AA5666">
      <w:pPr>
        <w:pStyle w:val="a3"/>
        <w:spacing w:before="0" w:beforeAutospacing="0" w:after="0" w:afterAutospacing="0" w:line="360" w:lineRule="auto"/>
        <w:ind w:firstLine="709"/>
        <w:jc w:val="both"/>
        <w:rPr>
          <w:color w:val="494949"/>
          <w:sz w:val="28"/>
          <w:szCs w:val="28"/>
        </w:rPr>
      </w:pPr>
      <w:r w:rsidRPr="00AA5666">
        <w:rPr>
          <w:color w:val="494949"/>
          <w:sz w:val="28"/>
          <w:szCs w:val="28"/>
        </w:rPr>
        <w:t>Занятие "Живи, Земля" направлено на повышение экологической грамотности детей и подростков, развитие у них понимания взаимосвязей в природе и осознания личной ответственности за ее сохранение.</w:t>
      </w:r>
    </w:p>
    <w:p w:rsidR="00D248B7" w:rsidRPr="00AA5666" w:rsidRDefault="00D248B7" w:rsidP="00AA5666">
      <w:pPr>
        <w:pStyle w:val="a3"/>
        <w:spacing w:before="0" w:beforeAutospacing="0" w:after="0" w:afterAutospacing="0" w:line="360" w:lineRule="auto"/>
        <w:ind w:firstLine="709"/>
        <w:jc w:val="both"/>
        <w:rPr>
          <w:color w:val="494949"/>
          <w:sz w:val="28"/>
          <w:szCs w:val="28"/>
        </w:rPr>
      </w:pPr>
      <w:r w:rsidRPr="00AA5666">
        <w:rPr>
          <w:color w:val="494949"/>
          <w:sz w:val="28"/>
          <w:szCs w:val="28"/>
        </w:rPr>
        <w:t xml:space="preserve">"Живи, Земля" акцентирует внимание на активных действиях, которые каждый может предпринять для улучшения экологической ситуации. Это включает в себя не только теоретические знания о </w:t>
      </w:r>
      <w:proofErr w:type="spellStart"/>
      <w:r w:rsidRPr="00AA5666">
        <w:rPr>
          <w:color w:val="494949"/>
          <w:sz w:val="28"/>
          <w:szCs w:val="28"/>
        </w:rPr>
        <w:t>биоразнообразии</w:t>
      </w:r>
      <w:proofErr w:type="spellEnd"/>
      <w:r w:rsidRPr="00AA5666">
        <w:rPr>
          <w:color w:val="494949"/>
          <w:sz w:val="28"/>
          <w:szCs w:val="28"/>
        </w:rPr>
        <w:t xml:space="preserve"> и экосистемах, но и практические навыки, такие как </w:t>
      </w:r>
      <w:r w:rsidR="00AA5666" w:rsidRPr="00AA5666">
        <w:rPr>
          <w:color w:val="494949"/>
          <w:sz w:val="28"/>
          <w:szCs w:val="28"/>
        </w:rPr>
        <w:t>экономия природных ресурсов</w:t>
      </w:r>
      <w:r w:rsidRPr="00AA5666">
        <w:rPr>
          <w:color w:val="494949"/>
          <w:sz w:val="28"/>
          <w:szCs w:val="28"/>
        </w:rPr>
        <w:t xml:space="preserve">, участие в акциях по </w:t>
      </w:r>
      <w:r w:rsidR="00AA5666" w:rsidRPr="00AA5666">
        <w:rPr>
          <w:color w:val="494949"/>
          <w:sz w:val="28"/>
          <w:szCs w:val="28"/>
        </w:rPr>
        <w:t xml:space="preserve">очистке и </w:t>
      </w:r>
      <w:r w:rsidRPr="00AA5666">
        <w:rPr>
          <w:color w:val="494949"/>
          <w:sz w:val="28"/>
          <w:szCs w:val="28"/>
        </w:rPr>
        <w:t xml:space="preserve">озеленению. </w:t>
      </w:r>
    </w:p>
    <w:p w:rsidR="00D248B7" w:rsidRPr="00AA5666" w:rsidRDefault="00D248B7" w:rsidP="00AA5666">
      <w:pPr>
        <w:pStyle w:val="a3"/>
        <w:spacing w:before="0" w:beforeAutospacing="0" w:after="0" w:afterAutospacing="0" w:line="360" w:lineRule="auto"/>
        <w:ind w:firstLine="709"/>
        <w:jc w:val="both"/>
        <w:rPr>
          <w:color w:val="494949"/>
          <w:sz w:val="28"/>
          <w:szCs w:val="28"/>
        </w:rPr>
      </w:pPr>
      <w:r w:rsidRPr="00AA5666">
        <w:rPr>
          <w:color w:val="494949"/>
          <w:sz w:val="28"/>
          <w:szCs w:val="28"/>
        </w:rPr>
        <w:t xml:space="preserve">Кроме того, занятие способствует развитию критического мышления у детей, побуждая их анализировать влияние человеческой деятельности на окружающую среду. Это особенно важно в век информации, когда юные граждане подвергаются воздействию множественных источников и стереотипов, которые могут искажать правду о состоянии Земли. </w:t>
      </w:r>
    </w:p>
    <w:p w:rsidR="00D248B7" w:rsidRDefault="00D248B7" w:rsidP="00AA5666">
      <w:pPr>
        <w:pStyle w:val="a3"/>
        <w:spacing w:before="0" w:beforeAutospacing="0" w:after="0" w:afterAutospacing="0" w:line="360" w:lineRule="auto"/>
        <w:ind w:firstLine="709"/>
        <w:jc w:val="both"/>
        <w:rPr>
          <w:color w:val="494949"/>
          <w:sz w:val="28"/>
          <w:szCs w:val="28"/>
        </w:rPr>
      </w:pPr>
      <w:r w:rsidRPr="00AA5666">
        <w:rPr>
          <w:color w:val="494949"/>
          <w:sz w:val="28"/>
          <w:szCs w:val="28"/>
        </w:rPr>
        <w:t xml:space="preserve">Таким образом, "Живи, Земля" не только предоставляет полезные знания, но и формирует активную жизненную позицию у школьников. Актуальность данного занятия возрастает с каждым годом, так как именно от нового поколения зависит будущее нашей планеты. </w:t>
      </w:r>
    </w:p>
    <w:p w:rsidR="00C553A5" w:rsidRDefault="00AA5666" w:rsidP="00AA5666">
      <w:pPr>
        <w:pStyle w:val="a3"/>
        <w:spacing w:before="0" w:beforeAutospacing="0" w:after="0" w:afterAutospacing="0" w:line="360" w:lineRule="auto"/>
        <w:ind w:firstLine="709"/>
        <w:jc w:val="both"/>
        <w:rPr>
          <w:color w:val="494949"/>
          <w:sz w:val="28"/>
          <w:szCs w:val="28"/>
        </w:rPr>
      </w:pPr>
      <w:r>
        <w:rPr>
          <w:color w:val="494949"/>
          <w:sz w:val="28"/>
          <w:szCs w:val="28"/>
        </w:rPr>
        <w:t xml:space="preserve">На конкурс представляется подробный поэтапный сценарий занятия с целями и задачами каждого этапа, предполагаемые ответы детей и красочная презентация с указанием в тексте сценария </w:t>
      </w:r>
      <w:r w:rsidR="00190451">
        <w:rPr>
          <w:color w:val="494949"/>
          <w:sz w:val="28"/>
          <w:szCs w:val="28"/>
        </w:rPr>
        <w:t>слайдов.</w:t>
      </w:r>
    </w:p>
    <w:p w:rsidR="00190451" w:rsidRDefault="00190451" w:rsidP="00AA5666">
      <w:pPr>
        <w:pStyle w:val="a3"/>
        <w:spacing w:before="0" w:beforeAutospacing="0" w:after="0" w:afterAutospacing="0" w:line="360" w:lineRule="auto"/>
        <w:ind w:firstLine="709"/>
        <w:jc w:val="both"/>
        <w:rPr>
          <w:color w:val="494949"/>
          <w:sz w:val="28"/>
          <w:szCs w:val="28"/>
        </w:rPr>
      </w:pPr>
      <w:r>
        <w:rPr>
          <w:color w:val="494949"/>
          <w:sz w:val="28"/>
          <w:szCs w:val="28"/>
        </w:rPr>
        <w:t>Данное занятие проводилось в 6 классе учащихся с интеллектуальными недостатками</w:t>
      </w:r>
      <w:r w:rsidR="00F349E9">
        <w:rPr>
          <w:color w:val="494949"/>
          <w:sz w:val="28"/>
          <w:szCs w:val="28"/>
        </w:rPr>
        <w:t xml:space="preserve"> школы-интарната</w:t>
      </w:r>
      <w:r>
        <w:rPr>
          <w:color w:val="494949"/>
          <w:sz w:val="28"/>
          <w:szCs w:val="28"/>
        </w:rPr>
        <w:t>, но также подойдет для начальных классов нормотипичных детей.</w:t>
      </w:r>
    </w:p>
    <w:p w:rsidR="00236BB8" w:rsidRDefault="00236BB8" w:rsidP="00AA5666">
      <w:pPr>
        <w:pStyle w:val="a3"/>
        <w:spacing w:before="0" w:beforeAutospacing="0" w:after="0" w:afterAutospacing="0" w:line="360" w:lineRule="auto"/>
        <w:ind w:firstLine="709"/>
        <w:jc w:val="both"/>
        <w:rPr>
          <w:color w:val="494949"/>
          <w:sz w:val="28"/>
          <w:szCs w:val="28"/>
        </w:rPr>
      </w:pPr>
      <w:r>
        <w:rPr>
          <w:color w:val="494949"/>
          <w:sz w:val="28"/>
          <w:szCs w:val="28"/>
        </w:rPr>
        <w:t xml:space="preserve">Ссылка  на материал: </w:t>
      </w:r>
      <w:hyperlink r:id="rId4" w:history="1">
        <w:r w:rsidRPr="00634995">
          <w:rPr>
            <w:rStyle w:val="a4"/>
            <w:sz w:val="28"/>
            <w:szCs w:val="28"/>
          </w:rPr>
          <w:t>https://disk.yandex.ru/d/oDsBO0-cS-NEWg</w:t>
        </w:r>
      </w:hyperlink>
    </w:p>
    <w:p w:rsidR="00236BB8" w:rsidRDefault="00236BB8" w:rsidP="00AA5666">
      <w:pPr>
        <w:pStyle w:val="a3"/>
        <w:spacing w:before="0" w:beforeAutospacing="0" w:after="0" w:afterAutospacing="0" w:line="360" w:lineRule="auto"/>
        <w:ind w:firstLine="709"/>
        <w:jc w:val="both"/>
      </w:pPr>
    </w:p>
    <w:sectPr w:rsidR="00236BB8" w:rsidSect="00C553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48B7"/>
    <w:rsid w:val="00190451"/>
    <w:rsid w:val="00236BB8"/>
    <w:rsid w:val="00237BF5"/>
    <w:rsid w:val="003C328E"/>
    <w:rsid w:val="00592BDC"/>
    <w:rsid w:val="006D4FFC"/>
    <w:rsid w:val="00947339"/>
    <w:rsid w:val="009D3076"/>
    <w:rsid w:val="00AA5666"/>
    <w:rsid w:val="00C553A5"/>
    <w:rsid w:val="00C71507"/>
    <w:rsid w:val="00D248B7"/>
    <w:rsid w:val="00F349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3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248B7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36BB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70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oDsBO0-cS-NEW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dcterms:created xsi:type="dcterms:W3CDTF">2025-12-20T11:35:00Z</dcterms:created>
  <dcterms:modified xsi:type="dcterms:W3CDTF">2025-12-20T14:43:00Z</dcterms:modified>
</cp:coreProperties>
</file>