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85C" w:rsidRDefault="00A22A37" w:rsidP="00A22A3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</w:t>
      </w:r>
      <w:r w:rsidR="0086085C">
        <w:rPr>
          <w:rFonts w:ascii="Times New Roman" w:hAnsi="Times New Roman" w:cs="Times New Roman"/>
          <w:sz w:val="28"/>
          <w:szCs w:val="28"/>
        </w:rPr>
        <w:t xml:space="preserve">осударственное казенное образовательное учреждение </w:t>
      </w:r>
    </w:p>
    <w:p w:rsidR="00A22A37" w:rsidRDefault="00A22A37" w:rsidP="00A22A3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специальная школа – интернат»</w:t>
      </w:r>
    </w:p>
    <w:p w:rsidR="00A22A37" w:rsidRDefault="00A22A37" w:rsidP="00A22A3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83134C" w:rsidRDefault="00A22A37" w:rsidP="00A22A37">
      <w:pPr>
        <w:spacing w:after="0" w:line="0" w:lineRule="atLeast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477221">
        <w:rPr>
          <w:rFonts w:ascii="Times New Roman" w:hAnsi="Times New Roman" w:cs="Times New Roman"/>
          <w:color w:val="FF0000"/>
          <w:sz w:val="40"/>
          <w:szCs w:val="40"/>
        </w:rPr>
        <w:t xml:space="preserve">Внеклассное </w:t>
      </w:r>
      <w:r w:rsidR="0086085C">
        <w:rPr>
          <w:rFonts w:ascii="Times New Roman" w:hAnsi="Times New Roman" w:cs="Times New Roman"/>
          <w:color w:val="FF0000"/>
          <w:sz w:val="40"/>
          <w:szCs w:val="40"/>
        </w:rPr>
        <w:t>психологическое групповое занятие</w:t>
      </w:r>
    </w:p>
    <w:p w:rsidR="00A22A37" w:rsidRDefault="0086085C" w:rsidP="00A22A37">
      <w:pPr>
        <w:spacing w:after="0" w:line="0" w:lineRule="atLeast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 xml:space="preserve"> с обучающимися</w:t>
      </w:r>
      <w:r w:rsidR="0083134C">
        <w:rPr>
          <w:rFonts w:ascii="Times New Roman" w:hAnsi="Times New Roman" w:cs="Times New Roman"/>
          <w:color w:val="FF0000"/>
          <w:sz w:val="40"/>
          <w:szCs w:val="40"/>
        </w:rPr>
        <w:t xml:space="preserve"> 2-5 классов.</w:t>
      </w:r>
    </w:p>
    <w:p w:rsidR="00893B00" w:rsidRPr="00477221" w:rsidRDefault="00893B00" w:rsidP="00A22A37">
      <w:pPr>
        <w:spacing w:after="0" w:line="0" w:lineRule="atLeast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893B00">
        <w:rPr>
          <w:rFonts w:ascii="Times New Roman" w:hAnsi="Times New Roman" w:cs="Times New Roman"/>
          <w:color w:val="FF0000"/>
          <w:sz w:val="40"/>
          <w:szCs w:val="40"/>
        </w:rPr>
        <w:t>«Веселое приключение»</w:t>
      </w:r>
    </w:p>
    <w:p w:rsidR="0083134C" w:rsidRDefault="0083134C" w:rsidP="00A22A37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22A37" w:rsidRDefault="0083134C" w:rsidP="0083134C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BC31F9" wp14:editId="59D5C3E5">
            <wp:extent cx="7491871" cy="3305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488" cy="3318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2A37" w:rsidRDefault="00A22A37" w:rsidP="00A22A3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2A37" w:rsidRDefault="00A22A37" w:rsidP="00A22A37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Трошенкова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A22A37" w:rsidRDefault="00A22A37" w:rsidP="00A22A37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98713D" w:rsidRDefault="00A22A37" w:rsidP="00A22A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Плоскошь 2025г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22"/>
        <w:gridCol w:w="2472"/>
        <w:gridCol w:w="2789"/>
        <w:gridCol w:w="3564"/>
        <w:gridCol w:w="3913"/>
      </w:tblGrid>
      <w:tr w:rsidR="00A22A37" w:rsidTr="00656540">
        <w:trPr>
          <w:trHeight w:val="841"/>
        </w:trPr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Ф.И.О. Педагога - психолога</w:t>
            </w:r>
          </w:p>
        </w:tc>
        <w:tc>
          <w:tcPr>
            <w:tcW w:w="12738" w:type="dxa"/>
            <w:gridSpan w:val="4"/>
          </w:tcPr>
          <w:p w:rsidR="00F47047" w:rsidRDefault="00F4704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Трошенкова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Алексеевна</w:t>
            </w:r>
          </w:p>
        </w:tc>
      </w:tr>
      <w:tr w:rsidR="00A22A37" w:rsidTr="00656540">
        <w:trPr>
          <w:trHeight w:val="381"/>
        </w:trPr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738" w:type="dxa"/>
            <w:gridSpan w:val="4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2-5 класс</w:t>
            </w:r>
          </w:p>
        </w:tc>
      </w:tr>
      <w:tr w:rsidR="00A22A37" w:rsidTr="000738C4"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738" w:type="dxa"/>
            <w:gridSpan w:val="4"/>
          </w:tcPr>
          <w:p w:rsidR="00A22A37" w:rsidRPr="00656540" w:rsidRDefault="00297C7D" w:rsidP="0065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«Веселое приключение»</w:t>
            </w:r>
          </w:p>
        </w:tc>
      </w:tr>
      <w:tr w:rsidR="00A22A37" w:rsidTr="0083134C">
        <w:trPr>
          <w:trHeight w:val="327"/>
        </w:trPr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12738" w:type="dxa"/>
            <w:gridSpan w:val="4"/>
          </w:tcPr>
          <w:p w:rsidR="00A22A37" w:rsidRPr="00656540" w:rsidRDefault="00297C7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Комбинированное</w:t>
            </w:r>
          </w:p>
        </w:tc>
      </w:tr>
      <w:tr w:rsidR="00A22A37" w:rsidTr="000738C4"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Используемые технологии</w:t>
            </w:r>
          </w:p>
        </w:tc>
        <w:tc>
          <w:tcPr>
            <w:tcW w:w="12738" w:type="dxa"/>
            <w:gridSpan w:val="4"/>
          </w:tcPr>
          <w:p w:rsidR="00A22A37" w:rsidRPr="00656540" w:rsidRDefault="00297C7D" w:rsidP="0065654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1.Проблемно – диалогическая технология.</w:t>
            </w:r>
          </w:p>
          <w:p w:rsidR="00297C7D" w:rsidRPr="00656540" w:rsidRDefault="00297C7D" w:rsidP="0065654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2.Здоровьесберегающие технологии</w:t>
            </w:r>
          </w:p>
          <w:p w:rsidR="00297C7D" w:rsidRPr="00656540" w:rsidRDefault="00297C7D" w:rsidP="0065654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3.ИКТ-технологии</w:t>
            </w:r>
          </w:p>
          <w:p w:rsidR="00297C7D" w:rsidRPr="00656540" w:rsidRDefault="00297C7D" w:rsidP="0065654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4.Игровые технологии.</w:t>
            </w:r>
          </w:p>
          <w:p w:rsidR="00297C7D" w:rsidRPr="00656540" w:rsidRDefault="00297C7D" w:rsidP="0065654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5.Технология сотрудничества.</w:t>
            </w:r>
          </w:p>
          <w:p w:rsidR="00297C7D" w:rsidRPr="00656540" w:rsidRDefault="00297C7D" w:rsidP="00656540">
            <w:pPr>
              <w:pStyle w:val="a6"/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6. Технология поэтапного формирования умственных действий</w:t>
            </w:r>
          </w:p>
        </w:tc>
      </w:tr>
      <w:tr w:rsidR="00A22A37" w:rsidTr="000738C4">
        <w:tc>
          <w:tcPr>
            <w:tcW w:w="1822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  <w:tc>
          <w:tcPr>
            <w:tcW w:w="12738" w:type="dxa"/>
            <w:gridSpan w:val="4"/>
          </w:tcPr>
          <w:p w:rsidR="00A22A37" w:rsidRPr="00656540" w:rsidRDefault="00297C7D" w:rsidP="00656540">
            <w:pPr>
              <w:shd w:val="clear" w:color="auto" w:fill="FFFFFF"/>
              <w:spacing w:after="0" w:line="240" w:lineRule="auto"/>
              <w:ind w:hanging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eastAsia="Times New Roman" w:hAnsi="Times New Roman" w:cs="Times New Roman"/>
                <w:color w:val="1F1F1F"/>
                <w:spacing w:val="-4"/>
                <w:sz w:val="24"/>
                <w:szCs w:val="24"/>
                <w:lang w:eastAsia="ru-RU"/>
              </w:rPr>
              <w:t xml:space="preserve"> развитие познавательных процессов </w:t>
            </w:r>
            <w:proofErr w:type="gramStart"/>
            <w:r w:rsidRPr="00656540">
              <w:rPr>
                <w:rFonts w:ascii="Times New Roman" w:eastAsia="Times New Roman" w:hAnsi="Times New Roman" w:cs="Times New Roman"/>
                <w:color w:val="1F1F1F"/>
                <w:spacing w:val="-4"/>
                <w:sz w:val="24"/>
                <w:szCs w:val="24"/>
                <w:lang w:eastAsia="ru-RU"/>
              </w:rPr>
              <w:t>( внимания</w:t>
            </w:r>
            <w:proofErr w:type="gramEnd"/>
            <w:r w:rsidRPr="00656540">
              <w:rPr>
                <w:rFonts w:ascii="Times New Roman" w:eastAsia="Times New Roman" w:hAnsi="Times New Roman" w:cs="Times New Roman"/>
                <w:color w:val="1F1F1F"/>
                <w:spacing w:val="-4"/>
                <w:sz w:val="24"/>
                <w:szCs w:val="24"/>
                <w:lang w:eastAsia="ru-RU"/>
              </w:rPr>
              <w:t>, памяти, мышления, воображения), расширение кругозора, обогащение речи детей, формирование навыков общения в процессе овладения знаниями через игровую ситуацию, выполнять задания, делать все сообща.</w:t>
            </w:r>
          </w:p>
        </w:tc>
      </w:tr>
      <w:tr w:rsidR="00A22A37" w:rsidTr="000738C4">
        <w:trPr>
          <w:trHeight w:val="228"/>
        </w:trPr>
        <w:tc>
          <w:tcPr>
            <w:tcW w:w="1822" w:type="dxa"/>
            <w:vMerge w:val="restart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5261" w:type="dxa"/>
            <w:gridSpan w:val="2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Коррекционно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</w:t>
            </w:r>
          </w:p>
        </w:tc>
        <w:tc>
          <w:tcPr>
            <w:tcW w:w="3564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Коррекционно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развивающие</w:t>
            </w:r>
          </w:p>
        </w:tc>
        <w:tc>
          <w:tcPr>
            <w:tcW w:w="3913" w:type="dxa"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Воспитательные</w:t>
            </w:r>
          </w:p>
        </w:tc>
      </w:tr>
      <w:tr w:rsidR="00A22A37" w:rsidTr="0083134C">
        <w:trPr>
          <w:trHeight w:val="2599"/>
        </w:trPr>
        <w:tc>
          <w:tcPr>
            <w:tcW w:w="1822" w:type="dxa"/>
            <w:vMerge/>
          </w:tcPr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1" w:type="dxa"/>
            <w:gridSpan w:val="2"/>
          </w:tcPr>
          <w:p w:rsidR="00A22A37" w:rsidRPr="00656540" w:rsidRDefault="005028B6" w:rsidP="00656540">
            <w:pPr>
              <w:spacing w:line="240" w:lineRule="auto"/>
              <w:ind w:hanging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color w:val="1F1F1F"/>
                <w:spacing w:val="-4"/>
                <w:sz w:val="24"/>
                <w:szCs w:val="24"/>
                <w:shd w:val="clear" w:color="auto" w:fill="FFFFFF"/>
              </w:rPr>
              <w:t>    - Формировать познавательную активность и учебную мотивацию</w:t>
            </w:r>
          </w:p>
        </w:tc>
        <w:tc>
          <w:tcPr>
            <w:tcW w:w="3564" w:type="dxa"/>
          </w:tcPr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>-развивать зрительную память</w:t>
            </w:r>
          </w:p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>- развивать наглядно- образное мышление</w:t>
            </w:r>
          </w:p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>·Развивать мелкую моторику рук</w:t>
            </w:r>
          </w:p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 xml:space="preserve">·Развивать </w:t>
            </w:r>
            <w:proofErr w:type="spellStart"/>
            <w:r w:rsidRPr="00656540">
              <w:rPr>
                <w:color w:val="1F1F1F"/>
                <w:spacing w:val="-4"/>
              </w:rPr>
              <w:t>саморегуляцию</w:t>
            </w:r>
            <w:proofErr w:type="spellEnd"/>
          </w:p>
          <w:p w:rsidR="00A22A37" w:rsidRPr="00656540" w:rsidRDefault="005028B6" w:rsidP="0065654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·Развивать умение </w:t>
            </w: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деференцировать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эмоции</w:t>
            </w:r>
          </w:p>
        </w:tc>
        <w:tc>
          <w:tcPr>
            <w:tcW w:w="3913" w:type="dxa"/>
          </w:tcPr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13" w:hanging="141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000000"/>
                <w:spacing w:val="-4"/>
              </w:rPr>
              <w:t>-Воспитывать желание взаимодействовать в коллективной деятельности;</w:t>
            </w:r>
          </w:p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13" w:hanging="142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>- </w:t>
            </w:r>
            <w:r w:rsidRPr="00656540">
              <w:rPr>
                <w:color w:val="000000"/>
                <w:spacing w:val="-4"/>
              </w:rPr>
              <w:t>Воспитывать желание добиваться позитивного результата во всех видах деятельности.</w:t>
            </w:r>
          </w:p>
          <w:p w:rsidR="005028B6" w:rsidRPr="00656540" w:rsidRDefault="005028B6" w:rsidP="00656540">
            <w:pPr>
              <w:pStyle w:val="a5"/>
              <w:shd w:val="clear" w:color="auto" w:fill="FFFFFF"/>
              <w:spacing w:before="0" w:beforeAutospacing="0" w:after="0" w:afterAutospacing="0"/>
              <w:ind w:left="13" w:hanging="142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1F1F1F"/>
                <w:spacing w:val="-4"/>
              </w:rPr>
              <w:t> </w:t>
            </w:r>
          </w:p>
          <w:p w:rsidR="00A22A37" w:rsidRPr="00656540" w:rsidRDefault="00A22A3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8C4" w:rsidTr="000738C4">
        <w:trPr>
          <w:trHeight w:val="373"/>
        </w:trPr>
        <w:tc>
          <w:tcPr>
            <w:tcW w:w="1822" w:type="dxa"/>
            <w:vMerge w:val="restart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УУД:</w:t>
            </w:r>
          </w:p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Универсальные учебные действия</w:t>
            </w:r>
          </w:p>
        </w:tc>
        <w:tc>
          <w:tcPr>
            <w:tcW w:w="2472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 УУД:</w:t>
            </w:r>
          </w:p>
        </w:tc>
        <w:tc>
          <w:tcPr>
            <w:tcW w:w="2789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РегулятивныеУУД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64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</w:tc>
        <w:tc>
          <w:tcPr>
            <w:tcW w:w="3913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Познавательные УУД:</w:t>
            </w:r>
          </w:p>
        </w:tc>
      </w:tr>
      <w:tr w:rsidR="000738C4" w:rsidTr="000738C4">
        <w:trPr>
          <w:trHeight w:val="1284"/>
        </w:trPr>
        <w:tc>
          <w:tcPr>
            <w:tcW w:w="1822" w:type="dxa"/>
            <w:vMerge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0738C4" w:rsidRDefault="00F47047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-формировать мотивацию к обучению и целенаправленной познавательной деятельности;</w:t>
            </w:r>
          </w:p>
          <w:p w:rsidR="00F47047" w:rsidRPr="00656540" w:rsidRDefault="00F47047" w:rsidP="00F470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создать условия для воспитания положительного интереса</w:t>
            </w:r>
          </w:p>
        </w:tc>
        <w:tc>
          <w:tcPr>
            <w:tcW w:w="2789" w:type="dxa"/>
          </w:tcPr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000000"/>
                <w:spacing w:val="-4"/>
              </w:rPr>
              <w:t xml:space="preserve">1. </w:t>
            </w:r>
            <w:r w:rsidRPr="00656540">
              <w:rPr>
                <w:rStyle w:val="c1"/>
                <w:color w:val="000000"/>
                <w:spacing w:val="-4"/>
              </w:rPr>
              <w:t>самостоятельно формулировать цель занятия после предварительного обсуждения;</w:t>
            </w:r>
          </w:p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rStyle w:val="c1"/>
                <w:color w:val="000000"/>
                <w:spacing w:val="-4"/>
              </w:rPr>
              <w:t>2 уметь с помощью учителя анализировать предложенное задание, отделять известное от неизвестного;</w:t>
            </w:r>
          </w:p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rStyle w:val="c1"/>
                <w:color w:val="000000"/>
                <w:spacing w:val="-4"/>
              </w:rPr>
              <w:t>3) уметь совместно с учителем выявлять и формулировать учебную проблему;</w:t>
            </w:r>
          </w:p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rStyle w:val="c1"/>
                <w:color w:val="000000"/>
                <w:spacing w:val="-4"/>
              </w:rPr>
              <w:t>4) под контролем учителя выполнять пробные поисковые действия для выявления оптимального решения проблемы.</w:t>
            </w:r>
          </w:p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rStyle w:val="c1"/>
                <w:color w:val="000000"/>
                <w:spacing w:val="-4"/>
              </w:rPr>
              <w:t>1. развивать умения слушать и понимать других</w:t>
            </w:r>
          </w:p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rStyle w:val="c1"/>
                <w:color w:val="000000"/>
                <w:spacing w:val="-4"/>
              </w:rPr>
              <w:t>2.учить работать в паре;</w:t>
            </w:r>
          </w:p>
          <w:p w:rsidR="00693922" w:rsidRPr="00656540" w:rsidRDefault="00693922" w:rsidP="00656540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1F1F1F"/>
                <w:spacing w:val="-4"/>
              </w:rPr>
            </w:pPr>
            <w:r w:rsidRPr="00656540">
              <w:rPr>
                <w:color w:val="000000"/>
                <w:spacing w:val="-4"/>
              </w:rPr>
              <w:t>3. </w:t>
            </w:r>
            <w:r w:rsidRPr="00656540">
              <w:rPr>
                <w:rStyle w:val="c1"/>
                <w:color w:val="000000"/>
                <w:spacing w:val="-4"/>
              </w:rPr>
              <w:t>уметь сотрудничать, выполняя различные задания.</w:t>
            </w:r>
          </w:p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3" w:type="dxa"/>
          </w:tcPr>
          <w:p w:rsidR="000738C4" w:rsidRPr="007E2AAF" w:rsidRDefault="007E2AAF" w:rsidP="007E2AA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="00F47047" w:rsidRPr="007E2AAF">
              <w:rPr>
                <w:rFonts w:ascii="Times New Roman" w:hAnsi="Times New Roman" w:cs="Times New Roman"/>
                <w:sz w:val="24"/>
                <w:szCs w:val="24"/>
              </w:rPr>
              <w:t>Развивать умения находить и структурировать информацию</w:t>
            </w: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E2AAF" w:rsidRPr="007E2AAF" w:rsidRDefault="007E2AAF" w:rsidP="007E2AA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- на основе анализа объектов делать выводы,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классифицировать по признакам;</w:t>
            </w:r>
          </w:p>
          <w:p w:rsidR="007E2AAF" w:rsidRPr="00656540" w:rsidRDefault="007E2AAF" w:rsidP="007E2AAF">
            <w:pPr>
              <w:pStyle w:val="a6"/>
              <w:jc w:val="both"/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- находить ответы на вопросы.</w:t>
            </w:r>
          </w:p>
        </w:tc>
      </w:tr>
      <w:tr w:rsidR="000738C4" w:rsidTr="0026685F">
        <w:trPr>
          <w:trHeight w:val="276"/>
        </w:trPr>
        <w:tc>
          <w:tcPr>
            <w:tcW w:w="1822" w:type="dxa"/>
            <w:vMerge w:val="restart"/>
          </w:tcPr>
          <w:p w:rsidR="000738C4" w:rsidRPr="0017214A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14A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5261" w:type="dxa"/>
            <w:gridSpan w:val="2"/>
          </w:tcPr>
          <w:p w:rsidR="000738C4" w:rsidRPr="0017214A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14A"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</w:tc>
        <w:tc>
          <w:tcPr>
            <w:tcW w:w="3564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913" w:type="dxa"/>
          </w:tcPr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</w:tc>
      </w:tr>
      <w:tr w:rsidR="000738C4" w:rsidTr="00410FDC">
        <w:trPr>
          <w:trHeight w:val="996"/>
        </w:trPr>
        <w:tc>
          <w:tcPr>
            <w:tcW w:w="1822" w:type="dxa"/>
            <w:vMerge/>
          </w:tcPr>
          <w:p w:rsidR="000738C4" w:rsidRPr="0017214A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1" w:type="dxa"/>
            <w:gridSpan w:val="2"/>
          </w:tcPr>
          <w:p w:rsidR="0017214A" w:rsidRPr="0017214A" w:rsidRDefault="0017214A" w:rsidP="0017214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bCs/>
                <w:lang w:eastAsia="ru-RU"/>
              </w:rPr>
              <w:t xml:space="preserve">- </w:t>
            </w:r>
            <w:r w:rsidRPr="001721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Сформировать</w:t>
            </w:r>
            <w:r w:rsidRPr="00172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наглядные и словесные формы мышления, владение мотивационным, операционным и регуляционным компонентами мышления.</w:t>
            </w:r>
          </w:p>
          <w:p w:rsidR="0017214A" w:rsidRPr="0017214A" w:rsidRDefault="0017214A" w:rsidP="0017214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2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Понимать информацию, представленную в разных формах.</w:t>
            </w:r>
          </w:p>
          <w:p w:rsidR="0017214A" w:rsidRPr="0017214A" w:rsidRDefault="0017214A" w:rsidP="0017214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738C4" w:rsidRPr="0017214A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693922" w:rsidRPr="00656540" w:rsidRDefault="0017214A" w:rsidP="006565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F1F1F"/>
                <w:spacing w:val="-4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-</w:t>
            </w:r>
            <w:r w:rsidR="00F05779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.</w:t>
            </w:r>
            <w:r w:rsidR="00693922" w:rsidRPr="0065654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перерабатывать</w:t>
            </w:r>
            <w:proofErr w:type="gramEnd"/>
            <w:r w:rsidR="00693922" w:rsidRPr="0065654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полученную информацию: сравнивать и классифицировать факты, явления;</w:t>
            </w:r>
          </w:p>
          <w:p w:rsidR="00693922" w:rsidRPr="00656540" w:rsidRDefault="0017214A" w:rsidP="006565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F1F1F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-</w:t>
            </w:r>
            <w:r w:rsidR="00693922" w:rsidRPr="0065654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ru-RU"/>
              </w:rPr>
              <w:t xml:space="preserve"> ориентироваться в системе знаний; добывать новые знания, извлекать информацию, представленную в разных формах (текст, схема, иллюстрация); перерабатывать полученную </w:t>
            </w:r>
            <w:r w:rsidR="00693922" w:rsidRPr="0065654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ru-RU"/>
              </w:rPr>
              <w:lastRenderedPageBreak/>
              <w:t>информацию: наблюдать и делать самостоятельные выводы.</w:t>
            </w:r>
          </w:p>
          <w:p w:rsidR="000738C4" w:rsidRPr="00656540" w:rsidRDefault="000738C4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3" w:type="dxa"/>
          </w:tcPr>
          <w:p w:rsidR="008A6849" w:rsidRPr="008A6849" w:rsidRDefault="008A6849" w:rsidP="008A684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A6849">
              <w:lastRenderedPageBreak/>
              <w:t xml:space="preserve">- </w:t>
            </w:r>
            <w:r w:rsidRPr="008A684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учению, </w:t>
            </w:r>
            <w:proofErr w:type="gramStart"/>
            <w:r w:rsidRPr="008A6849">
              <w:rPr>
                <w:rFonts w:ascii="Times New Roman" w:hAnsi="Times New Roman" w:cs="Times New Roman"/>
                <w:sz w:val="24"/>
                <w:szCs w:val="24"/>
              </w:rPr>
              <w:t>готовности и способности</w:t>
            </w:r>
            <w:proofErr w:type="gramEnd"/>
            <w:r w:rsidRPr="008A6849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к саморазвитию и самообразованию на основе мотивации</w:t>
            </w:r>
          </w:p>
          <w:p w:rsidR="008A6849" w:rsidRPr="008A6849" w:rsidRDefault="008A6849" w:rsidP="008A684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A6849">
              <w:rPr>
                <w:rFonts w:ascii="Times New Roman" w:hAnsi="Times New Roman" w:cs="Times New Roman"/>
                <w:sz w:val="24"/>
                <w:szCs w:val="24"/>
              </w:rPr>
              <w:t xml:space="preserve"> -формирование осознанного, уважительного   и доброжелательного отношения к другому человеку, готовности и способности вести диалог с </w:t>
            </w:r>
            <w:r w:rsidRPr="008A68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другими людьми и достигать в нем взаимопонимания; </w:t>
            </w:r>
          </w:p>
          <w:p w:rsidR="000738C4" w:rsidRPr="00656540" w:rsidRDefault="000738C4" w:rsidP="00656540">
            <w:pPr>
              <w:pStyle w:val="c10"/>
              <w:shd w:val="clear" w:color="auto" w:fill="FFFFFF"/>
              <w:spacing w:before="0" w:beforeAutospacing="0" w:after="0" w:afterAutospacing="0"/>
              <w:ind w:left="13" w:hanging="13"/>
              <w:jc w:val="both"/>
            </w:pPr>
          </w:p>
        </w:tc>
      </w:tr>
      <w:tr w:rsidR="001029F6" w:rsidTr="000122BA">
        <w:trPr>
          <w:trHeight w:val="692"/>
        </w:trPr>
        <w:tc>
          <w:tcPr>
            <w:tcW w:w="1822" w:type="dxa"/>
          </w:tcPr>
          <w:p w:rsidR="001029F6" w:rsidRPr="00656540" w:rsidRDefault="001029F6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</w:t>
            </w:r>
          </w:p>
        </w:tc>
        <w:tc>
          <w:tcPr>
            <w:tcW w:w="12738" w:type="dxa"/>
            <w:gridSpan w:val="4"/>
          </w:tcPr>
          <w:p w:rsidR="001029F6" w:rsidRPr="00656540" w:rsidRDefault="000122BA" w:rsidP="00656540">
            <w:pPr>
              <w:spacing w:after="0" w:line="240" w:lineRule="auto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Сенсорная панель, презентация, карта островов, карточки для графического диктанта, листочки в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клеточку ,рыбки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с ребусами ,удочки, имитация озера, сундук с сокровищами.</w:t>
            </w:r>
          </w:p>
        </w:tc>
      </w:tr>
    </w:tbl>
    <w:p w:rsidR="00A22A37" w:rsidRDefault="00A22A37" w:rsidP="00A22A37">
      <w:pPr>
        <w:jc w:val="center"/>
      </w:pPr>
    </w:p>
    <w:p w:rsidR="001029F6" w:rsidRPr="001029F6" w:rsidRDefault="001029F6" w:rsidP="00A22A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9F6">
        <w:rPr>
          <w:rFonts w:ascii="Times New Roman" w:hAnsi="Times New Roman" w:cs="Times New Roman"/>
          <w:b/>
          <w:sz w:val="24"/>
          <w:szCs w:val="24"/>
        </w:rPr>
        <w:t>Структура и ход психологического занятия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8080"/>
        <w:gridCol w:w="3402"/>
        <w:gridCol w:w="1382"/>
      </w:tblGrid>
      <w:tr w:rsidR="00AF238D" w:rsidTr="0083134C">
        <w:trPr>
          <w:trHeight w:val="504"/>
        </w:trPr>
        <w:tc>
          <w:tcPr>
            <w:tcW w:w="1696" w:type="dxa"/>
            <w:vMerge w:val="restart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этапы организации учебной деятельности</w:t>
            </w:r>
          </w:p>
        </w:tc>
        <w:tc>
          <w:tcPr>
            <w:tcW w:w="12864" w:type="dxa"/>
            <w:gridSpan w:val="3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AF238D" w:rsidTr="0083134C">
        <w:trPr>
          <w:trHeight w:val="648"/>
        </w:trPr>
        <w:tc>
          <w:tcPr>
            <w:tcW w:w="1696" w:type="dxa"/>
            <w:vMerge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 - психолога</w:t>
            </w:r>
          </w:p>
        </w:tc>
        <w:tc>
          <w:tcPr>
            <w:tcW w:w="3402" w:type="dxa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1382" w:type="dxa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AF238D" w:rsidTr="0083134C">
        <w:tc>
          <w:tcPr>
            <w:tcW w:w="1696" w:type="dxa"/>
          </w:tcPr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момент.</w:t>
            </w:r>
          </w:p>
        </w:tc>
        <w:tc>
          <w:tcPr>
            <w:tcW w:w="8080" w:type="dxa"/>
          </w:tcPr>
          <w:p w:rsidR="001029F6" w:rsidRPr="00656540" w:rsidRDefault="001029F6" w:rsidP="00656540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</w:t>
            </w:r>
          </w:p>
          <w:p w:rsidR="0045460D" w:rsidRPr="00656540" w:rsidRDefault="001029F6" w:rsidP="00656540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какой прекрасный сегодня день. </w:t>
            </w:r>
          </w:p>
          <w:p w:rsidR="0045460D" w:rsidRPr="00656540" w:rsidRDefault="001029F6" w:rsidP="00656540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Я рада приветствовать вас на нашем занятии. </w:t>
            </w:r>
          </w:p>
          <w:p w:rsidR="0045460D" w:rsidRPr="00656540" w:rsidRDefault="001029F6" w:rsidP="00656540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подарим друг другу хорошее настроение и улыбнёмся. Если вы заметили, к нам на занятие пришли гости. </w:t>
            </w:r>
          </w:p>
          <w:p w:rsidR="001029F6" w:rsidRPr="00656540" w:rsidRDefault="001029F6" w:rsidP="00656540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Давайте повернёмся к нашим гостям и поприветствуем их нашими замечательными улыбками.</w:t>
            </w:r>
          </w:p>
          <w:p w:rsidR="0045460D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Ребята, посмотрите за окно, какое сейчас время года?</w:t>
            </w:r>
          </w:p>
          <w:p w:rsidR="0045460D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-Какая сегодня погода?</w:t>
            </w:r>
            <w:r w:rsidRPr="0065654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(Хмурая, пасмурная, светлая или солнечная?)</w:t>
            </w:r>
          </w:p>
          <w:p w:rsidR="0045460D" w:rsidRPr="007E2AAF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 xml:space="preserve">Какое настроение вызывает у вас такая погода? </w:t>
            </w:r>
          </w:p>
          <w:p w:rsidR="0045460D" w:rsidRPr="007E2AAF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- А, с каким настроением вы пришли на занятие? (на столе лежат кораблики красного и зеленого цвета, красный– значит у вас хорошее настроение, зеленый плохое, возьмите тот кораблик, который соответствует вашему настроению)</w:t>
            </w:r>
          </w:p>
          <w:p w:rsidR="001029F6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 xml:space="preserve">А знаете, что надо сделать, чтобы улучшилось настроение, чтобы на душе было тепло и спокойно? </w:t>
            </w:r>
          </w:p>
        </w:tc>
        <w:tc>
          <w:tcPr>
            <w:tcW w:w="3402" w:type="dxa"/>
          </w:tcPr>
          <w:p w:rsidR="001029F6" w:rsidRPr="00656540" w:rsidRDefault="0045460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 настрой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обучающихся  на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занятие.</w:t>
            </w:r>
          </w:p>
          <w:p w:rsidR="0045460D" w:rsidRPr="00656540" w:rsidRDefault="0045460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Дети поворачиваются к гостям и улыбаются</w:t>
            </w:r>
          </w:p>
          <w:p w:rsidR="0045460D" w:rsidRPr="00656540" w:rsidRDefault="0045460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Смотрят в окно и отвечают на вопросы.</w:t>
            </w:r>
          </w:p>
          <w:p w:rsidR="0045460D" w:rsidRPr="00656540" w:rsidRDefault="0045460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Выбирают соответствующий цвет своего настроения и поднимают кораблик</w:t>
            </w:r>
          </w:p>
          <w:p w:rsidR="0045460D" w:rsidRPr="00656540" w:rsidRDefault="0045460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Надо почаще улыбаться.</w:t>
            </w:r>
          </w:p>
        </w:tc>
        <w:tc>
          <w:tcPr>
            <w:tcW w:w="1382" w:type="dxa"/>
          </w:tcPr>
          <w:p w:rsidR="001029F6" w:rsidRPr="007E2AAF" w:rsidRDefault="007E2AAF" w:rsidP="00A22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>3мин</w:t>
            </w:r>
          </w:p>
        </w:tc>
      </w:tr>
      <w:tr w:rsidR="00AF238D" w:rsidTr="0083134C">
        <w:trPr>
          <w:trHeight w:val="4818"/>
        </w:trPr>
        <w:tc>
          <w:tcPr>
            <w:tcW w:w="1696" w:type="dxa"/>
          </w:tcPr>
          <w:p w:rsidR="001029F6" w:rsidRPr="007E2AAF" w:rsidRDefault="0083134C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</w:t>
            </w:r>
            <w:r w:rsidR="0045460D" w:rsidRPr="007E2AAF">
              <w:rPr>
                <w:rFonts w:ascii="Times New Roman" w:hAnsi="Times New Roman" w:cs="Times New Roman"/>
                <w:b/>
                <w:sz w:val="24"/>
                <w:szCs w:val="24"/>
              </w:rPr>
              <w:t>ведение в тему</w:t>
            </w:r>
            <w:r w:rsidR="0045460D" w:rsidRPr="007E2AA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B85EF9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Ребята, помните, мы с вами читали рассказы о пиратах. А кто такие пираты</w:t>
            </w:r>
            <w:r w:rsidR="00B85EF9" w:rsidRPr="0065654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85EF9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EF9" w:rsidRPr="006565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о мы свами читали рассказы и про хороших  </w:t>
            </w:r>
            <w:r w:rsidR="00B85EF9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пиратов</w:t>
            </w:r>
          </w:p>
          <w:p w:rsidR="0045460D" w:rsidRPr="00656540" w:rsidRDefault="0045460D" w:rsidP="00656540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Я расскажу вам сегодня еще одну необычную историю о пирате. Далеко-далеко в океане затерялся маленький остров. На этом острове жил пират по имени Флинт. Этот пират, в отличие от других пиратов, был очень добрым. У него был корабль с большими парусами, и Флинт очень любил путешествовать на нем по разным странам. Однажды во время путешествия разыгрался сильный шторм. Корабль пирата потерпел крушение, ключи от сундука унесло в море, а пирата с сокровищами волной вынесло на незнакомый берег. Я слышала, что он до сих пор не может найти свои ключи от сундука.</w:t>
            </w:r>
          </w:p>
          <w:p w:rsidR="00AF238D" w:rsidRPr="00656540" w:rsidRDefault="00AF238D" w:rsidP="00656540">
            <w:pPr>
              <w:spacing w:after="0" w:line="240" w:lineRule="auto"/>
              <w:ind w:left="33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Звучит музыка из кинофильма «Пираты карибского моря» появляется пират. 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(слайд1)</w:t>
            </w:r>
          </w:p>
          <w:p w:rsidR="001029F6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0820" cy="1676400"/>
                  <wp:effectExtent l="0" t="0" r="0" b="0"/>
                  <wp:docPr id="1" name="Рисунок 1" descr="C:\Users\One_64\Downloads\IMG_20251125_212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ne_64\Downloads\IMG_20251125_2128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2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 и </w:t>
            </w:r>
            <w:proofErr w:type="gramStart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 т.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–Привет, ребята!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-Вы меня узнали?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Ребята, со мною приключилась беда, мой корабль разбило в щепки, вещи унесло в море, остался только сундук с сокровищами. Мне нужно найти все ключи, чтобы открыть сундук и купить новый корабль. Что же делать, один я не справлюсь, кто мне поможет?!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Педагог – психолог: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-Ребята, поможем Флинту, найти его ключи?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Пират: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-Здорово, какие хорошие дети!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 А вы любите приключения?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 для того, чтобы отправиться со мною в путешествие, вам надо быть похожими на меня, и я посвящаю вас в пираты. (</w:t>
            </w:r>
            <w:r w:rsidR="0077050E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Пират 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надеваем маски пиратов на детей)</w:t>
            </w:r>
          </w:p>
          <w:p w:rsidR="00F30C0F" w:rsidRPr="00656540" w:rsidRDefault="00F30C0F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Пират: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 А, ещё, чтобы нам сопутствовало везение и удача, нам необходимо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произнести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“Клятву настоящих пиратов”.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 Я вам буду читать слова, а вы все вместе, хором, будете произносить слова: «Клянёмся!» 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-Быть отважными, смелыми и не бояться</w:t>
            </w:r>
            <w:r w:rsidR="0077050E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никаких трудностей. Клянемся!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-Быть сильными, мужественными и не пасовать перед препятствиями. Клянемся!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-Ценить дружбу и приходить на помощь товарищам по первому зову. Клянемся! 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Не ссориться по мелочам, быть терпеливыми и мудрыми. Клянемся! Всегда идти навстречу новым приключениям и удивительным путешествиям. Клянемся!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-Не хныкать, не обижаться и всегда улыбаться. Клянемся.</w:t>
            </w:r>
          </w:p>
          <w:p w:rsidR="00AF238D" w:rsidRPr="00656540" w:rsidRDefault="00AF238D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Пират: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 И так, ребята, теперь мы будем одной, дружной командой! </w:t>
            </w:r>
          </w:p>
          <w:p w:rsidR="00AF238D" w:rsidRPr="00656540" w:rsidRDefault="00AF238D" w:rsidP="00656540">
            <w:pPr>
              <w:spacing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029F6" w:rsidRPr="00656540" w:rsidRDefault="00B85EF9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Это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морские разбойники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нападали на корабли.</w:t>
            </w:r>
          </w:p>
          <w:p w:rsidR="00B85EF9" w:rsidRPr="00656540" w:rsidRDefault="00B85EF9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EF9" w:rsidRPr="00656540" w:rsidRDefault="00B85EF9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Слушают рассказ педагога-психолога</w:t>
            </w: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AF238D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50E" w:rsidRPr="00656540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50E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Да</w:t>
            </w:r>
          </w:p>
          <w:p w:rsidR="00F2006C" w:rsidRPr="00656540" w:rsidRDefault="00F2006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38D" w:rsidRPr="00656540" w:rsidRDefault="00F2006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F238D" w:rsidRPr="00656540">
              <w:rPr>
                <w:rFonts w:ascii="Times New Roman" w:hAnsi="Times New Roman" w:cs="Times New Roman"/>
                <w:sz w:val="24"/>
                <w:szCs w:val="24"/>
              </w:rPr>
              <w:t>Слушают рассказ пирата</w:t>
            </w:r>
          </w:p>
          <w:p w:rsidR="00CD478C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CD478C" w:rsidRDefault="00AF238D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CD478C" w:rsidRPr="00656540" w:rsidRDefault="00CD478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AF238D" w:rsidRPr="00656540" w:rsidRDefault="00CD478C" w:rsidP="00F2006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77050E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814B63"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BA4BF5" wp14:editId="1B00AC08">
                  <wp:extent cx="2124075" cy="1419225"/>
                  <wp:effectExtent l="0" t="0" r="9525" b="9525"/>
                  <wp:docPr id="3" name="Рисунок 3" descr="C:\Users\One_64\Downloads\IMG_20251125_21454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ne_64\Downloads\IMG_20251125_21454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285" cy="142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050E" w:rsidRPr="00656540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Встают и все хором говорят</w:t>
            </w:r>
          </w:p>
          <w:p w:rsidR="0077050E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Клянемся</w:t>
            </w:r>
          </w:p>
          <w:p w:rsidR="00CD478C" w:rsidRDefault="00CD478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656540" w:rsidRDefault="00CD478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03E" w:rsidRPr="00656540" w:rsidRDefault="0077050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Садятся на свои места</w:t>
            </w:r>
          </w:p>
        </w:tc>
        <w:tc>
          <w:tcPr>
            <w:tcW w:w="1382" w:type="dxa"/>
          </w:tcPr>
          <w:p w:rsidR="001029F6" w:rsidRPr="007E2AAF" w:rsidRDefault="007E2AAF" w:rsidP="00A22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</w:t>
            </w:r>
          </w:p>
        </w:tc>
      </w:tr>
      <w:tr w:rsidR="00AF238D" w:rsidTr="007E2AAF">
        <w:trPr>
          <w:trHeight w:val="58"/>
        </w:trPr>
        <w:tc>
          <w:tcPr>
            <w:tcW w:w="1696" w:type="dxa"/>
          </w:tcPr>
          <w:p w:rsidR="001029F6" w:rsidRDefault="009076D9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темы занятия</w:t>
            </w:r>
          </w:p>
        </w:tc>
        <w:tc>
          <w:tcPr>
            <w:tcW w:w="8080" w:type="dxa"/>
          </w:tcPr>
          <w:p w:rsidR="009076D9" w:rsidRPr="00656540" w:rsidRDefault="009076D9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«Веселое приключение» (слайд2)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76D9" w:rsidRPr="00656540" w:rsidRDefault="009076D9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Молодцы! 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Теперь мы готовы к нашему большому, весёлому, морскому приключению! </w:t>
            </w:r>
            <w:r w:rsidR="0085203E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  <w:p w:rsidR="005028B6" w:rsidRPr="00656540" w:rsidRDefault="009076D9" w:rsidP="00656540">
            <w:pPr>
              <w:spacing w:after="0" w:line="240" w:lineRule="auto"/>
              <w:ind w:left="189" w:hanging="4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- Ребята сегодня мы будем путешествовать по следующим островам 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(слайд3)</w:t>
            </w:r>
            <w:r w:rsidR="0085203E"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9076D9" w:rsidRPr="00656540" w:rsidRDefault="0085203E" w:rsidP="00656540">
            <w:pPr>
              <w:spacing w:after="0" w:line="240" w:lineRule="auto"/>
              <w:ind w:left="189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9076D9" w:rsidRPr="0065654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956FA8">
                  <wp:extent cx="2571750" cy="1371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028B6" w:rsidRPr="00656540" w:rsidRDefault="005028B6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B6" w:rsidRPr="00656540" w:rsidRDefault="000122BA" w:rsidP="00656540">
            <w:pPr>
              <w:spacing w:after="0" w:line="240" w:lineRule="auto"/>
              <w:ind w:left="-9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За каждое выполненное задание вы будите получать ключ.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Этим  ключом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будете открывать двери в сундуке. А, что будет в сундуке вы узнаете позже</w:t>
            </w:r>
          </w:p>
          <w:p w:rsidR="009076D9" w:rsidRPr="00656540" w:rsidRDefault="009076D9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1.Остров «Весёлых туристов»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 слайд</w:t>
            </w:r>
            <w:proofErr w:type="gramEnd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4)</w:t>
            </w:r>
          </w:p>
          <w:p w:rsidR="009076D9" w:rsidRPr="00656540" w:rsidRDefault="009076D9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Ребята, а на чём мы будем путешествовать? Для того чтобы узнать, нам нужно выполнить задание.</w:t>
            </w:r>
          </w:p>
          <w:p w:rsidR="009076D9" w:rsidRPr="00656540" w:rsidRDefault="0085203E" w:rsidP="00656540">
            <w:pPr>
              <w:spacing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 – </w:t>
            </w:r>
            <w:proofErr w:type="gramStart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психолог.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Итак, первое задание «Графический диктант» по стрелочкам</w:t>
            </w:r>
          </w:p>
          <w:p w:rsidR="0085203E" w:rsidRPr="00656540" w:rsidRDefault="0085203E" w:rsidP="00656540">
            <w:pPr>
              <w:spacing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377FE2" wp14:editId="5632037A">
                  <wp:extent cx="2926080" cy="1874520"/>
                  <wp:effectExtent l="0" t="0" r="7620" b="0"/>
                  <wp:docPr id="5" name="Рисунок 5" descr="графический диктант Кораблик, изображение №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рафический диктант Кораблик, изображение №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368" cy="18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203E" w:rsidRPr="00656540" w:rsidRDefault="0085203E" w:rsidP="00656540">
            <w:pPr>
              <w:spacing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Молодцы с первым заданием вы справились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Следующий остров «Летучий голландец. </w:t>
            </w:r>
            <w:r w:rsidR="004D6F45"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(слайд 6)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Вам нужно отгадать кроссворд.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1.За борт глянь, не видно дна.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Вот так моря глубина!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Дно потом все ближе, </w:t>
            </w:r>
            <w:proofErr w:type="gram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ближе….</w:t>
            </w:r>
            <w:proofErr w:type="gram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Мы на что уселись днищем.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2.Нептун, явно, с кем – то в ссоре,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Если так бушует море!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Волны самых разных форм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Что же с морем? В море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3. Как у гуся ласты на его ногах,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Он, обычно, в маске или же в очках,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Сзади – два баллона, в баллонах кислород,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И, как будто, рыбка, он в воде плывет.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4.Плаваю на корабле,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Иногда лежу на дне,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На цепи корабль держу,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Судно в море сторожу,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Чтобы ветер не угнал,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На волнах лишь покачал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5. Судно, способное проходить во льдах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6.Очень грозное явленье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 шансом малым на спасенье.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Всё гигантскими волнами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На пути крушит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7.Я рожден у пушки в дуле, 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Пасть могу порвать акуле!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Мне сам черт морской не брат! </w:t>
            </w:r>
          </w:p>
          <w:p w:rsidR="00792BBC" w:rsidRPr="00656540" w:rsidRDefault="00792BBC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Я гроза судов –...</w:t>
            </w:r>
          </w:p>
          <w:p w:rsidR="00792BBC" w:rsidRPr="00656540" w:rsidRDefault="00792BBC" w:rsidP="00656540">
            <w:pPr>
              <w:spacing w:line="240" w:lineRule="auto"/>
              <w:ind w:left="-23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BE4211" wp14:editId="23F0514E">
                  <wp:extent cx="3246120" cy="17373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203E" w:rsidRPr="00656540" w:rsidRDefault="00792BBC" w:rsidP="00656540">
            <w:pPr>
              <w:spacing w:line="240" w:lineRule="auto"/>
              <w:ind w:left="-9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Молодцы ребята, со вторым заданием вы тоже справились. За это вы получаете ключ.</w:t>
            </w:r>
          </w:p>
          <w:p w:rsidR="001029F6" w:rsidRPr="00656540" w:rsidRDefault="001029F6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</w:t>
            </w:r>
          </w:p>
          <w:p w:rsidR="0085203E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Слушают педагога - психолога</w:t>
            </w: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3E" w:rsidRPr="00656540" w:rsidRDefault="007E2AAF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5203E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 </w:t>
            </w: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03E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656540" w:rsidRDefault="0085203E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выдается ключ, дети подбирают ключ к сундуку</w:t>
            </w:r>
            <w:r w:rsidR="00CD478C">
              <w:rPr>
                <w:rFonts w:ascii="Times New Roman" w:hAnsi="Times New Roman" w:cs="Times New Roman"/>
                <w:sz w:val="24"/>
                <w:szCs w:val="24"/>
              </w:rPr>
              <w:t xml:space="preserve">. Из сундука </w:t>
            </w:r>
            <w:proofErr w:type="gramStart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достают  монетку</w:t>
            </w:r>
            <w:proofErr w:type="gramEnd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Default="00792BBC" w:rsidP="007E2AA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7E2AA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656540" w:rsidRDefault="00CD478C" w:rsidP="007E2AA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мель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шторм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водолаз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якорь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ледокол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Цунами</w:t>
            </w:r>
          </w:p>
          <w:p w:rsidR="00792BBC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F45" w:rsidRPr="00656540" w:rsidRDefault="00792BB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пират</w:t>
            </w:r>
          </w:p>
          <w:p w:rsidR="004D6F45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F45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F45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F45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F45" w:rsidRPr="00656540" w:rsidRDefault="004D6F45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656540" w:rsidRDefault="004D6F45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Берут ключ и подбирают к сундуку</w:t>
            </w:r>
            <w:r w:rsidR="00CD478C">
              <w:rPr>
                <w:rFonts w:ascii="Times New Roman" w:hAnsi="Times New Roman" w:cs="Times New Roman"/>
                <w:sz w:val="24"/>
                <w:szCs w:val="24"/>
              </w:rPr>
              <w:t xml:space="preserve">. Из сундука </w:t>
            </w:r>
            <w:proofErr w:type="gramStart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достают  монетку</w:t>
            </w:r>
            <w:proofErr w:type="gramEnd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203E" w:rsidRPr="00656540" w:rsidRDefault="0085203E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1382" w:type="dxa"/>
          </w:tcPr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A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</w:t>
            </w: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7E2AAF" w:rsidRDefault="00CD478C" w:rsidP="00CD47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8C" w:rsidRPr="007E2AAF" w:rsidRDefault="00CD478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2AA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06C" w:rsidRPr="00656540" w:rsidRDefault="00F2006C" w:rsidP="00F2006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  <w:p w:rsidR="001029F6" w:rsidRDefault="001029F6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238D" w:rsidTr="0083134C">
        <w:tc>
          <w:tcPr>
            <w:tcW w:w="1696" w:type="dxa"/>
          </w:tcPr>
          <w:p w:rsidR="001029F6" w:rsidRDefault="004D6F45" w:rsidP="00A22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8080" w:type="dxa"/>
          </w:tcPr>
          <w:p w:rsidR="004D6F45" w:rsidRPr="00656540" w:rsidRDefault="004D6F45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А сейчас давайте немного отдохнем, станцуем танец вместе с пиратом</w:t>
            </w:r>
            <w:r w:rsidR="00F30C0F"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0C0F"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(слайд 7)</w:t>
            </w:r>
          </w:p>
          <w:p w:rsidR="0086085C" w:rsidRPr="00656540" w:rsidRDefault="00E61174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86085C" w:rsidRPr="0065654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https://m.vk.com/video-85811677_456240009</w:t>
              </w:r>
            </w:hyperlink>
          </w:p>
          <w:p w:rsidR="001029F6" w:rsidRPr="00656540" w:rsidRDefault="004D6F45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Молодцы! Получаете следующий ключ.</w:t>
            </w:r>
          </w:p>
        </w:tc>
        <w:tc>
          <w:tcPr>
            <w:tcW w:w="3402" w:type="dxa"/>
          </w:tcPr>
          <w:p w:rsidR="001029F6" w:rsidRPr="00656540" w:rsidRDefault="00F30C0F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выполняют движение</w:t>
            </w:r>
          </w:p>
        </w:tc>
        <w:tc>
          <w:tcPr>
            <w:tcW w:w="1382" w:type="dxa"/>
          </w:tcPr>
          <w:p w:rsidR="001029F6" w:rsidRPr="00CD478C" w:rsidRDefault="00CD478C" w:rsidP="00A22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78C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</w:tr>
      <w:tr w:rsidR="007C14FB" w:rsidTr="0083134C">
        <w:trPr>
          <w:trHeight w:val="2550"/>
        </w:trPr>
        <w:tc>
          <w:tcPr>
            <w:tcW w:w="1696" w:type="dxa"/>
          </w:tcPr>
          <w:p w:rsidR="007C14FB" w:rsidRPr="0017214A" w:rsidRDefault="007C14FB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14A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Продолжение выполнения заданий</w:t>
            </w:r>
          </w:p>
        </w:tc>
        <w:tc>
          <w:tcPr>
            <w:tcW w:w="8080" w:type="dxa"/>
          </w:tcPr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Следующий Остров «Рыбаков» 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(слайд 8)</w:t>
            </w: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Вам нужно поймать рыбку и отгадать ребус</w:t>
            </w: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3ED464" wp14:editId="5D66C170">
                  <wp:extent cx="1935480" cy="1146175"/>
                  <wp:effectExtent l="0" t="0" r="762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C14FB" w:rsidRPr="00656540" w:rsidRDefault="007C14FB" w:rsidP="0065654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Молодцы! Получаете следующий ключ</w:t>
            </w: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FB" w:rsidRPr="00656540" w:rsidRDefault="007C14FB" w:rsidP="00656540">
            <w:pPr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Остров «Морская лагуна»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 слайд</w:t>
            </w:r>
            <w:proofErr w:type="gramEnd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9)</w:t>
            </w:r>
          </w:p>
          <w:p w:rsidR="007C14FB" w:rsidRPr="00656540" w:rsidRDefault="007C14FB" w:rsidP="00656540">
            <w:pPr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 «Пройти лабиринт»</w:t>
            </w:r>
          </w:p>
          <w:p w:rsidR="007C14FB" w:rsidRPr="00656540" w:rsidRDefault="007C14FB" w:rsidP="00656540">
            <w:pPr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17DFF8" wp14:editId="10F817B8">
                  <wp:extent cx="2524125" cy="14763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C14FB" w:rsidRPr="00656540" w:rsidRDefault="007C14FB" w:rsidP="00656540">
            <w:pPr>
              <w:spacing w:after="0" w:line="240" w:lineRule="auto"/>
              <w:ind w:left="189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4FB" w:rsidRPr="00656540" w:rsidRDefault="007C14FB" w:rsidP="00656540">
            <w:pPr>
              <w:spacing w:after="0" w:line="240" w:lineRule="auto"/>
              <w:ind w:left="567" w:hanging="6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Последний остров «Причал» 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На этом острове нужно собрать </w:t>
            </w:r>
            <w:proofErr w:type="spellStart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C14FB" w:rsidRPr="00656540" w:rsidRDefault="007C14FB" w:rsidP="00656540">
            <w:pPr>
              <w:spacing w:after="0" w:line="240" w:lineRule="auto"/>
              <w:ind w:left="567" w:hanging="6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( слайд</w:t>
            </w:r>
            <w:proofErr w:type="gramEnd"/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10)</w:t>
            </w:r>
          </w:p>
          <w:p w:rsidR="007C14FB" w:rsidRPr="00656540" w:rsidRDefault="007C14FB" w:rsidP="00656540">
            <w:pPr>
              <w:spacing w:after="0" w:line="240" w:lineRule="auto"/>
              <w:ind w:left="56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8B2B388" wp14:editId="1A9E190A">
                  <wp:extent cx="2438400" cy="153162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531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7C14FB" w:rsidRPr="00656540" w:rsidRDefault="007C14FB" w:rsidP="006565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Берут удочки и ловят рыбку и отгадывают ребусы</w:t>
            </w:r>
          </w:p>
          <w:p w:rsidR="007C14FB" w:rsidRDefault="007C14FB" w:rsidP="00656540">
            <w:pPr>
              <w:spacing w:line="240" w:lineRule="auto"/>
              <w:ind w:left="-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3343B0" wp14:editId="4FB89379">
                  <wp:extent cx="2132330" cy="1314450"/>
                  <wp:effectExtent l="0" t="0" r="1270" b="0"/>
                  <wp:docPr id="9" name="Рисунок 9" descr="C:\Users\One_64\Downloads\IMG_20251125_2248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ne_64\Downloads\IMG_20251125_2248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104" cy="1321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478C" w:rsidRPr="00656540" w:rsidRDefault="007E31E1" w:rsidP="007E31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Берут ключ и подбирают к сундуку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Из сундука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достают  монетку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14FB" w:rsidRPr="00656540" w:rsidRDefault="007C14FB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FE6F4E" wp14:editId="1A010830">
                  <wp:extent cx="2004060" cy="1228725"/>
                  <wp:effectExtent l="0" t="0" r="0" b="9525"/>
                  <wp:docPr id="12" name="Рисунок 12" descr="C:\Users\One_64\Downloads\IMG-20251125-WA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ne_64\Downloads\IMG-20251125-WA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818" cy="1231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34C" w:rsidRPr="00656540" w:rsidRDefault="0083134C" w:rsidP="00CD47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Берут ключ и подбирают к сундуку</w:t>
            </w:r>
            <w:r w:rsidR="00CD478C">
              <w:rPr>
                <w:rFonts w:ascii="Times New Roman" w:hAnsi="Times New Roman" w:cs="Times New Roman"/>
                <w:sz w:val="24"/>
                <w:szCs w:val="24"/>
              </w:rPr>
              <w:t xml:space="preserve">. Из сундука </w:t>
            </w:r>
            <w:proofErr w:type="gramStart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достают  монетку</w:t>
            </w:r>
            <w:proofErr w:type="gramEnd"/>
            <w:r w:rsidR="00CD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4B83" w:rsidRPr="00656540" w:rsidRDefault="00724B83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34C" w:rsidRPr="00656540" w:rsidRDefault="0083134C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E1" w:rsidRPr="00656540" w:rsidRDefault="00724B83" w:rsidP="007E31E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Выполняют задание и получают следующий ключ</w:t>
            </w:r>
            <w:r w:rsidR="007E31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E31E1" w:rsidRPr="00656540">
              <w:rPr>
                <w:rFonts w:ascii="Times New Roman" w:hAnsi="Times New Roman" w:cs="Times New Roman"/>
                <w:sz w:val="24"/>
                <w:szCs w:val="24"/>
              </w:rPr>
              <w:t>Берут ключ и подбирают к сундуку</w:t>
            </w:r>
            <w:r w:rsidR="007E31E1">
              <w:rPr>
                <w:rFonts w:ascii="Times New Roman" w:hAnsi="Times New Roman" w:cs="Times New Roman"/>
                <w:sz w:val="24"/>
                <w:szCs w:val="24"/>
              </w:rPr>
              <w:t xml:space="preserve">. Из сундука </w:t>
            </w:r>
            <w:proofErr w:type="gramStart"/>
            <w:r w:rsidR="007E31E1">
              <w:rPr>
                <w:rFonts w:ascii="Times New Roman" w:hAnsi="Times New Roman" w:cs="Times New Roman"/>
                <w:sz w:val="24"/>
                <w:szCs w:val="24"/>
              </w:rPr>
              <w:t>достают  монетку</w:t>
            </w:r>
            <w:proofErr w:type="gramEnd"/>
            <w:r w:rsidR="007E31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4B83" w:rsidRPr="00656540" w:rsidRDefault="00724B83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7C14FB" w:rsidRDefault="007C14FB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Pr="00CD478C" w:rsidRDefault="00CD478C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D478C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208">
              <w:rPr>
                <w:rFonts w:ascii="Times New Roman" w:hAnsi="Times New Roman" w:cs="Times New Roman"/>
                <w:sz w:val="24"/>
                <w:szCs w:val="24"/>
              </w:rPr>
              <w:t>3мин</w:t>
            </w: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08" w:rsidRP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7C14FB" w:rsidTr="0083134C">
        <w:tc>
          <w:tcPr>
            <w:tcW w:w="1696" w:type="dxa"/>
          </w:tcPr>
          <w:p w:rsidR="007C14FB" w:rsidRPr="007C14FB" w:rsidRDefault="007C14FB" w:rsidP="007C14FB">
            <w:pPr>
              <w:spacing w:after="0" w:line="240" w:lineRule="auto"/>
              <w:ind w:left="2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14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  <w:p w:rsidR="007C14FB" w:rsidRPr="00F30C0F" w:rsidRDefault="007C14FB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</w:tcPr>
          <w:p w:rsidR="007C14FB" w:rsidRPr="00656540" w:rsidRDefault="007C14FB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b/>
                <w:sz w:val="24"/>
                <w:szCs w:val="24"/>
              </w:rPr>
              <w:t>Пират:</w:t>
            </w: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 Молодцы ребята, вы нашли все ключи, и мы открыли сундук с моими сокровищами. Я за это, хочу вас отблагодарить!  Монеты я возьму себе, на новый корабль, а остальные сокровища оставляю вам! Спасибо вам за помощь!</w:t>
            </w:r>
          </w:p>
        </w:tc>
        <w:tc>
          <w:tcPr>
            <w:tcW w:w="3402" w:type="dxa"/>
          </w:tcPr>
          <w:p w:rsidR="007C14FB" w:rsidRPr="00656540" w:rsidRDefault="007E31E1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пирата</w:t>
            </w:r>
          </w:p>
        </w:tc>
        <w:tc>
          <w:tcPr>
            <w:tcW w:w="1382" w:type="dxa"/>
          </w:tcPr>
          <w:p w:rsidR="007C14FB" w:rsidRPr="00D53208" w:rsidRDefault="00D53208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208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7C14FB" w:rsidTr="0083134C">
        <w:tc>
          <w:tcPr>
            <w:tcW w:w="1696" w:type="dxa"/>
          </w:tcPr>
          <w:p w:rsidR="007C14FB" w:rsidRPr="00724B83" w:rsidRDefault="00724B83" w:rsidP="007C14FB">
            <w:pPr>
              <w:spacing w:after="0" w:line="240" w:lineRule="auto"/>
              <w:ind w:left="2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B83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8080" w:type="dxa"/>
          </w:tcPr>
          <w:p w:rsidR="00724B83" w:rsidRPr="00656540" w:rsidRDefault="00724B83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 xml:space="preserve"> - Ребята, на каких островах вы сегодня побывали?</w:t>
            </w:r>
          </w:p>
          <w:p w:rsidR="00724B83" w:rsidRPr="00656540" w:rsidRDefault="00724B83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Если вам понравилось занятие приклейте на доску кораблик желтого цвета, если нет, то синего.</w:t>
            </w:r>
          </w:p>
          <w:p w:rsidR="00724B83" w:rsidRPr="00656540" w:rsidRDefault="00724B83" w:rsidP="00656540">
            <w:pPr>
              <w:spacing w:after="0" w:line="240" w:lineRule="auto"/>
              <w:ind w:left="47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- А какое у вас сейчас настроение?</w:t>
            </w:r>
          </w:p>
          <w:p w:rsidR="007C14FB" w:rsidRPr="00656540" w:rsidRDefault="007C14FB" w:rsidP="00656540">
            <w:pPr>
              <w:spacing w:after="0" w:line="240" w:lineRule="auto"/>
              <w:ind w:left="4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7C14FB" w:rsidRPr="00656540" w:rsidRDefault="00724B83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педагога – психолога</w:t>
            </w:r>
          </w:p>
          <w:p w:rsidR="00724B83" w:rsidRPr="00656540" w:rsidRDefault="00724B83" w:rsidP="00656540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540">
              <w:rPr>
                <w:rFonts w:ascii="Times New Roman" w:hAnsi="Times New Roman" w:cs="Times New Roman"/>
                <w:sz w:val="24"/>
                <w:szCs w:val="24"/>
              </w:rPr>
              <w:t>Берут кораблики соответствующего цвета и прикрепляют на доску.</w:t>
            </w:r>
          </w:p>
        </w:tc>
        <w:tc>
          <w:tcPr>
            <w:tcW w:w="1382" w:type="dxa"/>
          </w:tcPr>
          <w:p w:rsidR="007C14FB" w:rsidRPr="00D53208" w:rsidRDefault="00CD478C" w:rsidP="007C1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3208" w:rsidRPr="00D5320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</w:tbl>
    <w:p w:rsidR="001029F6" w:rsidRDefault="001029F6" w:rsidP="00A22A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7633" w:rsidRDefault="00D17633" w:rsidP="00A22A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Интернет - источники</w:t>
      </w:r>
    </w:p>
    <w:p w:rsidR="00D17633" w:rsidRDefault="00D17633" w:rsidP="00A22A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7633" w:rsidRPr="00E943A2" w:rsidRDefault="00D17633" w:rsidP="00D17633">
      <w:pPr>
        <w:rPr>
          <w:rStyle w:val="a7"/>
          <w:rFonts w:ascii="Times New Roman" w:hAnsi="Times New Roman" w:cs="Times New Roman"/>
          <w:sz w:val="24"/>
          <w:szCs w:val="24"/>
        </w:rPr>
      </w:pPr>
      <w:r w:rsidRPr="00E943A2">
        <w:rPr>
          <w:rStyle w:val="a7"/>
          <w:rFonts w:ascii="Times New Roman" w:hAnsi="Times New Roman" w:cs="Times New Roman"/>
          <w:sz w:val="24"/>
          <w:szCs w:val="24"/>
        </w:rPr>
        <w:t>1.</w:t>
      </w:r>
      <w:hyperlink r:id="rId18" w:history="1">
        <w:r w:rsidRPr="00E943A2">
          <w:rPr>
            <w:rStyle w:val="a7"/>
            <w:rFonts w:ascii="Times New Roman" w:hAnsi="Times New Roman" w:cs="Times New Roman"/>
            <w:sz w:val="24"/>
            <w:szCs w:val="24"/>
          </w:rPr>
          <w:t>http://iemcko.ru/</w:t>
        </w:r>
      </w:hyperlink>
    </w:p>
    <w:p w:rsidR="00D17633" w:rsidRPr="00E943A2" w:rsidRDefault="00D17633" w:rsidP="00D17633">
      <w:pPr>
        <w:rPr>
          <w:rStyle w:val="a7"/>
          <w:rFonts w:ascii="Times New Roman" w:eastAsia="Times New Roman" w:hAnsi="Times New Roman" w:cs="Times New Roman"/>
          <w:sz w:val="24"/>
          <w:szCs w:val="24"/>
        </w:rPr>
      </w:pPr>
      <w:r w:rsidRPr="00E943A2">
        <w:rPr>
          <w:rStyle w:val="a7"/>
          <w:rFonts w:ascii="Times New Roman" w:hAnsi="Times New Roman" w:cs="Times New Roman"/>
          <w:sz w:val="24"/>
          <w:szCs w:val="24"/>
        </w:rPr>
        <w:t>2.</w:t>
      </w:r>
      <w:r w:rsidRPr="00E943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" w:history="1">
        <w:r w:rsidRPr="00E94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http://childpsy.ru/</w:t>
        </w:r>
      </w:hyperlink>
    </w:p>
    <w:p w:rsidR="00D17633" w:rsidRPr="00E943A2" w:rsidRDefault="00D17633" w:rsidP="00D17633">
      <w:pPr>
        <w:rPr>
          <w:rFonts w:ascii="Times New Roman" w:hAnsi="Times New Roman" w:cs="Times New Roman"/>
          <w:color w:val="34343C"/>
          <w:sz w:val="24"/>
          <w:szCs w:val="24"/>
          <w:shd w:val="clear" w:color="auto" w:fill="FFFFFF"/>
        </w:rPr>
      </w:pPr>
      <w:r w:rsidRPr="00E943A2">
        <w:rPr>
          <w:rFonts w:ascii="Times New Roman" w:hAnsi="Times New Roman" w:cs="Times New Roman"/>
          <w:b/>
          <w:color w:val="5B9BD5" w:themeColor="accent1"/>
          <w:sz w:val="24"/>
          <w:szCs w:val="24"/>
          <w:shd w:val="clear" w:color="auto" w:fill="FFFFFF"/>
        </w:rPr>
        <w:t>3</w:t>
      </w:r>
      <w:r w:rsidRPr="00E943A2">
        <w:rPr>
          <w:rFonts w:ascii="Times New Roman" w:hAnsi="Times New Roman" w:cs="Times New Roman"/>
          <w:color w:val="34343C"/>
          <w:sz w:val="24"/>
          <w:szCs w:val="24"/>
          <w:shd w:val="clear" w:color="auto" w:fill="FFFFFF"/>
        </w:rPr>
        <w:t>.</w:t>
      </w:r>
      <w:hyperlink r:id="rId20" w:history="1">
        <w:r w:rsidRPr="00E943A2">
          <w:rPr>
            <w:rStyle w:val="a7"/>
            <w:rFonts w:ascii="Times New Roman" w:hAnsi="Times New Roman" w:cs="Times New Roman"/>
            <w:sz w:val="24"/>
            <w:szCs w:val="24"/>
            <w:shd w:val="clear" w:color="auto" w:fill="FFFFFF"/>
          </w:rPr>
          <w:t>http://www.mon.gov.ru/</w:t>
        </w:r>
      </w:hyperlink>
    </w:p>
    <w:p w:rsidR="00D17633" w:rsidRPr="00E943A2" w:rsidRDefault="00F05779" w:rsidP="00D17633">
      <w:pPr>
        <w:shd w:val="clear" w:color="auto" w:fill="FFFFFF"/>
        <w:spacing w:after="0" w:line="240" w:lineRule="auto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r w:rsidRPr="00E943A2">
        <w:rPr>
          <w:rStyle w:val="a7"/>
          <w:rFonts w:ascii="Times New Roman" w:hAnsi="Times New Roman" w:cs="Times New Roman"/>
          <w:color w:val="5B9BD5" w:themeColor="accent1"/>
          <w:sz w:val="24"/>
          <w:szCs w:val="24"/>
        </w:rPr>
        <w:t>4</w:t>
      </w:r>
      <w:r w:rsidRPr="00E943A2">
        <w:rPr>
          <w:rStyle w:val="a7"/>
          <w:rFonts w:ascii="Times New Roman" w:hAnsi="Times New Roman" w:cs="Times New Roman"/>
          <w:color w:val="auto"/>
          <w:sz w:val="24"/>
          <w:szCs w:val="24"/>
        </w:rPr>
        <w:t>.</w:t>
      </w:r>
      <w:hyperlink r:id="rId21" w:history="1">
        <w:r w:rsidRPr="00E943A2">
          <w:rPr>
            <w:rStyle w:val="a7"/>
            <w:rFonts w:ascii="Times New Roman" w:hAnsi="Times New Roman" w:cs="Times New Roman"/>
            <w:sz w:val="24"/>
            <w:szCs w:val="24"/>
          </w:rPr>
          <w:t>http://zanimatika.narod.ru/index.htm</w:t>
        </w:r>
      </w:hyperlink>
    </w:p>
    <w:p w:rsidR="00F05779" w:rsidRDefault="00F05779" w:rsidP="00D176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</w:p>
    <w:p w:rsidR="00D17633" w:rsidRDefault="00E943A2" w:rsidP="00E943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E943A2"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  <w:lastRenderedPageBreak/>
        <w:t>Перечень электронных образовательных ресурсов</w:t>
      </w:r>
    </w:p>
    <w:p w:rsidR="00E943A2" w:rsidRPr="00E943A2" w:rsidRDefault="00E943A2" w:rsidP="00E943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</w:p>
    <w:p w:rsidR="00D17633" w:rsidRDefault="00D17633" w:rsidP="00D176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</w:p>
    <w:p w:rsidR="00D17633" w:rsidRPr="00D17633" w:rsidRDefault="00D17633" w:rsidP="00D176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07"/>
        <w:gridCol w:w="1782"/>
        <w:gridCol w:w="3031"/>
        <w:gridCol w:w="7540"/>
      </w:tblGrid>
      <w:tr w:rsidR="00E943A2" w:rsidTr="00E943A2">
        <w:tc>
          <w:tcPr>
            <w:tcW w:w="1980" w:type="dxa"/>
          </w:tcPr>
          <w:p w:rsidR="00E943A2" w:rsidRPr="00E943A2" w:rsidRDefault="00E943A2" w:rsidP="00E943A2">
            <w:pPr>
              <w:jc w:val="center"/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E943A2"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  <w:t>Наименование ЭОР</w:t>
            </w:r>
          </w:p>
        </w:tc>
        <w:tc>
          <w:tcPr>
            <w:tcW w:w="1276" w:type="dxa"/>
          </w:tcPr>
          <w:p w:rsidR="00E943A2" w:rsidRPr="00E943A2" w:rsidRDefault="00E943A2" w:rsidP="00E943A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943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Тип, вид</w:t>
            </w:r>
          </w:p>
          <w:p w:rsidR="00E943A2" w:rsidRDefault="00E943A2" w:rsidP="00E943A2">
            <w:pPr>
              <w:pStyle w:val="a6"/>
              <w:jc w:val="center"/>
              <w:rPr>
                <w:shd w:val="clear" w:color="auto" w:fill="FFFFFF"/>
              </w:rPr>
            </w:pPr>
            <w:r w:rsidRPr="00E943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ЭОР</w:t>
            </w:r>
          </w:p>
        </w:tc>
        <w:tc>
          <w:tcPr>
            <w:tcW w:w="7664" w:type="dxa"/>
          </w:tcPr>
          <w:p w:rsidR="00E943A2" w:rsidRPr="00E943A2" w:rsidRDefault="00E943A2" w:rsidP="00D17633">
            <w:pPr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</w:pPr>
            <w:r w:rsidRPr="00E943A2"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  <w:t xml:space="preserve">Форма предоставления информации (иллюстрация, презентация, видеофрагменты, </w:t>
            </w:r>
            <w:proofErr w:type="gramStart"/>
            <w:r w:rsidRPr="00E943A2"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  <w:t>тесты ,</w:t>
            </w:r>
            <w:proofErr w:type="gramEnd"/>
            <w:r w:rsidRPr="00E943A2"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  <w:t xml:space="preserve"> модель и </w:t>
            </w:r>
            <w:proofErr w:type="spellStart"/>
            <w:r w:rsidRPr="00E943A2"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  <w:t>т.д</w:t>
            </w:r>
            <w:proofErr w:type="spellEnd"/>
            <w:r w:rsidRPr="00E943A2"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3640" w:type="dxa"/>
          </w:tcPr>
          <w:p w:rsidR="00E943A2" w:rsidRPr="00E943A2" w:rsidRDefault="00E943A2" w:rsidP="00E943A2">
            <w:pPr>
              <w:jc w:val="center"/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E943A2"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  <w:t>Гиперссылка на ресурс, обеспечивающий доступ к ЭОР</w:t>
            </w:r>
          </w:p>
        </w:tc>
      </w:tr>
      <w:tr w:rsidR="00E943A2" w:rsidTr="00E943A2">
        <w:tc>
          <w:tcPr>
            <w:tcW w:w="1980" w:type="dxa"/>
          </w:tcPr>
          <w:p w:rsidR="00E943A2" w:rsidRPr="009051F4" w:rsidRDefault="00305AC2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sz w:val="24"/>
                <w:szCs w:val="24"/>
              </w:rPr>
              <w:t>Электронный демонстрационный материал</w:t>
            </w:r>
          </w:p>
        </w:tc>
        <w:tc>
          <w:tcPr>
            <w:tcW w:w="1276" w:type="dxa"/>
          </w:tcPr>
          <w:p w:rsidR="00E943A2" w:rsidRPr="009051F4" w:rsidRDefault="00305AC2" w:rsidP="00D17633">
            <w:pPr>
              <w:rPr>
                <w:rFonts w:ascii="Times New Roman" w:hAnsi="Times New Roman" w:cs="Times New Roman"/>
                <w:color w:val="34343C"/>
                <w:sz w:val="23"/>
                <w:szCs w:val="23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Информационно-практический</w:t>
            </w:r>
          </w:p>
        </w:tc>
        <w:tc>
          <w:tcPr>
            <w:tcW w:w="7664" w:type="dxa"/>
          </w:tcPr>
          <w:p w:rsidR="00E943A2" w:rsidRPr="0089309F" w:rsidRDefault="0089309F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89309F"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  <w:t>видео</w:t>
            </w:r>
          </w:p>
        </w:tc>
        <w:tc>
          <w:tcPr>
            <w:tcW w:w="3640" w:type="dxa"/>
          </w:tcPr>
          <w:p w:rsidR="00E943A2" w:rsidRDefault="00E61174" w:rsidP="0089309F">
            <w:pPr>
              <w:spacing w:after="0" w:line="240" w:lineRule="auto"/>
              <w:ind w:left="47"/>
              <w:jc w:val="both"/>
              <w:rPr>
                <w:color w:val="34343C"/>
                <w:sz w:val="23"/>
                <w:szCs w:val="23"/>
                <w:shd w:val="clear" w:color="auto" w:fill="FFFFFF"/>
              </w:rPr>
            </w:pPr>
            <w:hyperlink r:id="rId22" w:history="1">
              <w:r w:rsidR="0089309F" w:rsidRPr="0065654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https://m.vk.com/video-85811677_456240009</w:t>
              </w:r>
            </w:hyperlink>
          </w:p>
        </w:tc>
      </w:tr>
      <w:tr w:rsidR="00E943A2" w:rsidTr="00E943A2">
        <w:tc>
          <w:tcPr>
            <w:tcW w:w="1980" w:type="dxa"/>
          </w:tcPr>
          <w:p w:rsidR="00E943A2" w:rsidRPr="009051F4" w:rsidRDefault="009051F4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sz w:val="24"/>
                <w:szCs w:val="24"/>
              </w:rPr>
              <w:t>Электронный демонстрационный материал</w:t>
            </w:r>
          </w:p>
        </w:tc>
        <w:tc>
          <w:tcPr>
            <w:tcW w:w="1276" w:type="dxa"/>
          </w:tcPr>
          <w:p w:rsidR="00E943A2" w:rsidRDefault="009051F4" w:rsidP="00D17633">
            <w:pPr>
              <w:rPr>
                <w:color w:val="34343C"/>
                <w:sz w:val="23"/>
                <w:szCs w:val="23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Информационно-практический</w:t>
            </w:r>
          </w:p>
        </w:tc>
        <w:tc>
          <w:tcPr>
            <w:tcW w:w="7664" w:type="dxa"/>
          </w:tcPr>
          <w:p w:rsidR="00E943A2" w:rsidRPr="0089309F" w:rsidRDefault="0089309F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89309F"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  <w:t>текст</w:t>
            </w:r>
          </w:p>
        </w:tc>
        <w:tc>
          <w:tcPr>
            <w:tcW w:w="3640" w:type="dxa"/>
          </w:tcPr>
          <w:p w:rsidR="00E943A2" w:rsidRDefault="00E61174" w:rsidP="0089309F">
            <w:pPr>
              <w:rPr>
                <w:color w:val="34343C"/>
                <w:sz w:val="23"/>
                <w:szCs w:val="23"/>
                <w:shd w:val="clear" w:color="auto" w:fill="FFFFFF"/>
              </w:rPr>
            </w:pPr>
            <w:hyperlink r:id="rId23" w:history="1">
              <w:r w:rsidR="00E943A2" w:rsidRPr="00740935">
                <w:rPr>
                  <w:rStyle w:val="a7"/>
                  <w:sz w:val="23"/>
                  <w:szCs w:val="23"/>
                  <w:shd w:val="clear" w:color="auto" w:fill="FFFFFF"/>
                </w:rPr>
                <w:t>https://stihi.ru/2005/12/19-39?ysclid=mihbcndwpc536297717</w:t>
              </w:r>
            </w:hyperlink>
          </w:p>
        </w:tc>
      </w:tr>
      <w:tr w:rsidR="00E943A2" w:rsidTr="00E943A2">
        <w:tc>
          <w:tcPr>
            <w:tcW w:w="1980" w:type="dxa"/>
          </w:tcPr>
          <w:p w:rsidR="00E943A2" w:rsidRPr="009051F4" w:rsidRDefault="00305AC2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sz w:val="24"/>
                <w:szCs w:val="24"/>
              </w:rPr>
              <w:t>Электронный демонстрационный материал</w:t>
            </w:r>
          </w:p>
        </w:tc>
        <w:tc>
          <w:tcPr>
            <w:tcW w:w="1276" w:type="dxa"/>
          </w:tcPr>
          <w:p w:rsidR="00E943A2" w:rsidRDefault="009051F4" w:rsidP="00D17633">
            <w:pPr>
              <w:rPr>
                <w:color w:val="34343C"/>
                <w:sz w:val="23"/>
                <w:szCs w:val="23"/>
                <w:shd w:val="clear" w:color="auto" w:fill="FFFFFF"/>
              </w:rPr>
            </w:pPr>
            <w:r w:rsidRPr="009051F4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Информационно-практический</w:t>
            </w:r>
          </w:p>
        </w:tc>
        <w:tc>
          <w:tcPr>
            <w:tcW w:w="7664" w:type="dxa"/>
          </w:tcPr>
          <w:p w:rsidR="00E943A2" w:rsidRPr="0089309F" w:rsidRDefault="0089309F" w:rsidP="00D17633">
            <w:pPr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</w:pPr>
            <w:r w:rsidRPr="0089309F">
              <w:rPr>
                <w:rFonts w:ascii="Times New Roman" w:hAnsi="Times New Roman" w:cs="Times New Roman"/>
                <w:color w:val="34343C"/>
                <w:sz w:val="24"/>
                <w:szCs w:val="24"/>
                <w:shd w:val="clear" w:color="auto" w:fill="FFFFFF"/>
              </w:rPr>
              <w:t>иллюстрация</w:t>
            </w:r>
          </w:p>
        </w:tc>
        <w:tc>
          <w:tcPr>
            <w:tcW w:w="3640" w:type="dxa"/>
          </w:tcPr>
          <w:p w:rsidR="0089309F" w:rsidRDefault="00E61174" w:rsidP="0089309F">
            <w:pPr>
              <w:rPr>
                <w:color w:val="34343C"/>
                <w:sz w:val="23"/>
                <w:szCs w:val="23"/>
                <w:shd w:val="clear" w:color="auto" w:fill="FFFFFF"/>
              </w:rPr>
            </w:pPr>
            <w:hyperlink r:id="rId24" w:history="1">
              <w:r w:rsidR="0089309F" w:rsidRPr="00740935">
                <w:rPr>
                  <w:rStyle w:val="a7"/>
                  <w:sz w:val="23"/>
                  <w:szCs w:val="23"/>
                  <w:shd w:val="clear" w:color="auto" w:fill="FFFFFF"/>
                </w:rPr>
                <w:t>https://theslide.ru/img/tmb/7/609981/e435fa23100ade62b7ad7c41781cfef7-800x.jpg</w:t>
              </w:r>
            </w:hyperlink>
          </w:p>
        </w:tc>
      </w:tr>
    </w:tbl>
    <w:p w:rsidR="00D17633" w:rsidRPr="00D17633" w:rsidRDefault="00D17633" w:rsidP="00D17633">
      <w:pPr>
        <w:rPr>
          <w:color w:val="34343C"/>
          <w:sz w:val="23"/>
          <w:szCs w:val="23"/>
          <w:shd w:val="clear" w:color="auto" w:fill="FFFFFF"/>
        </w:rPr>
      </w:pPr>
    </w:p>
    <w:p w:rsidR="00D17633" w:rsidRPr="00D17633" w:rsidRDefault="00D17633" w:rsidP="00D17633">
      <w:pPr>
        <w:rPr>
          <w:color w:val="34343C"/>
          <w:sz w:val="23"/>
          <w:szCs w:val="23"/>
          <w:shd w:val="clear" w:color="auto" w:fill="FFFFFF"/>
        </w:rPr>
      </w:pPr>
    </w:p>
    <w:p w:rsidR="00D17633" w:rsidRPr="00D17633" w:rsidRDefault="00D17633" w:rsidP="00D17633">
      <w:pPr>
        <w:rPr>
          <w:rFonts w:cs="Times New Roman"/>
          <w:b/>
          <w:sz w:val="24"/>
          <w:szCs w:val="24"/>
        </w:rPr>
      </w:pPr>
    </w:p>
    <w:sectPr w:rsidR="00D17633" w:rsidRPr="00D17633" w:rsidSect="00C66B6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F3EAB"/>
    <w:multiLevelType w:val="multilevel"/>
    <w:tmpl w:val="D392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7216D"/>
    <w:multiLevelType w:val="hybridMultilevel"/>
    <w:tmpl w:val="33A6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F6"/>
    <w:rsid w:val="000122BA"/>
    <w:rsid w:val="000738C4"/>
    <w:rsid w:val="000C1721"/>
    <w:rsid w:val="001029F6"/>
    <w:rsid w:val="00113DC8"/>
    <w:rsid w:val="0017214A"/>
    <w:rsid w:val="00257290"/>
    <w:rsid w:val="00297C7D"/>
    <w:rsid w:val="00305AC2"/>
    <w:rsid w:val="0045460D"/>
    <w:rsid w:val="004D6F45"/>
    <w:rsid w:val="005028B6"/>
    <w:rsid w:val="00656540"/>
    <w:rsid w:val="00693922"/>
    <w:rsid w:val="00724B83"/>
    <w:rsid w:val="0077050E"/>
    <w:rsid w:val="00792BBC"/>
    <w:rsid w:val="007C14FB"/>
    <w:rsid w:val="007D6A6B"/>
    <w:rsid w:val="007E2AAF"/>
    <w:rsid w:val="007E31E1"/>
    <w:rsid w:val="00814B63"/>
    <w:rsid w:val="0083134C"/>
    <w:rsid w:val="0085203E"/>
    <w:rsid w:val="0086085C"/>
    <w:rsid w:val="0089309F"/>
    <w:rsid w:val="00893B00"/>
    <w:rsid w:val="008A6849"/>
    <w:rsid w:val="009051F4"/>
    <w:rsid w:val="009076D9"/>
    <w:rsid w:val="0098713D"/>
    <w:rsid w:val="00A2186E"/>
    <w:rsid w:val="00A22A37"/>
    <w:rsid w:val="00AF238D"/>
    <w:rsid w:val="00B6092A"/>
    <w:rsid w:val="00B85EF9"/>
    <w:rsid w:val="00C66B6A"/>
    <w:rsid w:val="00CD478C"/>
    <w:rsid w:val="00D17633"/>
    <w:rsid w:val="00D53208"/>
    <w:rsid w:val="00D738E5"/>
    <w:rsid w:val="00E61174"/>
    <w:rsid w:val="00E943A2"/>
    <w:rsid w:val="00EA2EF6"/>
    <w:rsid w:val="00F05779"/>
    <w:rsid w:val="00F2006C"/>
    <w:rsid w:val="00F2653C"/>
    <w:rsid w:val="00F30C0F"/>
    <w:rsid w:val="00F4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E71B8-BD4E-48B6-BB27-94184D20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A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13D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39"/>
    <w:rsid w:val="00A22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502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028B6"/>
    <w:pPr>
      <w:spacing w:after="0" w:line="240" w:lineRule="auto"/>
    </w:pPr>
  </w:style>
  <w:style w:type="paragraph" w:customStyle="1" w:styleId="c10">
    <w:name w:val="c10"/>
    <w:basedOn w:val="a"/>
    <w:rsid w:val="00693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3922"/>
  </w:style>
  <w:style w:type="character" w:styleId="a7">
    <w:name w:val="Hyperlink"/>
    <w:basedOn w:val="a0"/>
    <w:uiPriority w:val="99"/>
    <w:unhideWhenUsed/>
    <w:rsid w:val="0086085C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D47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hyperlink" Target="http://iemcko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nimatika.narod.ru/index.htm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m.vk.com/video-85811677_456240009" TargetMode="External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www.mon.gov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theslide.ru/img/tmb/7/609981/e435fa23100ade62b7ad7c41781cfef7-800x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hyperlink" Target="https://stihi.ru/2005/12/19-39?ysclid=mihbcndwpc536297717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childpsy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m.vk.com/video-85811677_456240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6790A-0ADB-4254-9609-3942DC09D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3</cp:revision>
  <dcterms:created xsi:type="dcterms:W3CDTF">2025-12-13T16:21:00Z</dcterms:created>
  <dcterms:modified xsi:type="dcterms:W3CDTF">2025-12-13T16:21:00Z</dcterms:modified>
</cp:coreProperties>
</file>