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B9A16" w14:textId="77777777" w:rsidR="001125BC" w:rsidRPr="00FA0BDB" w:rsidRDefault="001125BC" w:rsidP="001125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0BDB">
        <w:rPr>
          <w:rFonts w:ascii="Times New Roman" w:hAnsi="Times New Roman" w:cs="Times New Roman"/>
          <w:b/>
          <w:bCs/>
          <w:sz w:val="24"/>
          <w:szCs w:val="24"/>
        </w:rPr>
        <w:t>праздник казачьих традиций</w:t>
      </w:r>
      <w:r w:rsidRPr="00FA0BD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CD6CD8" w14:textId="13BD6E0A" w:rsidR="001125BC" w:rsidRPr="00FA0BDB" w:rsidRDefault="001125BC" w:rsidP="001125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0BDB">
        <w:rPr>
          <w:rFonts w:ascii="Times New Roman" w:hAnsi="Times New Roman" w:cs="Times New Roman"/>
          <w:b/>
          <w:bCs/>
          <w:sz w:val="24"/>
          <w:szCs w:val="24"/>
        </w:rPr>
        <w:t>«Казачка-мать»</w:t>
      </w:r>
    </w:p>
    <w:p w14:paraId="782CD849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D57B80" w14:textId="653332B3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b/>
          <w:bCs/>
          <w:sz w:val="24"/>
          <w:szCs w:val="24"/>
        </w:rPr>
        <w:t>Цель мероприятия</w:t>
      </w:r>
      <w:r w:rsidRPr="00FA0BDB">
        <w:rPr>
          <w:rFonts w:ascii="Times New Roman" w:hAnsi="Times New Roman" w:cs="Times New Roman"/>
          <w:sz w:val="24"/>
          <w:szCs w:val="24"/>
        </w:rPr>
        <w:t>:</w:t>
      </w:r>
    </w:p>
    <w:p w14:paraId="6FEFBFF4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Воспитание любви и уважения к культурному наследию родного края, развитие интереса к народным обычаям и традиционным ценностям казаков.</w:t>
      </w:r>
    </w:p>
    <w:p w14:paraId="5BA3E767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F14CAF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b/>
          <w:bCs/>
          <w:sz w:val="24"/>
          <w:szCs w:val="24"/>
        </w:rPr>
        <w:t>Участники</w:t>
      </w:r>
      <w:r w:rsidRPr="00FA0BDB">
        <w:rPr>
          <w:rFonts w:ascii="Times New Roman" w:hAnsi="Times New Roman" w:cs="Times New Roman"/>
          <w:sz w:val="24"/>
          <w:szCs w:val="24"/>
        </w:rPr>
        <w:t>:</w:t>
      </w:r>
    </w:p>
    <w:p w14:paraId="7917AF7C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Дети старшей группы детского сада, родители воспитанников, педагоги.</w:t>
      </w:r>
    </w:p>
    <w:p w14:paraId="1CB4270E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4AF311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Оборудование и реквизит:</w:t>
      </w:r>
    </w:p>
    <w:p w14:paraId="445BA8BE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Народные костюмы и атрибуты казачьей культуры (шали, платки, украшения).</w:t>
      </w:r>
    </w:p>
    <w:p w14:paraId="0B656B80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Музыкальные инструменты (балалайка, гармонь).</w:t>
      </w:r>
    </w:p>
    <w:p w14:paraId="4CD9C53F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Украшения интерьера зала (национальные орнаменты, вышивка, картины, отражающие быт казаков).</w:t>
      </w:r>
    </w:p>
    <w:p w14:paraId="5970E11F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Поделки и предметы быта казаков (игрушки ручной работы, элементы костюма).</w:t>
      </w:r>
    </w:p>
    <w:p w14:paraId="4452FEB0" w14:textId="77777777" w:rsidR="00FA0BDB" w:rsidRPr="00FA0BDB" w:rsidRDefault="00FA0BDB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7936EE" w14:textId="3C4BD5B9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Программа мероприятия</w:t>
      </w:r>
    </w:p>
    <w:p w14:paraId="3525C2C5" w14:textId="77777777" w:rsidR="00FA0BDB" w:rsidRPr="00FA0BDB" w:rsidRDefault="00FA0BDB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3D2C0A" w14:textId="3F016FAB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1. Приветствие и вступление</w:t>
      </w:r>
    </w:p>
    <w:p w14:paraId="00CF64D6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Ведущий приветствует всех участников и гостей, рассказывает историю происхождения образа казачки-матери, её роль в семье и обществе.</w:t>
      </w:r>
    </w:p>
    <w:p w14:paraId="2F5C1A1E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62C976" w14:textId="2304D972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Ведущий: —</w:t>
      </w:r>
      <w:r w:rsidRPr="00FA0BDB">
        <w:rPr>
          <w:rFonts w:ascii="Times New Roman" w:hAnsi="Times New Roman" w:cs="Times New Roman"/>
          <w:sz w:val="24"/>
          <w:szCs w:val="24"/>
        </w:rPr>
        <w:t xml:space="preserve"> Сегодня мы собрались здесь, чтобы вспомнить наших бабушек и мам, сохранить память о старинных традициях нашего народа.</w:t>
      </w:r>
    </w:p>
    <w:p w14:paraId="17D7B409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227863" w14:textId="42F8328C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2. </w:t>
      </w:r>
      <w:r w:rsidRPr="00FA0BDB">
        <w:rPr>
          <w:rFonts w:ascii="Times New Roman" w:hAnsi="Times New Roman" w:cs="Times New Roman"/>
          <w:sz w:val="24"/>
          <w:szCs w:val="24"/>
        </w:rPr>
        <w:t xml:space="preserve">Показ кукольного спектакля </w:t>
      </w:r>
      <w:r w:rsidRPr="00FA0BDB">
        <w:rPr>
          <w:rFonts w:ascii="Times New Roman" w:hAnsi="Times New Roman" w:cs="Times New Roman"/>
          <w:sz w:val="24"/>
          <w:szCs w:val="24"/>
        </w:rPr>
        <w:t>«Честолюбивая казачка»</w:t>
      </w:r>
    </w:p>
    <w:p w14:paraId="4A7153DE" w14:textId="04570154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раскрывающ</w:t>
      </w:r>
      <w:r w:rsidRPr="00FA0BDB">
        <w:rPr>
          <w:rFonts w:ascii="Times New Roman" w:hAnsi="Times New Roman" w:cs="Times New Roman"/>
          <w:sz w:val="24"/>
          <w:szCs w:val="24"/>
        </w:rPr>
        <w:t>ая</w:t>
      </w:r>
      <w:r w:rsidRPr="00FA0BDB">
        <w:rPr>
          <w:rFonts w:ascii="Times New Roman" w:hAnsi="Times New Roman" w:cs="Times New Roman"/>
          <w:sz w:val="24"/>
          <w:szCs w:val="24"/>
        </w:rPr>
        <w:t xml:space="preserve"> мудрость и доброту казачек</w:t>
      </w:r>
      <w:r w:rsidRPr="00FA0BDB">
        <w:rPr>
          <w:rFonts w:ascii="Times New Roman" w:hAnsi="Times New Roman" w:cs="Times New Roman"/>
          <w:sz w:val="24"/>
          <w:szCs w:val="24"/>
        </w:rPr>
        <w:t>.</w:t>
      </w:r>
      <w:r w:rsidRPr="00FA0BD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8AB46AF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CAC8D9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3.</w:t>
      </w:r>
      <w:r w:rsidRPr="00FA0BDB">
        <w:rPr>
          <w:rFonts w:ascii="Times New Roman" w:hAnsi="Times New Roman" w:cs="Times New Roman"/>
          <w:sz w:val="24"/>
          <w:szCs w:val="24"/>
        </w:rPr>
        <w:t xml:space="preserve">Исполнение песни </w:t>
      </w:r>
    </w:p>
    <w:p w14:paraId="1E41D0D5" w14:textId="77777777" w:rsidR="00FA0BDB" w:rsidRPr="00FA0BDB" w:rsidRDefault="00FA0BDB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D79E6E" w14:textId="1CF5D6E5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Ребята исполняют песню о маме-казачке. </w:t>
      </w:r>
    </w:p>
    <w:p w14:paraId="5FE5E4A2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8112AA" w14:textId="4D3BD4A5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4. </w:t>
      </w:r>
      <w:r w:rsidRPr="00FA0BDB">
        <w:rPr>
          <w:rFonts w:ascii="Times New Roman" w:hAnsi="Times New Roman" w:cs="Times New Roman"/>
          <w:sz w:val="24"/>
          <w:szCs w:val="24"/>
        </w:rPr>
        <w:t xml:space="preserve">Танец </w:t>
      </w:r>
      <w:r w:rsidRPr="00FA0BDB">
        <w:rPr>
          <w:rFonts w:ascii="Times New Roman" w:hAnsi="Times New Roman" w:cs="Times New Roman"/>
          <w:sz w:val="24"/>
          <w:szCs w:val="24"/>
        </w:rPr>
        <w:t>мальчики</w:t>
      </w:r>
      <w:r w:rsidRPr="00FA0BDB">
        <w:rPr>
          <w:rFonts w:ascii="Times New Roman" w:hAnsi="Times New Roman" w:cs="Times New Roman"/>
          <w:sz w:val="24"/>
          <w:szCs w:val="24"/>
        </w:rPr>
        <w:t xml:space="preserve"> и папы - с ложками, девочки и мамы - с платками</w:t>
      </w:r>
    </w:p>
    <w:p w14:paraId="1BCFCD1D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FC9C2B" w14:textId="31832E22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5. Конкурс рисунков</w:t>
      </w:r>
      <w:r w:rsidRPr="00FA0BDB">
        <w:rPr>
          <w:rFonts w:ascii="Times New Roman" w:hAnsi="Times New Roman" w:cs="Times New Roman"/>
          <w:sz w:val="24"/>
          <w:szCs w:val="24"/>
        </w:rPr>
        <w:t>.</w:t>
      </w:r>
    </w:p>
    <w:p w14:paraId="2EFFCDCD" w14:textId="6CE73ECE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Предварительно дети </w:t>
      </w:r>
      <w:r w:rsidRPr="00FA0BDB">
        <w:rPr>
          <w:rFonts w:ascii="Times New Roman" w:hAnsi="Times New Roman" w:cs="Times New Roman"/>
          <w:sz w:val="24"/>
          <w:szCs w:val="24"/>
        </w:rPr>
        <w:t>нарисовали</w:t>
      </w:r>
      <w:r w:rsidRPr="00FA0BDB">
        <w:rPr>
          <w:rFonts w:ascii="Times New Roman" w:hAnsi="Times New Roman" w:cs="Times New Roman"/>
          <w:sz w:val="24"/>
          <w:szCs w:val="24"/>
        </w:rPr>
        <w:t xml:space="preserve"> рисунки на тему «Моя мама — казачка»</w:t>
      </w:r>
      <w:r w:rsidRPr="00FA0BDB">
        <w:rPr>
          <w:rFonts w:ascii="Times New Roman" w:hAnsi="Times New Roman" w:cs="Times New Roman"/>
          <w:sz w:val="24"/>
          <w:szCs w:val="24"/>
        </w:rPr>
        <w:t>.</w:t>
      </w:r>
      <w:r w:rsidRPr="00FA0BDB">
        <w:rPr>
          <w:rFonts w:ascii="Times New Roman" w:hAnsi="Times New Roman" w:cs="Times New Roman"/>
          <w:sz w:val="24"/>
          <w:szCs w:val="24"/>
        </w:rPr>
        <w:t xml:space="preserve"> Работы выставляются на выставке в зале.</w:t>
      </w:r>
    </w:p>
    <w:p w14:paraId="26870372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9BFB51" w14:textId="34B154B4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6. Краткая викторина для родителей и детей</w:t>
      </w:r>
      <w:r w:rsidR="005F0F6B">
        <w:rPr>
          <w:rFonts w:ascii="Times New Roman" w:hAnsi="Times New Roman" w:cs="Times New Roman"/>
          <w:sz w:val="24"/>
          <w:szCs w:val="24"/>
        </w:rPr>
        <w:t>.</w:t>
      </w:r>
    </w:p>
    <w:p w14:paraId="0F05102C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Родители отвечают на вопросы викторины, посвящённой традициям, быту и семейным устоям казаков.</w:t>
      </w:r>
    </w:p>
    <w:p w14:paraId="504A0EDF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7D5BA5" w14:textId="19F3E6F0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Вопросы:</w:t>
      </w:r>
      <w:r w:rsidRPr="00FA0BDB">
        <w:rPr>
          <w:sz w:val="24"/>
          <w:szCs w:val="24"/>
        </w:rPr>
        <w:t xml:space="preserve"> </w:t>
      </w:r>
    </w:p>
    <w:p w14:paraId="3731AEB2" w14:textId="250D9FA4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Какой традиционный головной убор носили незамужние девушки-казачки?</w:t>
      </w:r>
    </w:p>
    <w:p w14:paraId="0807AFEB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косынка, кокошник, венчик, шлычка.</w:t>
      </w:r>
    </w:p>
    <w:p w14:paraId="29F48843" w14:textId="05909533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Чем занимались казачки утром перед работой?</w:t>
      </w:r>
    </w:p>
    <w:p w14:paraId="251C4D88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молились, умывались, завтракали, выполняли гимнастику.</w:t>
      </w:r>
    </w:p>
    <w:p w14:paraId="49D7100E" w14:textId="459412DF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Назовите традиционные праздничные блюда казаков.</w:t>
      </w:r>
    </w:p>
    <w:p w14:paraId="5A8FC506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кулебяка, борщ, чебуреки, шашлык, вареники.</w:t>
      </w:r>
    </w:p>
    <w:p w14:paraId="58864C26" w14:textId="59CB24A9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Кто отвечал за воспитание детей в традиционной казачьей семье?</w:t>
      </w:r>
    </w:p>
    <w:p w14:paraId="332426E5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отец, бабушка, дедушка, вся семья совместно.</w:t>
      </w:r>
    </w:p>
    <w:p w14:paraId="0CF4F7E9" w14:textId="166B1293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lastRenderedPageBreak/>
        <w:t>Как назывался дом казака?</w:t>
      </w:r>
    </w:p>
    <w:p w14:paraId="2CD75B85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курень, терем, хатка, юрта.</w:t>
      </w:r>
    </w:p>
    <w:p w14:paraId="5CDEC7CB" w14:textId="5AFA3D9B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Почему считалось важным, чтобы невеста была рукодельницей?</w:t>
      </w:r>
    </w:p>
    <w:p w14:paraId="69A3A5B6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показывала своё мастерство, демонстрировала терпение и трудолюбие, экономила деньги семьи.</w:t>
      </w:r>
    </w:p>
    <w:p w14:paraId="461937B2" w14:textId="584B9F78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Сколько типов традиционного женского платья было распространено среди казачек?</w:t>
      </w:r>
    </w:p>
    <w:p w14:paraId="507A75D0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два (повседневное и праздничное), три (рабочее, повседневное, парадное), четыре (для разных сезонов).</w:t>
      </w:r>
    </w:p>
    <w:p w14:paraId="050697B7" w14:textId="29997FFF" w:rsidR="001125BC" w:rsidRPr="00FA0BDB" w:rsidRDefault="001125BC" w:rsidP="001125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Как называли обряд, связанный с рождением ребёнка?</w:t>
      </w:r>
    </w:p>
    <w:p w14:paraId="68F6F137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крестины, повивалы, колядки, вечерницы.</w:t>
      </w:r>
    </w:p>
    <w:p w14:paraId="6490AB7C" w14:textId="1FF11D06" w:rsidR="001125BC" w:rsidRPr="00FA0BDB" w:rsidRDefault="001125BC" w:rsidP="00087264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Что обязательно присутствовало в свадебном наряде невесты?</w:t>
      </w:r>
    </w:p>
    <w:p w14:paraId="1D0FB274" w14:textId="77777777" w:rsidR="001125BC" w:rsidRPr="00FA0BDB" w:rsidRDefault="001125BC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красный пояс, золотая монета, букет цветов, шёлковый платок.</w:t>
      </w:r>
    </w:p>
    <w:p w14:paraId="7E3DD006" w14:textId="3DA577B6" w:rsidR="001125BC" w:rsidRPr="00FA0BDB" w:rsidRDefault="00087264" w:rsidP="00087264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 </w:t>
      </w:r>
      <w:r w:rsidR="001125BC" w:rsidRPr="00FA0BDB">
        <w:rPr>
          <w:rFonts w:ascii="Times New Roman" w:hAnsi="Times New Roman" w:cs="Times New Roman"/>
          <w:sz w:val="24"/>
          <w:szCs w:val="24"/>
        </w:rPr>
        <w:t>Чем отличалась одежда холостых парней от женатых мужчин?</w:t>
      </w:r>
    </w:p>
    <w:p w14:paraId="626EFCD5" w14:textId="77777777" w:rsidR="00FA0BDB" w:rsidRPr="00FA0BDB" w:rsidRDefault="001125BC" w:rsidP="00FA0BDB">
      <w:pPr>
        <w:spacing w:after="0" w:line="240" w:lineRule="auto"/>
        <w:rPr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Варианты: цветом ткани, наличием украшений, фасоном обуви, длиной рукавов.</w:t>
      </w:r>
      <w:r w:rsidR="00FA0BDB" w:rsidRPr="00FA0BDB">
        <w:rPr>
          <w:sz w:val="24"/>
          <w:szCs w:val="24"/>
        </w:rPr>
        <w:t xml:space="preserve"> </w:t>
      </w:r>
    </w:p>
    <w:p w14:paraId="79D38EF1" w14:textId="437A94E6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7. </w:t>
      </w:r>
      <w:r w:rsidRPr="00FA0BDB">
        <w:rPr>
          <w:rFonts w:ascii="Times New Roman" w:hAnsi="Times New Roman" w:cs="Times New Roman"/>
          <w:sz w:val="24"/>
          <w:szCs w:val="24"/>
        </w:rPr>
        <w:t>Игра «Казачьи забавы»</w:t>
      </w:r>
    </w:p>
    <w:p w14:paraId="441FB64D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Командная игра, имитирующая сбор урожая. Каждому участнику вручается корзинка, а на полу рассыпаны небольшие предметы (фрукты, овощи, игрушки). Нужно собрать урожай быстрее соперника, соблюдая правила честной борьбы.</w:t>
      </w:r>
    </w:p>
    <w:p w14:paraId="0FA18077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CA1C90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Цель игры: развить внимательность, быстроту реакции и командный дух.</w:t>
      </w:r>
    </w:p>
    <w:p w14:paraId="01B69729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D1A103" w14:textId="74D52A22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 xml:space="preserve">8. </w:t>
      </w:r>
      <w:r w:rsidRPr="00FA0BDB">
        <w:rPr>
          <w:rFonts w:ascii="Times New Roman" w:hAnsi="Times New Roman" w:cs="Times New Roman"/>
          <w:sz w:val="24"/>
          <w:szCs w:val="24"/>
        </w:rPr>
        <w:t xml:space="preserve"> Игра «Конные скачки»</w:t>
      </w:r>
    </w:p>
    <w:p w14:paraId="091AD4E0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Используются мягкие коврики или подушки, изображающие лошадей. Дети садятся верхом на подушки, держат поводья (ленточки) и скачут вперед, стараясь первыми добраться до финишной линии.</w:t>
      </w:r>
    </w:p>
    <w:p w14:paraId="65654541" w14:textId="77777777" w:rsidR="00FA0BDB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296544" w14:textId="791EAB12" w:rsidR="001125BC" w:rsidRPr="00FA0BDB" w:rsidRDefault="00FA0BDB" w:rsidP="00FA0B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Цель игры: стимулирование двигательной активности, формирование умения координировать движения</w:t>
      </w:r>
    </w:p>
    <w:p w14:paraId="45D97E0A" w14:textId="77777777" w:rsidR="00087264" w:rsidRPr="00FA0BDB" w:rsidRDefault="00087264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81F51E" w14:textId="7CBAEEF0" w:rsidR="001125BC" w:rsidRPr="00FA0BDB" w:rsidRDefault="00FA0BDB" w:rsidP="0008726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9.</w:t>
      </w:r>
      <w:r w:rsidR="001125BC" w:rsidRPr="00FA0BDB">
        <w:rPr>
          <w:rFonts w:ascii="Times New Roman" w:hAnsi="Times New Roman" w:cs="Times New Roman"/>
          <w:sz w:val="24"/>
          <w:szCs w:val="24"/>
        </w:rPr>
        <w:t xml:space="preserve"> Заключительная песня</w:t>
      </w:r>
      <w:r w:rsidR="00087264" w:rsidRPr="00FA0BDB">
        <w:rPr>
          <w:rFonts w:ascii="Times New Roman" w:hAnsi="Times New Roman" w:cs="Times New Roman"/>
          <w:sz w:val="24"/>
          <w:szCs w:val="24"/>
        </w:rPr>
        <w:t xml:space="preserve"> «</w:t>
      </w:r>
      <w:r w:rsidR="00087264" w:rsidRPr="00FA0BDB">
        <w:rPr>
          <w:rFonts w:ascii="Times New Roman" w:hAnsi="Times New Roman" w:cs="Times New Roman"/>
          <w:sz w:val="24"/>
          <w:szCs w:val="24"/>
        </w:rPr>
        <w:t>Казачка</w:t>
      </w:r>
      <w:r w:rsidR="00087264" w:rsidRPr="00FA0BDB">
        <w:rPr>
          <w:rFonts w:ascii="Times New Roman" w:hAnsi="Times New Roman" w:cs="Times New Roman"/>
          <w:sz w:val="24"/>
          <w:szCs w:val="24"/>
        </w:rPr>
        <w:t>»</w:t>
      </w:r>
      <w:r w:rsidRPr="00FA0BDB">
        <w:rPr>
          <w:rFonts w:ascii="Times New Roman" w:hAnsi="Times New Roman" w:cs="Times New Roman"/>
          <w:sz w:val="24"/>
          <w:szCs w:val="24"/>
        </w:rPr>
        <w:t xml:space="preserve"> в исполнении родителей и детей.</w:t>
      </w:r>
    </w:p>
    <w:p w14:paraId="4AA3E084" w14:textId="07ADF8EB" w:rsidR="00CA38C1" w:rsidRPr="00FA0BDB" w:rsidRDefault="00FA0BDB" w:rsidP="001125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BDB">
        <w:rPr>
          <w:rFonts w:ascii="Times New Roman" w:hAnsi="Times New Roman" w:cs="Times New Roman"/>
          <w:sz w:val="24"/>
          <w:szCs w:val="24"/>
        </w:rPr>
        <w:t>Все участники собираются вместе и исполняют общую песенную композицию о материнской любви и семейных ценностях</w:t>
      </w:r>
      <w:r w:rsidRPr="00FA0BDB">
        <w:rPr>
          <w:rFonts w:ascii="Times New Roman" w:hAnsi="Times New Roman" w:cs="Times New Roman"/>
          <w:sz w:val="24"/>
          <w:szCs w:val="24"/>
        </w:rPr>
        <w:t>.</w:t>
      </w:r>
    </w:p>
    <w:sectPr w:rsidR="00CA38C1" w:rsidRPr="00FA0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00474A"/>
    <w:multiLevelType w:val="hybridMultilevel"/>
    <w:tmpl w:val="D716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461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CB"/>
    <w:rsid w:val="00087264"/>
    <w:rsid w:val="001125BC"/>
    <w:rsid w:val="005F0F6B"/>
    <w:rsid w:val="00865113"/>
    <w:rsid w:val="009B46EE"/>
    <w:rsid w:val="00B44A8B"/>
    <w:rsid w:val="00C32887"/>
    <w:rsid w:val="00CA38C1"/>
    <w:rsid w:val="00D66897"/>
    <w:rsid w:val="00D67407"/>
    <w:rsid w:val="00E803CB"/>
    <w:rsid w:val="00FA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9BC98"/>
  <w15:chartTrackingRefBased/>
  <w15:docId w15:val="{E4890DB7-2533-4E5A-8BAB-AFED31CF4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03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3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03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03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03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03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03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03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03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03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03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03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03C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03C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03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03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03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03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03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03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03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03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03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03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03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03C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03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03C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03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</dc:creator>
  <cp:keywords/>
  <dc:description/>
  <cp:lastModifiedBy>User6</cp:lastModifiedBy>
  <cp:revision>2</cp:revision>
  <dcterms:created xsi:type="dcterms:W3CDTF">2025-12-08T11:40:00Z</dcterms:created>
  <dcterms:modified xsi:type="dcterms:W3CDTF">2025-12-08T12:12:00Z</dcterms:modified>
</cp:coreProperties>
</file>