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8E3C1" w14:textId="26FFD12F" w:rsidR="00717E7E" w:rsidRPr="00984740" w:rsidRDefault="00717E7E">
      <w:pPr>
        <w:spacing w:after="0" w:line="240" w:lineRule="auto"/>
        <w:jc w:val="center"/>
        <w:rPr>
          <w:rFonts w:ascii="Times New Roman" w:hAnsi="Times New Roman" w:cs="Times New Roman"/>
          <w:sz w:val="28"/>
          <w:szCs w:val="28"/>
        </w:rPr>
      </w:pPr>
    </w:p>
    <w:p w14:paraId="3E5BF8A9" w14:textId="296BB862" w:rsidR="00584B9F" w:rsidRDefault="00584B9F">
      <w:pPr>
        <w:spacing w:after="0" w:line="240" w:lineRule="auto"/>
        <w:jc w:val="center"/>
        <w:rPr>
          <w:rFonts w:ascii="Times New Roman" w:hAnsi="Times New Roman" w:cs="Times New Roman"/>
          <w:b/>
          <w:sz w:val="36"/>
          <w:szCs w:val="36"/>
        </w:rPr>
      </w:pPr>
    </w:p>
    <w:p w14:paraId="329099D6" w14:textId="77777777" w:rsidR="00B931DB" w:rsidRPr="00BB67F5" w:rsidRDefault="00B931DB" w:rsidP="00B931DB">
      <w:pPr>
        <w:spacing w:line="408" w:lineRule="auto"/>
        <w:ind w:left="120"/>
        <w:jc w:val="center"/>
        <w:rPr>
          <w:rFonts w:ascii="Times New Roman" w:hAnsi="Times New Roman" w:cs="Times New Roman"/>
        </w:rPr>
      </w:pPr>
      <w:r w:rsidRPr="00BB67F5">
        <w:rPr>
          <w:rFonts w:ascii="Times New Roman" w:hAnsi="Times New Roman" w:cs="Times New Roman"/>
          <w:b/>
          <w:color w:val="000000"/>
          <w:sz w:val="28"/>
        </w:rPr>
        <w:t>МБОУ «</w:t>
      </w:r>
      <w:proofErr w:type="spellStart"/>
      <w:r w:rsidRPr="00BB67F5">
        <w:rPr>
          <w:rFonts w:ascii="Times New Roman" w:hAnsi="Times New Roman" w:cs="Times New Roman"/>
          <w:b/>
          <w:color w:val="000000"/>
          <w:sz w:val="28"/>
        </w:rPr>
        <w:t>Кольцовская</w:t>
      </w:r>
      <w:proofErr w:type="spellEnd"/>
      <w:r w:rsidRPr="00BB67F5">
        <w:rPr>
          <w:rFonts w:ascii="Times New Roman" w:hAnsi="Times New Roman" w:cs="Times New Roman"/>
          <w:b/>
          <w:color w:val="000000"/>
          <w:sz w:val="28"/>
        </w:rPr>
        <w:t xml:space="preserve"> школа № 5»</w:t>
      </w:r>
    </w:p>
    <w:p w14:paraId="706A79C3" w14:textId="77777777" w:rsidR="00B931DB" w:rsidRDefault="00B931DB" w:rsidP="00B931DB">
      <w:pPr>
        <w:pStyle w:val="a8"/>
        <w:rPr>
          <w:sz w:val="20"/>
        </w:rPr>
      </w:pPr>
    </w:p>
    <w:p w14:paraId="3FCE1192" w14:textId="77777777" w:rsidR="00B931DB" w:rsidRDefault="00B931DB" w:rsidP="00B931DB">
      <w:pPr>
        <w:pStyle w:val="a8"/>
        <w:spacing w:before="57"/>
        <w:rPr>
          <w:sz w:val="20"/>
        </w:rPr>
      </w:pPr>
    </w:p>
    <w:tbl>
      <w:tblPr>
        <w:tblStyle w:val="TableNormal"/>
        <w:tblW w:w="0" w:type="auto"/>
        <w:tblInd w:w="105" w:type="dxa"/>
        <w:tblLayout w:type="fixed"/>
        <w:tblLook w:val="01E0" w:firstRow="1" w:lastRow="1" w:firstColumn="1" w:lastColumn="1" w:noHBand="0" w:noVBand="0"/>
      </w:tblPr>
      <w:tblGrid>
        <w:gridCol w:w="4821"/>
        <w:gridCol w:w="4571"/>
      </w:tblGrid>
      <w:tr w:rsidR="00B931DB" w14:paraId="6BACECF8" w14:textId="77777777" w:rsidTr="00497BE8">
        <w:trPr>
          <w:trHeight w:val="1674"/>
        </w:trPr>
        <w:tc>
          <w:tcPr>
            <w:tcW w:w="4821" w:type="dxa"/>
          </w:tcPr>
          <w:p w14:paraId="5F84DEE3" w14:textId="77777777" w:rsidR="00B931DB" w:rsidRDefault="00B931DB" w:rsidP="00497BE8">
            <w:pPr>
              <w:pStyle w:val="TableParagraph"/>
              <w:spacing w:line="266" w:lineRule="exact"/>
              <w:ind w:left="50"/>
              <w:rPr>
                <w:sz w:val="24"/>
              </w:rPr>
            </w:pPr>
            <w:r>
              <w:rPr>
                <w:spacing w:val="-2"/>
                <w:w w:val="105"/>
                <w:sz w:val="24"/>
              </w:rPr>
              <w:t>ПРИНЯТО</w:t>
            </w:r>
          </w:p>
          <w:p w14:paraId="076783EF" w14:textId="77777777" w:rsidR="00B931DB" w:rsidRPr="00CD2C84" w:rsidRDefault="00B931DB" w:rsidP="00497BE8">
            <w:pPr>
              <w:pStyle w:val="TableParagraph"/>
              <w:tabs>
                <w:tab w:val="left" w:pos="3091"/>
              </w:tabs>
              <w:spacing w:before="9"/>
              <w:ind w:left="50"/>
              <w:rPr>
                <w:sz w:val="24"/>
              </w:rPr>
            </w:pPr>
            <w:r>
              <w:rPr>
                <w:sz w:val="24"/>
              </w:rPr>
              <w:t xml:space="preserve">На заседании </w:t>
            </w:r>
            <w:r w:rsidRPr="00CD2C84">
              <w:rPr>
                <w:sz w:val="24"/>
              </w:rPr>
              <w:t>педагогического совета</w:t>
            </w:r>
          </w:p>
          <w:p w14:paraId="293D16A8" w14:textId="41BCE02A" w:rsidR="00B931DB" w:rsidRDefault="00B931DB" w:rsidP="00497BE8">
            <w:pPr>
              <w:pStyle w:val="TableParagraph"/>
              <w:tabs>
                <w:tab w:val="left" w:pos="2249"/>
              </w:tabs>
              <w:spacing w:before="22" w:line="269" w:lineRule="exact"/>
              <w:ind w:left="112"/>
              <w:rPr>
                <w:sz w:val="24"/>
              </w:rPr>
            </w:pPr>
            <w:r>
              <w:rPr>
                <w:w w:val="105"/>
                <w:sz w:val="24"/>
              </w:rPr>
              <w:t>Протокол</w:t>
            </w:r>
            <w:r>
              <w:rPr>
                <w:spacing w:val="40"/>
                <w:w w:val="105"/>
                <w:sz w:val="24"/>
              </w:rPr>
              <w:t xml:space="preserve"> </w:t>
            </w:r>
            <w:r>
              <w:rPr>
                <w:w w:val="105"/>
                <w:sz w:val="24"/>
              </w:rPr>
              <w:t xml:space="preserve">№ </w:t>
            </w:r>
            <w:r w:rsidR="00BB67F5">
              <w:rPr>
                <w:w w:val="105"/>
                <w:sz w:val="24"/>
              </w:rPr>
              <w:t>1</w:t>
            </w:r>
          </w:p>
          <w:p w14:paraId="279AF2AA" w14:textId="48D0A5F5" w:rsidR="00B931DB" w:rsidRDefault="00B931DB" w:rsidP="00497BE8">
            <w:pPr>
              <w:pStyle w:val="TableParagraph"/>
              <w:tabs>
                <w:tab w:val="left" w:pos="973"/>
                <w:tab w:val="left" w:pos="2097"/>
                <w:tab w:val="left" w:pos="2940"/>
              </w:tabs>
              <w:spacing w:line="269" w:lineRule="exact"/>
              <w:ind w:left="50"/>
              <w:rPr>
                <w:sz w:val="24"/>
              </w:rPr>
            </w:pPr>
            <w:r>
              <w:rPr>
                <w:w w:val="105"/>
                <w:sz w:val="24"/>
              </w:rPr>
              <w:t>от</w:t>
            </w:r>
            <w:r>
              <w:rPr>
                <w:spacing w:val="-8"/>
                <w:w w:val="105"/>
                <w:sz w:val="24"/>
              </w:rPr>
              <w:t xml:space="preserve"> </w:t>
            </w:r>
            <w:r w:rsidR="00BB67F5">
              <w:rPr>
                <w:spacing w:val="-10"/>
                <w:w w:val="105"/>
                <w:sz w:val="24"/>
              </w:rPr>
              <w:t>«28</w:t>
            </w:r>
            <w:r>
              <w:rPr>
                <w:w w:val="105"/>
                <w:sz w:val="24"/>
              </w:rPr>
              <w:t xml:space="preserve">» </w:t>
            </w:r>
            <w:r w:rsidR="00BB67F5">
              <w:rPr>
                <w:spacing w:val="-31"/>
                <w:sz w:val="24"/>
              </w:rPr>
              <w:t xml:space="preserve">августа     </w:t>
            </w:r>
            <w:r>
              <w:rPr>
                <w:w w:val="105"/>
                <w:sz w:val="24"/>
              </w:rPr>
              <w:t>202</w:t>
            </w:r>
            <w:r w:rsidR="00BB67F5">
              <w:rPr>
                <w:sz w:val="24"/>
                <w:u w:val="single"/>
              </w:rPr>
              <w:t>5</w:t>
            </w:r>
            <w:r>
              <w:rPr>
                <w:spacing w:val="-5"/>
                <w:w w:val="105"/>
                <w:sz w:val="24"/>
              </w:rPr>
              <w:t>г.</w:t>
            </w:r>
          </w:p>
        </w:tc>
        <w:tc>
          <w:tcPr>
            <w:tcW w:w="4571" w:type="dxa"/>
          </w:tcPr>
          <w:p w14:paraId="7E5C301B" w14:textId="77777777" w:rsidR="00B931DB" w:rsidRDefault="00B931DB" w:rsidP="00497BE8">
            <w:pPr>
              <w:pStyle w:val="TableParagraph"/>
              <w:spacing w:line="266" w:lineRule="exact"/>
              <w:ind w:left="1722"/>
              <w:rPr>
                <w:sz w:val="24"/>
              </w:rPr>
            </w:pPr>
            <w:r>
              <w:rPr>
                <w:spacing w:val="-2"/>
                <w:w w:val="105"/>
                <w:sz w:val="24"/>
              </w:rPr>
              <w:t>УТВЕРЖДАЮ</w:t>
            </w:r>
          </w:p>
          <w:p w14:paraId="31AE7F89" w14:textId="77777777" w:rsidR="00B931DB" w:rsidRDefault="00B931DB" w:rsidP="00497BE8">
            <w:pPr>
              <w:pStyle w:val="TableParagraph"/>
              <w:spacing w:before="9"/>
              <w:ind w:left="1722"/>
              <w:rPr>
                <w:sz w:val="24"/>
              </w:rPr>
            </w:pPr>
            <w:r>
              <w:rPr>
                <w:spacing w:val="-2"/>
                <w:w w:val="105"/>
                <w:sz w:val="24"/>
              </w:rPr>
              <w:t>Директор</w:t>
            </w:r>
            <w:r>
              <w:rPr>
                <w:spacing w:val="-7"/>
                <w:w w:val="105"/>
                <w:sz w:val="24"/>
              </w:rPr>
              <w:t xml:space="preserve"> </w:t>
            </w:r>
          </w:p>
          <w:p w14:paraId="0E5F6AD6" w14:textId="77777777" w:rsidR="00B931DB" w:rsidRDefault="00B931DB" w:rsidP="00497BE8">
            <w:pPr>
              <w:pStyle w:val="TableParagraph"/>
              <w:tabs>
                <w:tab w:val="left" w:pos="3414"/>
              </w:tabs>
              <w:spacing w:before="10"/>
              <w:ind w:left="1722"/>
              <w:rPr>
                <w:sz w:val="24"/>
              </w:rPr>
            </w:pPr>
            <w:r>
              <w:rPr>
                <w:spacing w:val="-5"/>
                <w:w w:val="105"/>
                <w:sz w:val="24"/>
              </w:rPr>
              <w:t>________Т.П. Швецова</w:t>
            </w:r>
          </w:p>
          <w:p w14:paraId="7D9252D4" w14:textId="42EDBC61" w:rsidR="00B931DB" w:rsidRDefault="00B931DB" w:rsidP="00497BE8">
            <w:pPr>
              <w:pStyle w:val="TableParagraph"/>
              <w:tabs>
                <w:tab w:val="left" w:pos="4069"/>
              </w:tabs>
              <w:spacing w:before="24" w:line="269" w:lineRule="exact"/>
              <w:ind w:left="1722"/>
              <w:rPr>
                <w:sz w:val="24"/>
              </w:rPr>
            </w:pPr>
            <w:r>
              <w:rPr>
                <w:w w:val="105"/>
                <w:sz w:val="24"/>
              </w:rPr>
              <w:t>Пр</w:t>
            </w:r>
            <w:r w:rsidR="004832EE">
              <w:rPr>
                <w:w w:val="105"/>
                <w:sz w:val="24"/>
              </w:rPr>
              <w:t>иказ</w:t>
            </w:r>
            <w:r>
              <w:rPr>
                <w:w w:val="105"/>
                <w:sz w:val="24"/>
              </w:rPr>
              <w:t xml:space="preserve"> </w:t>
            </w:r>
            <w:r w:rsidR="004832EE">
              <w:rPr>
                <w:w w:val="105"/>
                <w:sz w:val="24"/>
              </w:rPr>
              <w:t>№ 235</w:t>
            </w:r>
          </w:p>
          <w:p w14:paraId="71808CF8" w14:textId="32CB9B8A" w:rsidR="00B931DB" w:rsidRDefault="00B931DB" w:rsidP="00497BE8">
            <w:pPr>
              <w:pStyle w:val="TableParagraph"/>
              <w:tabs>
                <w:tab w:val="left" w:pos="2518"/>
                <w:tab w:val="left" w:pos="3643"/>
                <w:tab w:val="left" w:pos="4360"/>
              </w:tabs>
              <w:spacing w:line="249" w:lineRule="exact"/>
              <w:ind w:left="1722"/>
              <w:rPr>
                <w:sz w:val="24"/>
              </w:rPr>
            </w:pPr>
            <w:r>
              <w:rPr>
                <w:w w:val="105"/>
                <w:sz w:val="24"/>
              </w:rPr>
              <w:t>от</w:t>
            </w:r>
            <w:r>
              <w:rPr>
                <w:spacing w:val="-8"/>
                <w:w w:val="105"/>
                <w:sz w:val="24"/>
              </w:rPr>
              <w:t xml:space="preserve"> </w:t>
            </w:r>
            <w:r>
              <w:rPr>
                <w:spacing w:val="-10"/>
                <w:w w:val="105"/>
                <w:sz w:val="24"/>
              </w:rPr>
              <w:t>«</w:t>
            </w:r>
            <w:r w:rsidR="004832EE">
              <w:rPr>
                <w:sz w:val="24"/>
                <w:u w:val="single"/>
              </w:rPr>
              <w:t>28</w:t>
            </w:r>
            <w:r>
              <w:rPr>
                <w:w w:val="105"/>
                <w:sz w:val="24"/>
              </w:rPr>
              <w:t>»</w:t>
            </w:r>
            <w:r w:rsidR="004832EE">
              <w:rPr>
                <w:w w:val="105"/>
                <w:sz w:val="24"/>
              </w:rPr>
              <w:t xml:space="preserve"> августа </w:t>
            </w:r>
            <w:r>
              <w:rPr>
                <w:w w:val="105"/>
                <w:sz w:val="24"/>
              </w:rPr>
              <w:t>202</w:t>
            </w:r>
            <w:r w:rsidR="004832EE" w:rsidRPr="004832EE">
              <w:rPr>
                <w:sz w:val="24"/>
              </w:rPr>
              <w:t>5</w:t>
            </w:r>
            <w:r>
              <w:rPr>
                <w:spacing w:val="-5"/>
                <w:w w:val="105"/>
                <w:sz w:val="24"/>
              </w:rPr>
              <w:t>г.</w:t>
            </w:r>
          </w:p>
        </w:tc>
      </w:tr>
    </w:tbl>
    <w:p w14:paraId="248D51DC" w14:textId="5C8A189F" w:rsidR="00424FB3" w:rsidRDefault="00424FB3">
      <w:pPr>
        <w:spacing w:after="0" w:line="240" w:lineRule="auto"/>
        <w:jc w:val="center"/>
        <w:rPr>
          <w:rFonts w:ascii="Times New Roman" w:hAnsi="Times New Roman" w:cs="Times New Roman"/>
          <w:b/>
          <w:sz w:val="36"/>
          <w:szCs w:val="36"/>
        </w:rPr>
      </w:pPr>
    </w:p>
    <w:p w14:paraId="38DF7257" w14:textId="77777777" w:rsidR="00424FB3" w:rsidRDefault="00424FB3">
      <w:pPr>
        <w:spacing w:after="0" w:line="240" w:lineRule="auto"/>
        <w:jc w:val="center"/>
        <w:rPr>
          <w:rFonts w:ascii="Times New Roman" w:hAnsi="Times New Roman" w:cs="Times New Roman"/>
          <w:b/>
          <w:sz w:val="36"/>
          <w:szCs w:val="36"/>
        </w:rPr>
      </w:pPr>
    </w:p>
    <w:p w14:paraId="7E121EDA" w14:textId="1A9F8CF3" w:rsidR="008603F4" w:rsidRDefault="00480840">
      <w:pPr>
        <w:spacing w:after="0" w:line="240" w:lineRule="auto"/>
        <w:jc w:val="center"/>
        <w:rPr>
          <w:rFonts w:ascii="Times New Roman" w:hAnsi="Times New Roman" w:cs="Times New Roman"/>
          <w:b/>
          <w:sz w:val="36"/>
          <w:szCs w:val="36"/>
        </w:rPr>
      </w:pPr>
      <w:bookmarkStart w:id="0" w:name="_Hlk180664942"/>
      <w:r>
        <w:rPr>
          <w:rFonts w:ascii="Times New Roman" w:hAnsi="Times New Roman" w:cs="Times New Roman"/>
          <w:b/>
          <w:sz w:val="36"/>
          <w:szCs w:val="36"/>
        </w:rPr>
        <w:t xml:space="preserve">Дополнительная общеобразовательная </w:t>
      </w:r>
    </w:p>
    <w:p w14:paraId="18369346" w14:textId="25EC7CBF" w:rsidR="008603F4" w:rsidRDefault="00480840">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общеразвивающая программа</w:t>
      </w:r>
    </w:p>
    <w:p w14:paraId="00BCA47F" w14:textId="4C1A8AF6" w:rsidR="008603F4" w:rsidRDefault="00480840">
      <w:pPr>
        <w:spacing w:after="0" w:line="240" w:lineRule="auto"/>
        <w:jc w:val="center"/>
        <w:rPr>
          <w:rFonts w:ascii="Times New Roman" w:hAnsi="Times New Roman" w:cs="Times New Roman"/>
          <w:b/>
          <w:sz w:val="32"/>
          <w:szCs w:val="36"/>
        </w:rPr>
      </w:pPr>
      <w:r>
        <w:rPr>
          <w:rFonts w:ascii="Times New Roman" w:hAnsi="Times New Roman" w:cs="Times New Roman"/>
          <w:b/>
          <w:sz w:val="32"/>
          <w:szCs w:val="36"/>
          <w:u w:val="single"/>
        </w:rPr>
        <w:t>туристско-краеведческой</w:t>
      </w:r>
      <w:r>
        <w:rPr>
          <w:rFonts w:ascii="Times New Roman" w:hAnsi="Times New Roman" w:cs="Times New Roman"/>
          <w:b/>
          <w:sz w:val="32"/>
          <w:szCs w:val="36"/>
        </w:rPr>
        <w:t xml:space="preserve"> направленности</w:t>
      </w:r>
    </w:p>
    <w:p w14:paraId="5FFF5B3A" w14:textId="373BB399" w:rsidR="008603F4" w:rsidRDefault="00480840">
      <w:pPr>
        <w:spacing w:after="0" w:line="240" w:lineRule="auto"/>
        <w:jc w:val="center"/>
        <w:rPr>
          <w:rFonts w:ascii="Times New Roman" w:hAnsi="Times New Roman" w:cs="Times New Roman"/>
          <w:b/>
          <w:sz w:val="44"/>
          <w:szCs w:val="44"/>
        </w:rPr>
      </w:pPr>
      <w:r>
        <w:rPr>
          <w:rFonts w:ascii="Times New Roman" w:hAnsi="Times New Roman" w:cs="Times New Roman"/>
          <w:b/>
          <w:sz w:val="44"/>
          <w:szCs w:val="44"/>
        </w:rPr>
        <w:t>«Школа юного музееведа»</w:t>
      </w:r>
    </w:p>
    <w:bookmarkEnd w:id="0"/>
    <w:p w14:paraId="625B97A9" w14:textId="728138C7" w:rsidR="008603F4" w:rsidRDefault="008603F4">
      <w:pPr>
        <w:spacing w:after="0" w:line="240" w:lineRule="auto"/>
        <w:jc w:val="center"/>
        <w:rPr>
          <w:rFonts w:ascii="Times New Roman" w:hAnsi="Times New Roman" w:cs="Times New Roman"/>
          <w:b/>
          <w:sz w:val="44"/>
          <w:szCs w:val="44"/>
        </w:rPr>
      </w:pPr>
    </w:p>
    <w:p w14:paraId="626C14EA" w14:textId="3794D69A" w:rsidR="00A05215" w:rsidRDefault="00A05215">
      <w:pPr>
        <w:spacing w:after="0" w:line="240" w:lineRule="auto"/>
        <w:jc w:val="center"/>
        <w:rPr>
          <w:rFonts w:ascii="Times New Roman" w:hAnsi="Times New Roman" w:cs="Times New Roman"/>
          <w:b/>
          <w:sz w:val="44"/>
          <w:szCs w:val="44"/>
        </w:rPr>
      </w:pPr>
      <w:r>
        <w:rPr>
          <w:noProof/>
        </w:rPr>
        <w:drawing>
          <wp:anchor distT="0" distB="0" distL="114300" distR="114300" simplePos="0" relativeHeight="251663360" behindDoc="0" locked="0" layoutInCell="1" allowOverlap="1" wp14:anchorId="65C63898" wp14:editId="7087EBBD">
            <wp:simplePos x="0" y="0"/>
            <wp:positionH relativeFrom="column">
              <wp:posOffset>1635760</wp:posOffset>
            </wp:positionH>
            <wp:positionV relativeFrom="paragraph">
              <wp:posOffset>79375</wp:posOffset>
            </wp:positionV>
            <wp:extent cx="2892425" cy="2169392"/>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2425" cy="21693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AE6CF3" w14:textId="76967792" w:rsidR="00A05215" w:rsidRDefault="00A05215">
      <w:pPr>
        <w:spacing w:after="0" w:line="240" w:lineRule="auto"/>
        <w:jc w:val="center"/>
        <w:rPr>
          <w:rFonts w:ascii="Times New Roman" w:hAnsi="Times New Roman" w:cs="Times New Roman"/>
          <w:b/>
          <w:sz w:val="44"/>
          <w:szCs w:val="44"/>
        </w:rPr>
      </w:pPr>
    </w:p>
    <w:p w14:paraId="05761F51" w14:textId="1F9C22E5" w:rsidR="00A05215" w:rsidRDefault="00A05215">
      <w:pPr>
        <w:spacing w:after="0" w:line="240" w:lineRule="auto"/>
        <w:jc w:val="center"/>
        <w:rPr>
          <w:rFonts w:ascii="Times New Roman" w:hAnsi="Times New Roman" w:cs="Times New Roman"/>
          <w:b/>
          <w:sz w:val="44"/>
          <w:szCs w:val="44"/>
        </w:rPr>
      </w:pPr>
    </w:p>
    <w:p w14:paraId="43F37512" w14:textId="537B8151" w:rsidR="00A05215" w:rsidRDefault="00A05215">
      <w:pPr>
        <w:spacing w:after="0" w:line="240" w:lineRule="auto"/>
        <w:jc w:val="center"/>
        <w:rPr>
          <w:rFonts w:ascii="Times New Roman" w:hAnsi="Times New Roman" w:cs="Times New Roman"/>
          <w:b/>
          <w:sz w:val="44"/>
          <w:szCs w:val="44"/>
        </w:rPr>
      </w:pPr>
    </w:p>
    <w:p w14:paraId="441CEFFE" w14:textId="252FCEDF" w:rsidR="00A05215" w:rsidRDefault="00A05215">
      <w:pPr>
        <w:spacing w:after="0" w:line="240" w:lineRule="auto"/>
        <w:jc w:val="center"/>
        <w:rPr>
          <w:rFonts w:ascii="Times New Roman" w:hAnsi="Times New Roman" w:cs="Times New Roman"/>
          <w:b/>
          <w:sz w:val="44"/>
          <w:szCs w:val="44"/>
        </w:rPr>
      </w:pPr>
    </w:p>
    <w:p w14:paraId="3620148F" w14:textId="77777777" w:rsidR="00A05215" w:rsidRDefault="00A05215">
      <w:pPr>
        <w:spacing w:after="0" w:line="240" w:lineRule="auto"/>
        <w:jc w:val="center"/>
        <w:rPr>
          <w:rFonts w:ascii="Times New Roman" w:hAnsi="Times New Roman" w:cs="Times New Roman"/>
          <w:b/>
          <w:sz w:val="44"/>
          <w:szCs w:val="44"/>
        </w:rPr>
      </w:pPr>
    </w:p>
    <w:p w14:paraId="21A0CD72" w14:textId="30F65992" w:rsidR="00A05215" w:rsidRDefault="00A05215">
      <w:pPr>
        <w:spacing w:after="0" w:line="240" w:lineRule="auto"/>
        <w:jc w:val="center"/>
        <w:rPr>
          <w:rFonts w:ascii="Times New Roman" w:hAnsi="Times New Roman" w:cs="Times New Roman"/>
          <w:b/>
          <w:sz w:val="44"/>
          <w:szCs w:val="44"/>
        </w:rPr>
      </w:pPr>
    </w:p>
    <w:p w14:paraId="75D6F0A1" w14:textId="77777777" w:rsidR="00A05215" w:rsidRDefault="00A05215">
      <w:pPr>
        <w:spacing w:after="0" w:line="240" w:lineRule="auto"/>
        <w:jc w:val="center"/>
        <w:rPr>
          <w:rFonts w:ascii="Times New Roman" w:hAnsi="Times New Roman" w:cs="Times New Roman"/>
          <w:b/>
          <w:sz w:val="44"/>
          <w:szCs w:val="44"/>
        </w:rPr>
      </w:pPr>
    </w:p>
    <w:p w14:paraId="6ED620A8" w14:textId="6A6CA6FF" w:rsidR="008603F4" w:rsidRDefault="004808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u w:val="single"/>
        </w:rPr>
        <w:t xml:space="preserve">Базовый </w:t>
      </w:r>
      <w:r>
        <w:rPr>
          <w:rFonts w:ascii="Times New Roman" w:hAnsi="Times New Roman" w:cs="Times New Roman"/>
          <w:b/>
          <w:sz w:val="28"/>
          <w:szCs w:val="28"/>
        </w:rPr>
        <w:t>уровень</w:t>
      </w:r>
    </w:p>
    <w:p w14:paraId="27AFCD4F" w14:textId="77777777" w:rsidR="008603F4" w:rsidRDefault="008603F4">
      <w:pPr>
        <w:spacing w:after="0" w:line="240" w:lineRule="auto"/>
        <w:jc w:val="center"/>
        <w:rPr>
          <w:rFonts w:ascii="Times New Roman" w:hAnsi="Times New Roman" w:cs="Times New Roman"/>
          <w:b/>
          <w:sz w:val="28"/>
          <w:szCs w:val="28"/>
        </w:rPr>
      </w:pPr>
    </w:p>
    <w:p w14:paraId="1E642857" w14:textId="0E62102D" w:rsidR="008603F4" w:rsidRDefault="004808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Возраст учащихся: 12-17 лет</w:t>
      </w:r>
    </w:p>
    <w:p w14:paraId="036C66E1" w14:textId="315BB534" w:rsidR="008603F4" w:rsidRDefault="004808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Срок реализации: 1 год</w:t>
      </w:r>
    </w:p>
    <w:p w14:paraId="6D80AB92" w14:textId="77777777" w:rsidR="00DF4081" w:rsidRDefault="00DF4081" w:rsidP="004832EE">
      <w:pPr>
        <w:spacing w:after="0" w:line="240" w:lineRule="auto"/>
        <w:rPr>
          <w:rFonts w:ascii="Times New Roman" w:hAnsi="Times New Roman" w:cs="Times New Roman"/>
          <w:b/>
          <w:i/>
          <w:sz w:val="28"/>
          <w:szCs w:val="28"/>
        </w:rPr>
      </w:pPr>
    </w:p>
    <w:p w14:paraId="39026AC9" w14:textId="77777777" w:rsidR="00DF4081" w:rsidRDefault="00DF4081">
      <w:pPr>
        <w:spacing w:after="0" w:line="240" w:lineRule="auto"/>
        <w:ind w:left="4536"/>
        <w:rPr>
          <w:rFonts w:ascii="Times New Roman" w:hAnsi="Times New Roman" w:cs="Times New Roman"/>
          <w:b/>
          <w:i/>
          <w:sz w:val="28"/>
          <w:szCs w:val="28"/>
        </w:rPr>
      </w:pPr>
    </w:p>
    <w:p w14:paraId="4DFF9342" w14:textId="631F0B53" w:rsidR="008603F4" w:rsidRDefault="00480840">
      <w:pPr>
        <w:spacing w:after="0" w:line="240" w:lineRule="auto"/>
        <w:ind w:left="4536"/>
        <w:rPr>
          <w:rFonts w:ascii="Times New Roman" w:hAnsi="Times New Roman" w:cs="Times New Roman"/>
          <w:b/>
          <w:i/>
          <w:sz w:val="28"/>
          <w:szCs w:val="28"/>
        </w:rPr>
      </w:pPr>
      <w:r>
        <w:rPr>
          <w:rFonts w:ascii="Times New Roman" w:hAnsi="Times New Roman" w:cs="Times New Roman"/>
          <w:b/>
          <w:i/>
          <w:sz w:val="28"/>
          <w:szCs w:val="28"/>
        </w:rPr>
        <w:t>Разработчик:</w:t>
      </w:r>
    </w:p>
    <w:p w14:paraId="27670767" w14:textId="77777777" w:rsidR="00AB78E1" w:rsidRDefault="00480840" w:rsidP="00AB78E1">
      <w:pPr>
        <w:spacing w:after="0" w:line="240" w:lineRule="auto"/>
        <w:ind w:left="4536"/>
        <w:rPr>
          <w:rFonts w:ascii="Times New Roman" w:hAnsi="Times New Roman" w:cs="Times New Roman"/>
          <w:b/>
          <w:sz w:val="28"/>
          <w:szCs w:val="28"/>
        </w:rPr>
      </w:pPr>
      <w:bookmarkStart w:id="1" w:name="_Hlk180672635"/>
      <w:r>
        <w:rPr>
          <w:rFonts w:ascii="Times New Roman" w:hAnsi="Times New Roman" w:cs="Times New Roman"/>
          <w:b/>
          <w:sz w:val="28"/>
          <w:szCs w:val="28"/>
        </w:rPr>
        <w:t>Кубарь Светлана Викторовна,</w:t>
      </w:r>
      <w:bookmarkEnd w:id="1"/>
    </w:p>
    <w:p w14:paraId="7BCE1CC5" w14:textId="47716A47" w:rsidR="00AB78E1" w:rsidRPr="004832EE" w:rsidRDefault="00AB78E1" w:rsidP="004832EE">
      <w:pPr>
        <w:spacing w:after="0" w:line="240" w:lineRule="auto"/>
        <w:ind w:left="4536"/>
        <w:rPr>
          <w:rFonts w:ascii="Times New Roman" w:hAnsi="Times New Roman" w:cs="Times New Roman"/>
          <w:b/>
          <w:sz w:val="28"/>
          <w:szCs w:val="28"/>
        </w:rPr>
      </w:pPr>
      <w:r>
        <w:rPr>
          <w:rFonts w:ascii="Times New Roman" w:hAnsi="Times New Roman" w:cs="Times New Roman"/>
          <w:sz w:val="28"/>
          <w:szCs w:val="28"/>
        </w:rPr>
        <w:t>учитель, педагог-организатор</w:t>
      </w:r>
      <w:r w:rsidR="00480840">
        <w:rPr>
          <w:rFonts w:ascii="Times New Roman" w:hAnsi="Times New Roman" w:cs="Times New Roman"/>
          <w:sz w:val="28"/>
          <w:szCs w:val="28"/>
        </w:rPr>
        <w:t xml:space="preserve"> </w:t>
      </w:r>
    </w:p>
    <w:p w14:paraId="7DF9CBB9" w14:textId="730976FC" w:rsidR="00AB78E1" w:rsidRDefault="00AB78E1">
      <w:pPr>
        <w:spacing w:after="0" w:line="240" w:lineRule="auto"/>
        <w:rPr>
          <w:rFonts w:ascii="Times New Roman" w:hAnsi="Times New Roman" w:cs="Times New Roman"/>
          <w:sz w:val="28"/>
          <w:szCs w:val="28"/>
        </w:rPr>
      </w:pPr>
    </w:p>
    <w:p w14:paraId="4D268846" w14:textId="77777777" w:rsidR="00AB78E1" w:rsidRDefault="00AB78E1">
      <w:pPr>
        <w:spacing w:after="0" w:line="240" w:lineRule="auto"/>
        <w:rPr>
          <w:rFonts w:ascii="Times New Roman" w:hAnsi="Times New Roman" w:cs="Times New Roman"/>
          <w:sz w:val="28"/>
          <w:szCs w:val="28"/>
        </w:rPr>
      </w:pPr>
    </w:p>
    <w:p w14:paraId="32E2AF14" w14:textId="083773F7" w:rsidR="008603F4" w:rsidRDefault="008603F4">
      <w:pPr>
        <w:spacing w:after="0" w:line="240" w:lineRule="auto"/>
        <w:rPr>
          <w:rFonts w:ascii="Times New Roman" w:hAnsi="Times New Roman" w:cs="Times New Roman"/>
          <w:sz w:val="28"/>
          <w:szCs w:val="28"/>
        </w:rPr>
      </w:pPr>
    </w:p>
    <w:p w14:paraId="3D637120" w14:textId="3936C9B5" w:rsidR="008603F4" w:rsidRDefault="0063195A">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eastAsia="ru-RU"/>
        </w:rPr>
        <w:pict w14:anchorId="4B4CBCD9">
          <v:oval id="_x0000_s1049" style="position:absolute;left:0;text-align:left;margin-left:0;margin-top:0;width:0;height:0;z-index:251661312;mso-width-relative:page;mso-height-relative:page" strokecolor="white">
            <v:textbox>
              <w:txbxContent>
                <w:p w14:paraId="1BC48AF0" w14:textId="77777777" w:rsidR="00592854" w:rsidRDefault="00592854"/>
              </w:txbxContent>
            </v:textbox>
          </v:oval>
        </w:pict>
      </w:r>
      <w:r w:rsidR="0038719A">
        <w:rPr>
          <w:rFonts w:ascii="Times New Roman" w:hAnsi="Times New Roman" w:cs="Times New Roman"/>
          <w:sz w:val="28"/>
          <w:szCs w:val="28"/>
        </w:rPr>
        <w:t>р/п Кольцово</w:t>
      </w:r>
      <w:r w:rsidR="00A05215">
        <w:rPr>
          <w:rFonts w:ascii="Times New Roman" w:hAnsi="Times New Roman" w:cs="Times New Roman"/>
          <w:sz w:val="28"/>
          <w:szCs w:val="28"/>
        </w:rPr>
        <w:t xml:space="preserve">, Новосибирская </w:t>
      </w:r>
      <w:proofErr w:type="spellStart"/>
      <w:r w:rsidR="00A05215">
        <w:rPr>
          <w:rFonts w:ascii="Times New Roman" w:hAnsi="Times New Roman" w:cs="Times New Roman"/>
          <w:sz w:val="28"/>
          <w:szCs w:val="28"/>
        </w:rPr>
        <w:t>обл</w:t>
      </w:r>
      <w:proofErr w:type="spellEnd"/>
      <w:r w:rsidR="00480840">
        <w:rPr>
          <w:rFonts w:ascii="Times New Roman" w:hAnsi="Times New Roman" w:cs="Times New Roman"/>
          <w:sz w:val="28"/>
          <w:szCs w:val="28"/>
        </w:rPr>
        <w:t>, 202</w:t>
      </w:r>
      <w:r w:rsidR="00AB78E1">
        <w:rPr>
          <w:rFonts w:ascii="Times New Roman" w:hAnsi="Times New Roman" w:cs="Times New Roman"/>
          <w:sz w:val="28"/>
          <w:szCs w:val="28"/>
        </w:rPr>
        <w:t>5</w:t>
      </w:r>
    </w:p>
    <w:p w14:paraId="4BACC641" w14:textId="0169EF9B" w:rsidR="002F1DB6" w:rsidRDefault="002F1DB6">
      <w:pPr>
        <w:spacing w:after="0" w:line="240" w:lineRule="auto"/>
        <w:jc w:val="center"/>
        <w:rPr>
          <w:rFonts w:ascii="Times New Roman" w:hAnsi="Times New Roman" w:cs="Times New Roman"/>
          <w:sz w:val="28"/>
          <w:szCs w:val="28"/>
        </w:rPr>
      </w:pPr>
    </w:p>
    <w:p w14:paraId="5819CF05" w14:textId="7127D81E" w:rsidR="002F1DB6" w:rsidRDefault="002F1DB6">
      <w:pPr>
        <w:spacing w:after="0" w:line="240" w:lineRule="auto"/>
        <w:jc w:val="center"/>
        <w:rPr>
          <w:rFonts w:ascii="Times New Roman" w:hAnsi="Times New Roman" w:cs="Times New Roman"/>
          <w:sz w:val="28"/>
          <w:szCs w:val="28"/>
        </w:rPr>
      </w:pPr>
    </w:p>
    <w:p w14:paraId="209AF262" w14:textId="73515A43" w:rsidR="002F1DB6" w:rsidRDefault="002F1DB6">
      <w:pPr>
        <w:spacing w:after="0" w:line="240" w:lineRule="auto"/>
        <w:jc w:val="center"/>
        <w:rPr>
          <w:rFonts w:ascii="Times New Roman" w:hAnsi="Times New Roman" w:cs="Times New Roman"/>
          <w:sz w:val="28"/>
          <w:szCs w:val="28"/>
        </w:rPr>
      </w:pPr>
    </w:p>
    <w:p w14:paraId="1300B32E" w14:textId="77777777" w:rsidR="002F1DB6" w:rsidRPr="00E36B8B" w:rsidRDefault="002F1DB6">
      <w:pPr>
        <w:spacing w:after="0" w:line="240" w:lineRule="auto"/>
        <w:jc w:val="center"/>
        <w:rPr>
          <w:rFonts w:ascii="Times New Roman" w:hAnsi="Times New Roman" w:cs="Times New Roman"/>
          <w:sz w:val="28"/>
          <w:szCs w:val="28"/>
        </w:rPr>
      </w:pPr>
    </w:p>
    <w:p w14:paraId="2AF7B0D1" w14:textId="0DF8F659" w:rsidR="008603F4" w:rsidRDefault="00480840">
      <w:pPr>
        <w:spacing w:after="0" w:line="240" w:lineRule="auto"/>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СОДЕРЖАНИЕ</w:t>
      </w:r>
    </w:p>
    <w:p w14:paraId="7B4713BF" w14:textId="77E81A72" w:rsidR="008603F4" w:rsidRDefault="008603F4">
      <w:pPr>
        <w:spacing w:after="0" w:line="240" w:lineRule="auto"/>
        <w:jc w:val="center"/>
        <w:rPr>
          <w:rFonts w:ascii="Times New Roman" w:hAnsi="Times New Roman" w:cs="Times New Roman"/>
          <w:b/>
          <w:sz w:val="28"/>
          <w:szCs w:val="28"/>
        </w:rPr>
      </w:pPr>
    </w:p>
    <w:tbl>
      <w:tblPr>
        <w:tblStyle w:val="a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211"/>
        <w:gridCol w:w="843"/>
      </w:tblGrid>
      <w:tr w:rsidR="00DF4081" w14:paraId="540FB2A5" w14:textId="77777777">
        <w:tc>
          <w:tcPr>
            <w:tcW w:w="8784" w:type="dxa"/>
          </w:tcPr>
          <w:p w14:paraId="70CD6DB6" w14:textId="77777777" w:rsidR="008603F4" w:rsidRDefault="00480840">
            <w:pPr>
              <w:spacing w:after="0" w:line="240" w:lineRule="auto"/>
              <w:rPr>
                <w:rFonts w:ascii="Times New Roman" w:hAnsi="Times New Roman" w:cs="Times New Roman"/>
                <w:b/>
                <w:sz w:val="28"/>
                <w:szCs w:val="28"/>
              </w:rPr>
            </w:pPr>
            <w:r>
              <w:rPr>
                <w:rFonts w:ascii="Times New Roman" w:hAnsi="Times New Roman" w:cs="Times New Roman"/>
                <w:b/>
                <w:sz w:val="28"/>
                <w:szCs w:val="28"/>
              </w:rPr>
              <w:t>РАЗДЕЛ 1. КОМПЛЕКС ОСНОВНЫХ ХАРАКТЕРИСТИК ПРОГРАММЫ</w:t>
            </w:r>
          </w:p>
          <w:p w14:paraId="13F6CB8B" w14:textId="77777777"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1.1. Пояснительная записка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p>
          <w:p w14:paraId="7DEB40AD" w14:textId="77777777"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1.2. Цель и задачи программы ……………………………………………</w:t>
            </w:r>
          </w:p>
          <w:p w14:paraId="451D1AFE" w14:textId="77777777"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1.3. Учебно-тематический план и содержание программы …………….</w:t>
            </w:r>
          </w:p>
          <w:p w14:paraId="08A15CB7" w14:textId="77777777"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1.4. Планируемые результаты ……………………………...……………. </w:t>
            </w:r>
          </w:p>
          <w:p w14:paraId="316E952C" w14:textId="77777777" w:rsidR="008603F4" w:rsidRDefault="008603F4">
            <w:pPr>
              <w:spacing w:after="0" w:line="240" w:lineRule="auto"/>
              <w:rPr>
                <w:rFonts w:ascii="Times New Roman" w:hAnsi="Times New Roman" w:cs="Times New Roman"/>
                <w:sz w:val="28"/>
                <w:szCs w:val="28"/>
              </w:rPr>
            </w:pPr>
          </w:p>
          <w:p w14:paraId="7A5D97C4" w14:textId="77777777" w:rsidR="008603F4" w:rsidRDefault="00480840">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РАЗДЕЛ 2. КОМПЛЕКС ОРГАНИЗАЦИОННО-ПЕДАГОГИЧЕСКИХ УСЛОВИЙ </w:t>
            </w:r>
          </w:p>
          <w:p w14:paraId="739431C9" w14:textId="77777777"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2.1. Календарный учебный график ………………………………………</w:t>
            </w:r>
          </w:p>
          <w:p w14:paraId="1746E854" w14:textId="77777777"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2.2. Условия реализации программы …………………………………….</w:t>
            </w:r>
          </w:p>
          <w:p w14:paraId="164B9F2E" w14:textId="2B976034"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2.3. Формы контроля</w:t>
            </w:r>
            <w:r w:rsidR="00177F06">
              <w:rPr>
                <w:rFonts w:ascii="Times New Roman" w:hAnsi="Times New Roman" w:cs="Times New Roman"/>
                <w:sz w:val="28"/>
                <w:szCs w:val="28"/>
              </w:rPr>
              <w:t>/аттестации</w:t>
            </w:r>
            <w:r>
              <w:rPr>
                <w:rFonts w:ascii="Times New Roman" w:hAnsi="Times New Roman" w:cs="Times New Roman"/>
                <w:sz w:val="28"/>
                <w:szCs w:val="28"/>
              </w:rPr>
              <w:t>…………………………………</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p>
          <w:p w14:paraId="6E26782E" w14:textId="77777777"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2.4. Оценочные материалы ……………………………………………….</w:t>
            </w:r>
          </w:p>
          <w:p w14:paraId="54DD800F" w14:textId="77777777"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2.5. Методические материалы …………………………………………....</w:t>
            </w:r>
          </w:p>
          <w:p w14:paraId="5086A952" w14:textId="77777777"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2.6. Список литературы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p>
          <w:p w14:paraId="591AA1E1" w14:textId="77777777" w:rsidR="008603F4" w:rsidRDefault="008603F4">
            <w:pPr>
              <w:spacing w:after="0" w:line="240" w:lineRule="auto"/>
              <w:rPr>
                <w:rFonts w:ascii="Times New Roman" w:hAnsi="Times New Roman" w:cs="Times New Roman"/>
                <w:sz w:val="28"/>
                <w:szCs w:val="28"/>
              </w:rPr>
            </w:pPr>
          </w:p>
          <w:p w14:paraId="6DC10E93" w14:textId="77777777" w:rsidR="008603F4" w:rsidRDefault="00480840">
            <w:pPr>
              <w:spacing w:after="0" w:line="240" w:lineRule="auto"/>
              <w:rPr>
                <w:rFonts w:ascii="Times New Roman" w:hAnsi="Times New Roman" w:cs="Times New Roman"/>
                <w:sz w:val="28"/>
                <w:szCs w:val="28"/>
              </w:rPr>
            </w:pPr>
            <w:r>
              <w:rPr>
                <w:rFonts w:ascii="Times New Roman" w:hAnsi="Times New Roman" w:cs="Times New Roman"/>
                <w:b/>
                <w:sz w:val="28"/>
                <w:szCs w:val="28"/>
              </w:rPr>
              <w:t>ПРИЛОЖЕНИЯ</w:t>
            </w:r>
            <w:r>
              <w:rPr>
                <w:rFonts w:ascii="Times New Roman" w:hAnsi="Times New Roman" w:cs="Times New Roman"/>
                <w:sz w:val="28"/>
                <w:szCs w:val="28"/>
              </w:rPr>
              <w:t>…………………………………………………………</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p>
          <w:p w14:paraId="22591571" w14:textId="77777777"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Приложение №1. Контрольно-оценочные материалы………………….</w:t>
            </w:r>
          </w:p>
          <w:p w14:paraId="4E98433A" w14:textId="77777777" w:rsidR="008603F4" w:rsidRDefault="0048084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Приложение №2. Глоссарий…………………………………...</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p>
          <w:p w14:paraId="4257E43B"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14:paraId="40DB954F" w14:textId="77777777" w:rsidR="008603F4" w:rsidRDefault="008603F4">
            <w:pPr>
              <w:spacing w:after="0" w:line="240" w:lineRule="auto"/>
              <w:jc w:val="center"/>
              <w:rPr>
                <w:rFonts w:ascii="Times New Roman" w:hAnsi="Times New Roman" w:cs="Times New Roman"/>
                <w:sz w:val="28"/>
                <w:szCs w:val="28"/>
              </w:rPr>
            </w:pPr>
          </w:p>
        </w:tc>
        <w:tc>
          <w:tcPr>
            <w:tcW w:w="843" w:type="dxa"/>
          </w:tcPr>
          <w:p w14:paraId="42FBC46D" w14:textId="77777777" w:rsidR="008603F4" w:rsidRDefault="008603F4">
            <w:pPr>
              <w:spacing w:after="0" w:line="240" w:lineRule="auto"/>
              <w:jc w:val="center"/>
              <w:rPr>
                <w:rFonts w:ascii="Times New Roman" w:hAnsi="Times New Roman" w:cs="Times New Roman"/>
                <w:sz w:val="28"/>
                <w:szCs w:val="28"/>
              </w:rPr>
            </w:pPr>
          </w:p>
          <w:p w14:paraId="4FAB6370" w14:textId="77777777" w:rsidR="008603F4" w:rsidRDefault="008603F4">
            <w:pPr>
              <w:spacing w:after="0" w:line="240" w:lineRule="auto"/>
              <w:jc w:val="center"/>
              <w:rPr>
                <w:rFonts w:ascii="Times New Roman" w:hAnsi="Times New Roman" w:cs="Times New Roman"/>
                <w:sz w:val="28"/>
                <w:szCs w:val="28"/>
              </w:rPr>
            </w:pPr>
          </w:p>
          <w:p w14:paraId="7D12915B"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3</w:t>
            </w:r>
          </w:p>
          <w:p w14:paraId="4C5F4FD0"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6</w:t>
            </w:r>
          </w:p>
          <w:p w14:paraId="7F85ACDC"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7</w:t>
            </w:r>
          </w:p>
          <w:p w14:paraId="46456D02"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18</w:t>
            </w:r>
          </w:p>
          <w:p w14:paraId="7073AD95" w14:textId="77777777" w:rsidR="008603F4" w:rsidRDefault="008603F4">
            <w:pPr>
              <w:spacing w:after="0" w:line="240" w:lineRule="auto"/>
              <w:jc w:val="center"/>
              <w:rPr>
                <w:rFonts w:ascii="Times New Roman" w:hAnsi="Times New Roman"/>
                <w:sz w:val="28"/>
                <w:szCs w:val="28"/>
              </w:rPr>
            </w:pPr>
          </w:p>
          <w:p w14:paraId="20D70E63" w14:textId="77777777" w:rsidR="008603F4" w:rsidRDefault="008603F4">
            <w:pPr>
              <w:spacing w:after="0" w:line="240" w:lineRule="auto"/>
              <w:jc w:val="center"/>
              <w:rPr>
                <w:rFonts w:ascii="Times New Roman" w:hAnsi="Times New Roman"/>
                <w:sz w:val="28"/>
                <w:szCs w:val="28"/>
              </w:rPr>
            </w:pPr>
          </w:p>
          <w:p w14:paraId="754FBD1C" w14:textId="77777777" w:rsidR="008603F4" w:rsidRDefault="008603F4">
            <w:pPr>
              <w:spacing w:after="0" w:line="240" w:lineRule="auto"/>
              <w:jc w:val="center"/>
              <w:rPr>
                <w:rFonts w:ascii="Times New Roman" w:hAnsi="Times New Roman"/>
                <w:sz w:val="28"/>
                <w:szCs w:val="28"/>
              </w:rPr>
            </w:pPr>
          </w:p>
          <w:p w14:paraId="0F16D083"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19</w:t>
            </w:r>
          </w:p>
          <w:p w14:paraId="7949F672"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19</w:t>
            </w:r>
          </w:p>
          <w:p w14:paraId="258070D9"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22</w:t>
            </w:r>
          </w:p>
          <w:p w14:paraId="4B75EB01"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22</w:t>
            </w:r>
          </w:p>
          <w:p w14:paraId="05C56BB8"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23</w:t>
            </w:r>
          </w:p>
          <w:p w14:paraId="01C229F8"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25</w:t>
            </w:r>
          </w:p>
          <w:p w14:paraId="10D0C472" w14:textId="77777777" w:rsidR="008603F4" w:rsidRDefault="008603F4">
            <w:pPr>
              <w:spacing w:after="0" w:line="240" w:lineRule="auto"/>
              <w:rPr>
                <w:rFonts w:ascii="Times New Roman" w:hAnsi="Times New Roman"/>
                <w:sz w:val="28"/>
                <w:szCs w:val="28"/>
              </w:rPr>
            </w:pPr>
          </w:p>
          <w:p w14:paraId="340D097B" w14:textId="77777777" w:rsidR="008603F4" w:rsidRDefault="008603F4">
            <w:pPr>
              <w:spacing w:after="0" w:line="240" w:lineRule="auto"/>
              <w:jc w:val="center"/>
              <w:rPr>
                <w:rFonts w:ascii="Times New Roman" w:hAnsi="Times New Roman"/>
                <w:sz w:val="28"/>
                <w:szCs w:val="28"/>
              </w:rPr>
            </w:pPr>
          </w:p>
          <w:p w14:paraId="733189C6"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27</w:t>
            </w:r>
          </w:p>
          <w:p w14:paraId="4E7F65D1" w14:textId="77777777" w:rsidR="008603F4" w:rsidRDefault="00480840">
            <w:pPr>
              <w:spacing w:after="0" w:line="240" w:lineRule="auto"/>
              <w:jc w:val="center"/>
              <w:rPr>
                <w:rFonts w:ascii="Times New Roman" w:hAnsi="Times New Roman"/>
                <w:sz w:val="28"/>
                <w:szCs w:val="28"/>
              </w:rPr>
            </w:pPr>
            <w:r>
              <w:rPr>
                <w:rFonts w:ascii="Times New Roman" w:hAnsi="Times New Roman"/>
                <w:sz w:val="28"/>
                <w:szCs w:val="28"/>
              </w:rPr>
              <w:t>44</w:t>
            </w:r>
          </w:p>
          <w:p w14:paraId="0871EA8E" w14:textId="77777777" w:rsidR="008603F4" w:rsidRDefault="008603F4">
            <w:pPr>
              <w:spacing w:after="0" w:line="240" w:lineRule="auto"/>
              <w:jc w:val="center"/>
              <w:rPr>
                <w:rFonts w:ascii="Times New Roman" w:hAnsi="Times New Roman" w:cs="Times New Roman"/>
                <w:sz w:val="28"/>
                <w:szCs w:val="28"/>
              </w:rPr>
            </w:pPr>
          </w:p>
          <w:p w14:paraId="15400515" w14:textId="77777777" w:rsidR="008603F4" w:rsidRDefault="008603F4">
            <w:pPr>
              <w:spacing w:after="0" w:line="240" w:lineRule="auto"/>
              <w:jc w:val="center"/>
              <w:rPr>
                <w:rFonts w:ascii="Times New Roman" w:hAnsi="Times New Roman" w:cs="Times New Roman"/>
                <w:sz w:val="28"/>
                <w:szCs w:val="28"/>
              </w:rPr>
            </w:pPr>
          </w:p>
        </w:tc>
      </w:tr>
    </w:tbl>
    <w:p w14:paraId="794550BC" w14:textId="77777777" w:rsidR="008603F4" w:rsidRDefault="008603F4">
      <w:pPr>
        <w:spacing w:after="0" w:line="240" w:lineRule="auto"/>
        <w:jc w:val="center"/>
        <w:rPr>
          <w:rFonts w:ascii="Times New Roman" w:hAnsi="Times New Roman" w:cs="Times New Roman"/>
          <w:sz w:val="28"/>
          <w:szCs w:val="28"/>
        </w:rPr>
      </w:pPr>
    </w:p>
    <w:p w14:paraId="7337329B" w14:textId="77777777" w:rsidR="008603F4" w:rsidRDefault="008603F4">
      <w:pPr>
        <w:spacing w:after="0" w:line="240" w:lineRule="auto"/>
        <w:rPr>
          <w:rFonts w:ascii="Times New Roman" w:hAnsi="Times New Roman" w:cs="Times New Roman"/>
          <w:sz w:val="28"/>
          <w:szCs w:val="28"/>
        </w:rPr>
      </w:pPr>
    </w:p>
    <w:p w14:paraId="279D5D52" w14:textId="77777777" w:rsidR="008603F4" w:rsidRDefault="00480840">
      <w:pPr>
        <w:rPr>
          <w:rFonts w:ascii="Times New Roman" w:hAnsi="Times New Roman" w:cs="Times New Roman"/>
          <w:b/>
          <w:sz w:val="28"/>
          <w:szCs w:val="28"/>
        </w:rPr>
      </w:pPr>
      <w:r>
        <w:rPr>
          <w:rFonts w:ascii="Times New Roman" w:hAnsi="Times New Roman" w:cs="Times New Roman"/>
          <w:b/>
          <w:sz w:val="28"/>
          <w:szCs w:val="28"/>
        </w:rPr>
        <w:br w:type="page"/>
      </w:r>
    </w:p>
    <w:p w14:paraId="5B11D3C0" w14:textId="77777777" w:rsidR="008603F4" w:rsidRDefault="004808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РАЗДЕЛ 1. КОМПЛЕКС ОСНОВНЫХ ХАРАКТЕРИСТИК ПРОГРАММЫ</w:t>
      </w:r>
    </w:p>
    <w:p w14:paraId="55F55918" w14:textId="77777777" w:rsidR="008603F4" w:rsidRDefault="008603F4">
      <w:pPr>
        <w:spacing w:after="0" w:line="240" w:lineRule="auto"/>
        <w:jc w:val="center"/>
        <w:rPr>
          <w:rFonts w:ascii="Times New Roman" w:hAnsi="Times New Roman" w:cs="Times New Roman"/>
          <w:b/>
          <w:sz w:val="28"/>
          <w:szCs w:val="28"/>
        </w:rPr>
      </w:pPr>
    </w:p>
    <w:p w14:paraId="4067E096" w14:textId="77777777" w:rsidR="008603F4" w:rsidRDefault="004808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1.1.</w:t>
      </w:r>
      <w:r>
        <w:rPr>
          <w:rFonts w:ascii="Times New Roman" w:hAnsi="Times New Roman" w:cs="Times New Roman"/>
          <w:b/>
          <w:sz w:val="28"/>
          <w:szCs w:val="28"/>
        </w:rPr>
        <w:tab/>
        <w:t>Пояснительная записка</w:t>
      </w:r>
    </w:p>
    <w:p w14:paraId="6C1F9F6D" w14:textId="77777777" w:rsidR="008603F4" w:rsidRDefault="008603F4">
      <w:pPr>
        <w:spacing w:after="0" w:line="240" w:lineRule="auto"/>
        <w:jc w:val="both"/>
        <w:rPr>
          <w:rFonts w:ascii="Times New Roman" w:hAnsi="Times New Roman" w:cs="Times New Roman"/>
          <w:sz w:val="28"/>
          <w:szCs w:val="28"/>
        </w:rPr>
      </w:pPr>
    </w:p>
    <w:p w14:paraId="1433F6A3" w14:textId="4CCC96AA" w:rsidR="008603F4" w:rsidRDefault="004808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Дополнительная общеобразовательная общеразвивающая программа «Школа юного музееведа» </w:t>
      </w:r>
      <w:r w:rsidRPr="00B83E6C">
        <w:rPr>
          <w:rFonts w:ascii="Times New Roman" w:hAnsi="Times New Roman" w:cs="Times New Roman"/>
          <w:sz w:val="28"/>
          <w:szCs w:val="28"/>
        </w:rPr>
        <w:t>туристско-краеведческой</w:t>
      </w:r>
      <w:r>
        <w:rPr>
          <w:rFonts w:ascii="Times New Roman" w:hAnsi="Times New Roman" w:cs="Times New Roman"/>
          <w:sz w:val="28"/>
          <w:szCs w:val="28"/>
        </w:rPr>
        <w:t xml:space="preserve"> </w:t>
      </w:r>
      <w:r>
        <w:rPr>
          <w:rFonts w:ascii="Times New Roman" w:hAnsi="Times New Roman" w:cs="Times New Roman"/>
          <w:b/>
          <w:i/>
          <w:sz w:val="28"/>
          <w:szCs w:val="28"/>
        </w:rPr>
        <w:t>направленности</w:t>
      </w:r>
      <w:r>
        <w:rPr>
          <w:rFonts w:ascii="Times New Roman" w:hAnsi="Times New Roman" w:cs="Times New Roman"/>
          <w:sz w:val="28"/>
          <w:szCs w:val="28"/>
        </w:rPr>
        <w:t xml:space="preserve"> и реализуется в рамках </w:t>
      </w:r>
      <w:r>
        <w:rPr>
          <w:rFonts w:ascii="Times New Roman" w:hAnsi="Times New Roman" w:cs="Times New Roman"/>
          <w:i/>
          <w:sz w:val="28"/>
          <w:szCs w:val="28"/>
        </w:rPr>
        <w:t>муниципального заказа</w:t>
      </w:r>
      <w:r>
        <w:rPr>
          <w:rFonts w:ascii="Times New Roman" w:hAnsi="Times New Roman" w:cs="Times New Roman"/>
          <w:sz w:val="28"/>
          <w:szCs w:val="28"/>
        </w:rPr>
        <w:t xml:space="preserve"> на услуги дополнительного образования.</w:t>
      </w:r>
    </w:p>
    <w:p w14:paraId="5FBCC409" w14:textId="77777777" w:rsidR="00177F06" w:rsidRDefault="00177F06">
      <w:pPr>
        <w:spacing w:after="0" w:line="240" w:lineRule="auto"/>
        <w:ind w:firstLine="708"/>
        <w:jc w:val="both"/>
        <w:rPr>
          <w:rFonts w:ascii="Times New Roman" w:hAnsi="Times New Roman" w:cs="Times New Roman"/>
          <w:sz w:val="28"/>
          <w:szCs w:val="28"/>
        </w:rPr>
      </w:pPr>
    </w:p>
    <w:p w14:paraId="28897D32" w14:textId="1D2919B9" w:rsidR="008603F4" w:rsidRDefault="00177F06" w:rsidP="00177F06">
      <w:pPr>
        <w:spacing w:after="0" w:line="240" w:lineRule="auto"/>
        <w:ind w:firstLine="420"/>
        <w:jc w:val="both"/>
        <w:rPr>
          <w:rFonts w:ascii="Times New Roman" w:hAnsi="Times New Roman" w:cs="Times New Roman"/>
          <w:sz w:val="28"/>
          <w:szCs w:val="28"/>
        </w:rPr>
      </w:pPr>
      <w:r w:rsidRPr="00177F06">
        <w:rPr>
          <w:rFonts w:ascii="Times New Roman" w:hAnsi="Times New Roman" w:cs="Times New Roman"/>
          <w:b/>
          <w:i/>
          <w:sz w:val="28"/>
          <w:szCs w:val="28"/>
        </w:rPr>
        <w:t>Нормативно-правовое обоснование.</w:t>
      </w:r>
      <w:r w:rsidRPr="00177F06">
        <w:rPr>
          <w:rFonts w:ascii="Times New Roman" w:hAnsi="Times New Roman" w:cs="Times New Roman"/>
          <w:sz w:val="28"/>
          <w:szCs w:val="28"/>
        </w:rPr>
        <w:t xml:space="preserve"> В настоящее время содержание, роль, назначение и условия реализации программ дополнительного образования закреплены в следующих нормативных документах:</w:t>
      </w:r>
    </w:p>
    <w:p w14:paraId="67D687A6" w14:textId="77777777" w:rsidR="00177F06" w:rsidRPr="00177F06" w:rsidRDefault="00177F06" w:rsidP="00177F06">
      <w:pPr>
        <w:pStyle w:val="ae"/>
        <w:numPr>
          <w:ilvl w:val="0"/>
          <w:numId w:val="19"/>
        </w:numPr>
        <w:spacing w:after="0" w:line="240" w:lineRule="auto"/>
        <w:ind w:left="426"/>
        <w:jc w:val="both"/>
        <w:rPr>
          <w:rFonts w:ascii="Times New Roman" w:hAnsi="Times New Roman"/>
          <w:sz w:val="28"/>
          <w:szCs w:val="28"/>
        </w:rPr>
      </w:pPr>
      <w:r w:rsidRPr="00177F06">
        <w:rPr>
          <w:rFonts w:ascii="Times New Roman" w:hAnsi="Times New Roman"/>
          <w:sz w:val="28"/>
          <w:szCs w:val="28"/>
        </w:rPr>
        <w:t xml:space="preserve">Федеральный Закон Российской Федерации от 29.12.2012 № 273 «Об образовании в Российской Федерации» (с изменениями и дополнениями); </w:t>
      </w:r>
    </w:p>
    <w:p w14:paraId="2C1ED508" w14:textId="77777777" w:rsidR="00177F06" w:rsidRPr="00177F06" w:rsidRDefault="00177F06" w:rsidP="00177F06">
      <w:pPr>
        <w:numPr>
          <w:ilvl w:val="0"/>
          <w:numId w:val="1"/>
        </w:numPr>
        <w:spacing w:after="0" w:line="240" w:lineRule="auto"/>
        <w:ind w:left="426"/>
        <w:jc w:val="both"/>
        <w:rPr>
          <w:rFonts w:ascii="Times New Roman" w:hAnsi="Times New Roman"/>
          <w:sz w:val="28"/>
          <w:szCs w:val="28"/>
        </w:rPr>
      </w:pPr>
      <w:r w:rsidRPr="00177F06">
        <w:rPr>
          <w:rFonts w:ascii="Times New Roman" w:hAnsi="Times New Roman"/>
          <w:sz w:val="28"/>
          <w:szCs w:val="28"/>
        </w:rPr>
        <w:t xml:space="preserve">Изменения в Федеральный закон «Об образовании в Российской Федерации» 273-ФЗ </w:t>
      </w:r>
      <w:r w:rsidRPr="00177F06">
        <w:rPr>
          <w:rFonts w:ascii="Times New Roman" w:hAnsi="Times New Roman"/>
          <w:bCs/>
          <w:sz w:val="28"/>
          <w:szCs w:val="28"/>
        </w:rPr>
        <w:t xml:space="preserve">в части определения содержания воспитания в образовательном процессе с 01.09.2020 г., наименования и определения финансового обеспечения реализации образовательной программы, определенные в соответствии с бюджетным законодательством Российской Федерации и настоящим Федеральным законом, с 14.07.2023 г.; </w:t>
      </w:r>
    </w:p>
    <w:p w14:paraId="35DF52B2" w14:textId="77777777" w:rsidR="00177F06" w:rsidRPr="00177F06" w:rsidRDefault="00177F06" w:rsidP="00177F06">
      <w:pPr>
        <w:numPr>
          <w:ilvl w:val="0"/>
          <w:numId w:val="1"/>
        </w:numPr>
        <w:spacing w:after="0" w:line="240" w:lineRule="auto"/>
        <w:ind w:left="426"/>
        <w:jc w:val="both"/>
        <w:rPr>
          <w:rFonts w:ascii="Times New Roman" w:hAnsi="Times New Roman"/>
          <w:sz w:val="28"/>
          <w:szCs w:val="28"/>
        </w:rPr>
      </w:pPr>
      <w:r w:rsidRPr="00177F06">
        <w:rPr>
          <w:rFonts w:ascii="Times New Roman" w:hAnsi="Times New Roman"/>
          <w:sz w:val="28"/>
          <w:szCs w:val="28"/>
        </w:rPr>
        <w:t xml:space="preserve">Указ Президента Российской Федерации «О национальных целях развития Российской Федерации на период до 2030 года», определяющего одной из национальных целей развития Российской Федерации предоставление возможности для самореализации и развития талантов; </w:t>
      </w:r>
    </w:p>
    <w:p w14:paraId="537458BF" w14:textId="77777777" w:rsidR="00177F06" w:rsidRPr="00177F06" w:rsidRDefault="00177F06" w:rsidP="00177F06">
      <w:pPr>
        <w:numPr>
          <w:ilvl w:val="0"/>
          <w:numId w:val="1"/>
        </w:numPr>
        <w:spacing w:after="0" w:line="240" w:lineRule="auto"/>
        <w:ind w:left="426"/>
        <w:jc w:val="both"/>
        <w:rPr>
          <w:rFonts w:ascii="Times New Roman" w:hAnsi="Times New Roman"/>
          <w:sz w:val="28"/>
          <w:szCs w:val="28"/>
        </w:rPr>
      </w:pPr>
      <w:r w:rsidRPr="00177F06">
        <w:rPr>
          <w:rFonts w:ascii="Times New Roman" w:hAnsi="Times New Roman"/>
          <w:sz w:val="28"/>
          <w:szCs w:val="28"/>
        </w:rPr>
        <w:t>Концепция развития дополнительного образования детей в РФ (</w:t>
      </w:r>
      <w:r w:rsidRPr="00177F06">
        <w:rPr>
          <w:rFonts w:ascii="Times New Roman" w:hAnsi="Times New Roman"/>
          <w:bCs/>
          <w:sz w:val="28"/>
          <w:szCs w:val="28"/>
        </w:rPr>
        <w:t>Распоряжение Правительства РФ от 31.03.2022 г. № 678-р</w:t>
      </w:r>
      <w:r w:rsidRPr="00177F06">
        <w:rPr>
          <w:rFonts w:ascii="Times New Roman" w:hAnsi="Times New Roman"/>
          <w:sz w:val="28"/>
          <w:szCs w:val="28"/>
        </w:rPr>
        <w:t xml:space="preserve">); </w:t>
      </w:r>
    </w:p>
    <w:p w14:paraId="317D684F" w14:textId="77777777" w:rsidR="00177F06" w:rsidRPr="00177F06" w:rsidRDefault="00177F06" w:rsidP="00177F06">
      <w:pPr>
        <w:numPr>
          <w:ilvl w:val="0"/>
          <w:numId w:val="1"/>
        </w:numPr>
        <w:spacing w:after="0" w:line="240" w:lineRule="auto"/>
        <w:ind w:left="426"/>
        <w:jc w:val="both"/>
        <w:rPr>
          <w:rFonts w:ascii="Times New Roman" w:hAnsi="Times New Roman"/>
          <w:sz w:val="28"/>
          <w:szCs w:val="28"/>
        </w:rPr>
      </w:pPr>
      <w:r w:rsidRPr="00177F06">
        <w:rPr>
          <w:rFonts w:ascii="Times New Roman" w:hAnsi="Times New Roman"/>
          <w:bCs/>
          <w:sz w:val="28"/>
          <w:szCs w:val="28"/>
        </w:rPr>
        <w:t xml:space="preserve">Приказ Министерства просвещения РФ от 27.07.2022 № 629 «Об утверждении Порядка организации и осуществления образовательной деятельности по ДООП»; </w:t>
      </w:r>
    </w:p>
    <w:p w14:paraId="33177F22" w14:textId="77777777" w:rsidR="00177F06" w:rsidRPr="00177F06" w:rsidRDefault="00177F06" w:rsidP="00177F06">
      <w:pPr>
        <w:pStyle w:val="ae"/>
        <w:numPr>
          <w:ilvl w:val="0"/>
          <w:numId w:val="1"/>
        </w:numPr>
        <w:spacing w:after="0" w:line="240" w:lineRule="auto"/>
        <w:ind w:left="426"/>
        <w:jc w:val="both"/>
        <w:rPr>
          <w:rFonts w:ascii="Times New Roman" w:hAnsi="Times New Roman" w:cs="Times New Roman"/>
          <w:sz w:val="28"/>
          <w:szCs w:val="32"/>
        </w:rPr>
      </w:pPr>
      <w:r w:rsidRPr="00177F06">
        <w:rPr>
          <w:rFonts w:ascii="Times New Roman" w:hAnsi="Times New Roman" w:cs="Times New Roman"/>
          <w:sz w:val="28"/>
          <w:szCs w:val="32"/>
        </w:rPr>
        <w:t xml:space="preserve">Приказ Министерства науки и высшего образования РФ и Министерства просвещения РФ от 30 июня 2020 г. № 845/369 «Об утверждении Порядка зачета организацией, осуществляющей образовательную деятельность,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 </w:t>
      </w:r>
    </w:p>
    <w:p w14:paraId="27750C6D" w14:textId="77777777" w:rsidR="00177F06" w:rsidRPr="00177F06" w:rsidRDefault="00177F06" w:rsidP="00177F06">
      <w:pPr>
        <w:numPr>
          <w:ilvl w:val="0"/>
          <w:numId w:val="1"/>
        </w:numPr>
        <w:spacing w:after="0" w:line="240" w:lineRule="auto"/>
        <w:ind w:left="426"/>
        <w:jc w:val="both"/>
        <w:rPr>
          <w:rFonts w:ascii="Times New Roman" w:hAnsi="Times New Roman"/>
          <w:sz w:val="28"/>
          <w:szCs w:val="28"/>
        </w:rPr>
      </w:pPr>
      <w:r w:rsidRPr="00177F06">
        <w:rPr>
          <w:rFonts w:ascii="Times New Roman" w:hAnsi="Times New Roman"/>
          <w:bCs/>
          <w:sz w:val="28"/>
          <w:szCs w:val="28"/>
        </w:rPr>
        <w:t xml:space="preserve">Государственная программа РФ «Развитие образования» на 2018-2025 гг. (Постановление Правительства РФ от 26 декабря 2017 года № 1642); </w:t>
      </w:r>
    </w:p>
    <w:p w14:paraId="506A799A" w14:textId="77777777" w:rsidR="00177F06" w:rsidRPr="00177F06" w:rsidRDefault="00177F06" w:rsidP="00177F06">
      <w:pPr>
        <w:numPr>
          <w:ilvl w:val="0"/>
          <w:numId w:val="1"/>
        </w:numPr>
        <w:spacing w:after="0" w:line="240" w:lineRule="auto"/>
        <w:ind w:left="426"/>
        <w:jc w:val="both"/>
        <w:rPr>
          <w:rFonts w:ascii="Times New Roman" w:hAnsi="Times New Roman"/>
          <w:sz w:val="28"/>
          <w:szCs w:val="28"/>
        </w:rPr>
      </w:pPr>
      <w:r w:rsidRPr="00177F06">
        <w:rPr>
          <w:rFonts w:ascii="Times New Roman" w:hAnsi="Times New Roman"/>
          <w:sz w:val="28"/>
          <w:szCs w:val="28"/>
        </w:rPr>
        <w:t xml:space="preserve">Письмо Минобрнауки России от 18.11.2015 №09-3242. «Методические рекомендации по проектированию дополнительных общеразвивающих программ» (включая разноуровневые программы); </w:t>
      </w:r>
    </w:p>
    <w:p w14:paraId="1FC7F824" w14:textId="77777777" w:rsidR="00177F06" w:rsidRPr="00177F06" w:rsidRDefault="00177F06" w:rsidP="00177F06">
      <w:pPr>
        <w:numPr>
          <w:ilvl w:val="0"/>
          <w:numId w:val="1"/>
        </w:numPr>
        <w:spacing w:after="0" w:line="240" w:lineRule="auto"/>
        <w:ind w:left="426"/>
        <w:jc w:val="both"/>
        <w:rPr>
          <w:rFonts w:ascii="Times New Roman" w:hAnsi="Times New Roman" w:cs="Times New Roman"/>
          <w:sz w:val="24"/>
          <w:szCs w:val="28"/>
        </w:rPr>
      </w:pPr>
      <w:r w:rsidRPr="00177F06">
        <w:rPr>
          <w:rFonts w:ascii="Times New Roman" w:hAnsi="Times New Roman" w:cs="Times New Roman"/>
          <w:sz w:val="28"/>
          <w:szCs w:val="30"/>
          <w:shd w:val="clear" w:color="auto" w:fill="FFFFFF"/>
        </w:rPr>
        <w:t>Постановление Правительства Российской Федерации от 11.10.2023 № 1678 «Об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14:paraId="558745D5" w14:textId="77777777" w:rsidR="00177F06" w:rsidRPr="00177F06" w:rsidRDefault="00177F06" w:rsidP="00177F06">
      <w:pPr>
        <w:pStyle w:val="ae"/>
        <w:numPr>
          <w:ilvl w:val="0"/>
          <w:numId w:val="1"/>
        </w:numPr>
        <w:spacing w:after="0" w:line="240" w:lineRule="auto"/>
        <w:ind w:left="426"/>
        <w:jc w:val="both"/>
        <w:rPr>
          <w:rFonts w:ascii="Times New Roman" w:hAnsi="Times New Roman" w:cs="Times New Roman"/>
          <w:sz w:val="28"/>
          <w:szCs w:val="32"/>
        </w:rPr>
      </w:pPr>
      <w:r w:rsidRPr="00177F06">
        <w:rPr>
          <w:rFonts w:ascii="Times New Roman" w:hAnsi="Times New Roman" w:cs="Times New Roman"/>
          <w:sz w:val="28"/>
          <w:szCs w:val="32"/>
        </w:rPr>
        <w:t>Письмо Министерства Просвещения РФ от 29 сентября 2023 г. № АБ-3935/06 «Методические рекомендации по формированию механизмов обновления содержания, методов и технологий обучения в системе дополнительного образо</w:t>
      </w:r>
      <w:r w:rsidRPr="00177F06">
        <w:rPr>
          <w:rFonts w:ascii="Times New Roman" w:hAnsi="Times New Roman" w:cs="Times New Roman"/>
          <w:sz w:val="28"/>
          <w:szCs w:val="32"/>
        </w:rPr>
        <w:lastRenderedPageBreak/>
        <w:t>вания детей, направленных на повышение качества дополнительного образования детей, в том числе включение компонентов, обеспечивающих формирование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 Российской Федерации в число десяти ведущих стран мира по качеству общего образования, для реализации приоритетных направлений научно-технологического и культурного развития страны»;</w:t>
      </w:r>
    </w:p>
    <w:p w14:paraId="418EE488" w14:textId="77777777" w:rsidR="00177F06" w:rsidRPr="00177F06" w:rsidRDefault="00177F06" w:rsidP="00177F06">
      <w:pPr>
        <w:pStyle w:val="ae"/>
        <w:numPr>
          <w:ilvl w:val="0"/>
          <w:numId w:val="1"/>
        </w:numPr>
        <w:spacing w:after="0" w:line="240" w:lineRule="auto"/>
        <w:ind w:left="426"/>
        <w:jc w:val="both"/>
        <w:rPr>
          <w:rFonts w:ascii="Times New Roman" w:hAnsi="Times New Roman" w:cs="Times New Roman"/>
          <w:sz w:val="28"/>
          <w:szCs w:val="32"/>
        </w:rPr>
      </w:pPr>
      <w:r w:rsidRPr="00177F06">
        <w:rPr>
          <w:rFonts w:ascii="Times New Roman" w:hAnsi="Times New Roman" w:cs="Times New Roman"/>
          <w:sz w:val="28"/>
          <w:szCs w:val="32"/>
        </w:rPr>
        <w:t>Постановление Государственного санитарного врача РФ от 28.09.2020 г. СП 2.4. 3648-20 «Санитарно-эпидемиологические требования к организациям воспитания и обучения, отдыха и оздоровления детей и молодежи»;</w:t>
      </w:r>
    </w:p>
    <w:p w14:paraId="21E1FB51" w14:textId="77777777" w:rsidR="00177F06" w:rsidRPr="00177F06" w:rsidRDefault="00177F06" w:rsidP="00177F06">
      <w:pPr>
        <w:pStyle w:val="ae"/>
        <w:numPr>
          <w:ilvl w:val="0"/>
          <w:numId w:val="1"/>
        </w:numPr>
        <w:spacing w:after="0" w:line="240" w:lineRule="auto"/>
        <w:ind w:left="426"/>
        <w:jc w:val="both"/>
        <w:rPr>
          <w:rFonts w:ascii="Times New Roman" w:hAnsi="Times New Roman" w:cs="Times New Roman"/>
          <w:sz w:val="28"/>
          <w:szCs w:val="32"/>
        </w:rPr>
      </w:pPr>
      <w:r w:rsidRPr="00177F06">
        <w:rPr>
          <w:rFonts w:ascii="Times New Roman" w:hAnsi="Times New Roman" w:cs="Times New Roman"/>
          <w:sz w:val="28"/>
          <w:szCs w:val="32"/>
        </w:rPr>
        <w:t xml:space="preserve">Постановление Государственного санитарного врача РФ от 28 января 2021 года № 2 СанПиН 1.2.3685-21 «Гигиенические нормативы и требования к обеспечению безопасности и (или) безвредности для человека факторов среды обитания»; </w:t>
      </w:r>
    </w:p>
    <w:p w14:paraId="757317F5" w14:textId="77777777" w:rsidR="00177F06" w:rsidRPr="00177F06" w:rsidRDefault="00177F06" w:rsidP="00177F06">
      <w:pPr>
        <w:pStyle w:val="ae"/>
        <w:numPr>
          <w:ilvl w:val="0"/>
          <w:numId w:val="1"/>
        </w:numPr>
        <w:spacing w:after="0" w:line="240" w:lineRule="auto"/>
        <w:ind w:left="426"/>
        <w:jc w:val="both"/>
        <w:rPr>
          <w:rFonts w:ascii="Times New Roman" w:hAnsi="Times New Roman" w:cs="Times New Roman"/>
          <w:sz w:val="28"/>
          <w:szCs w:val="32"/>
        </w:rPr>
      </w:pPr>
      <w:r w:rsidRPr="00177F06">
        <w:rPr>
          <w:rFonts w:ascii="Times New Roman" w:hAnsi="Times New Roman" w:cs="Times New Roman"/>
          <w:sz w:val="28"/>
          <w:szCs w:val="32"/>
        </w:rPr>
        <w:t>Распоряжение Правительства Российской Федерации от 29 мая 2015 года № 996-р «Стратегия развития воспитания в Российской Федерации на период до 2025 года».</w:t>
      </w:r>
    </w:p>
    <w:p w14:paraId="5B6B016C" w14:textId="6D3A2A38" w:rsidR="00177F06" w:rsidRDefault="00177F06" w:rsidP="00177F06">
      <w:pPr>
        <w:pStyle w:val="ae"/>
        <w:numPr>
          <w:ilvl w:val="0"/>
          <w:numId w:val="1"/>
        </w:numPr>
        <w:spacing w:after="0" w:line="240" w:lineRule="auto"/>
        <w:ind w:left="426"/>
        <w:jc w:val="both"/>
        <w:rPr>
          <w:rFonts w:ascii="Times New Roman" w:hAnsi="Times New Roman" w:cs="Times New Roman"/>
          <w:sz w:val="28"/>
          <w:szCs w:val="32"/>
        </w:rPr>
      </w:pPr>
      <w:r w:rsidRPr="00177F06">
        <w:rPr>
          <w:rFonts w:ascii="Times New Roman" w:hAnsi="Times New Roman" w:cs="Times New Roman"/>
          <w:sz w:val="28"/>
          <w:szCs w:val="32"/>
        </w:rPr>
        <w:t>Приказ Министерства просвещения Российской Федерации от 13.03.2019 № 114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r w:rsidR="0038719A">
        <w:rPr>
          <w:rFonts w:ascii="Times New Roman" w:hAnsi="Times New Roman" w:cs="Times New Roman"/>
          <w:sz w:val="28"/>
          <w:szCs w:val="32"/>
        </w:rPr>
        <w:t>.</w:t>
      </w:r>
    </w:p>
    <w:p w14:paraId="6B7291A4" w14:textId="77777777" w:rsidR="0038719A" w:rsidRPr="00177F06" w:rsidRDefault="0038719A" w:rsidP="0038719A">
      <w:pPr>
        <w:pStyle w:val="ae"/>
        <w:spacing w:after="0" w:line="240" w:lineRule="auto"/>
        <w:ind w:left="426"/>
        <w:jc w:val="both"/>
        <w:rPr>
          <w:rFonts w:ascii="Times New Roman" w:hAnsi="Times New Roman" w:cs="Times New Roman"/>
          <w:sz w:val="28"/>
          <w:szCs w:val="32"/>
        </w:rPr>
      </w:pPr>
    </w:p>
    <w:p w14:paraId="651E207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i/>
          <w:sz w:val="28"/>
          <w:szCs w:val="28"/>
        </w:rPr>
        <w:t>Актуальность программы.</w:t>
      </w:r>
      <w:r>
        <w:rPr>
          <w:rFonts w:ascii="Times New Roman" w:hAnsi="Times New Roman" w:cs="Times New Roman"/>
          <w:sz w:val="28"/>
          <w:szCs w:val="28"/>
        </w:rPr>
        <w:t xml:space="preserve"> Для развития, обучения и воспитания подрастающего человека исключительно важны связь с прошлыми поколениями, формирование культурной и исторической памяти. Чтобы ребёнок мог проникнуться такими чувствами, недостаточно только прочесть, посмотреть или услышать нужную информацию, здесь требуется прикоснуться к эпохе, потрогать ее руками и эмоционально пережить артефакты.</w:t>
      </w:r>
    </w:p>
    <w:p w14:paraId="4FCF9B9E"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Помочь молодому поколению в решении этих проблем сегодня может такой уникальный социальный институт, как музей. Музей – это своеобразная модель системы культуры, играющая огромную роль в воспитании личности.</w:t>
      </w:r>
    </w:p>
    <w:p w14:paraId="6A91CCF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связи с этим возникает потребность в разработке дополнительных общеобразовательных программ, в основе которых лежит музейная педагогика, формирующая у школьников гражданское самосознание, прививающая любовь к Родине, чувство ответственности за свою страну.</w:t>
      </w:r>
    </w:p>
    <w:p w14:paraId="767043DE" w14:textId="760BEA9B" w:rsidR="008603F4" w:rsidRDefault="00480840">
      <w:pPr>
        <w:pStyle w:val="a8"/>
        <w:ind w:left="0" w:right="2" w:firstLine="708"/>
        <w:jc w:val="both"/>
        <w:rPr>
          <w:lang w:eastAsia="ru-RU"/>
        </w:rPr>
      </w:pPr>
      <w:r>
        <w:t xml:space="preserve">Необходимость разработки данной программы определяется социальным </w:t>
      </w:r>
      <w:r>
        <w:rPr>
          <w:i/>
        </w:rPr>
        <w:t xml:space="preserve">заказом </w:t>
      </w:r>
      <w:r>
        <w:t xml:space="preserve">родителей города  на разработку </w:t>
      </w:r>
      <w:r>
        <w:rPr>
          <w:lang w:eastAsia="ru-RU"/>
        </w:rPr>
        <w:t>программ различной направленности</w:t>
      </w:r>
      <w:r>
        <w:t xml:space="preserve">, так как </w:t>
      </w:r>
      <w:r>
        <w:rPr>
          <w:lang w:eastAsia="ru-RU"/>
        </w:rPr>
        <w:t>в ходе исследований рынка образовательных услуг в городе на 01.09.202</w:t>
      </w:r>
      <w:r w:rsidR="00C2666B">
        <w:rPr>
          <w:lang w:eastAsia="ru-RU"/>
        </w:rPr>
        <w:t>5</w:t>
      </w:r>
      <w:r>
        <w:rPr>
          <w:lang w:eastAsia="ru-RU"/>
        </w:rPr>
        <w:t xml:space="preserve"> года было выявлено </w:t>
      </w:r>
      <w:r>
        <w:t>всевозрастающее понимание</w:t>
      </w:r>
      <w:r>
        <w:rPr>
          <w:lang w:eastAsia="ru-RU"/>
        </w:rPr>
        <w:t xml:space="preserve"> общественной значимости дополнительного образования как открытого вариативного образования, обеспечивающего право детей на свободный выбор различных видов деятельности, создающего особые возможности для развития подрастающего поколения в целом.</w:t>
      </w:r>
    </w:p>
    <w:p w14:paraId="4BE88153" w14:textId="36A6BF0C" w:rsidR="008603F4" w:rsidRDefault="00480840">
      <w:pPr>
        <w:pStyle w:val="a8"/>
        <w:ind w:left="0" w:right="2" w:firstLine="708"/>
        <w:jc w:val="both"/>
        <w:rPr>
          <w:color w:val="000000" w:themeColor="text1"/>
        </w:rPr>
      </w:pPr>
      <w:r>
        <w:t xml:space="preserve">Программа «Школа юного музееведа» востребована среди школьников, </w:t>
      </w:r>
      <w:r>
        <w:rPr>
          <w:color w:val="000000" w:themeColor="text1"/>
        </w:rPr>
        <w:t xml:space="preserve">так </w:t>
      </w:r>
      <w:r>
        <w:rPr>
          <w:color w:val="000000" w:themeColor="text1"/>
        </w:rPr>
        <w:lastRenderedPageBreak/>
        <w:t>как позволяет подросткам, активно занимающимся музейным краеведением, получать навыки общественно-значимой, проектно-исследовательской и информационно-коммуникационной деятельности, что, впоследствии, делает их более конкурентоспособными на рынке труда.</w:t>
      </w:r>
    </w:p>
    <w:p w14:paraId="31B639BA" w14:textId="77777777" w:rsidR="008603F4" w:rsidRDefault="008603F4">
      <w:pPr>
        <w:spacing w:after="0" w:line="240" w:lineRule="auto"/>
        <w:ind w:firstLine="709"/>
        <w:jc w:val="both"/>
      </w:pPr>
    </w:p>
    <w:p w14:paraId="36D14F9D" w14:textId="27786208"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i/>
          <w:sz w:val="28"/>
          <w:szCs w:val="28"/>
        </w:rPr>
        <w:t>Отличительные</w:t>
      </w:r>
      <w:r>
        <w:rPr>
          <w:rFonts w:ascii="Times New Roman" w:hAnsi="Times New Roman" w:cs="Times New Roman"/>
          <w:b/>
          <w:i/>
          <w:spacing w:val="-13"/>
          <w:sz w:val="28"/>
          <w:szCs w:val="28"/>
        </w:rPr>
        <w:t xml:space="preserve"> </w:t>
      </w:r>
      <w:r>
        <w:rPr>
          <w:rFonts w:ascii="Times New Roman" w:hAnsi="Times New Roman" w:cs="Times New Roman"/>
          <w:b/>
          <w:i/>
          <w:sz w:val="28"/>
          <w:szCs w:val="28"/>
        </w:rPr>
        <w:t>особенности</w:t>
      </w:r>
      <w:r>
        <w:rPr>
          <w:rFonts w:ascii="Times New Roman" w:hAnsi="Times New Roman" w:cs="Times New Roman"/>
          <w:b/>
          <w:i/>
          <w:spacing w:val="-11"/>
          <w:sz w:val="28"/>
          <w:szCs w:val="28"/>
        </w:rPr>
        <w:t xml:space="preserve"> </w:t>
      </w:r>
      <w:r>
        <w:rPr>
          <w:rFonts w:ascii="Times New Roman" w:hAnsi="Times New Roman" w:cs="Times New Roman"/>
          <w:b/>
          <w:i/>
          <w:sz w:val="28"/>
          <w:szCs w:val="28"/>
        </w:rPr>
        <w:t>программы</w:t>
      </w:r>
      <w:r>
        <w:rPr>
          <w:rFonts w:ascii="Times New Roman" w:hAnsi="Times New Roman" w:cs="Times New Roman"/>
          <w:b/>
          <w:i/>
          <w:spacing w:val="-10"/>
          <w:sz w:val="28"/>
          <w:szCs w:val="28"/>
        </w:rPr>
        <w:t xml:space="preserve">. </w:t>
      </w:r>
      <w:r>
        <w:rPr>
          <w:rFonts w:ascii="Times New Roman" w:hAnsi="Times New Roman" w:cs="Times New Roman"/>
          <w:sz w:val="28"/>
          <w:szCs w:val="28"/>
        </w:rPr>
        <w:t xml:space="preserve">Программа «Школа юного музееведа» </w:t>
      </w:r>
      <w:r>
        <w:rPr>
          <w:rFonts w:ascii="Times New Roman" w:hAnsi="Times New Roman" w:cs="Times New Roman"/>
          <w:i/>
          <w:sz w:val="28"/>
          <w:szCs w:val="28"/>
        </w:rPr>
        <w:t>модифицированная,</w:t>
      </w:r>
      <w:r>
        <w:rPr>
          <w:rFonts w:ascii="Times New Roman" w:hAnsi="Times New Roman" w:cs="Times New Roman"/>
          <w:sz w:val="28"/>
          <w:szCs w:val="28"/>
        </w:rPr>
        <w:t xml:space="preserve"> составлена на основе программы внеурочной деятельности «Юные музееведы» Д.В. Смирнова. (г. Москва, 2018 г).</w:t>
      </w:r>
    </w:p>
    <w:p w14:paraId="16E818F9"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отличие от вышеназванной программы в программу «Школа юного музееведа» добавлен раздел «Интерактивные технологии в деятельности музея», изучение которого позволяет учащимся повысить свою компетентность в области музейной, экскурсионной деятельности, информационных технологий, а также </w:t>
      </w:r>
      <w:r>
        <w:rPr>
          <w:rFonts w:ascii="Times New Roman" w:hAnsi="Times New Roman" w:cs="Times New Roman"/>
          <w:color w:val="000009"/>
          <w:sz w:val="28"/>
          <w:szCs w:val="28"/>
        </w:rPr>
        <w:t>существенно</w:t>
      </w:r>
      <w:r>
        <w:rPr>
          <w:rFonts w:ascii="Times New Roman" w:hAnsi="Times New Roman" w:cs="Times New Roman"/>
          <w:color w:val="000009"/>
          <w:spacing w:val="40"/>
          <w:sz w:val="28"/>
          <w:szCs w:val="28"/>
        </w:rPr>
        <w:t xml:space="preserve"> </w:t>
      </w:r>
      <w:r>
        <w:rPr>
          <w:rFonts w:ascii="Times New Roman" w:hAnsi="Times New Roman" w:cs="Times New Roman"/>
          <w:color w:val="000009"/>
          <w:sz w:val="28"/>
          <w:szCs w:val="28"/>
        </w:rPr>
        <w:t>повысить</w:t>
      </w:r>
      <w:r>
        <w:rPr>
          <w:rFonts w:ascii="Times New Roman" w:hAnsi="Times New Roman" w:cs="Times New Roman"/>
          <w:color w:val="000009"/>
          <w:spacing w:val="40"/>
          <w:sz w:val="28"/>
          <w:szCs w:val="28"/>
        </w:rPr>
        <w:t xml:space="preserve"> </w:t>
      </w:r>
      <w:r>
        <w:rPr>
          <w:rFonts w:ascii="Times New Roman" w:hAnsi="Times New Roman" w:cs="Times New Roman"/>
          <w:color w:val="000009"/>
          <w:sz w:val="28"/>
          <w:szCs w:val="28"/>
        </w:rPr>
        <w:t>интерес</w:t>
      </w:r>
      <w:r>
        <w:rPr>
          <w:rFonts w:ascii="Times New Roman" w:hAnsi="Times New Roman" w:cs="Times New Roman"/>
          <w:color w:val="000009"/>
          <w:spacing w:val="40"/>
          <w:sz w:val="28"/>
          <w:szCs w:val="28"/>
        </w:rPr>
        <w:t xml:space="preserve"> </w:t>
      </w:r>
      <w:r>
        <w:rPr>
          <w:rFonts w:ascii="Times New Roman" w:hAnsi="Times New Roman" w:cs="Times New Roman"/>
          <w:color w:val="000009"/>
          <w:spacing w:val="-2"/>
          <w:sz w:val="28"/>
          <w:szCs w:val="28"/>
        </w:rPr>
        <w:t xml:space="preserve">подростков к работе в музее.  </w:t>
      </w:r>
      <w:r>
        <w:rPr>
          <w:rFonts w:ascii="Times New Roman" w:hAnsi="Times New Roman" w:cs="Times New Roman"/>
          <w:sz w:val="28"/>
          <w:szCs w:val="28"/>
        </w:rPr>
        <w:t>В результате на выходе ожидаемо обновление содержания, форм и методов музейной работы, и, как следствие, повышение уровня востребованности ресурсов музея как эффективного средства патриотического воспитания.</w:t>
      </w:r>
    </w:p>
    <w:p w14:paraId="6112C140" w14:textId="77777777" w:rsidR="008603F4" w:rsidRDefault="00480840">
      <w:pPr>
        <w:tabs>
          <w:tab w:val="left" w:pos="935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Организация занятий по программе заключается во взаимосвязи краеведческой и музееведческой составляющих. Осуществление такого подхода создает условия для комплексного изучения истории родного края музейно-краеведческими средствами и дает возможность выявлять темы и проблемы, требующие музейно-краеведческого исследования.</w:t>
      </w:r>
    </w:p>
    <w:p w14:paraId="278CA851" w14:textId="6AC7D411"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 темами программы, учащиеся работают с фондами и материалами музея</w:t>
      </w:r>
      <w:r w:rsidR="000B6EBC">
        <w:rPr>
          <w:rFonts w:ascii="Times New Roman" w:hAnsi="Times New Roman" w:cs="Times New Roman"/>
          <w:sz w:val="28"/>
          <w:szCs w:val="28"/>
        </w:rPr>
        <w:t xml:space="preserve">, </w:t>
      </w:r>
      <w:r>
        <w:rPr>
          <w:rFonts w:ascii="Times New Roman" w:hAnsi="Times New Roman" w:cs="Times New Roman"/>
          <w:sz w:val="28"/>
          <w:szCs w:val="28"/>
        </w:rPr>
        <w:t xml:space="preserve">участвуют в подготовке экспозиций, обзорных и тематических экскурсий, массовых мероприятий, проводят исследовательскую и поисковую работу. </w:t>
      </w:r>
    </w:p>
    <w:p w14:paraId="5A21ECC3" w14:textId="77777777" w:rsidR="008603F4" w:rsidRDefault="008603F4">
      <w:pPr>
        <w:spacing w:after="0" w:line="240" w:lineRule="auto"/>
        <w:ind w:firstLine="709"/>
        <w:jc w:val="both"/>
        <w:rPr>
          <w:rFonts w:ascii="Times New Roman" w:hAnsi="Times New Roman" w:cs="Times New Roman"/>
          <w:b/>
          <w:i/>
          <w:sz w:val="28"/>
          <w:szCs w:val="28"/>
        </w:rPr>
      </w:pPr>
    </w:p>
    <w:p w14:paraId="6284DDAA" w14:textId="47ED16AE"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b/>
          <w:i/>
          <w:sz w:val="28"/>
          <w:szCs w:val="28"/>
        </w:rPr>
        <w:t>Уровень освоения</w:t>
      </w:r>
      <w:r>
        <w:rPr>
          <w:rFonts w:ascii="Times New Roman" w:hAnsi="Times New Roman"/>
          <w:sz w:val="28"/>
          <w:szCs w:val="28"/>
        </w:rPr>
        <w:t xml:space="preserve"> программы - </w:t>
      </w:r>
      <w:r>
        <w:rPr>
          <w:rFonts w:ascii="Times New Roman" w:hAnsi="Times New Roman"/>
          <w:i/>
          <w:sz w:val="28"/>
          <w:szCs w:val="28"/>
        </w:rPr>
        <w:t>базовый</w:t>
      </w:r>
      <w:r>
        <w:rPr>
          <w:rFonts w:ascii="Times New Roman" w:hAnsi="Times New Roman"/>
          <w:sz w:val="28"/>
          <w:szCs w:val="28"/>
        </w:rPr>
        <w:t>.</w:t>
      </w:r>
      <w:r>
        <w:rPr>
          <w:sz w:val="28"/>
          <w:szCs w:val="28"/>
        </w:rPr>
        <w:t xml:space="preserve"> </w:t>
      </w:r>
      <w:r>
        <w:rPr>
          <w:rFonts w:ascii="Times New Roman" w:hAnsi="Times New Roman" w:cs="Times New Roman"/>
          <w:sz w:val="28"/>
          <w:szCs w:val="28"/>
        </w:rPr>
        <w:t>Учащиеся овладевают навыками поисково-собирательской, фондовой, экспозиционной, поисково-исследовательской, экскурсионно-просветительской работы; знакомятся с фондами и материалами военно-исторического музея</w:t>
      </w:r>
      <w:r w:rsidR="000B6EBC">
        <w:rPr>
          <w:rFonts w:ascii="Times New Roman" w:hAnsi="Times New Roman" w:cs="Times New Roman"/>
          <w:sz w:val="28"/>
          <w:szCs w:val="28"/>
        </w:rPr>
        <w:t>.</w:t>
      </w:r>
      <w:r>
        <w:rPr>
          <w:rFonts w:ascii="Times New Roman" w:hAnsi="Times New Roman" w:cs="Times New Roman"/>
          <w:sz w:val="28"/>
          <w:szCs w:val="28"/>
        </w:rPr>
        <w:t xml:space="preserve"> </w:t>
      </w:r>
    </w:p>
    <w:p w14:paraId="1E38A105" w14:textId="77777777" w:rsidR="008603F4" w:rsidRDefault="008603F4">
      <w:pPr>
        <w:spacing w:after="0" w:line="240" w:lineRule="auto"/>
        <w:ind w:firstLine="709"/>
        <w:jc w:val="both"/>
        <w:rPr>
          <w:rFonts w:ascii="Times New Roman" w:hAnsi="Times New Roman" w:cs="Times New Roman"/>
          <w:b/>
          <w:i/>
          <w:sz w:val="28"/>
          <w:szCs w:val="28"/>
        </w:rPr>
      </w:pPr>
    </w:p>
    <w:p w14:paraId="7D86039F"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i/>
          <w:sz w:val="28"/>
          <w:szCs w:val="28"/>
        </w:rPr>
        <w:t xml:space="preserve">Адресат программы. </w:t>
      </w:r>
      <w:r>
        <w:rPr>
          <w:rFonts w:ascii="Times New Roman" w:hAnsi="Times New Roman" w:cs="Times New Roman"/>
          <w:sz w:val="28"/>
          <w:szCs w:val="28"/>
        </w:rPr>
        <w:t>У</w:t>
      </w:r>
      <w:r>
        <w:rPr>
          <w:rFonts w:ascii="Times New Roman" w:hAnsi="Times New Roman" w:cs="Times New Roman"/>
          <w:sz w:val="28"/>
        </w:rPr>
        <w:t>чащиеся</w:t>
      </w:r>
      <w:r>
        <w:rPr>
          <w:sz w:val="28"/>
        </w:rPr>
        <w:t xml:space="preserve"> </w:t>
      </w:r>
      <w:r>
        <w:rPr>
          <w:rFonts w:ascii="Times New Roman" w:hAnsi="Times New Roman" w:cs="Times New Roman"/>
          <w:sz w:val="28"/>
          <w:szCs w:val="28"/>
        </w:rPr>
        <w:t>12-17 лет.</w:t>
      </w:r>
    </w:p>
    <w:p w14:paraId="1945DD8E"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Данный возраст характеризуется несогласованностью убеждений, нравственных идей и понятий с поступками, действиями, поведением. Поэтому необходимо создавать для ребят ситуации, способствующие формированию нравственного опыта, развитию системы справедливых оценочных суждений.</w:t>
      </w:r>
    </w:p>
    <w:p w14:paraId="28514E8E"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Данный возраст в то же время самый благоприятный для творческого развития. Поэтому создание проблемных ситуаций и самостоятельных проектов, предусмотренных программой, позволяет учащимся заниматься с удовольствием и длительное время.</w:t>
      </w:r>
    </w:p>
    <w:p w14:paraId="523F5961" w14:textId="77777777" w:rsidR="008603F4" w:rsidRDefault="00480840">
      <w:pPr>
        <w:spacing w:after="0" w:line="240" w:lineRule="auto"/>
        <w:ind w:right="2" w:firstLine="709"/>
        <w:jc w:val="both"/>
        <w:rPr>
          <w:rFonts w:ascii="Times New Roman" w:hAnsi="Times New Roman" w:cs="Times New Roman"/>
          <w:sz w:val="28"/>
        </w:rPr>
      </w:pPr>
      <w:r>
        <w:rPr>
          <w:rFonts w:ascii="Times New Roman" w:hAnsi="Times New Roman" w:cs="Times New Roman"/>
          <w:b/>
          <w:i/>
          <w:sz w:val="28"/>
          <w:szCs w:val="28"/>
        </w:rPr>
        <w:t>Наполняемость групп и особенности набора учащихся.</w:t>
      </w:r>
      <w:r>
        <w:rPr>
          <w:rFonts w:ascii="Times New Roman" w:hAnsi="Times New Roman" w:cs="Times New Roman"/>
          <w:sz w:val="28"/>
          <w:szCs w:val="28"/>
        </w:rPr>
        <w:t xml:space="preserve"> </w:t>
      </w:r>
      <w:r>
        <w:rPr>
          <w:rFonts w:ascii="Times New Roman" w:hAnsi="Times New Roman" w:cs="Times New Roman"/>
          <w:sz w:val="28"/>
        </w:rPr>
        <w:t>Численный состав группы – 8 -12 человек.</w:t>
      </w:r>
    </w:p>
    <w:p w14:paraId="6354B621" w14:textId="77777777" w:rsidR="008603F4" w:rsidRDefault="00480840">
      <w:pPr>
        <w:pStyle w:val="a8"/>
        <w:ind w:left="0" w:right="2" w:firstLine="566"/>
        <w:jc w:val="both"/>
      </w:pPr>
      <w:r>
        <w:t xml:space="preserve">Предусматривается свободная, открытая и гибкая система набора и добора в группы. Комплектование постоянного состава групп осуществляется по желанию учащегося на основании письменного заявления родителей (законных представителей) или самого учащегося, достигшего 14 лет, и договора. Особых требований </w:t>
      </w:r>
      <w:r>
        <w:lastRenderedPageBreak/>
        <w:t>к уровню развития учащегося и его социальной готовности к обучению нет.</w:t>
      </w:r>
    </w:p>
    <w:p w14:paraId="43DBEC4D" w14:textId="77777777" w:rsidR="008603F4" w:rsidRDefault="008603F4">
      <w:pPr>
        <w:spacing w:after="0" w:line="240" w:lineRule="auto"/>
        <w:ind w:firstLine="709"/>
        <w:jc w:val="both"/>
        <w:rPr>
          <w:rFonts w:ascii="Times New Roman" w:hAnsi="Times New Roman" w:cs="Times New Roman"/>
          <w:sz w:val="28"/>
          <w:szCs w:val="28"/>
        </w:rPr>
      </w:pPr>
    </w:p>
    <w:p w14:paraId="6705176B"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i/>
          <w:sz w:val="28"/>
          <w:szCs w:val="28"/>
        </w:rPr>
        <w:t>Объем и срок освоения программы.</w:t>
      </w:r>
      <w:r>
        <w:rPr>
          <w:rFonts w:ascii="Times New Roman" w:hAnsi="Times New Roman" w:cs="Times New Roman"/>
          <w:sz w:val="28"/>
          <w:szCs w:val="28"/>
        </w:rPr>
        <w:t xml:space="preserve"> Программа рассчитана на 1 год обучения.</w:t>
      </w:r>
      <w:r>
        <w:t xml:space="preserve"> </w:t>
      </w:r>
      <w:r>
        <w:rPr>
          <w:rFonts w:ascii="Times New Roman" w:hAnsi="Times New Roman" w:cs="Times New Roman"/>
          <w:sz w:val="28"/>
          <w:szCs w:val="28"/>
        </w:rPr>
        <w:t xml:space="preserve">Общее количество часов на реализацию программы – 216 часов. </w:t>
      </w:r>
    </w:p>
    <w:p w14:paraId="49604EB8" w14:textId="77777777" w:rsidR="008603F4" w:rsidRDefault="008603F4">
      <w:pPr>
        <w:spacing w:after="0" w:line="240" w:lineRule="auto"/>
        <w:ind w:firstLine="709"/>
        <w:jc w:val="both"/>
        <w:rPr>
          <w:rFonts w:ascii="Times New Roman" w:hAnsi="Times New Roman" w:cs="Times New Roman"/>
          <w:sz w:val="28"/>
          <w:szCs w:val="28"/>
        </w:rPr>
      </w:pPr>
    </w:p>
    <w:p w14:paraId="0EB8C36F" w14:textId="2ACBC991"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i/>
          <w:sz w:val="28"/>
          <w:szCs w:val="28"/>
        </w:rPr>
        <w:t>Режим занятий, периодичность и продолжительность.</w:t>
      </w:r>
      <w:r>
        <w:rPr>
          <w:rFonts w:ascii="Times New Roman" w:hAnsi="Times New Roman" w:cs="Times New Roman"/>
          <w:sz w:val="28"/>
          <w:szCs w:val="28"/>
        </w:rPr>
        <w:t xml:space="preserve"> Занятия проводятся 3 раза в неделю по 2 часа. Общее количество часов в неделю – 6 ч. Продолжительность одного академического часа - 40 мин. Перерыв между учебными занятиями групп не менее 10 минут. </w:t>
      </w:r>
      <w:r w:rsidR="008864E2">
        <w:rPr>
          <w:rFonts w:ascii="Times New Roman" w:hAnsi="Times New Roman" w:cs="Times New Roman"/>
          <w:sz w:val="28"/>
          <w:szCs w:val="28"/>
        </w:rPr>
        <w:t xml:space="preserve"> </w:t>
      </w:r>
    </w:p>
    <w:p w14:paraId="612E43F3" w14:textId="77777777" w:rsidR="008603F4" w:rsidRDefault="00480840">
      <w:pPr>
        <w:pStyle w:val="a8"/>
        <w:ind w:left="0" w:right="2" w:firstLine="709"/>
        <w:jc w:val="both"/>
      </w:pPr>
      <w:r>
        <w:t xml:space="preserve">Педагог имеет возможность самостоятельно распределять последовательность изучения тем. </w:t>
      </w:r>
    </w:p>
    <w:p w14:paraId="46F1BE2F" w14:textId="77777777" w:rsidR="008603F4" w:rsidRDefault="00480840">
      <w:pPr>
        <w:pStyle w:val="a8"/>
        <w:ind w:left="0" w:right="2" w:firstLine="566"/>
        <w:jc w:val="both"/>
      </w:pPr>
      <w:r>
        <w:t xml:space="preserve">В </w:t>
      </w:r>
      <w:r>
        <w:rPr>
          <w:i/>
        </w:rPr>
        <w:t>каникулярный период</w:t>
      </w:r>
      <w:r>
        <w:t xml:space="preserve"> режим занятий не изменяется.</w:t>
      </w:r>
    </w:p>
    <w:p w14:paraId="4319E30C" w14:textId="77777777" w:rsidR="008603F4" w:rsidRDefault="008603F4">
      <w:pPr>
        <w:pStyle w:val="a8"/>
        <w:ind w:left="0" w:right="2" w:firstLine="566"/>
        <w:jc w:val="both"/>
      </w:pPr>
    </w:p>
    <w:p w14:paraId="5328124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i/>
          <w:sz w:val="28"/>
          <w:szCs w:val="28"/>
        </w:rPr>
        <w:t>Форма обучения</w:t>
      </w:r>
      <w:r>
        <w:rPr>
          <w:rFonts w:ascii="Times New Roman" w:hAnsi="Times New Roman" w:cs="Times New Roman"/>
          <w:sz w:val="28"/>
          <w:szCs w:val="28"/>
        </w:rPr>
        <w:t xml:space="preserve"> – очная. В условиях перехода на дистанционное обучение программа может быть реализована с использованием дистанционных образовательных технологий.</w:t>
      </w:r>
    </w:p>
    <w:p w14:paraId="43515215" w14:textId="77777777" w:rsidR="008603F4" w:rsidRDefault="008603F4">
      <w:pPr>
        <w:spacing w:after="0" w:line="240" w:lineRule="auto"/>
        <w:ind w:firstLine="709"/>
        <w:jc w:val="both"/>
        <w:rPr>
          <w:rFonts w:ascii="Times New Roman" w:hAnsi="Times New Roman" w:cs="Times New Roman"/>
          <w:sz w:val="28"/>
          <w:szCs w:val="28"/>
        </w:rPr>
      </w:pPr>
    </w:p>
    <w:p w14:paraId="21C6BCE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i/>
          <w:sz w:val="28"/>
          <w:szCs w:val="28"/>
        </w:rPr>
        <w:t>Особенности организации образовательного процесса.</w:t>
      </w:r>
      <w:r>
        <w:rPr>
          <w:rFonts w:ascii="Times New Roman" w:hAnsi="Times New Roman" w:cs="Times New Roman"/>
          <w:b/>
          <w:i/>
          <w:color w:val="FF0000"/>
          <w:sz w:val="28"/>
          <w:szCs w:val="28"/>
        </w:rPr>
        <w:t xml:space="preserve"> </w:t>
      </w:r>
      <w:r>
        <w:rPr>
          <w:rFonts w:ascii="Times New Roman" w:hAnsi="Times New Roman" w:cs="Times New Roman"/>
          <w:sz w:val="28"/>
          <w:szCs w:val="28"/>
        </w:rPr>
        <w:t>Программа реализуется в условиях учреждения дополнительного образования. Преемственность в обучении осуществляется в процессе последовательной реализации программ «Основы краеведческого исследования» (8 - 12 лет), «Школа юного музееведа» (12 - 17 лет)</w:t>
      </w:r>
      <w:r>
        <w:rPr>
          <w:rFonts w:ascii="Times New Roman" w:hAnsi="Times New Roman" w:cs="Times New Roman"/>
          <w:sz w:val="28"/>
        </w:rPr>
        <w:t xml:space="preserve"> и в летний период «Волонтеры Победы» (12 - 17 лет).</w:t>
      </w:r>
    </w:p>
    <w:p w14:paraId="6048E7FE" w14:textId="77777777" w:rsidR="008603F4" w:rsidRDefault="00480840">
      <w:pPr>
        <w:pStyle w:val="a8"/>
        <w:ind w:left="0" w:right="2" w:firstLine="709"/>
        <w:jc w:val="both"/>
        <w:rPr>
          <w:bCs/>
        </w:rPr>
      </w:pPr>
      <w:r>
        <w:rPr>
          <w:bCs/>
        </w:rPr>
        <w:t xml:space="preserve">Особенностью образовательного процесса в рамках данной программы является интеграция </w:t>
      </w:r>
      <w:r>
        <w:rPr>
          <w:bCs/>
          <w:i/>
        </w:rPr>
        <w:t>воспитательного и образовательного компонентов</w:t>
      </w:r>
      <w:r>
        <w:rPr>
          <w:bCs/>
        </w:rPr>
        <w:t>. Все занятия несут в себе обе эти составляющие.</w:t>
      </w:r>
    </w:p>
    <w:p w14:paraId="67F8D676" w14:textId="77777777" w:rsidR="008603F4" w:rsidRDefault="00480840">
      <w:pPr>
        <w:pStyle w:val="a8"/>
        <w:ind w:left="0" w:right="2" w:firstLine="709"/>
        <w:jc w:val="both"/>
      </w:pPr>
      <w:r>
        <w:t>Образовательный процесс строится на основе дифференцированного обучения и учёта индивидуальных возможностей каждого ребёнка. Такой подход обеспечивает высокое качество обучения, способствует повышению активности и работоспособности учащихся на занятиях, привитию им интереса к музейному краеведению.</w:t>
      </w:r>
    </w:p>
    <w:p w14:paraId="504848E1" w14:textId="77777777" w:rsidR="008603F4" w:rsidRDefault="00480840">
      <w:pPr>
        <w:spacing w:after="0" w:line="240" w:lineRule="auto"/>
        <w:ind w:firstLine="709"/>
        <w:jc w:val="both"/>
        <w:rPr>
          <w:rFonts w:ascii="Times New Roman" w:hAnsi="Times New Roman" w:cs="Times New Roman"/>
          <w:color w:val="00B050"/>
          <w:sz w:val="28"/>
          <w:szCs w:val="28"/>
        </w:rPr>
      </w:pPr>
      <w:r>
        <w:rPr>
          <w:rFonts w:ascii="Times New Roman" w:hAnsi="Times New Roman" w:cs="Times New Roman"/>
          <w:sz w:val="28"/>
          <w:szCs w:val="28"/>
        </w:rPr>
        <w:t>Основу содержания практической деятельности программы составляет работа по пополнению фондов музея и созданию новых экспозиций, проведение экскурсий, музейных Уроков Мужества и Памяти, поисково-исследовательская, научно-просветительская и информационно-коммуникационная деятельность. В процессе освоения данной программы учащиеся выбирают наиболее интересный и доступный для себя вид деятельности в школьном музее. Каждый может найти для себя то, что наиболее близко и интересно именно ему. Педагог при этом решает важную для себя задачу - подготовку заинтересованных в этой деятельности учащихся, которые на протяжении всего обучения будут помогать ему в организации деятельности школьного музее.</w:t>
      </w:r>
    </w:p>
    <w:p w14:paraId="754314CB" w14:textId="77777777" w:rsidR="00FD7597" w:rsidRPr="000A3082" w:rsidRDefault="00FD7597" w:rsidP="00FD7597">
      <w:pPr>
        <w:shd w:val="clear" w:color="auto" w:fill="FFFFFF"/>
        <w:ind w:firstLine="567"/>
        <w:jc w:val="both"/>
        <w:rPr>
          <w:rFonts w:ascii="Arial" w:eastAsia="Times New Roman" w:hAnsi="Arial" w:cs="Arial"/>
          <w:color w:val="000000" w:themeColor="text1"/>
          <w:sz w:val="23"/>
          <w:szCs w:val="23"/>
        </w:rPr>
      </w:pPr>
      <w:r w:rsidRPr="000A3082">
        <w:rPr>
          <w:rFonts w:ascii="Times New Roman" w:eastAsia="Times New Roman" w:hAnsi="Times New Roman"/>
          <w:color w:val="000000" w:themeColor="text1"/>
          <w:sz w:val="28"/>
          <w:szCs w:val="28"/>
        </w:rPr>
        <w:t xml:space="preserve">В случае реализации программы с использованием дистанционных технологий образовательный процесс организуется в форме </w:t>
      </w:r>
      <w:proofErr w:type="spellStart"/>
      <w:r w:rsidRPr="000A3082">
        <w:rPr>
          <w:rFonts w:ascii="Times New Roman" w:eastAsia="Times New Roman" w:hAnsi="Times New Roman"/>
          <w:color w:val="000000" w:themeColor="text1"/>
          <w:sz w:val="28"/>
          <w:szCs w:val="28"/>
        </w:rPr>
        <w:t>видеозанятий</w:t>
      </w:r>
      <w:proofErr w:type="spellEnd"/>
      <w:r w:rsidRPr="000A3082">
        <w:rPr>
          <w:rFonts w:ascii="Times New Roman" w:eastAsia="Times New Roman" w:hAnsi="Times New Roman"/>
          <w:color w:val="000000" w:themeColor="text1"/>
          <w:sz w:val="28"/>
          <w:szCs w:val="28"/>
        </w:rPr>
        <w:t xml:space="preserve">, с использованием социальных сетей, официального сайта учреждения. </w:t>
      </w:r>
      <w:proofErr w:type="spellStart"/>
      <w:r w:rsidRPr="000A3082">
        <w:rPr>
          <w:rFonts w:ascii="Times New Roman" w:eastAsia="Times New Roman" w:hAnsi="Times New Roman"/>
          <w:color w:val="000000" w:themeColor="text1"/>
          <w:sz w:val="28"/>
          <w:szCs w:val="28"/>
        </w:rPr>
        <w:t>Видеозанятия</w:t>
      </w:r>
      <w:proofErr w:type="spellEnd"/>
      <w:r w:rsidRPr="000A3082">
        <w:rPr>
          <w:rFonts w:ascii="Times New Roman" w:eastAsia="Times New Roman" w:hAnsi="Times New Roman"/>
          <w:color w:val="000000" w:themeColor="text1"/>
          <w:sz w:val="28"/>
          <w:szCs w:val="28"/>
        </w:rPr>
        <w:t xml:space="preserve"> могут отправляться учащимся по электронной почте. Контроль выполнения заданий фиксируется посредством фотоотчетов, видеоотчетов, размещаемых детьми и </w:t>
      </w:r>
      <w:r w:rsidRPr="000A3082">
        <w:rPr>
          <w:rFonts w:ascii="Times New Roman" w:eastAsia="Times New Roman" w:hAnsi="Times New Roman"/>
          <w:color w:val="000000" w:themeColor="text1"/>
          <w:sz w:val="28"/>
          <w:szCs w:val="28"/>
        </w:rPr>
        <w:lastRenderedPageBreak/>
        <w:t>(или родителями) по итогам занятия в группе социальной сети или на электронную почту педагога (по согласованию).</w:t>
      </w:r>
    </w:p>
    <w:p w14:paraId="02CCB0D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i/>
          <w:sz w:val="28"/>
          <w:szCs w:val="28"/>
        </w:rPr>
        <w:t>Педагогическая целесообразность.</w:t>
      </w:r>
      <w:r>
        <w:rPr>
          <w:rFonts w:ascii="Times New Roman" w:hAnsi="Times New Roman" w:cs="Times New Roman"/>
          <w:sz w:val="28"/>
          <w:szCs w:val="28"/>
        </w:rPr>
        <w:t xml:space="preserve"> Педагогическая целесообразность обусловлена важностью создания условий для формирования у подростков региональной и гражданской идентичности. Учебная деятельность в музее обеспечивает развитие интеллектуальных умений, творческих способностей учащихся, необходимых для дальнейшей самореализации и формирования личности.</w:t>
      </w:r>
    </w:p>
    <w:p w14:paraId="01A81B05" w14:textId="77777777" w:rsidR="008603F4" w:rsidRDefault="008603F4">
      <w:pPr>
        <w:spacing w:after="0" w:line="240" w:lineRule="auto"/>
        <w:jc w:val="both"/>
        <w:rPr>
          <w:rFonts w:ascii="Times New Roman" w:hAnsi="Times New Roman" w:cs="Times New Roman"/>
          <w:sz w:val="28"/>
          <w:szCs w:val="28"/>
        </w:rPr>
      </w:pPr>
    </w:p>
    <w:p w14:paraId="29214F8B" w14:textId="77777777" w:rsidR="008603F4" w:rsidRDefault="0048084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1.2.</w:t>
      </w:r>
      <w:r>
        <w:rPr>
          <w:rFonts w:ascii="Times New Roman" w:hAnsi="Times New Roman" w:cs="Times New Roman"/>
          <w:b/>
          <w:sz w:val="28"/>
          <w:szCs w:val="28"/>
        </w:rPr>
        <w:tab/>
        <w:t>Цель и задачи программы</w:t>
      </w:r>
    </w:p>
    <w:p w14:paraId="7DF55F0C" w14:textId="77777777" w:rsidR="008603F4" w:rsidRDefault="008603F4">
      <w:pPr>
        <w:spacing w:after="0" w:line="240" w:lineRule="auto"/>
        <w:ind w:firstLine="709"/>
        <w:jc w:val="both"/>
        <w:rPr>
          <w:rFonts w:ascii="Times New Roman" w:hAnsi="Times New Roman" w:cs="Times New Roman"/>
          <w:sz w:val="28"/>
          <w:szCs w:val="28"/>
        </w:rPr>
      </w:pPr>
    </w:p>
    <w:p w14:paraId="494C3A5B" w14:textId="77777777" w:rsidR="008603F4" w:rsidRDefault="00480840">
      <w:pPr>
        <w:pStyle w:val="a8"/>
        <w:tabs>
          <w:tab w:val="left" w:pos="8931"/>
        </w:tabs>
        <w:ind w:left="0" w:firstLine="566"/>
        <w:jc w:val="both"/>
      </w:pPr>
      <w:r>
        <w:rPr>
          <w:b/>
          <w:i/>
        </w:rPr>
        <w:t>Цель программы:</w:t>
      </w:r>
      <w:r>
        <w:t xml:space="preserve"> освоение учащимися основ музейного дела через вовлечение их </w:t>
      </w:r>
      <w:r>
        <w:rPr>
          <w:spacing w:val="80"/>
        </w:rPr>
        <w:t>в</w:t>
      </w:r>
      <w:r>
        <w:rPr>
          <w:spacing w:val="40"/>
        </w:rPr>
        <w:t xml:space="preserve"> </w:t>
      </w:r>
      <w:r>
        <w:t xml:space="preserve">общественно-значимую, проектно-исследовательскую и </w:t>
      </w:r>
      <w:r>
        <w:rPr>
          <w:color w:val="000009"/>
        </w:rPr>
        <w:t>информационно-коммуникационную</w:t>
      </w:r>
      <w:r>
        <w:t xml:space="preserve"> деятельность. </w:t>
      </w:r>
    </w:p>
    <w:p w14:paraId="0C679D96" w14:textId="77777777" w:rsidR="008603F4" w:rsidRDefault="008603F4">
      <w:pPr>
        <w:pStyle w:val="a8"/>
        <w:tabs>
          <w:tab w:val="left" w:pos="8931"/>
        </w:tabs>
        <w:ind w:left="0" w:firstLine="566"/>
        <w:jc w:val="both"/>
      </w:pPr>
    </w:p>
    <w:p w14:paraId="7E1545E0" w14:textId="77777777" w:rsidR="008603F4" w:rsidRDefault="00480840">
      <w:pPr>
        <w:spacing w:after="0"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Задачи программы:</w:t>
      </w:r>
    </w:p>
    <w:p w14:paraId="1126A008" w14:textId="77777777" w:rsidR="008603F4" w:rsidRDefault="00480840">
      <w:pPr>
        <w:widowControl w:val="0"/>
        <w:tabs>
          <w:tab w:val="left" w:pos="2"/>
        </w:tabs>
        <w:autoSpaceDE w:val="0"/>
        <w:autoSpaceDN w:val="0"/>
        <w:spacing w:after="0" w:line="322" w:lineRule="exact"/>
        <w:rPr>
          <w:rFonts w:ascii="Times New Roman" w:hAnsi="Times New Roman" w:cs="Times New Roman"/>
          <w:i/>
          <w:sz w:val="28"/>
        </w:rPr>
      </w:pPr>
      <w:r>
        <w:rPr>
          <w:rFonts w:ascii="Times New Roman" w:hAnsi="Times New Roman" w:cs="Times New Roman"/>
          <w:i/>
          <w:spacing w:val="-2"/>
          <w:sz w:val="28"/>
        </w:rPr>
        <w:t>Образовательные:</w:t>
      </w:r>
    </w:p>
    <w:p w14:paraId="11D61DEA" w14:textId="77777777" w:rsidR="008603F4" w:rsidRDefault="00480840">
      <w:pPr>
        <w:widowControl w:val="0"/>
        <w:autoSpaceDE w:val="0"/>
        <w:autoSpaceDN w:val="0"/>
        <w:spacing w:after="0" w:line="322" w:lineRule="exact"/>
        <w:ind w:left="851" w:hanging="284"/>
        <w:jc w:val="both"/>
        <w:rPr>
          <w:rFonts w:ascii="Times New Roman" w:hAnsi="Times New Roman" w:cs="Times New Roman"/>
          <w:sz w:val="28"/>
          <w:szCs w:val="28"/>
        </w:rPr>
      </w:pPr>
      <w:r>
        <w:rPr>
          <w:rFonts w:ascii="Times New Roman" w:hAnsi="Times New Roman" w:cs="Times New Roman"/>
          <w:sz w:val="28"/>
          <w:szCs w:val="28"/>
        </w:rPr>
        <w:t>- познакомить учащихся с историей</w:t>
      </w:r>
      <w:r>
        <w:rPr>
          <w:rFonts w:ascii="Times New Roman" w:hAnsi="Times New Roman" w:cs="Times New Roman"/>
          <w:spacing w:val="-2"/>
          <w:sz w:val="28"/>
          <w:szCs w:val="28"/>
        </w:rPr>
        <w:t xml:space="preserve"> </w:t>
      </w:r>
      <w:r>
        <w:rPr>
          <w:rFonts w:ascii="Times New Roman" w:hAnsi="Times New Roman" w:cs="Times New Roman"/>
          <w:spacing w:val="-10"/>
          <w:sz w:val="28"/>
          <w:szCs w:val="28"/>
        </w:rPr>
        <w:t>и</w:t>
      </w:r>
      <w:r>
        <w:rPr>
          <w:rFonts w:ascii="Times New Roman" w:hAnsi="Times New Roman" w:cs="Times New Roman"/>
          <w:sz w:val="28"/>
          <w:szCs w:val="28"/>
        </w:rPr>
        <w:t xml:space="preserve"> </w:t>
      </w:r>
      <w:r>
        <w:rPr>
          <w:rFonts w:ascii="Times New Roman" w:hAnsi="Times New Roman" w:cs="Times New Roman"/>
          <w:spacing w:val="-2"/>
          <w:sz w:val="28"/>
          <w:szCs w:val="28"/>
        </w:rPr>
        <w:t>фондами известных</w:t>
      </w:r>
      <w:r>
        <w:rPr>
          <w:rFonts w:ascii="Times New Roman" w:hAnsi="Times New Roman" w:cs="Times New Roman"/>
          <w:sz w:val="28"/>
          <w:szCs w:val="28"/>
        </w:rPr>
        <w:t xml:space="preserve"> музеев страны;</w:t>
      </w:r>
    </w:p>
    <w:p w14:paraId="5E4646AA" w14:textId="77777777" w:rsidR="008603F4" w:rsidRDefault="00480840">
      <w:pPr>
        <w:widowControl w:val="0"/>
        <w:autoSpaceDE w:val="0"/>
        <w:autoSpaceDN w:val="0"/>
        <w:spacing w:after="0" w:line="322" w:lineRule="exact"/>
        <w:ind w:left="851" w:hanging="284"/>
        <w:jc w:val="both"/>
        <w:rPr>
          <w:rFonts w:ascii="Times New Roman" w:hAnsi="Times New Roman" w:cs="Times New Roman"/>
          <w:sz w:val="28"/>
        </w:rPr>
      </w:pPr>
      <w:r>
        <w:rPr>
          <w:rFonts w:ascii="Times New Roman" w:hAnsi="Times New Roman" w:cs="Times New Roman"/>
          <w:sz w:val="28"/>
        </w:rPr>
        <w:t>- дать учащимся представление о видах музеев через посещение различных музеев города;</w:t>
      </w:r>
    </w:p>
    <w:p w14:paraId="4911CB7D" w14:textId="77777777" w:rsidR="008603F4" w:rsidRDefault="00480840">
      <w:pPr>
        <w:widowControl w:val="0"/>
        <w:autoSpaceDE w:val="0"/>
        <w:autoSpaceDN w:val="0"/>
        <w:spacing w:after="0" w:line="322" w:lineRule="exact"/>
        <w:ind w:left="851" w:hanging="284"/>
        <w:jc w:val="both"/>
        <w:rPr>
          <w:rStyle w:val="af1"/>
          <w:rFonts w:eastAsiaTheme="minorHAnsi"/>
        </w:rPr>
      </w:pPr>
      <w:r>
        <w:rPr>
          <w:rFonts w:ascii="Times New Roman" w:hAnsi="Times New Roman" w:cs="Times New Roman"/>
          <w:sz w:val="28"/>
        </w:rPr>
        <w:t xml:space="preserve">- обучить старшеклассников </w:t>
      </w:r>
      <w:r>
        <w:rPr>
          <w:rStyle w:val="af1"/>
          <w:rFonts w:ascii="Times New Roman" w:eastAsiaTheme="minorHAnsi" w:hAnsi="Times New Roman"/>
          <w:sz w:val="28"/>
          <w:szCs w:val="28"/>
        </w:rPr>
        <w:t>методам музееведческой деятельности;</w:t>
      </w:r>
    </w:p>
    <w:p w14:paraId="4AB84B2F" w14:textId="77777777" w:rsidR="008603F4" w:rsidRDefault="00480840">
      <w:pPr>
        <w:widowControl w:val="0"/>
        <w:autoSpaceDE w:val="0"/>
        <w:autoSpaceDN w:val="0"/>
        <w:spacing w:after="0" w:line="322" w:lineRule="exact"/>
        <w:ind w:left="851" w:hanging="284"/>
        <w:jc w:val="both"/>
        <w:rPr>
          <w:rFonts w:ascii="Times New Roman" w:hAnsi="Times New Roman" w:cs="Times New Roman"/>
          <w:sz w:val="28"/>
        </w:rPr>
      </w:pPr>
      <w:r>
        <w:rPr>
          <w:rFonts w:ascii="Times New Roman" w:hAnsi="Times New Roman" w:cs="Times New Roman"/>
          <w:sz w:val="28"/>
        </w:rPr>
        <w:t>- дать детям представление об интерактивных методах и их применении в работе музея.</w:t>
      </w:r>
    </w:p>
    <w:p w14:paraId="1B291C93" w14:textId="77777777" w:rsidR="008603F4" w:rsidRDefault="00480840">
      <w:pPr>
        <w:widowControl w:val="0"/>
        <w:tabs>
          <w:tab w:val="left" w:pos="284"/>
        </w:tabs>
        <w:autoSpaceDE w:val="0"/>
        <w:autoSpaceDN w:val="0"/>
        <w:spacing w:before="2" w:after="0" w:line="322" w:lineRule="exact"/>
        <w:rPr>
          <w:rFonts w:ascii="Times New Roman" w:hAnsi="Times New Roman" w:cs="Times New Roman"/>
          <w:i/>
          <w:sz w:val="28"/>
        </w:rPr>
      </w:pPr>
      <w:r>
        <w:rPr>
          <w:rFonts w:ascii="Times New Roman" w:hAnsi="Times New Roman" w:cs="Times New Roman"/>
          <w:i/>
          <w:spacing w:val="-2"/>
          <w:sz w:val="28"/>
        </w:rPr>
        <w:t>Развивающие:</w:t>
      </w:r>
    </w:p>
    <w:p w14:paraId="1339E65B" w14:textId="77777777" w:rsidR="008603F4" w:rsidRDefault="00480840">
      <w:pPr>
        <w:widowControl w:val="0"/>
        <w:tabs>
          <w:tab w:val="left" w:pos="284"/>
        </w:tabs>
        <w:autoSpaceDE w:val="0"/>
        <w:autoSpaceDN w:val="0"/>
        <w:spacing w:before="2" w:after="0" w:line="322" w:lineRule="exact"/>
        <w:ind w:left="709" w:hanging="142"/>
        <w:jc w:val="both"/>
        <w:rPr>
          <w:rFonts w:ascii="Times New Roman" w:hAnsi="Times New Roman" w:cs="Times New Roman"/>
          <w:color w:val="000009"/>
          <w:sz w:val="28"/>
        </w:rPr>
      </w:pPr>
      <w:r>
        <w:rPr>
          <w:rFonts w:ascii="Times New Roman" w:eastAsia="Times New Roman" w:hAnsi="Times New Roman" w:cs="Times New Roman"/>
          <w:sz w:val="28"/>
          <w:szCs w:val="28"/>
        </w:rPr>
        <w:t xml:space="preserve">- развивать </w:t>
      </w:r>
      <w:r>
        <w:rPr>
          <w:rFonts w:ascii="Times New Roman" w:hAnsi="Times New Roman" w:cs="Times New Roman"/>
          <w:sz w:val="28"/>
        </w:rPr>
        <w:t xml:space="preserve">у учащихся </w:t>
      </w:r>
      <w:r>
        <w:rPr>
          <w:rFonts w:ascii="Times New Roman" w:hAnsi="Times New Roman" w:cs="Times New Roman"/>
          <w:spacing w:val="-2"/>
          <w:sz w:val="28"/>
        </w:rPr>
        <w:t xml:space="preserve">способности к поисковой, проектно-исследовательской, творческой и </w:t>
      </w:r>
      <w:r>
        <w:rPr>
          <w:rFonts w:ascii="Times New Roman" w:hAnsi="Times New Roman" w:cs="Times New Roman"/>
          <w:color w:val="000000"/>
          <w:sz w:val="28"/>
          <w:szCs w:val="28"/>
        </w:rPr>
        <w:t>познавательной</w:t>
      </w:r>
      <w:r>
        <w:rPr>
          <w:rFonts w:ascii="Times New Roman" w:hAnsi="Times New Roman" w:cs="Times New Roman"/>
          <w:spacing w:val="-2"/>
          <w:sz w:val="28"/>
        </w:rPr>
        <w:t xml:space="preserve"> деятельности, в том числе </w:t>
      </w:r>
      <w:r>
        <w:rPr>
          <w:rFonts w:ascii="Times New Roman" w:hAnsi="Times New Roman" w:cs="Times New Roman"/>
          <w:color w:val="000009"/>
          <w:sz w:val="28"/>
        </w:rPr>
        <w:t>посредством использования информационных и коммуникационных технологий;</w:t>
      </w:r>
    </w:p>
    <w:p w14:paraId="2F46F851" w14:textId="77777777" w:rsidR="008603F4" w:rsidRDefault="00480840">
      <w:pPr>
        <w:spacing w:after="0" w:line="240" w:lineRule="auto"/>
        <w:ind w:left="709"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содействовать развитию у школьников способности аналитически мыслить: классифицировать, сравнивать, обобщать собранный материал;</w:t>
      </w:r>
    </w:p>
    <w:p w14:paraId="50B10B4C" w14:textId="77777777" w:rsidR="008603F4" w:rsidRDefault="00480840">
      <w:pPr>
        <w:spacing w:after="0" w:line="240" w:lineRule="auto"/>
        <w:ind w:left="709"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hAnsi="Times New Roman" w:cs="Times New Roman"/>
          <w:color w:val="000000"/>
          <w:sz w:val="28"/>
          <w:szCs w:val="28"/>
        </w:rPr>
        <w:t>содействовать формированию у учащихся </w:t>
      </w:r>
      <w:r>
        <w:rPr>
          <w:rFonts w:ascii="Times New Roman" w:hAnsi="Times New Roman" w:cs="Times New Roman"/>
          <w:sz w:val="28"/>
          <w:szCs w:val="28"/>
        </w:rPr>
        <w:t>опыта публичного выступления</w:t>
      </w:r>
      <w:r>
        <w:rPr>
          <w:rFonts w:ascii="Times New Roman" w:hAnsi="Times New Roman" w:cs="Times New Roman"/>
          <w:color w:val="000000"/>
          <w:sz w:val="28"/>
          <w:szCs w:val="28"/>
        </w:rPr>
        <w:t xml:space="preserve"> учащихся;</w:t>
      </w:r>
    </w:p>
    <w:p w14:paraId="330B5494" w14:textId="77777777" w:rsidR="008603F4" w:rsidRDefault="00480840">
      <w:pPr>
        <w:spacing w:after="0" w:line="240" w:lineRule="auto"/>
        <w:ind w:left="709"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hAnsi="Times New Roman" w:cs="Times New Roman"/>
          <w:sz w:val="28"/>
        </w:rPr>
        <w:t>развивать у детей</w:t>
      </w:r>
      <w:r>
        <w:rPr>
          <w:rFonts w:ascii="Times New Roman" w:hAnsi="Times New Roman" w:cs="Times New Roman"/>
          <w:spacing w:val="-5"/>
          <w:sz w:val="28"/>
        </w:rPr>
        <w:t xml:space="preserve"> </w:t>
      </w:r>
      <w:r>
        <w:rPr>
          <w:rFonts w:ascii="Times New Roman" w:hAnsi="Times New Roman" w:cs="Times New Roman"/>
          <w:sz w:val="28"/>
        </w:rPr>
        <w:t>самостоятельность</w:t>
      </w:r>
      <w:r>
        <w:rPr>
          <w:rFonts w:ascii="Times New Roman" w:hAnsi="Times New Roman" w:cs="Times New Roman"/>
          <w:spacing w:val="-5"/>
          <w:sz w:val="28"/>
        </w:rPr>
        <w:t xml:space="preserve"> </w:t>
      </w:r>
      <w:r>
        <w:rPr>
          <w:rFonts w:ascii="Times New Roman" w:hAnsi="Times New Roman" w:cs="Times New Roman"/>
          <w:sz w:val="28"/>
        </w:rPr>
        <w:t>и</w:t>
      </w:r>
      <w:r>
        <w:rPr>
          <w:rFonts w:ascii="Times New Roman" w:hAnsi="Times New Roman" w:cs="Times New Roman"/>
          <w:spacing w:val="-4"/>
          <w:sz w:val="28"/>
        </w:rPr>
        <w:t xml:space="preserve"> </w:t>
      </w:r>
      <w:r>
        <w:rPr>
          <w:rFonts w:ascii="Times New Roman" w:hAnsi="Times New Roman" w:cs="Times New Roman"/>
          <w:spacing w:val="-2"/>
          <w:sz w:val="28"/>
        </w:rPr>
        <w:t>инициативу.</w:t>
      </w:r>
    </w:p>
    <w:p w14:paraId="54B86FCE" w14:textId="77777777" w:rsidR="008603F4" w:rsidRDefault="00480840">
      <w:pPr>
        <w:widowControl w:val="0"/>
        <w:autoSpaceDE w:val="0"/>
        <w:autoSpaceDN w:val="0"/>
        <w:spacing w:after="0" w:line="322" w:lineRule="exact"/>
        <w:jc w:val="both"/>
        <w:rPr>
          <w:rFonts w:ascii="Times New Roman" w:hAnsi="Times New Roman" w:cs="Times New Roman"/>
          <w:i/>
          <w:sz w:val="28"/>
        </w:rPr>
      </w:pPr>
      <w:r>
        <w:rPr>
          <w:rFonts w:ascii="Times New Roman" w:hAnsi="Times New Roman" w:cs="Times New Roman"/>
          <w:i/>
          <w:spacing w:val="-2"/>
          <w:sz w:val="28"/>
        </w:rPr>
        <w:t>Воспитательные:</w:t>
      </w:r>
    </w:p>
    <w:p w14:paraId="42A61AF6" w14:textId="77777777" w:rsidR="008603F4" w:rsidRDefault="00480840">
      <w:pPr>
        <w:widowControl w:val="0"/>
        <w:tabs>
          <w:tab w:val="left" w:pos="709"/>
        </w:tabs>
        <w:autoSpaceDE w:val="0"/>
        <w:autoSpaceDN w:val="0"/>
        <w:spacing w:before="1" w:after="0" w:line="240" w:lineRule="auto"/>
        <w:ind w:left="709" w:hanging="142"/>
        <w:jc w:val="both"/>
        <w:rPr>
          <w:rFonts w:ascii="Times New Roman" w:hAnsi="Times New Roman" w:cs="Times New Roman"/>
          <w:sz w:val="28"/>
        </w:rPr>
      </w:pPr>
      <w:r>
        <w:rPr>
          <w:rFonts w:ascii="Times New Roman" w:hAnsi="Times New Roman" w:cs="Times New Roman"/>
          <w:sz w:val="28"/>
        </w:rPr>
        <w:t>- воспитывать</w:t>
      </w:r>
      <w:r>
        <w:rPr>
          <w:rFonts w:ascii="Times New Roman" w:hAnsi="Times New Roman" w:cs="Times New Roman"/>
          <w:spacing w:val="40"/>
          <w:sz w:val="28"/>
        </w:rPr>
        <w:t xml:space="preserve"> </w:t>
      </w:r>
      <w:r>
        <w:rPr>
          <w:rFonts w:ascii="Times New Roman" w:hAnsi="Times New Roman" w:cs="Times New Roman"/>
          <w:sz w:val="28"/>
        </w:rPr>
        <w:t>у учащихся</w:t>
      </w:r>
      <w:r>
        <w:rPr>
          <w:rFonts w:ascii="Times New Roman" w:hAnsi="Times New Roman" w:cs="Times New Roman"/>
          <w:spacing w:val="40"/>
          <w:sz w:val="28"/>
        </w:rPr>
        <w:t xml:space="preserve"> </w:t>
      </w:r>
      <w:r>
        <w:rPr>
          <w:rFonts w:ascii="Times New Roman" w:hAnsi="Times New Roman" w:cs="Times New Roman"/>
          <w:sz w:val="28"/>
        </w:rPr>
        <w:t>уважительное</w:t>
      </w:r>
      <w:r>
        <w:rPr>
          <w:rFonts w:ascii="Times New Roman" w:hAnsi="Times New Roman" w:cs="Times New Roman"/>
          <w:spacing w:val="40"/>
          <w:sz w:val="28"/>
        </w:rPr>
        <w:t xml:space="preserve"> </w:t>
      </w:r>
      <w:r>
        <w:rPr>
          <w:rFonts w:ascii="Times New Roman" w:hAnsi="Times New Roman" w:cs="Times New Roman"/>
          <w:sz w:val="28"/>
        </w:rPr>
        <w:t>отношение</w:t>
      </w:r>
      <w:r>
        <w:rPr>
          <w:rFonts w:ascii="Times New Roman" w:hAnsi="Times New Roman" w:cs="Times New Roman"/>
          <w:spacing w:val="40"/>
          <w:sz w:val="28"/>
        </w:rPr>
        <w:t xml:space="preserve"> </w:t>
      </w:r>
      <w:r>
        <w:rPr>
          <w:rFonts w:ascii="Times New Roman" w:hAnsi="Times New Roman" w:cs="Times New Roman"/>
          <w:sz w:val="28"/>
        </w:rPr>
        <w:t>к</w:t>
      </w:r>
      <w:r>
        <w:rPr>
          <w:rFonts w:ascii="Times New Roman" w:hAnsi="Times New Roman" w:cs="Times New Roman"/>
          <w:spacing w:val="40"/>
          <w:sz w:val="28"/>
        </w:rPr>
        <w:t xml:space="preserve"> </w:t>
      </w:r>
      <w:r>
        <w:rPr>
          <w:rFonts w:ascii="Times New Roman" w:hAnsi="Times New Roman" w:cs="Times New Roman"/>
          <w:sz w:val="28"/>
        </w:rPr>
        <w:t>историческому наследию</w:t>
      </w:r>
      <w:r>
        <w:rPr>
          <w:rFonts w:ascii="Times New Roman" w:hAnsi="Times New Roman" w:cs="Times New Roman"/>
          <w:spacing w:val="40"/>
          <w:sz w:val="28"/>
        </w:rPr>
        <w:t xml:space="preserve"> </w:t>
      </w:r>
      <w:r>
        <w:rPr>
          <w:rFonts w:ascii="Times New Roman" w:hAnsi="Times New Roman" w:cs="Times New Roman"/>
          <w:sz w:val="28"/>
        </w:rPr>
        <w:t>своего Отечества и малой Родины;</w:t>
      </w:r>
    </w:p>
    <w:p w14:paraId="7CD9C919" w14:textId="50558879" w:rsidR="00FD7597" w:rsidRDefault="00480840" w:rsidP="0062381F">
      <w:pPr>
        <w:widowControl w:val="0"/>
        <w:tabs>
          <w:tab w:val="left" w:pos="709"/>
        </w:tabs>
        <w:autoSpaceDE w:val="0"/>
        <w:autoSpaceDN w:val="0"/>
        <w:spacing w:before="1" w:after="0" w:line="240" w:lineRule="auto"/>
        <w:ind w:left="709" w:hanging="142"/>
        <w:jc w:val="both"/>
        <w:rPr>
          <w:rFonts w:ascii="Times New Roman" w:hAnsi="Times New Roman" w:cs="Times New Roman"/>
          <w:sz w:val="28"/>
        </w:rPr>
      </w:pPr>
      <w:r>
        <w:rPr>
          <w:rFonts w:ascii="Times New Roman" w:hAnsi="Times New Roman" w:cs="Times New Roman"/>
          <w:sz w:val="28"/>
        </w:rPr>
        <w:t>- формировать активную</w:t>
      </w:r>
      <w:r>
        <w:rPr>
          <w:rFonts w:ascii="Times New Roman" w:hAnsi="Times New Roman" w:cs="Times New Roman"/>
          <w:spacing w:val="40"/>
          <w:sz w:val="28"/>
        </w:rPr>
        <w:t xml:space="preserve"> </w:t>
      </w:r>
      <w:r>
        <w:rPr>
          <w:rFonts w:ascii="Times New Roman" w:hAnsi="Times New Roman" w:cs="Times New Roman"/>
          <w:sz w:val="28"/>
        </w:rPr>
        <w:t>жизненную</w:t>
      </w:r>
      <w:r>
        <w:rPr>
          <w:rFonts w:ascii="Times New Roman" w:hAnsi="Times New Roman" w:cs="Times New Roman"/>
          <w:spacing w:val="40"/>
          <w:sz w:val="28"/>
        </w:rPr>
        <w:t xml:space="preserve"> </w:t>
      </w:r>
      <w:r>
        <w:rPr>
          <w:rFonts w:ascii="Times New Roman" w:hAnsi="Times New Roman" w:cs="Times New Roman"/>
          <w:sz w:val="28"/>
        </w:rPr>
        <w:t>позицию</w:t>
      </w:r>
      <w:r>
        <w:rPr>
          <w:rFonts w:ascii="Times New Roman" w:hAnsi="Times New Roman" w:cs="Times New Roman"/>
          <w:spacing w:val="40"/>
          <w:sz w:val="28"/>
        </w:rPr>
        <w:t xml:space="preserve"> </w:t>
      </w:r>
      <w:r>
        <w:rPr>
          <w:rFonts w:ascii="Times New Roman" w:hAnsi="Times New Roman" w:cs="Times New Roman"/>
          <w:sz w:val="28"/>
          <w:szCs w:val="28"/>
        </w:rPr>
        <w:t>учащихся</w:t>
      </w:r>
      <w:r>
        <w:rPr>
          <w:rFonts w:ascii="Times New Roman" w:hAnsi="Times New Roman" w:cs="Times New Roman"/>
          <w:spacing w:val="40"/>
          <w:sz w:val="28"/>
        </w:rPr>
        <w:t xml:space="preserve"> </w:t>
      </w:r>
      <w:r>
        <w:rPr>
          <w:rFonts w:ascii="Times New Roman" w:hAnsi="Times New Roman" w:cs="Times New Roman"/>
          <w:sz w:val="28"/>
        </w:rPr>
        <w:t>как</w:t>
      </w:r>
      <w:r>
        <w:rPr>
          <w:rFonts w:ascii="Times New Roman" w:hAnsi="Times New Roman" w:cs="Times New Roman"/>
          <w:spacing w:val="40"/>
          <w:sz w:val="28"/>
        </w:rPr>
        <w:t xml:space="preserve"> </w:t>
      </w:r>
      <w:r>
        <w:rPr>
          <w:rFonts w:ascii="Times New Roman" w:hAnsi="Times New Roman" w:cs="Times New Roman"/>
          <w:sz w:val="28"/>
        </w:rPr>
        <w:t>основу</w:t>
      </w:r>
      <w:r>
        <w:rPr>
          <w:rFonts w:ascii="Times New Roman" w:hAnsi="Times New Roman" w:cs="Times New Roman"/>
          <w:spacing w:val="40"/>
          <w:sz w:val="28"/>
        </w:rPr>
        <w:t xml:space="preserve"> </w:t>
      </w:r>
      <w:r>
        <w:rPr>
          <w:rFonts w:ascii="Times New Roman" w:hAnsi="Times New Roman" w:cs="Times New Roman"/>
          <w:sz w:val="28"/>
        </w:rPr>
        <w:t>патриотизма</w:t>
      </w:r>
      <w:r>
        <w:rPr>
          <w:rFonts w:ascii="Times New Roman" w:hAnsi="Times New Roman" w:cs="Times New Roman"/>
          <w:spacing w:val="40"/>
          <w:sz w:val="28"/>
        </w:rPr>
        <w:t xml:space="preserve"> </w:t>
      </w:r>
      <w:r>
        <w:rPr>
          <w:rFonts w:ascii="Times New Roman" w:hAnsi="Times New Roman" w:cs="Times New Roman"/>
          <w:sz w:val="28"/>
        </w:rPr>
        <w:t>и</w:t>
      </w:r>
      <w:r>
        <w:rPr>
          <w:rFonts w:ascii="Times New Roman" w:hAnsi="Times New Roman" w:cs="Times New Roman"/>
          <w:spacing w:val="80"/>
          <w:w w:val="150"/>
          <w:sz w:val="28"/>
        </w:rPr>
        <w:t xml:space="preserve"> </w:t>
      </w:r>
      <w:r>
        <w:rPr>
          <w:rFonts w:ascii="Times New Roman" w:hAnsi="Times New Roman" w:cs="Times New Roman"/>
          <w:sz w:val="28"/>
        </w:rPr>
        <w:t>гражданского сознания.</w:t>
      </w:r>
    </w:p>
    <w:p w14:paraId="7C61734E" w14:textId="77777777" w:rsidR="00177F06" w:rsidRPr="00FD7597" w:rsidRDefault="00177F06" w:rsidP="0062381F">
      <w:pPr>
        <w:widowControl w:val="0"/>
        <w:tabs>
          <w:tab w:val="left" w:pos="709"/>
        </w:tabs>
        <w:autoSpaceDE w:val="0"/>
        <w:autoSpaceDN w:val="0"/>
        <w:spacing w:before="1" w:after="0" w:line="240" w:lineRule="auto"/>
        <w:ind w:left="709" w:hanging="142"/>
        <w:jc w:val="both"/>
        <w:rPr>
          <w:rFonts w:ascii="Times New Roman" w:hAnsi="Times New Roman" w:cs="Times New Roman"/>
          <w:sz w:val="28"/>
        </w:rPr>
      </w:pPr>
    </w:p>
    <w:p w14:paraId="7E018AF7" w14:textId="77777777" w:rsidR="008603F4" w:rsidRDefault="004808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1.3.</w:t>
      </w:r>
      <w:r>
        <w:rPr>
          <w:rFonts w:ascii="Times New Roman" w:hAnsi="Times New Roman" w:cs="Times New Roman"/>
          <w:b/>
          <w:sz w:val="28"/>
          <w:szCs w:val="28"/>
        </w:rPr>
        <w:tab/>
        <w:t>Учебно-тематический план и содержание программы</w:t>
      </w:r>
    </w:p>
    <w:p w14:paraId="1C3D2BDB" w14:textId="77777777" w:rsidR="008603F4" w:rsidRDefault="008603F4">
      <w:pPr>
        <w:spacing w:after="0" w:line="240" w:lineRule="auto"/>
        <w:jc w:val="center"/>
        <w:rPr>
          <w:rFonts w:ascii="Times New Roman" w:hAnsi="Times New Roman" w:cs="Times New Roman"/>
          <w:b/>
          <w:sz w:val="28"/>
          <w:szCs w:val="28"/>
        </w:rPr>
      </w:pPr>
    </w:p>
    <w:p w14:paraId="71C8296D" w14:textId="77777777" w:rsidR="008603F4" w:rsidRDefault="004808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Учебно-тематический план</w:t>
      </w:r>
    </w:p>
    <w:p w14:paraId="26EA35A2" w14:textId="77777777" w:rsidR="008603F4" w:rsidRDefault="008603F4">
      <w:pPr>
        <w:spacing w:after="0" w:line="240" w:lineRule="auto"/>
        <w:ind w:firstLine="709"/>
        <w:jc w:val="center"/>
        <w:rPr>
          <w:rFonts w:ascii="Times New Roman" w:hAnsi="Times New Roman" w:cs="Times New Roman"/>
          <w:b/>
          <w:sz w:val="28"/>
          <w:szCs w:val="28"/>
        </w:rPr>
      </w:pPr>
    </w:p>
    <w:tbl>
      <w:tblPr>
        <w:tblStyle w:val="TableNormal"/>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828"/>
        <w:gridCol w:w="708"/>
        <w:gridCol w:w="993"/>
        <w:gridCol w:w="1417"/>
        <w:gridCol w:w="2410"/>
      </w:tblGrid>
      <w:tr w:rsidR="008603F4" w14:paraId="78DD0F47" w14:textId="77777777">
        <w:trPr>
          <w:trHeight w:val="213"/>
        </w:trPr>
        <w:tc>
          <w:tcPr>
            <w:tcW w:w="567" w:type="dxa"/>
            <w:vMerge w:val="restart"/>
          </w:tcPr>
          <w:p w14:paraId="02184539" w14:textId="77777777" w:rsidR="008603F4" w:rsidRDefault="00480840">
            <w:pPr>
              <w:spacing w:after="0" w:line="270" w:lineRule="atLeast"/>
              <w:ind w:left="108" w:right="241"/>
              <w:rPr>
                <w:rFonts w:ascii="Times New Roman" w:eastAsia="Times New Roman" w:hAnsi="Times New Roman" w:cs="Times New Roman"/>
                <w:b/>
                <w:sz w:val="28"/>
                <w:szCs w:val="24"/>
                <w:lang w:val="en-US"/>
              </w:rPr>
            </w:pPr>
            <w:r>
              <w:rPr>
                <w:rFonts w:ascii="Times New Roman" w:eastAsia="Times New Roman" w:hAnsi="Times New Roman" w:cs="Times New Roman"/>
                <w:b/>
                <w:spacing w:val="-10"/>
                <w:sz w:val="28"/>
                <w:szCs w:val="24"/>
                <w:lang w:val="en-US"/>
              </w:rPr>
              <w:t>№</w:t>
            </w:r>
          </w:p>
        </w:tc>
        <w:tc>
          <w:tcPr>
            <w:tcW w:w="3828" w:type="dxa"/>
            <w:vMerge w:val="restart"/>
          </w:tcPr>
          <w:p w14:paraId="7824461D" w14:textId="77777777" w:rsidR="008603F4" w:rsidRDefault="00480840">
            <w:pPr>
              <w:tabs>
                <w:tab w:val="left" w:pos="2101"/>
              </w:tabs>
              <w:spacing w:after="0" w:line="240" w:lineRule="auto"/>
              <w:ind w:left="108" w:right="97"/>
              <w:rPr>
                <w:rFonts w:ascii="Times New Roman" w:eastAsia="Times New Roman" w:hAnsi="Times New Roman" w:cs="Times New Roman"/>
                <w:b/>
                <w:sz w:val="28"/>
                <w:szCs w:val="24"/>
              </w:rPr>
            </w:pPr>
            <w:r>
              <w:rPr>
                <w:rFonts w:ascii="Times New Roman" w:eastAsia="Times New Roman" w:hAnsi="Times New Roman" w:cs="Times New Roman"/>
                <w:b/>
                <w:spacing w:val="-2"/>
                <w:sz w:val="28"/>
                <w:szCs w:val="24"/>
              </w:rPr>
              <w:t>Наименование раздела (темы)</w:t>
            </w:r>
          </w:p>
        </w:tc>
        <w:tc>
          <w:tcPr>
            <w:tcW w:w="3118" w:type="dxa"/>
            <w:gridSpan w:val="3"/>
          </w:tcPr>
          <w:p w14:paraId="22A2BF66" w14:textId="77777777" w:rsidR="008603F4" w:rsidRDefault="00480840">
            <w:pPr>
              <w:spacing w:after="0" w:line="256" w:lineRule="exact"/>
              <w:ind w:left="109"/>
              <w:rPr>
                <w:rFonts w:ascii="Times New Roman" w:eastAsia="Times New Roman" w:hAnsi="Times New Roman" w:cs="Times New Roman"/>
                <w:b/>
                <w:sz w:val="28"/>
                <w:szCs w:val="24"/>
              </w:rPr>
            </w:pPr>
            <w:r>
              <w:rPr>
                <w:rFonts w:ascii="Times New Roman" w:eastAsia="Times New Roman" w:hAnsi="Times New Roman" w:cs="Times New Roman"/>
                <w:b/>
                <w:sz w:val="28"/>
                <w:szCs w:val="24"/>
              </w:rPr>
              <w:t>Количество</w:t>
            </w:r>
            <w:r>
              <w:rPr>
                <w:rFonts w:ascii="Times New Roman" w:eastAsia="Times New Roman" w:hAnsi="Times New Roman" w:cs="Times New Roman"/>
                <w:b/>
                <w:spacing w:val="-6"/>
                <w:sz w:val="28"/>
                <w:szCs w:val="24"/>
              </w:rPr>
              <w:t xml:space="preserve"> </w:t>
            </w:r>
            <w:r>
              <w:rPr>
                <w:rFonts w:ascii="Times New Roman" w:eastAsia="Times New Roman" w:hAnsi="Times New Roman" w:cs="Times New Roman"/>
                <w:b/>
                <w:spacing w:val="-4"/>
                <w:sz w:val="28"/>
                <w:szCs w:val="24"/>
              </w:rPr>
              <w:t>часов</w:t>
            </w:r>
          </w:p>
        </w:tc>
        <w:tc>
          <w:tcPr>
            <w:tcW w:w="2410" w:type="dxa"/>
            <w:vMerge w:val="restart"/>
          </w:tcPr>
          <w:p w14:paraId="58957602" w14:textId="77777777" w:rsidR="008603F4" w:rsidRDefault="00480840">
            <w:pPr>
              <w:spacing w:after="0" w:line="275" w:lineRule="exact"/>
              <w:ind w:left="11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Формы</w:t>
            </w:r>
            <w:r>
              <w:rPr>
                <w:rFonts w:ascii="Times New Roman" w:eastAsia="Times New Roman" w:hAnsi="Times New Roman" w:cs="Times New Roman"/>
                <w:b/>
                <w:spacing w:val="-2"/>
                <w:sz w:val="28"/>
                <w:szCs w:val="28"/>
              </w:rPr>
              <w:t xml:space="preserve"> контроля</w:t>
            </w:r>
          </w:p>
        </w:tc>
      </w:tr>
      <w:tr w:rsidR="008603F4" w14:paraId="30222749" w14:textId="77777777">
        <w:trPr>
          <w:trHeight w:val="143"/>
        </w:trPr>
        <w:tc>
          <w:tcPr>
            <w:tcW w:w="567" w:type="dxa"/>
            <w:vMerge/>
          </w:tcPr>
          <w:p w14:paraId="53A00DDA" w14:textId="77777777" w:rsidR="008603F4" w:rsidRDefault="008603F4">
            <w:pPr>
              <w:spacing w:after="0" w:line="240" w:lineRule="auto"/>
              <w:jc w:val="center"/>
              <w:rPr>
                <w:rFonts w:ascii="Times New Roman" w:eastAsia="Times New Roman" w:hAnsi="Times New Roman" w:cs="Times New Roman"/>
                <w:b/>
                <w:sz w:val="28"/>
                <w:szCs w:val="24"/>
              </w:rPr>
            </w:pPr>
          </w:p>
        </w:tc>
        <w:tc>
          <w:tcPr>
            <w:tcW w:w="3828" w:type="dxa"/>
            <w:vMerge/>
          </w:tcPr>
          <w:p w14:paraId="3E405629" w14:textId="77777777" w:rsidR="008603F4" w:rsidRDefault="008603F4">
            <w:pPr>
              <w:spacing w:after="0" w:line="240" w:lineRule="auto"/>
              <w:rPr>
                <w:rFonts w:ascii="Times New Roman" w:eastAsia="Times New Roman" w:hAnsi="Times New Roman" w:cs="Times New Roman"/>
                <w:b/>
                <w:sz w:val="28"/>
                <w:szCs w:val="24"/>
              </w:rPr>
            </w:pPr>
          </w:p>
        </w:tc>
        <w:tc>
          <w:tcPr>
            <w:tcW w:w="708" w:type="dxa"/>
          </w:tcPr>
          <w:p w14:paraId="4536474C" w14:textId="77777777" w:rsidR="008603F4" w:rsidRDefault="00480840">
            <w:pPr>
              <w:spacing w:before="1" w:after="0" w:line="240" w:lineRule="auto"/>
              <w:rPr>
                <w:rFonts w:ascii="Times New Roman" w:eastAsia="Times New Roman" w:hAnsi="Times New Roman" w:cs="Times New Roman"/>
                <w:b/>
                <w:sz w:val="28"/>
                <w:szCs w:val="24"/>
              </w:rPr>
            </w:pPr>
            <w:r>
              <w:rPr>
                <w:rFonts w:ascii="Times New Roman" w:eastAsia="Times New Roman" w:hAnsi="Times New Roman" w:cs="Times New Roman"/>
                <w:b/>
                <w:spacing w:val="-2"/>
                <w:sz w:val="28"/>
                <w:szCs w:val="24"/>
              </w:rPr>
              <w:t>Всего</w:t>
            </w:r>
          </w:p>
        </w:tc>
        <w:tc>
          <w:tcPr>
            <w:tcW w:w="993" w:type="dxa"/>
          </w:tcPr>
          <w:p w14:paraId="4E5A17BC" w14:textId="77777777" w:rsidR="008603F4" w:rsidRDefault="00480840">
            <w:pPr>
              <w:spacing w:before="1" w:after="0" w:line="240" w:lineRule="auto"/>
              <w:rPr>
                <w:rFonts w:ascii="Times New Roman" w:eastAsia="Times New Roman" w:hAnsi="Times New Roman" w:cs="Times New Roman"/>
                <w:b/>
                <w:sz w:val="28"/>
                <w:szCs w:val="24"/>
              </w:rPr>
            </w:pPr>
            <w:r>
              <w:rPr>
                <w:rFonts w:ascii="Times New Roman" w:eastAsia="Times New Roman" w:hAnsi="Times New Roman" w:cs="Times New Roman"/>
                <w:b/>
                <w:spacing w:val="-2"/>
                <w:sz w:val="28"/>
                <w:szCs w:val="24"/>
              </w:rPr>
              <w:t>Теория</w:t>
            </w:r>
          </w:p>
        </w:tc>
        <w:tc>
          <w:tcPr>
            <w:tcW w:w="1417" w:type="dxa"/>
          </w:tcPr>
          <w:p w14:paraId="714D5B10" w14:textId="77777777" w:rsidR="008603F4" w:rsidRDefault="00480840">
            <w:pPr>
              <w:spacing w:before="1" w:after="0" w:line="240" w:lineRule="auto"/>
              <w:rPr>
                <w:rFonts w:ascii="Times New Roman" w:eastAsia="Times New Roman" w:hAnsi="Times New Roman" w:cs="Times New Roman"/>
                <w:b/>
                <w:sz w:val="28"/>
                <w:szCs w:val="24"/>
              </w:rPr>
            </w:pPr>
            <w:r>
              <w:rPr>
                <w:rFonts w:ascii="Times New Roman" w:eastAsia="Times New Roman" w:hAnsi="Times New Roman" w:cs="Times New Roman"/>
                <w:b/>
                <w:spacing w:val="-2"/>
                <w:sz w:val="28"/>
                <w:szCs w:val="24"/>
              </w:rPr>
              <w:t>Практика</w:t>
            </w:r>
          </w:p>
        </w:tc>
        <w:tc>
          <w:tcPr>
            <w:tcW w:w="2410" w:type="dxa"/>
            <w:vMerge/>
          </w:tcPr>
          <w:p w14:paraId="3FAB77DD" w14:textId="77777777" w:rsidR="008603F4" w:rsidRDefault="008603F4">
            <w:pPr>
              <w:spacing w:after="0" w:line="240" w:lineRule="auto"/>
              <w:rPr>
                <w:rFonts w:ascii="Times New Roman" w:eastAsia="Times New Roman" w:hAnsi="Times New Roman" w:cs="Times New Roman"/>
                <w:sz w:val="28"/>
                <w:szCs w:val="28"/>
              </w:rPr>
            </w:pPr>
          </w:p>
        </w:tc>
      </w:tr>
      <w:tr w:rsidR="008603F4" w14:paraId="36D8852E" w14:textId="77777777">
        <w:trPr>
          <w:trHeight w:val="277"/>
        </w:trPr>
        <w:tc>
          <w:tcPr>
            <w:tcW w:w="4395" w:type="dxa"/>
            <w:gridSpan w:val="2"/>
          </w:tcPr>
          <w:p w14:paraId="2949F8BB" w14:textId="77777777" w:rsidR="008603F4" w:rsidRDefault="00480840">
            <w:pPr>
              <w:spacing w:after="0" w:line="240" w:lineRule="auto"/>
              <w:ind w:left="108"/>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Вводное занятие «Музейно-</w:t>
            </w:r>
            <w:r>
              <w:rPr>
                <w:rFonts w:ascii="Times New Roman" w:eastAsia="Times New Roman" w:hAnsi="Times New Roman" w:cs="Times New Roman"/>
                <w:b/>
                <w:sz w:val="28"/>
                <w:szCs w:val="28"/>
              </w:rPr>
              <w:lastRenderedPageBreak/>
              <w:t>краеведческая деятельность в современных условиях».</w:t>
            </w:r>
          </w:p>
        </w:tc>
        <w:tc>
          <w:tcPr>
            <w:tcW w:w="708" w:type="dxa"/>
          </w:tcPr>
          <w:p w14:paraId="15D7F647" w14:textId="77777777" w:rsidR="008603F4" w:rsidRDefault="00480840">
            <w:pPr>
              <w:spacing w:after="0" w:line="240" w:lineRule="auto"/>
              <w:ind w:left="108"/>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lastRenderedPageBreak/>
              <w:t>2</w:t>
            </w:r>
          </w:p>
        </w:tc>
        <w:tc>
          <w:tcPr>
            <w:tcW w:w="993" w:type="dxa"/>
          </w:tcPr>
          <w:p w14:paraId="190FBB31" w14:textId="77777777" w:rsidR="008603F4" w:rsidRDefault="00480840">
            <w:pPr>
              <w:spacing w:after="0" w:line="240" w:lineRule="auto"/>
              <w:ind w:left="108"/>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1</w:t>
            </w:r>
          </w:p>
        </w:tc>
        <w:tc>
          <w:tcPr>
            <w:tcW w:w="1417" w:type="dxa"/>
          </w:tcPr>
          <w:p w14:paraId="0B8CFF86" w14:textId="77777777" w:rsidR="008603F4" w:rsidRDefault="00480840">
            <w:pPr>
              <w:spacing w:after="0" w:line="240" w:lineRule="auto"/>
              <w:ind w:left="108"/>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1</w:t>
            </w:r>
          </w:p>
        </w:tc>
        <w:tc>
          <w:tcPr>
            <w:tcW w:w="2410" w:type="dxa"/>
          </w:tcPr>
          <w:p w14:paraId="3B337E6A" w14:textId="77777777" w:rsidR="008603F4" w:rsidRDefault="00480840">
            <w:pPr>
              <w:spacing w:after="0" w:line="240" w:lineRule="auto"/>
              <w:ind w:left="10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Кроссворд на тему </w:t>
            </w:r>
            <w:r>
              <w:rPr>
                <w:rFonts w:ascii="Times New Roman" w:eastAsia="Times New Roman" w:hAnsi="Times New Roman" w:cs="Times New Roman"/>
                <w:sz w:val="28"/>
                <w:szCs w:val="28"/>
              </w:rPr>
              <w:lastRenderedPageBreak/>
              <w:t>«Музей».</w:t>
            </w:r>
          </w:p>
          <w:p w14:paraId="41856DF7" w14:textId="77777777" w:rsidR="008603F4" w:rsidRDefault="008603F4">
            <w:pPr>
              <w:spacing w:after="0" w:line="240" w:lineRule="auto"/>
              <w:ind w:left="108"/>
              <w:rPr>
                <w:rFonts w:ascii="Times New Roman" w:eastAsia="Times New Roman" w:hAnsi="Times New Roman" w:cs="Times New Roman"/>
                <w:sz w:val="28"/>
                <w:szCs w:val="28"/>
              </w:rPr>
            </w:pPr>
          </w:p>
        </w:tc>
      </w:tr>
      <w:tr w:rsidR="008603F4" w14:paraId="19F59AA0" w14:textId="77777777">
        <w:trPr>
          <w:trHeight w:val="277"/>
        </w:trPr>
        <w:tc>
          <w:tcPr>
            <w:tcW w:w="4395" w:type="dxa"/>
            <w:gridSpan w:val="2"/>
          </w:tcPr>
          <w:p w14:paraId="2B7A177E" w14:textId="77777777" w:rsidR="008603F4" w:rsidRDefault="00480840">
            <w:pPr>
              <w:spacing w:after="0" w:line="240" w:lineRule="auto"/>
              <w:ind w:left="108"/>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Раздел 1. Виды музеев и их особенности.</w:t>
            </w:r>
          </w:p>
        </w:tc>
        <w:tc>
          <w:tcPr>
            <w:tcW w:w="708" w:type="dxa"/>
          </w:tcPr>
          <w:p w14:paraId="05E41831" w14:textId="77777777" w:rsidR="008603F4" w:rsidRDefault="00480840">
            <w:pPr>
              <w:spacing w:after="0" w:line="240" w:lineRule="auto"/>
              <w:ind w:left="1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p>
        </w:tc>
        <w:tc>
          <w:tcPr>
            <w:tcW w:w="993" w:type="dxa"/>
          </w:tcPr>
          <w:p w14:paraId="1A80B3FE" w14:textId="77777777" w:rsidR="008603F4" w:rsidRDefault="00480840">
            <w:pPr>
              <w:spacing w:after="0" w:line="240" w:lineRule="auto"/>
              <w:ind w:left="1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p>
        </w:tc>
        <w:tc>
          <w:tcPr>
            <w:tcW w:w="1417" w:type="dxa"/>
          </w:tcPr>
          <w:p w14:paraId="5685E6D9" w14:textId="77777777" w:rsidR="008603F4" w:rsidRDefault="00480840">
            <w:pPr>
              <w:spacing w:after="0" w:line="240" w:lineRule="auto"/>
              <w:ind w:left="1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w:t>
            </w:r>
          </w:p>
        </w:tc>
        <w:tc>
          <w:tcPr>
            <w:tcW w:w="2410" w:type="dxa"/>
            <w:vMerge w:val="restart"/>
          </w:tcPr>
          <w:p w14:paraId="69F5E8EC" w14:textId="77777777" w:rsidR="008603F4" w:rsidRDefault="00480840">
            <w:pPr>
              <w:spacing w:after="0" w:line="240" w:lineRule="auto"/>
              <w:ind w:left="141" w:right="142"/>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Игра «Найди соответствие».</w:t>
            </w:r>
          </w:p>
        </w:tc>
      </w:tr>
      <w:tr w:rsidR="008603F4" w14:paraId="7851694F" w14:textId="77777777">
        <w:trPr>
          <w:trHeight w:val="277"/>
        </w:trPr>
        <w:tc>
          <w:tcPr>
            <w:tcW w:w="567" w:type="dxa"/>
          </w:tcPr>
          <w:p w14:paraId="7E39AD62" w14:textId="77777777" w:rsidR="008603F4" w:rsidRDefault="00480840">
            <w:pPr>
              <w:spacing w:after="0" w:line="240" w:lineRule="auto"/>
              <w:ind w:left="108"/>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3828" w:type="dxa"/>
          </w:tcPr>
          <w:p w14:paraId="05BD90D3" w14:textId="77777777" w:rsidR="008603F4" w:rsidRDefault="00480840">
            <w:pPr>
              <w:spacing w:after="0" w:line="240" w:lineRule="auto"/>
              <w:ind w:left="108"/>
              <w:rPr>
                <w:rFonts w:ascii="Times New Roman" w:eastAsia="Times New Roman" w:hAnsi="Times New Roman" w:cs="Times New Roman"/>
                <w:sz w:val="28"/>
                <w:szCs w:val="28"/>
              </w:rPr>
            </w:pPr>
            <w:r>
              <w:rPr>
                <w:rFonts w:ascii="Times New Roman" w:eastAsia="Times New Roman" w:hAnsi="Times New Roman" w:cs="Times New Roman"/>
                <w:sz w:val="28"/>
                <w:szCs w:val="28"/>
              </w:rPr>
              <w:t>Музей. Основные социальные функции музеев.</w:t>
            </w:r>
          </w:p>
        </w:tc>
        <w:tc>
          <w:tcPr>
            <w:tcW w:w="708" w:type="dxa"/>
          </w:tcPr>
          <w:p w14:paraId="5469AAD2" w14:textId="77777777" w:rsidR="008603F4" w:rsidRDefault="00480840">
            <w:pPr>
              <w:spacing w:after="0" w:line="240" w:lineRule="auto"/>
              <w:ind w:lef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3" w:type="dxa"/>
          </w:tcPr>
          <w:p w14:paraId="74CB0EA8" w14:textId="77777777" w:rsidR="008603F4" w:rsidRDefault="00480840">
            <w:pPr>
              <w:spacing w:after="0" w:line="240" w:lineRule="auto"/>
              <w:ind w:lef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7" w:type="dxa"/>
          </w:tcPr>
          <w:p w14:paraId="2CFE311A" w14:textId="77777777" w:rsidR="008603F4" w:rsidRDefault="00480840">
            <w:pPr>
              <w:spacing w:after="0" w:line="240" w:lineRule="auto"/>
              <w:ind w:lef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410" w:type="dxa"/>
            <w:vMerge/>
          </w:tcPr>
          <w:p w14:paraId="2EAE85D8" w14:textId="77777777" w:rsidR="008603F4" w:rsidRDefault="008603F4">
            <w:pPr>
              <w:spacing w:after="0" w:line="240" w:lineRule="auto"/>
              <w:ind w:left="108"/>
              <w:rPr>
                <w:rFonts w:ascii="Times New Roman" w:eastAsia="Times New Roman" w:hAnsi="Times New Roman" w:cs="Times New Roman"/>
                <w:sz w:val="28"/>
                <w:szCs w:val="28"/>
              </w:rPr>
            </w:pPr>
          </w:p>
        </w:tc>
      </w:tr>
      <w:tr w:rsidR="008603F4" w14:paraId="45C0A6A1" w14:textId="77777777">
        <w:trPr>
          <w:trHeight w:val="277"/>
        </w:trPr>
        <w:tc>
          <w:tcPr>
            <w:tcW w:w="567" w:type="dxa"/>
          </w:tcPr>
          <w:p w14:paraId="66420497" w14:textId="77777777" w:rsidR="008603F4" w:rsidRDefault="00480840">
            <w:pPr>
              <w:spacing w:after="0" w:line="240" w:lineRule="auto"/>
              <w:ind w:left="108"/>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3828" w:type="dxa"/>
          </w:tcPr>
          <w:p w14:paraId="0DB70FAB" w14:textId="77777777" w:rsidR="008603F4" w:rsidRDefault="00480840">
            <w:pPr>
              <w:spacing w:after="0" w:line="240" w:lineRule="auto"/>
              <w:ind w:left="108"/>
              <w:rPr>
                <w:rFonts w:ascii="Times New Roman" w:eastAsia="Times New Roman" w:hAnsi="Times New Roman" w:cs="Times New Roman"/>
                <w:color w:val="FF0000"/>
                <w:sz w:val="28"/>
                <w:szCs w:val="28"/>
              </w:rPr>
            </w:pPr>
            <w:r>
              <w:rPr>
                <w:rFonts w:ascii="Times New Roman" w:hAnsi="Times New Roman" w:cs="Times New Roman"/>
                <w:sz w:val="28"/>
                <w:szCs w:val="28"/>
              </w:rPr>
              <w:t>История музейного дела в России.</w:t>
            </w:r>
          </w:p>
        </w:tc>
        <w:tc>
          <w:tcPr>
            <w:tcW w:w="708" w:type="dxa"/>
          </w:tcPr>
          <w:p w14:paraId="42E0BB6F" w14:textId="77777777" w:rsidR="008603F4" w:rsidRDefault="00480840">
            <w:pPr>
              <w:spacing w:after="0" w:line="240" w:lineRule="auto"/>
              <w:ind w:lef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3" w:type="dxa"/>
          </w:tcPr>
          <w:p w14:paraId="42836086" w14:textId="77777777" w:rsidR="008603F4" w:rsidRDefault="00480840">
            <w:pPr>
              <w:spacing w:after="0" w:line="240" w:lineRule="auto"/>
              <w:ind w:lef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7" w:type="dxa"/>
          </w:tcPr>
          <w:p w14:paraId="451ACE4B" w14:textId="77777777" w:rsidR="008603F4" w:rsidRDefault="00480840">
            <w:pPr>
              <w:spacing w:after="0" w:line="240" w:lineRule="auto"/>
              <w:ind w:lef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410" w:type="dxa"/>
            <w:vMerge/>
          </w:tcPr>
          <w:p w14:paraId="3068F661" w14:textId="77777777" w:rsidR="008603F4" w:rsidRDefault="008603F4">
            <w:pPr>
              <w:spacing w:after="0" w:line="240" w:lineRule="auto"/>
              <w:ind w:left="108"/>
              <w:rPr>
                <w:rFonts w:ascii="Times New Roman" w:eastAsia="Times New Roman" w:hAnsi="Times New Roman" w:cs="Times New Roman"/>
                <w:sz w:val="28"/>
                <w:szCs w:val="28"/>
              </w:rPr>
            </w:pPr>
          </w:p>
        </w:tc>
      </w:tr>
      <w:tr w:rsidR="008603F4" w14:paraId="4BB7BE31" w14:textId="77777777">
        <w:trPr>
          <w:trHeight w:val="277"/>
        </w:trPr>
        <w:tc>
          <w:tcPr>
            <w:tcW w:w="567" w:type="dxa"/>
          </w:tcPr>
          <w:p w14:paraId="0AC53B98" w14:textId="77777777" w:rsidR="008603F4" w:rsidRDefault="00480840">
            <w:pPr>
              <w:spacing w:after="0" w:line="240" w:lineRule="auto"/>
              <w:ind w:left="108"/>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tc>
        <w:tc>
          <w:tcPr>
            <w:tcW w:w="3828" w:type="dxa"/>
          </w:tcPr>
          <w:p w14:paraId="4B8BE62C" w14:textId="77777777" w:rsidR="008603F4" w:rsidRDefault="00480840">
            <w:pPr>
              <w:spacing w:after="0" w:line="240" w:lineRule="auto"/>
              <w:ind w:left="108"/>
              <w:rPr>
                <w:rFonts w:ascii="Times New Roman" w:hAnsi="Times New Roman" w:cs="Times New Roman"/>
                <w:sz w:val="28"/>
                <w:szCs w:val="28"/>
              </w:rPr>
            </w:pPr>
            <w:r>
              <w:rPr>
                <w:rFonts w:ascii="Times New Roman" w:hAnsi="Times New Roman" w:cs="Times New Roman"/>
                <w:sz w:val="28"/>
                <w:szCs w:val="28"/>
              </w:rPr>
              <w:t>Виды музеев и их особенности.</w:t>
            </w:r>
          </w:p>
        </w:tc>
        <w:tc>
          <w:tcPr>
            <w:tcW w:w="708" w:type="dxa"/>
          </w:tcPr>
          <w:p w14:paraId="510A096A" w14:textId="77777777" w:rsidR="008603F4" w:rsidRDefault="00480840">
            <w:pPr>
              <w:spacing w:after="0" w:line="240" w:lineRule="auto"/>
              <w:ind w:lef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993" w:type="dxa"/>
          </w:tcPr>
          <w:p w14:paraId="091802C6" w14:textId="77777777" w:rsidR="008603F4" w:rsidRDefault="00480840">
            <w:pPr>
              <w:spacing w:after="0" w:line="240" w:lineRule="auto"/>
              <w:ind w:lef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7" w:type="dxa"/>
          </w:tcPr>
          <w:p w14:paraId="792F228B" w14:textId="77777777" w:rsidR="008603F4" w:rsidRDefault="00480840">
            <w:pPr>
              <w:spacing w:after="0" w:line="240" w:lineRule="auto"/>
              <w:ind w:lef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2410" w:type="dxa"/>
            <w:vMerge/>
          </w:tcPr>
          <w:p w14:paraId="204D2CAD" w14:textId="77777777" w:rsidR="008603F4" w:rsidRDefault="008603F4">
            <w:pPr>
              <w:spacing w:after="0" w:line="240" w:lineRule="auto"/>
              <w:ind w:left="108"/>
              <w:rPr>
                <w:rFonts w:ascii="Times New Roman" w:eastAsia="Times New Roman" w:hAnsi="Times New Roman" w:cs="Times New Roman"/>
                <w:sz w:val="28"/>
                <w:szCs w:val="28"/>
                <w:lang w:val="en-US"/>
              </w:rPr>
            </w:pPr>
          </w:p>
        </w:tc>
      </w:tr>
      <w:tr w:rsidR="008603F4" w14:paraId="6B87022A" w14:textId="77777777">
        <w:trPr>
          <w:trHeight w:val="277"/>
        </w:trPr>
        <w:tc>
          <w:tcPr>
            <w:tcW w:w="4395" w:type="dxa"/>
            <w:gridSpan w:val="2"/>
          </w:tcPr>
          <w:p w14:paraId="6308335E" w14:textId="77777777" w:rsidR="008603F4" w:rsidRDefault="00480840">
            <w:pPr>
              <w:spacing w:after="0" w:line="240" w:lineRule="auto"/>
              <w:ind w:left="108"/>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Раздел 2. Научное комплектование музейного собрания.</w:t>
            </w:r>
          </w:p>
        </w:tc>
        <w:tc>
          <w:tcPr>
            <w:tcW w:w="708" w:type="dxa"/>
          </w:tcPr>
          <w:p w14:paraId="4CA7879F" w14:textId="77777777" w:rsidR="008603F4" w:rsidRDefault="00480840">
            <w:pPr>
              <w:spacing w:after="0" w:line="240" w:lineRule="auto"/>
              <w:ind w:left="108"/>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30</w:t>
            </w:r>
          </w:p>
        </w:tc>
        <w:tc>
          <w:tcPr>
            <w:tcW w:w="993" w:type="dxa"/>
          </w:tcPr>
          <w:p w14:paraId="520ABCDF" w14:textId="77777777" w:rsidR="008603F4" w:rsidRDefault="00480840">
            <w:pPr>
              <w:spacing w:after="0" w:line="240" w:lineRule="auto"/>
              <w:ind w:left="108"/>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7</w:t>
            </w:r>
          </w:p>
        </w:tc>
        <w:tc>
          <w:tcPr>
            <w:tcW w:w="1417" w:type="dxa"/>
          </w:tcPr>
          <w:p w14:paraId="00FC9640" w14:textId="77777777" w:rsidR="008603F4" w:rsidRDefault="00480840">
            <w:pPr>
              <w:spacing w:after="0" w:line="240" w:lineRule="auto"/>
              <w:ind w:left="108"/>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23</w:t>
            </w:r>
          </w:p>
        </w:tc>
        <w:tc>
          <w:tcPr>
            <w:tcW w:w="2410" w:type="dxa"/>
            <w:vMerge w:val="restart"/>
          </w:tcPr>
          <w:p w14:paraId="751CC38E" w14:textId="77777777" w:rsidR="008603F4" w:rsidRDefault="00480840">
            <w:pPr>
              <w:spacing w:after="0" w:line="240" w:lineRule="auto"/>
              <w:ind w:left="141"/>
              <w:rPr>
                <w:rFonts w:ascii="Times New Roman" w:hAnsi="Times New Roman" w:cs="Times New Roman"/>
                <w:sz w:val="28"/>
                <w:szCs w:val="28"/>
              </w:rPr>
            </w:pPr>
            <w:r>
              <w:rPr>
                <w:rFonts w:ascii="Times New Roman" w:eastAsia="Times New Roman" w:hAnsi="Times New Roman" w:cs="Times New Roman"/>
                <w:sz w:val="28"/>
                <w:szCs w:val="28"/>
              </w:rPr>
              <w:t xml:space="preserve"> Практическая работа «Описание музейных предметов».  </w:t>
            </w:r>
          </w:p>
        </w:tc>
      </w:tr>
      <w:tr w:rsidR="008603F4" w14:paraId="6A189C32" w14:textId="77777777">
        <w:trPr>
          <w:trHeight w:val="277"/>
        </w:trPr>
        <w:tc>
          <w:tcPr>
            <w:tcW w:w="567" w:type="dxa"/>
          </w:tcPr>
          <w:p w14:paraId="356AFA12" w14:textId="77777777" w:rsidR="008603F4" w:rsidRDefault="00480840">
            <w:pPr>
              <w:spacing w:after="0" w:line="240" w:lineRule="auto"/>
              <w:ind w:left="108"/>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2.1.</w:t>
            </w:r>
          </w:p>
        </w:tc>
        <w:tc>
          <w:tcPr>
            <w:tcW w:w="3828" w:type="dxa"/>
          </w:tcPr>
          <w:p w14:paraId="64086545" w14:textId="77777777" w:rsidR="008603F4" w:rsidRDefault="00480840">
            <w:pPr>
              <w:spacing w:after="0" w:line="240" w:lineRule="auto"/>
              <w:ind w:left="108"/>
              <w:rPr>
                <w:rFonts w:ascii="Times New Roman" w:eastAsia="Times New Roman" w:hAnsi="Times New Roman" w:cs="Times New Roman"/>
                <w:sz w:val="28"/>
                <w:szCs w:val="28"/>
              </w:rPr>
            </w:pPr>
            <w:r>
              <w:rPr>
                <w:rFonts w:ascii="Times New Roman" w:eastAsia="Times New Roman" w:hAnsi="Times New Roman" w:cs="Times New Roman"/>
                <w:sz w:val="28"/>
                <w:szCs w:val="28"/>
              </w:rPr>
              <w:t>Цели и задачи комплектования музейного собрания.</w:t>
            </w:r>
          </w:p>
        </w:tc>
        <w:tc>
          <w:tcPr>
            <w:tcW w:w="708" w:type="dxa"/>
          </w:tcPr>
          <w:p w14:paraId="3121F503" w14:textId="77777777" w:rsidR="008603F4" w:rsidRDefault="00480840">
            <w:pPr>
              <w:spacing w:after="0" w:line="240" w:lineRule="auto"/>
              <w:ind w:left="108"/>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w:t>
            </w:r>
          </w:p>
        </w:tc>
        <w:tc>
          <w:tcPr>
            <w:tcW w:w="993" w:type="dxa"/>
          </w:tcPr>
          <w:p w14:paraId="7EC151F9" w14:textId="77777777" w:rsidR="008603F4" w:rsidRDefault="00480840">
            <w:pPr>
              <w:spacing w:after="0" w:line="240" w:lineRule="auto"/>
              <w:ind w:left="108"/>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1</w:t>
            </w:r>
          </w:p>
        </w:tc>
        <w:tc>
          <w:tcPr>
            <w:tcW w:w="1417" w:type="dxa"/>
          </w:tcPr>
          <w:p w14:paraId="5972AE26" w14:textId="77777777" w:rsidR="008603F4" w:rsidRDefault="00480840">
            <w:pPr>
              <w:spacing w:after="0" w:line="240" w:lineRule="auto"/>
              <w:ind w:left="108"/>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1</w:t>
            </w:r>
          </w:p>
        </w:tc>
        <w:tc>
          <w:tcPr>
            <w:tcW w:w="2410" w:type="dxa"/>
            <w:vMerge/>
          </w:tcPr>
          <w:p w14:paraId="1F8FC8D7" w14:textId="77777777" w:rsidR="008603F4" w:rsidRDefault="008603F4">
            <w:pPr>
              <w:spacing w:after="0" w:line="240" w:lineRule="auto"/>
              <w:ind w:left="108"/>
              <w:rPr>
                <w:rFonts w:ascii="Times New Roman" w:hAnsi="Times New Roman" w:cs="Times New Roman"/>
                <w:sz w:val="28"/>
                <w:szCs w:val="28"/>
              </w:rPr>
            </w:pPr>
          </w:p>
        </w:tc>
      </w:tr>
      <w:tr w:rsidR="008603F4" w14:paraId="0309F1CA" w14:textId="77777777">
        <w:trPr>
          <w:trHeight w:val="277"/>
        </w:trPr>
        <w:tc>
          <w:tcPr>
            <w:tcW w:w="567" w:type="dxa"/>
          </w:tcPr>
          <w:p w14:paraId="4D2D1DEE" w14:textId="77777777" w:rsidR="008603F4" w:rsidRDefault="00480840">
            <w:pPr>
              <w:spacing w:after="0" w:line="240" w:lineRule="auto"/>
              <w:ind w:left="109"/>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2.2.</w:t>
            </w:r>
          </w:p>
        </w:tc>
        <w:tc>
          <w:tcPr>
            <w:tcW w:w="3828" w:type="dxa"/>
          </w:tcPr>
          <w:p w14:paraId="56E1FF4A" w14:textId="77777777" w:rsidR="008603F4" w:rsidRDefault="00480840">
            <w:pPr>
              <w:spacing w:after="0" w:line="240" w:lineRule="auto"/>
              <w:ind w:left="110" w:right="142"/>
              <w:jc w:val="both"/>
              <w:outlineLvl w:val="0"/>
              <w:rPr>
                <w:rFonts w:ascii="Times New Roman" w:eastAsia="Times New Roman" w:hAnsi="Times New Roman" w:cs="Times New Roman"/>
                <w:bCs/>
                <w:sz w:val="28"/>
                <w:szCs w:val="28"/>
              </w:rPr>
            </w:pPr>
            <w:r>
              <w:rPr>
                <w:rFonts w:ascii="Times New Roman" w:hAnsi="Times New Roman" w:cs="Times New Roman"/>
                <w:sz w:val="28"/>
                <w:szCs w:val="28"/>
              </w:rPr>
              <w:t xml:space="preserve">Поисково-собирательская работа как основа комплектования музейного </w:t>
            </w:r>
            <w:r>
              <w:rPr>
                <w:rFonts w:ascii="Times New Roman" w:eastAsia="Times New Roman" w:hAnsi="Times New Roman" w:cs="Times New Roman"/>
                <w:sz w:val="28"/>
                <w:szCs w:val="28"/>
              </w:rPr>
              <w:t>собрания</w:t>
            </w:r>
            <w:r>
              <w:rPr>
                <w:rFonts w:ascii="Times New Roman" w:hAnsi="Times New Roman" w:cs="Times New Roman"/>
                <w:sz w:val="28"/>
                <w:szCs w:val="28"/>
              </w:rPr>
              <w:t>.</w:t>
            </w:r>
          </w:p>
        </w:tc>
        <w:tc>
          <w:tcPr>
            <w:tcW w:w="708" w:type="dxa"/>
          </w:tcPr>
          <w:p w14:paraId="370B8CD4" w14:textId="77777777" w:rsidR="008603F4" w:rsidRDefault="00480840">
            <w:pPr>
              <w:spacing w:after="0" w:line="240" w:lineRule="auto"/>
              <w:ind w:left="9"/>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p>
        </w:tc>
        <w:tc>
          <w:tcPr>
            <w:tcW w:w="993" w:type="dxa"/>
          </w:tcPr>
          <w:p w14:paraId="51267DC7" w14:textId="77777777" w:rsidR="008603F4" w:rsidRDefault="00480840">
            <w:pPr>
              <w:spacing w:after="0" w:line="240" w:lineRule="auto"/>
              <w:ind w:left="7"/>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w:t>
            </w:r>
          </w:p>
        </w:tc>
        <w:tc>
          <w:tcPr>
            <w:tcW w:w="1417" w:type="dxa"/>
          </w:tcPr>
          <w:p w14:paraId="4CB41030" w14:textId="77777777" w:rsidR="008603F4" w:rsidRDefault="00480840">
            <w:pPr>
              <w:spacing w:after="0" w:line="240" w:lineRule="auto"/>
              <w:ind w:left="4"/>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w:t>
            </w:r>
          </w:p>
        </w:tc>
        <w:tc>
          <w:tcPr>
            <w:tcW w:w="2410" w:type="dxa"/>
            <w:vMerge/>
          </w:tcPr>
          <w:p w14:paraId="32DDD38F" w14:textId="77777777" w:rsidR="008603F4" w:rsidRDefault="008603F4">
            <w:pPr>
              <w:spacing w:after="0" w:line="240" w:lineRule="auto"/>
              <w:ind w:left="108"/>
              <w:rPr>
                <w:rFonts w:ascii="Times New Roman" w:hAnsi="Times New Roman" w:cs="Times New Roman"/>
                <w:sz w:val="28"/>
                <w:szCs w:val="28"/>
                <w:lang w:val="en-US"/>
              </w:rPr>
            </w:pPr>
          </w:p>
        </w:tc>
      </w:tr>
      <w:tr w:rsidR="008603F4" w14:paraId="735338F6" w14:textId="77777777">
        <w:trPr>
          <w:trHeight w:val="492"/>
        </w:trPr>
        <w:tc>
          <w:tcPr>
            <w:tcW w:w="567" w:type="dxa"/>
          </w:tcPr>
          <w:p w14:paraId="2F8D87E2" w14:textId="77777777" w:rsidR="008603F4" w:rsidRDefault="00480840">
            <w:pPr>
              <w:spacing w:after="0" w:line="240" w:lineRule="auto"/>
              <w:ind w:left="109"/>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2.3.</w:t>
            </w:r>
          </w:p>
        </w:tc>
        <w:tc>
          <w:tcPr>
            <w:tcW w:w="3828" w:type="dxa"/>
          </w:tcPr>
          <w:p w14:paraId="63A2B71A" w14:textId="77777777" w:rsidR="008603F4" w:rsidRDefault="00480840">
            <w:pPr>
              <w:spacing w:after="0" w:line="240" w:lineRule="auto"/>
              <w:ind w:left="110" w:right="142"/>
              <w:jc w:val="both"/>
              <w:outlineLvl w:val="0"/>
              <w:rPr>
                <w:rFonts w:ascii="Times New Roman" w:eastAsia="Times New Roman" w:hAnsi="Times New Roman" w:cs="Times New Roman"/>
                <w:bCs/>
                <w:sz w:val="28"/>
                <w:szCs w:val="28"/>
              </w:rPr>
            </w:pPr>
            <w:r>
              <w:rPr>
                <w:rFonts w:ascii="Times New Roman" w:hAnsi="Times New Roman" w:cs="Times New Roman"/>
                <w:sz w:val="28"/>
                <w:szCs w:val="28"/>
              </w:rPr>
              <w:t>Подготовка к поисково-собирательской работе.</w:t>
            </w:r>
          </w:p>
        </w:tc>
        <w:tc>
          <w:tcPr>
            <w:tcW w:w="708" w:type="dxa"/>
          </w:tcPr>
          <w:p w14:paraId="745754A8" w14:textId="77777777" w:rsidR="008603F4" w:rsidRDefault="00480840">
            <w:pPr>
              <w:spacing w:after="0" w:line="240" w:lineRule="auto"/>
              <w:ind w:left="9"/>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w:t>
            </w:r>
          </w:p>
        </w:tc>
        <w:tc>
          <w:tcPr>
            <w:tcW w:w="993" w:type="dxa"/>
          </w:tcPr>
          <w:p w14:paraId="5557A6AB" w14:textId="77777777" w:rsidR="008603F4" w:rsidRDefault="00480840">
            <w:pPr>
              <w:spacing w:after="0" w:line="240" w:lineRule="auto"/>
              <w:ind w:left="7"/>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0</w:t>
            </w:r>
          </w:p>
        </w:tc>
        <w:tc>
          <w:tcPr>
            <w:tcW w:w="1417" w:type="dxa"/>
          </w:tcPr>
          <w:p w14:paraId="1EA1CEDB" w14:textId="77777777" w:rsidR="008603F4" w:rsidRDefault="00480840">
            <w:pPr>
              <w:spacing w:after="0" w:line="240" w:lineRule="auto"/>
              <w:ind w:left="4"/>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w:t>
            </w:r>
          </w:p>
        </w:tc>
        <w:tc>
          <w:tcPr>
            <w:tcW w:w="2410" w:type="dxa"/>
            <w:vMerge/>
          </w:tcPr>
          <w:p w14:paraId="40896E24" w14:textId="77777777" w:rsidR="008603F4" w:rsidRDefault="008603F4">
            <w:pPr>
              <w:spacing w:after="0" w:line="240" w:lineRule="auto"/>
              <w:ind w:left="108"/>
              <w:rPr>
                <w:rFonts w:ascii="Times New Roman" w:hAnsi="Times New Roman" w:cs="Times New Roman"/>
                <w:sz w:val="28"/>
                <w:szCs w:val="28"/>
                <w:lang w:val="en-US"/>
              </w:rPr>
            </w:pPr>
          </w:p>
        </w:tc>
      </w:tr>
      <w:tr w:rsidR="008603F4" w14:paraId="592CED6C" w14:textId="77777777">
        <w:trPr>
          <w:trHeight w:val="277"/>
        </w:trPr>
        <w:tc>
          <w:tcPr>
            <w:tcW w:w="567" w:type="dxa"/>
          </w:tcPr>
          <w:p w14:paraId="5ABD260F" w14:textId="77777777" w:rsidR="008603F4" w:rsidRDefault="00480840">
            <w:pPr>
              <w:spacing w:after="0" w:line="240" w:lineRule="auto"/>
              <w:ind w:left="109"/>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2.4.</w:t>
            </w:r>
          </w:p>
        </w:tc>
        <w:tc>
          <w:tcPr>
            <w:tcW w:w="3828" w:type="dxa"/>
          </w:tcPr>
          <w:p w14:paraId="2569EE7C" w14:textId="77777777" w:rsidR="008603F4" w:rsidRDefault="00480840">
            <w:pPr>
              <w:spacing w:after="0" w:line="240" w:lineRule="auto"/>
              <w:ind w:left="110" w:right="142"/>
              <w:jc w:val="both"/>
              <w:outlineLvl w:val="0"/>
              <w:rPr>
                <w:rFonts w:ascii="Times New Roman" w:eastAsia="Times New Roman" w:hAnsi="Times New Roman" w:cs="Times New Roman"/>
                <w:bCs/>
                <w:sz w:val="28"/>
                <w:szCs w:val="28"/>
              </w:rPr>
            </w:pPr>
            <w:r>
              <w:rPr>
                <w:rFonts w:ascii="Times New Roman" w:hAnsi="Times New Roman" w:cs="Times New Roman"/>
                <w:sz w:val="28"/>
                <w:szCs w:val="28"/>
              </w:rPr>
              <w:t>Выявление и сбор музейных предметов.</w:t>
            </w:r>
          </w:p>
        </w:tc>
        <w:tc>
          <w:tcPr>
            <w:tcW w:w="708" w:type="dxa"/>
          </w:tcPr>
          <w:p w14:paraId="6BEEC723" w14:textId="77777777" w:rsidR="008603F4" w:rsidRDefault="00480840">
            <w:pPr>
              <w:spacing w:after="0" w:line="240" w:lineRule="auto"/>
              <w:ind w:left="9"/>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p>
        </w:tc>
        <w:tc>
          <w:tcPr>
            <w:tcW w:w="993" w:type="dxa"/>
          </w:tcPr>
          <w:p w14:paraId="425A7D7B" w14:textId="77777777" w:rsidR="008603F4" w:rsidRDefault="00480840">
            <w:pPr>
              <w:spacing w:after="0" w:line="240" w:lineRule="auto"/>
              <w:ind w:left="7"/>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1</w:t>
            </w:r>
          </w:p>
        </w:tc>
        <w:tc>
          <w:tcPr>
            <w:tcW w:w="1417" w:type="dxa"/>
          </w:tcPr>
          <w:p w14:paraId="248CA397" w14:textId="77777777" w:rsidR="008603F4" w:rsidRDefault="00480840">
            <w:pPr>
              <w:spacing w:after="0" w:line="240" w:lineRule="auto"/>
              <w:ind w:left="4"/>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5</w:t>
            </w:r>
          </w:p>
        </w:tc>
        <w:tc>
          <w:tcPr>
            <w:tcW w:w="2410" w:type="dxa"/>
            <w:vMerge/>
          </w:tcPr>
          <w:p w14:paraId="426C8B68" w14:textId="77777777" w:rsidR="008603F4" w:rsidRDefault="008603F4">
            <w:pPr>
              <w:spacing w:after="0" w:line="240" w:lineRule="auto"/>
              <w:ind w:left="108"/>
              <w:rPr>
                <w:rFonts w:ascii="Times New Roman" w:eastAsia="Times New Roman" w:hAnsi="Times New Roman" w:cs="Times New Roman"/>
                <w:sz w:val="28"/>
                <w:szCs w:val="28"/>
              </w:rPr>
            </w:pPr>
          </w:p>
        </w:tc>
      </w:tr>
      <w:tr w:rsidR="008603F4" w14:paraId="1DC802C2" w14:textId="77777777">
        <w:trPr>
          <w:trHeight w:val="277"/>
        </w:trPr>
        <w:tc>
          <w:tcPr>
            <w:tcW w:w="567" w:type="dxa"/>
          </w:tcPr>
          <w:p w14:paraId="2B9D1D81" w14:textId="77777777" w:rsidR="008603F4" w:rsidRDefault="00480840">
            <w:pPr>
              <w:spacing w:after="0" w:line="240" w:lineRule="auto"/>
              <w:ind w:left="109"/>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2.5.</w:t>
            </w:r>
          </w:p>
        </w:tc>
        <w:tc>
          <w:tcPr>
            <w:tcW w:w="3828" w:type="dxa"/>
          </w:tcPr>
          <w:p w14:paraId="4581AC77" w14:textId="77777777" w:rsidR="008603F4" w:rsidRDefault="00480840">
            <w:pPr>
              <w:spacing w:after="0" w:line="240" w:lineRule="auto"/>
              <w:ind w:left="141" w:right="152"/>
              <w:jc w:val="both"/>
              <w:rPr>
                <w:rFonts w:ascii="Times New Roman" w:hAnsi="Times New Roman" w:cs="Times New Roman"/>
                <w:sz w:val="28"/>
                <w:szCs w:val="28"/>
              </w:rPr>
            </w:pPr>
            <w:r>
              <w:rPr>
                <w:rFonts w:ascii="Times New Roman" w:hAnsi="Times New Roman" w:cs="Times New Roman"/>
                <w:sz w:val="28"/>
                <w:szCs w:val="28"/>
              </w:rPr>
              <w:t>Учет и описание музейных предметов.</w:t>
            </w:r>
          </w:p>
        </w:tc>
        <w:tc>
          <w:tcPr>
            <w:tcW w:w="708" w:type="dxa"/>
          </w:tcPr>
          <w:p w14:paraId="1AC21977" w14:textId="77777777" w:rsidR="008603F4" w:rsidRDefault="00480840">
            <w:pPr>
              <w:spacing w:after="0" w:line="240" w:lineRule="auto"/>
              <w:ind w:left="9"/>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p>
        </w:tc>
        <w:tc>
          <w:tcPr>
            <w:tcW w:w="993" w:type="dxa"/>
          </w:tcPr>
          <w:p w14:paraId="2357A19B" w14:textId="77777777" w:rsidR="008603F4" w:rsidRDefault="00480840">
            <w:pPr>
              <w:spacing w:after="0" w:line="240" w:lineRule="auto"/>
              <w:ind w:left="7"/>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3</w:t>
            </w:r>
          </w:p>
        </w:tc>
        <w:tc>
          <w:tcPr>
            <w:tcW w:w="1417" w:type="dxa"/>
          </w:tcPr>
          <w:p w14:paraId="73DF73B3" w14:textId="77777777" w:rsidR="008603F4" w:rsidRDefault="00480840">
            <w:pPr>
              <w:spacing w:after="0" w:line="240" w:lineRule="auto"/>
              <w:ind w:left="4"/>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3</w:t>
            </w:r>
          </w:p>
        </w:tc>
        <w:tc>
          <w:tcPr>
            <w:tcW w:w="2410" w:type="dxa"/>
            <w:vMerge/>
          </w:tcPr>
          <w:p w14:paraId="5E66834D" w14:textId="77777777" w:rsidR="008603F4" w:rsidRDefault="008603F4">
            <w:pPr>
              <w:spacing w:after="0" w:line="240" w:lineRule="auto"/>
              <w:ind w:left="108"/>
              <w:rPr>
                <w:rFonts w:ascii="Times New Roman" w:eastAsia="Times New Roman" w:hAnsi="Times New Roman" w:cs="Times New Roman"/>
                <w:sz w:val="28"/>
                <w:szCs w:val="28"/>
              </w:rPr>
            </w:pPr>
          </w:p>
        </w:tc>
      </w:tr>
      <w:tr w:rsidR="008603F4" w14:paraId="3C81F435" w14:textId="77777777">
        <w:trPr>
          <w:trHeight w:val="277"/>
        </w:trPr>
        <w:tc>
          <w:tcPr>
            <w:tcW w:w="567" w:type="dxa"/>
          </w:tcPr>
          <w:p w14:paraId="1D1E8187" w14:textId="77777777" w:rsidR="008603F4" w:rsidRDefault="00480840">
            <w:pPr>
              <w:spacing w:after="0" w:line="240" w:lineRule="auto"/>
              <w:ind w:left="109"/>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2.6.</w:t>
            </w:r>
          </w:p>
        </w:tc>
        <w:tc>
          <w:tcPr>
            <w:tcW w:w="3828" w:type="dxa"/>
          </w:tcPr>
          <w:p w14:paraId="365BE299" w14:textId="77777777" w:rsidR="008603F4" w:rsidRDefault="00480840">
            <w:pPr>
              <w:spacing w:after="0" w:line="240" w:lineRule="auto"/>
              <w:ind w:left="141" w:right="141"/>
              <w:jc w:val="both"/>
              <w:rPr>
                <w:rFonts w:ascii="Times New Roman" w:hAnsi="Times New Roman" w:cs="Times New Roman"/>
                <w:sz w:val="28"/>
                <w:szCs w:val="28"/>
              </w:rPr>
            </w:pPr>
            <w:r>
              <w:rPr>
                <w:rFonts w:ascii="Times New Roman" w:hAnsi="Times New Roman" w:cs="Times New Roman"/>
                <w:sz w:val="28"/>
                <w:szCs w:val="28"/>
              </w:rPr>
              <w:t>Практическая работа «Описание музейных предметов».</w:t>
            </w:r>
          </w:p>
        </w:tc>
        <w:tc>
          <w:tcPr>
            <w:tcW w:w="708" w:type="dxa"/>
          </w:tcPr>
          <w:p w14:paraId="7E10D727" w14:textId="77777777" w:rsidR="008603F4" w:rsidRDefault="00480840">
            <w:pPr>
              <w:spacing w:after="0" w:line="240" w:lineRule="auto"/>
              <w:ind w:left="9"/>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p>
        </w:tc>
        <w:tc>
          <w:tcPr>
            <w:tcW w:w="993" w:type="dxa"/>
          </w:tcPr>
          <w:p w14:paraId="671AEF9F" w14:textId="77777777" w:rsidR="008603F4" w:rsidRDefault="00480840">
            <w:pPr>
              <w:spacing w:after="0" w:line="240" w:lineRule="auto"/>
              <w:ind w:left="7"/>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0</w:t>
            </w:r>
          </w:p>
        </w:tc>
        <w:tc>
          <w:tcPr>
            <w:tcW w:w="1417" w:type="dxa"/>
          </w:tcPr>
          <w:p w14:paraId="0F679BBA" w14:textId="77777777" w:rsidR="008603F4" w:rsidRDefault="00480840">
            <w:pPr>
              <w:spacing w:after="0" w:line="240" w:lineRule="auto"/>
              <w:ind w:left="4"/>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p>
        </w:tc>
        <w:tc>
          <w:tcPr>
            <w:tcW w:w="2410" w:type="dxa"/>
            <w:vMerge/>
          </w:tcPr>
          <w:p w14:paraId="14CDF6CE" w14:textId="77777777" w:rsidR="008603F4" w:rsidRDefault="008603F4">
            <w:pPr>
              <w:spacing w:after="0" w:line="240" w:lineRule="auto"/>
              <w:ind w:left="108"/>
              <w:rPr>
                <w:rFonts w:ascii="Times New Roman" w:eastAsia="Times New Roman" w:hAnsi="Times New Roman" w:cs="Times New Roman"/>
                <w:sz w:val="28"/>
                <w:szCs w:val="28"/>
              </w:rPr>
            </w:pPr>
          </w:p>
        </w:tc>
      </w:tr>
      <w:tr w:rsidR="008603F4" w14:paraId="418B8817" w14:textId="77777777">
        <w:trPr>
          <w:trHeight w:val="217"/>
        </w:trPr>
        <w:tc>
          <w:tcPr>
            <w:tcW w:w="4395" w:type="dxa"/>
            <w:gridSpan w:val="2"/>
          </w:tcPr>
          <w:p w14:paraId="60827802" w14:textId="77777777" w:rsidR="008603F4" w:rsidRDefault="00480840">
            <w:pPr>
              <w:spacing w:after="0" w:line="240" w:lineRule="auto"/>
              <w:ind w:left="119" w:right="142"/>
              <w:jc w:val="both"/>
              <w:rPr>
                <w:rFonts w:ascii="Times New Roman" w:eastAsia="Times New Roman" w:hAnsi="Times New Roman" w:cs="Times New Roman"/>
                <w:b/>
                <w:color w:val="FF0000"/>
                <w:sz w:val="28"/>
                <w:szCs w:val="28"/>
              </w:rPr>
            </w:pPr>
            <w:r>
              <w:rPr>
                <w:rFonts w:ascii="Times New Roman" w:hAnsi="Times New Roman" w:cs="Times New Roman"/>
                <w:b/>
                <w:sz w:val="28"/>
                <w:szCs w:val="28"/>
              </w:rPr>
              <w:t xml:space="preserve">Раздел 3. Фондовая работа. </w:t>
            </w:r>
          </w:p>
        </w:tc>
        <w:tc>
          <w:tcPr>
            <w:tcW w:w="708" w:type="dxa"/>
          </w:tcPr>
          <w:p w14:paraId="0842CE01" w14:textId="77777777" w:rsidR="008603F4" w:rsidRDefault="00480840">
            <w:pPr>
              <w:spacing w:after="0" w:line="240" w:lineRule="auto"/>
              <w:ind w:left="165" w:right="15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30</w:t>
            </w:r>
          </w:p>
        </w:tc>
        <w:tc>
          <w:tcPr>
            <w:tcW w:w="993" w:type="dxa"/>
          </w:tcPr>
          <w:p w14:paraId="05E5B7B6" w14:textId="77777777" w:rsidR="008603F4" w:rsidRDefault="00480840">
            <w:pPr>
              <w:spacing w:after="0" w:line="240" w:lineRule="auto"/>
              <w:ind w:left="279" w:right="27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p>
        </w:tc>
        <w:tc>
          <w:tcPr>
            <w:tcW w:w="1417" w:type="dxa"/>
          </w:tcPr>
          <w:p w14:paraId="58C56F32" w14:textId="77777777" w:rsidR="008603F4" w:rsidRDefault="00480840">
            <w:pPr>
              <w:spacing w:after="0" w:line="240" w:lineRule="auto"/>
              <w:ind w:left="142" w:right="24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p>
        </w:tc>
        <w:tc>
          <w:tcPr>
            <w:tcW w:w="2410" w:type="dxa"/>
            <w:vMerge w:val="restart"/>
          </w:tcPr>
          <w:p w14:paraId="2947C634" w14:textId="77777777" w:rsidR="008603F4" w:rsidRDefault="00480840">
            <w:pPr>
              <w:widowControl/>
              <w:spacing w:after="0" w:line="240" w:lineRule="auto"/>
              <w:ind w:left="141"/>
              <w:rPr>
                <w:rFonts w:ascii="Times New Roman" w:eastAsia="Times New Roman" w:hAnsi="Times New Roman" w:cs="Times New Roman"/>
                <w:sz w:val="28"/>
                <w:szCs w:val="28"/>
              </w:rPr>
            </w:pPr>
            <w:r>
              <w:rPr>
                <w:rFonts w:ascii="Times New Roman" w:eastAsia="Times New Roman" w:hAnsi="Times New Roman" w:cs="Times New Roman"/>
                <w:bCs/>
                <w:sz w:val="28"/>
                <w:szCs w:val="28"/>
              </w:rPr>
              <w:t>Тест-игра на определение типов музейных экспонатов</w:t>
            </w:r>
            <w:r>
              <w:rPr>
                <w:rFonts w:ascii="Times New Roman" w:eastAsia="Calibri" w:hAnsi="Times New Roman" w:cs="Times New Roman"/>
                <w:bCs/>
                <w:i/>
                <w:iCs/>
                <w:sz w:val="28"/>
                <w:szCs w:val="28"/>
              </w:rPr>
              <w:t>.</w:t>
            </w:r>
          </w:p>
        </w:tc>
      </w:tr>
      <w:tr w:rsidR="008603F4" w14:paraId="7A7900A9" w14:textId="77777777">
        <w:trPr>
          <w:trHeight w:val="551"/>
        </w:trPr>
        <w:tc>
          <w:tcPr>
            <w:tcW w:w="567" w:type="dxa"/>
          </w:tcPr>
          <w:p w14:paraId="20F0B3F9" w14:textId="77777777" w:rsidR="008603F4" w:rsidRDefault="00480840">
            <w:pPr>
              <w:spacing w:after="0" w:line="240" w:lineRule="auto"/>
              <w:ind w:left="109"/>
              <w:rPr>
                <w:rFonts w:ascii="Times New Roman" w:eastAsia="Times New Roman" w:hAnsi="Times New Roman" w:cs="Times New Roman"/>
                <w:sz w:val="28"/>
                <w:szCs w:val="28"/>
              </w:rPr>
            </w:pPr>
            <w:r>
              <w:rPr>
                <w:rFonts w:ascii="Times New Roman" w:eastAsia="Times New Roman" w:hAnsi="Times New Roman" w:cs="Times New Roman"/>
                <w:sz w:val="28"/>
                <w:szCs w:val="28"/>
              </w:rPr>
              <w:t>3.1.</w:t>
            </w:r>
          </w:p>
        </w:tc>
        <w:tc>
          <w:tcPr>
            <w:tcW w:w="3828" w:type="dxa"/>
          </w:tcPr>
          <w:p w14:paraId="4D351439" w14:textId="77777777" w:rsidR="008603F4" w:rsidRDefault="00480840">
            <w:pPr>
              <w:pStyle w:val="TableParagraph"/>
              <w:tabs>
                <w:tab w:val="left" w:pos="2490"/>
              </w:tabs>
              <w:ind w:left="151" w:right="97"/>
              <w:jc w:val="both"/>
              <w:rPr>
                <w:sz w:val="28"/>
                <w:szCs w:val="28"/>
              </w:rPr>
            </w:pPr>
            <w:r>
              <w:rPr>
                <w:sz w:val="28"/>
                <w:szCs w:val="28"/>
              </w:rPr>
              <w:t>Фондовая работа как важнейший этап комплектования музейного собрания.</w:t>
            </w:r>
          </w:p>
        </w:tc>
        <w:tc>
          <w:tcPr>
            <w:tcW w:w="708" w:type="dxa"/>
          </w:tcPr>
          <w:p w14:paraId="0855B477" w14:textId="77777777" w:rsidR="008603F4" w:rsidRDefault="00480840">
            <w:pPr>
              <w:spacing w:after="0" w:line="240" w:lineRule="auto"/>
              <w:ind w:left="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3" w:type="dxa"/>
          </w:tcPr>
          <w:p w14:paraId="5AF8DFF8" w14:textId="77777777" w:rsidR="008603F4" w:rsidRDefault="00480840">
            <w:pPr>
              <w:spacing w:after="0" w:line="240" w:lineRule="auto"/>
              <w:ind w:left="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417" w:type="dxa"/>
          </w:tcPr>
          <w:p w14:paraId="18B5036A" w14:textId="77777777" w:rsidR="008603F4" w:rsidRDefault="00480840">
            <w:pPr>
              <w:spacing w:after="0" w:line="240" w:lineRule="auto"/>
              <w:ind w:left="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2410" w:type="dxa"/>
            <w:vMerge/>
          </w:tcPr>
          <w:p w14:paraId="7350B692" w14:textId="77777777" w:rsidR="008603F4" w:rsidRDefault="008603F4">
            <w:pPr>
              <w:spacing w:after="0" w:line="240" w:lineRule="auto"/>
              <w:ind w:left="104"/>
              <w:rPr>
                <w:rFonts w:ascii="Times New Roman" w:eastAsia="Times New Roman" w:hAnsi="Times New Roman" w:cs="Times New Roman"/>
                <w:sz w:val="28"/>
                <w:szCs w:val="28"/>
              </w:rPr>
            </w:pPr>
          </w:p>
        </w:tc>
      </w:tr>
      <w:tr w:rsidR="008603F4" w14:paraId="1A5AD840" w14:textId="77777777">
        <w:trPr>
          <w:trHeight w:val="193"/>
        </w:trPr>
        <w:tc>
          <w:tcPr>
            <w:tcW w:w="567" w:type="dxa"/>
          </w:tcPr>
          <w:p w14:paraId="0F1B5CE4" w14:textId="77777777" w:rsidR="008603F4" w:rsidRDefault="00480840">
            <w:pPr>
              <w:spacing w:after="0" w:line="240" w:lineRule="auto"/>
              <w:ind w:left="109"/>
              <w:rPr>
                <w:rFonts w:ascii="Times New Roman" w:eastAsia="Times New Roman" w:hAnsi="Times New Roman" w:cs="Times New Roman"/>
                <w:sz w:val="28"/>
                <w:szCs w:val="28"/>
              </w:rPr>
            </w:pPr>
            <w:r>
              <w:rPr>
                <w:rFonts w:ascii="Times New Roman" w:eastAsia="Times New Roman" w:hAnsi="Times New Roman" w:cs="Times New Roman"/>
                <w:sz w:val="28"/>
                <w:szCs w:val="28"/>
              </w:rPr>
              <w:t>3.2.</w:t>
            </w:r>
          </w:p>
        </w:tc>
        <w:tc>
          <w:tcPr>
            <w:tcW w:w="3828" w:type="dxa"/>
          </w:tcPr>
          <w:p w14:paraId="27C7564B" w14:textId="77777777" w:rsidR="008603F4" w:rsidRDefault="00480840">
            <w:pPr>
              <w:spacing w:after="0" w:line="240" w:lineRule="auto"/>
              <w:ind w:left="141"/>
              <w:rPr>
                <w:rFonts w:ascii="Times New Roman" w:hAnsi="Times New Roman" w:cs="Times New Roman"/>
                <w:color w:val="FF0000"/>
                <w:sz w:val="28"/>
                <w:szCs w:val="28"/>
              </w:rPr>
            </w:pPr>
            <w:r>
              <w:rPr>
                <w:rFonts w:ascii="Times New Roman" w:hAnsi="Times New Roman" w:cs="Times New Roman"/>
                <w:sz w:val="28"/>
                <w:szCs w:val="28"/>
              </w:rPr>
              <w:t xml:space="preserve">Основной фонд музея. </w:t>
            </w:r>
          </w:p>
        </w:tc>
        <w:tc>
          <w:tcPr>
            <w:tcW w:w="708" w:type="dxa"/>
          </w:tcPr>
          <w:p w14:paraId="25464F51" w14:textId="77777777" w:rsidR="008603F4" w:rsidRDefault="00480840">
            <w:pPr>
              <w:spacing w:after="0" w:line="240" w:lineRule="auto"/>
              <w:ind w:left="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993" w:type="dxa"/>
          </w:tcPr>
          <w:p w14:paraId="155DA8A0" w14:textId="77777777" w:rsidR="008603F4" w:rsidRDefault="00480840">
            <w:pPr>
              <w:spacing w:after="0" w:line="240" w:lineRule="auto"/>
              <w:ind w:left="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417" w:type="dxa"/>
          </w:tcPr>
          <w:p w14:paraId="451ABF91" w14:textId="77777777" w:rsidR="008603F4" w:rsidRDefault="00480840">
            <w:pPr>
              <w:spacing w:after="0" w:line="240" w:lineRule="auto"/>
              <w:ind w:left="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410" w:type="dxa"/>
            <w:vMerge/>
          </w:tcPr>
          <w:p w14:paraId="2E33F56B" w14:textId="77777777" w:rsidR="008603F4" w:rsidRDefault="008603F4">
            <w:pPr>
              <w:spacing w:after="0" w:line="240" w:lineRule="auto"/>
              <w:ind w:left="104"/>
              <w:rPr>
                <w:rFonts w:ascii="Times New Roman" w:eastAsia="Times New Roman" w:hAnsi="Times New Roman" w:cs="Times New Roman"/>
                <w:sz w:val="28"/>
                <w:szCs w:val="28"/>
              </w:rPr>
            </w:pPr>
          </w:p>
        </w:tc>
      </w:tr>
      <w:tr w:rsidR="008603F4" w14:paraId="344BAC1A" w14:textId="77777777">
        <w:trPr>
          <w:trHeight w:val="425"/>
        </w:trPr>
        <w:tc>
          <w:tcPr>
            <w:tcW w:w="567" w:type="dxa"/>
          </w:tcPr>
          <w:p w14:paraId="2A26C294" w14:textId="77777777" w:rsidR="008603F4" w:rsidRDefault="00480840">
            <w:pPr>
              <w:spacing w:after="0" w:line="240" w:lineRule="auto"/>
              <w:ind w:left="109"/>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3.3.</w:t>
            </w:r>
          </w:p>
        </w:tc>
        <w:tc>
          <w:tcPr>
            <w:tcW w:w="3828" w:type="dxa"/>
          </w:tcPr>
          <w:p w14:paraId="2C036B81" w14:textId="77777777" w:rsidR="008603F4" w:rsidRDefault="00480840">
            <w:pPr>
              <w:spacing w:after="0" w:line="240" w:lineRule="auto"/>
              <w:ind w:left="141"/>
              <w:rPr>
                <w:rFonts w:ascii="Times New Roman" w:hAnsi="Times New Roman" w:cs="Times New Roman"/>
                <w:color w:val="FF0000"/>
                <w:sz w:val="28"/>
                <w:szCs w:val="28"/>
              </w:rPr>
            </w:pPr>
            <w:r>
              <w:rPr>
                <w:rFonts w:ascii="Times New Roman" w:hAnsi="Times New Roman" w:cs="Times New Roman"/>
                <w:sz w:val="28"/>
                <w:szCs w:val="28"/>
              </w:rPr>
              <w:t>Вспомогательный фонд музея.</w:t>
            </w:r>
          </w:p>
        </w:tc>
        <w:tc>
          <w:tcPr>
            <w:tcW w:w="708" w:type="dxa"/>
          </w:tcPr>
          <w:p w14:paraId="1A3FEF22" w14:textId="77777777" w:rsidR="008603F4" w:rsidRDefault="00480840">
            <w:pPr>
              <w:spacing w:after="0" w:line="240" w:lineRule="auto"/>
              <w:ind w:left="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993" w:type="dxa"/>
          </w:tcPr>
          <w:p w14:paraId="21C5B8D4" w14:textId="77777777" w:rsidR="008603F4" w:rsidRDefault="00480840">
            <w:pPr>
              <w:spacing w:after="0" w:line="240" w:lineRule="auto"/>
              <w:ind w:left="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7" w:type="dxa"/>
          </w:tcPr>
          <w:p w14:paraId="39506FD0" w14:textId="77777777" w:rsidR="008603F4" w:rsidRDefault="00480840">
            <w:pPr>
              <w:spacing w:after="0" w:line="240" w:lineRule="auto"/>
              <w:ind w:left="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2410" w:type="dxa"/>
            <w:vMerge/>
          </w:tcPr>
          <w:p w14:paraId="5DDE4D63" w14:textId="77777777" w:rsidR="008603F4" w:rsidRDefault="008603F4">
            <w:pPr>
              <w:spacing w:after="0" w:line="240" w:lineRule="auto"/>
              <w:ind w:left="104"/>
              <w:rPr>
                <w:rFonts w:ascii="Times New Roman" w:hAnsi="Times New Roman" w:cs="Times New Roman"/>
                <w:sz w:val="28"/>
                <w:szCs w:val="28"/>
              </w:rPr>
            </w:pPr>
          </w:p>
        </w:tc>
      </w:tr>
      <w:tr w:rsidR="008603F4" w14:paraId="48EE50EC" w14:textId="77777777">
        <w:trPr>
          <w:trHeight w:val="275"/>
        </w:trPr>
        <w:tc>
          <w:tcPr>
            <w:tcW w:w="567" w:type="dxa"/>
          </w:tcPr>
          <w:p w14:paraId="561632D1" w14:textId="77777777" w:rsidR="008603F4" w:rsidRDefault="00480840">
            <w:pPr>
              <w:spacing w:after="0" w:line="240" w:lineRule="auto"/>
              <w:ind w:left="109"/>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3.4.</w:t>
            </w:r>
          </w:p>
        </w:tc>
        <w:tc>
          <w:tcPr>
            <w:tcW w:w="3828" w:type="dxa"/>
          </w:tcPr>
          <w:p w14:paraId="2CA85FCF" w14:textId="77777777" w:rsidR="008603F4" w:rsidRDefault="00480840">
            <w:pPr>
              <w:spacing w:after="0" w:line="240" w:lineRule="auto"/>
              <w:ind w:left="141"/>
              <w:rPr>
                <w:rFonts w:ascii="Times New Roman" w:hAnsi="Times New Roman" w:cs="Times New Roman"/>
                <w:sz w:val="28"/>
                <w:szCs w:val="28"/>
              </w:rPr>
            </w:pPr>
            <w:r>
              <w:rPr>
                <w:rFonts w:ascii="Times New Roman" w:hAnsi="Times New Roman" w:cs="Times New Roman"/>
                <w:sz w:val="28"/>
                <w:szCs w:val="28"/>
              </w:rPr>
              <w:t>Учет музейных предметов.</w:t>
            </w:r>
          </w:p>
        </w:tc>
        <w:tc>
          <w:tcPr>
            <w:tcW w:w="708" w:type="dxa"/>
          </w:tcPr>
          <w:p w14:paraId="5270408B" w14:textId="77777777" w:rsidR="008603F4" w:rsidRDefault="00480840">
            <w:pPr>
              <w:spacing w:after="0" w:line="240" w:lineRule="auto"/>
              <w:ind w:left="9"/>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p>
        </w:tc>
        <w:tc>
          <w:tcPr>
            <w:tcW w:w="993" w:type="dxa"/>
          </w:tcPr>
          <w:p w14:paraId="3769051D" w14:textId="77777777" w:rsidR="008603F4" w:rsidRDefault="00480840">
            <w:pPr>
              <w:spacing w:after="0" w:line="240" w:lineRule="auto"/>
              <w:ind w:left="7"/>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w:t>
            </w:r>
          </w:p>
        </w:tc>
        <w:tc>
          <w:tcPr>
            <w:tcW w:w="1417" w:type="dxa"/>
          </w:tcPr>
          <w:p w14:paraId="52F60399" w14:textId="77777777" w:rsidR="008603F4" w:rsidRDefault="00480840">
            <w:pPr>
              <w:spacing w:after="0" w:line="240" w:lineRule="auto"/>
              <w:ind w:left="6"/>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w:t>
            </w:r>
          </w:p>
        </w:tc>
        <w:tc>
          <w:tcPr>
            <w:tcW w:w="2410" w:type="dxa"/>
            <w:vMerge/>
          </w:tcPr>
          <w:p w14:paraId="42F4EB29" w14:textId="77777777" w:rsidR="008603F4" w:rsidRDefault="008603F4">
            <w:pPr>
              <w:spacing w:after="0" w:line="240" w:lineRule="auto"/>
              <w:ind w:left="104"/>
              <w:rPr>
                <w:rFonts w:ascii="Times New Roman" w:eastAsia="Times New Roman" w:hAnsi="Times New Roman" w:cs="Times New Roman"/>
                <w:sz w:val="28"/>
                <w:szCs w:val="28"/>
              </w:rPr>
            </w:pPr>
          </w:p>
        </w:tc>
      </w:tr>
      <w:tr w:rsidR="008603F4" w14:paraId="48340EB7" w14:textId="77777777">
        <w:trPr>
          <w:trHeight w:val="552"/>
        </w:trPr>
        <w:tc>
          <w:tcPr>
            <w:tcW w:w="567" w:type="dxa"/>
          </w:tcPr>
          <w:p w14:paraId="79A33D15" w14:textId="77777777" w:rsidR="008603F4" w:rsidRDefault="00480840">
            <w:pPr>
              <w:spacing w:after="0" w:line="240" w:lineRule="auto"/>
              <w:ind w:left="109"/>
              <w:rPr>
                <w:rFonts w:ascii="Times New Roman" w:eastAsia="Times New Roman" w:hAnsi="Times New Roman" w:cs="Times New Roman"/>
                <w:sz w:val="28"/>
                <w:szCs w:val="28"/>
              </w:rPr>
            </w:pPr>
            <w:r>
              <w:rPr>
                <w:rFonts w:ascii="Times New Roman" w:eastAsia="Times New Roman" w:hAnsi="Times New Roman" w:cs="Times New Roman"/>
                <w:sz w:val="28"/>
                <w:szCs w:val="28"/>
              </w:rPr>
              <w:t>3.5.</w:t>
            </w:r>
          </w:p>
        </w:tc>
        <w:tc>
          <w:tcPr>
            <w:tcW w:w="3828" w:type="dxa"/>
          </w:tcPr>
          <w:p w14:paraId="066B362F" w14:textId="77777777" w:rsidR="008603F4" w:rsidRDefault="00480840">
            <w:pPr>
              <w:spacing w:after="0" w:line="240" w:lineRule="auto"/>
              <w:ind w:left="141"/>
              <w:rPr>
                <w:rFonts w:ascii="Times New Roman" w:hAnsi="Times New Roman" w:cs="Times New Roman"/>
                <w:color w:val="FF0000"/>
                <w:sz w:val="28"/>
                <w:szCs w:val="28"/>
              </w:rPr>
            </w:pPr>
            <w:r>
              <w:rPr>
                <w:rFonts w:ascii="Times New Roman" w:hAnsi="Times New Roman" w:cs="Times New Roman"/>
                <w:sz w:val="28"/>
                <w:szCs w:val="28"/>
              </w:rPr>
              <w:t xml:space="preserve">Шифрование музейных предметов. </w:t>
            </w:r>
          </w:p>
        </w:tc>
        <w:tc>
          <w:tcPr>
            <w:tcW w:w="708" w:type="dxa"/>
          </w:tcPr>
          <w:p w14:paraId="5A0A5DBF" w14:textId="77777777" w:rsidR="008603F4" w:rsidRDefault="00480840">
            <w:pPr>
              <w:spacing w:after="0" w:line="240" w:lineRule="auto"/>
              <w:ind w:left="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993" w:type="dxa"/>
          </w:tcPr>
          <w:p w14:paraId="5ABB5CD3" w14:textId="77777777" w:rsidR="008603F4" w:rsidRDefault="00480840">
            <w:pPr>
              <w:spacing w:after="0" w:line="240" w:lineRule="auto"/>
              <w:ind w:left="5"/>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7" w:type="dxa"/>
          </w:tcPr>
          <w:p w14:paraId="60E4EED4" w14:textId="77777777" w:rsidR="008603F4" w:rsidRDefault="00480840">
            <w:pPr>
              <w:spacing w:after="0" w:line="240" w:lineRule="auto"/>
              <w:ind w:left="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2410" w:type="dxa"/>
            <w:vMerge/>
          </w:tcPr>
          <w:p w14:paraId="49AB3599" w14:textId="77777777" w:rsidR="008603F4" w:rsidRDefault="008603F4">
            <w:pPr>
              <w:spacing w:after="0" w:line="240" w:lineRule="auto"/>
              <w:ind w:left="104"/>
              <w:rPr>
                <w:rFonts w:ascii="Times New Roman" w:eastAsia="Times New Roman" w:hAnsi="Times New Roman" w:cs="Times New Roman"/>
                <w:sz w:val="28"/>
                <w:szCs w:val="28"/>
              </w:rPr>
            </w:pPr>
          </w:p>
        </w:tc>
      </w:tr>
      <w:tr w:rsidR="008603F4" w14:paraId="663959B2" w14:textId="77777777">
        <w:trPr>
          <w:trHeight w:val="552"/>
        </w:trPr>
        <w:tc>
          <w:tcPr>
            <w:tcW w:w="567" w:type="dxa"/>
          </w:tcPr>
          <w:p w14:paraId="10255E0C" w14:textId="77777777" w:rsidR="008603F4" w:rsidRDefault="00480840">
            <w:pPr>
              <w:spacing w:after="0" w:line="240" w:lineRule="auto"/>
              <w:ind w:left="109"/>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rPr>
              <w:t>3.6.</w:t>
            </w:r>
          </w:p>
        </w:tc>
        <w:tc>
          <w:tcPr>
            <w:tcW w:w="3828" w:type="dxa"/>
          </w:tcPr>
          <w:p w14:paraId="0495A47E" w14:textId="77777777" w:rsidR="008603F4" w:rsidRDefault="00480840">
            <w:pPr>
              <w:spacing w:after="0" w:line="240" w:lineRule="auto"/>
              <w:ind w:left="141"/>
              <w:rPr>
                <w:rFonts w:ascii="Times New Roman" w:hAnsi="Times New Roman" w:cs="Times New Roman"/>
                <w:sz w:val="28"/>
                <w:szCs w:val="28"/>
              </w:rPr>
            </w:pPr>
            <w:r>
              <w:rPr>
                <w:rFonts w:ascii="Times New Roman" w:hAnsi="Times New Roman" w:cs="Times New Roman"/>
                <w:sz w:val="28"/>
                <w:szCs w:val="28"/>
              </w:rPr>
              <w:t>Организация работы по сохранению музейных экспонатов.</w:t>
            </w:r>
          </w:p>
        </w:tc>
        <w:tc>
          <w:tcPr>
            <w:tcW w:w="708" w:type="dxa"/>
          </w:tcPr>
          <w:p w14:paraId="7BD416BD" w14:textId="77777777" w:rsidR="008603F4" w:rsidRDefault="00480840">
            <w:pPr>
              <w:spacing w:after="0" w:line="240" w:lineRule="auto"/>
              <w:ind w:left="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3" w:type="dxa"/>
          </w:tcPr>
          <w:p w14:paraId="12794DDE" w14:textId="77777777" w:rsidR="008603F4" w:rsidRDefault="00480840">
            <w:pPr>
              <w:spacing w:after="0" w:line="240" w:lineRule="auto"/>
              <w:ind w:left="5"/>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1417" w:type="dxa"/>
          </w:tcPr>
          <w:p w14:paraId="52AD0534" w14:textId="77777777" w:rsidR="008603F4" w:rsidRDefault="00480840">
            <w:pPr>
              <w:spacing w:after="0" w:line="240" w:lineRule="auto"/>
              <w:ind w:left="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410" w:type="dxa"/>
            <w:vMerge/>
          </w:tcPr>
          <w:p w14:paraId="52AD87A3" w14:textId="77777777" w:rsidR="008603F4" w:rsidRDefault="008603F4">
            <w:pPr>
              <w:spacing w:after="0" w:line="240" w:lineRule="auto"/>
              <w:ind w:left="104"/>
              <w:rPr>
                <w:rFonts w:ascii="Times New Roman" w:hAnsi="Times New Roman" w:cs="Times New Roman"/>
                <w:sz w:val="28"/>
                <w:szCs w:val="28"/>
              </w:rPr>
            </w:pPr>
          </w:p>
        </w:tc>
      </w:tr>
      <w:tr w:rsidR="008603F4" w14:paraId="1A3520B7" w14:textId="77777777">
        <w:trPr>
          <w:trHeight w:val="551"/>
        </w:trPr>
        <w:tc>
          <w:tcPr>
            <w:tcW w:w="567" w:type="dxa"/>
          </w:tcPr>
          <w:p w14:paraId="4132E791" w14:textId="77777777" w:rsidR="008603F4" w:rsidRDefault="00480840">
            <w:pPr>
              <w:spacing w:after="0" w:line="240" w:lineRule="auto"/>
              <w:ind w:left="109"/>
              <w:rPr>
                <w:rFonts w:ascii="Times New Roman" w:eastAsia="Times New Roman" w:hAnsi="Times New Roman" w:cs="Times New Roman"/>
                <w:sz w:val="28"/>
                <w:szCs w:val="28"/>
              </w:rPr>
            </w:pPr>
            <w:r>
              <w:rPr>
                <w:rFonts w:ascii="Times New Roman" w:eastAsia="Times New Roman" w:hAnsi="Times New Roman" w:cs="Times New Roman"/>
                <w:sz w:val="28"/>
                <w:szCs w:val="28"/>
              </w:rPr>
              <w:t>3.7.</w:t>
            </w:r>
          </w:p>
        </w:tc>
        <w:tc>
          <w:tcPr>
            <w:tcW w:w="3828" w:type="dxa"/>
          </w:tcPr>
          <w:p w14:paraId="58EA80B6" w14:textId="77777777" w:rsidR="008603F4" w:rsidRDefault="00480840">
            <w:pPr>
              <w:spacing w:after="0" w:line="240" w:lineRule="auto"/>
              <w:ind w:left="141"/>
              <w:rPr>
                <w:rFonts w:ascii="Times New Roman" w:hAnsi="Times New Roman" w:cs="Times New Roman"/>
                <w:sz w:val="28"/>
                <w:szCs w:val="28"/>
              </w:rPr>
            </w:pPr>
            <w:r>
              <w:rPr>
                <w:rFonts w:ascii="Times New Roman" w:hAnsi="Times New Roman" w:cs="Times New Roman"/>
                <w:sz w:val="28"/>
                <w:szCs w:val="28"/>
              </w:rPr>
              <w:t>Инвентаризация фондов музея.</w:t>
            </w:r>
          </w:p>
        </w:tc>
        <w:tc>
          <w:tcPr>
            <w:tcW w:w="708" w:type="dxa"/>
          </w:tcPr>
          <w:p w14:paraId="3758BA8E" w14:textId="77777777" w:rsidR="008603F4" w:rsidRDefault="00480840">
            <w:pPr>
              <w:spacing w:after="0" w:line="240" w:lineRule="auto"/>
              <w:ind w:left="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993" w:type="dxa"/>
          </w:tcPr>
          <w:p w14:paraId="61F9BDC3" w14:textId="77777777" w:rsidR="008603F4" w:rsidRDefault="00480840">
            <w:pPr>
              <w:spacing w:after="0" w:line="240" w:lineRule="auto"/>
              <w:ind w:left="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7" w:type="dxa"/>
          </w:tcPr>
          <w:p w14:paraId="44F1DC6C" w14:textId="77777777" w:rsidR="008603F4" w:rsidRDefault="00480840">
            <w:pPr>
              <w:spacing w:after="0" w:line="240" w:lineRule="auto"/>
              <w:ind w:left="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2410" w:type="dxa"/>
            <w:vMerge/>
          </w:tcPr>
          <w:p w14:paraId="0DA1FB5F" w14:textId="77777777" w:rsidR="008603F4" w:rsidRDefault="008603F4">
            <w:pPr>
              <w:spacing w:after="0" w:line="240" w:lineRule="auto"/>
              <w:ind w:left="104"/>
              <w:rPr>
                <w:rFonts w:ascii="Times New Roman" w:eastAsia="Times New Roman" w:hAnsi="Times New Roman" w:cs="Times New Roman"/>
                <w:sz w:val="28"/>
                <w:szCs w:val="28"/>
              </w:rPr>
            </w:pPr>
          </w:p>
        </w:tc>
      </w:tr>
      <w:tr w:rsidR="008603F4" w14:paraId="47CB850A" w14:textId="77777777">
        <w:trPr>
          <w:trHeight w:val="554"/>
        </w:trPr>
        <w:tc>
          <w:tcPr>
            <w:tcW w:w="4395" w:type="dxa"/>
            <w:gridSpan w:val="2"/>
          </w:tcPr>
          <w:p w14:paraId="0334BE9D" w14:textId="77777777" w:rsidR="008603F4" w:rsidRDefault="00480840">
            <w:pPr>
              <w:spacing w:after="0" w:line="240" w:lineRule="auto"/>
              <w:ind w:left="119" w:right="142"/>
              <w:rPr>
                <w:rFonts w:ascii="Times New Roman" w:eastAsia="Times New Roman" w:hAnsi="Times New Roman" w:cs="Times New Roman"/>
                <w:b/>
                <w:color w:val="FF0000"/>
                <w:sz w:val="28"/>
                <w:szCs w:val="28"/>
              </w:rPr>
            </w:pPr>
            <w:r>
              <w:rPr>
                <w:rFonts w:ascii="Times New Roman" w:hAnsi="Times New Roman" w:cs="Times New Roman"/>
                <w:b/>
                <w:sz w:val="28"/>
                <w:szCs w:val="28"/>
              </w:rPr>
              <w:t>Раздел 4. Экспозиционно-выставочная</w:t>
            </w:r>
            <w:r>
              <w:rPr>
                <w:rFonts w:ascii="Times New Roman" w:hAnsi="Times New Roman" w:cs="Times New Roman"/>
                <w:b/>
                <w:sz w:val="28"/>
                <w:szCs w:val="28"/>
              </w:rPr>
              <w:tab/>
              <w:t>работа как важнейшая функция музея.</w:t>
            </w:r>
          </w:p>
        </w:tc>
        <w:tc>
          <w:tcPr>
            <w:tcW w:w="708" w:type="dxa"/>
          </w:tcPr>
          <w:p w14:paraId="19812E02" w14:textId="77777777" w:rsidR="008603F4" w:rsidRDefault="00480840">
            <w:pPr>
              <w:spacing w:after="0" w:line="240" w:lineRule="auto"/>
              <w:ind w:left="165" w:right="156"/>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30</w:t>
            </w:r>
          </w:p>
        </w:tc>
        <w:tc>
          <w:tcPr>
            <w:tcW w:w="993" w:type="dxa"/>
          </w:tcPr>
          <w:p w14:paraId="0BCEB336" w14:textId="77777777" w:rsidR="008603F4" w:rsidRDefault="00480840">
            <w:pPr>
              <w:spacing w:after="0" w:line="240" w:lineRule="auto"/>
              <w:ind w:left="279" w:right="272"/>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8</w:t>
            </w:r>
          </w:p>
        </w:tc>
        <w:tc>
          <w:tcPr>
            <w:tcW w:w="1417" w:type="dxa"/>
          </w:tcPr>
          <w:p w14:paraId="13BDD6BE" w14:textId="77777777" w:rsidR="008603F4" w:rsidRDefault="00480840">
            <w:pPr>
              <w:spacing w:after="0" w:line="240" w:lineRule="auto"/>
              <w:ind w:left="142" w:right="243"/>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22</w:t>
            </w:r>
          </w:p>
        </w:tc>
        <w:tc>
          <w:tcPr>
            <w:tcW w:w="2410" w:type="dxa"/>
            <w:vMerge w:val="restart"/>
          </w:tcPr>
          <w:p w14:paraId="74E3EC5F" w14:textId="77777777" w:rsidR="008603F4" w:rsidRDefault="00480840">
            <w:pPr>
              <w:spacing w:after="0" w:line="240" w:lineRule="auto"/>
              <w:ind w:left="141" w:right="142"/>
              <w:jc w:val="both"/>
              <w:rPr>
                <w:rFonts w:ascii="Times New Roman" w:eastAsia="Times New Roman" w:hAnsi="Times New Roman" w:cs="Times New Roman"/>
                <w:sz w:val="28"/>
                <w:szCs w:val="28"/>
              </w:rPr>
            </w:pPr>
            <w:r>
              <w:rPr>
                <w:rFonts w:ascii="Times New Roman" w:hAnsi="Times New Roman" w:cs="Times New Roman"/>
                <w:sz w:val="28"/>
                <w:szCs w:val="28"/>
              </w:rPr>
              <w:t>Творческое задание на оформление</w:t>
            </w:r>
            <w:r>
              <w:rPr>
                <w:rFonts w:ascii="Times New Roman" w:hAnsi="Times New Roman" w:cs="Times New Roman"/>
                <w:sz w:val="28"/>
                <w:szCs w:val="28"/>
              </w:rPr>
              <w:tab/>
              <w:t xml:space="preserve"> этикетажа или сопроводительного текста </w:t>
            </w:r>
            <w:r>
              <w:rPr>
                <w:rFonts w:ascii="Times New Roman" w:hAnsi="Times New Roman" w:cs="Times New Roman"/>
                <w:sz w:val="28"/>
                <w:szCs w:val="28"/>
              </w:rPr>
              <w:lastRenderedPageBreak/>
              <w:t>экспозиции.</w:t>
            </w:r>
          </w:p>
          <w:p w14:paraId="66EFDEF0" w14:textId="77777777" w:rsidR="008603F4" w:rsidRDefault="008603F4">
            <w:pPr>
              <w:spacing w:after="0" w:line="240" w:lineRule="auto"/>
              <w:ind w:left="104"/>
              <w:rPr>
                <w:rFonts w:ascii="Times New Roman" w:hAnsi="Times New Roman" w:cs="Times New Roman"/>
                <w:sz w:val="28"/>
                <w:szCs w:val="28"/>
              </w:rPr>
            </w:pPr>
          </w:p>
          <w:p w14:paraId="1B4882B8" w14:textId="77777777" w:rsidR="008603F4" w:rsidRDefault="008603F4">
            <w:pPr>
              <w:spacing w:after="0" w:line="240" w:lineRule="auto"/>
              <w:ind w:left="104"/>
              <w:rPr>
                <w:rFonts w:ascii="Times New Roman" w:eastAsia="Times New Roman" w:hAnsi="Times New Roman" w:cs="Times New Roman"/>
                <w:sz w:val="28"/>
                <w:szCs w:val="28"/>
              </w:rPr>
            </w:pPr>
          </w:p>
        </w:tc>
      </w:tr>
      <w:tr w:rsidR="008603F4" w14:paraId="5162E07D" w14:textId="77777777">
        <w:trPr>
          <w:trHeight w:val="827"/>
        </w:trPr>
        <w:tc>
          <w:tcPr>
            <w:tcW w:w="567" w:type="dxa"/>
          </w:tcPr>
          <w:p w14:paraId="65BBB350" w14:textId="77777777" w:rsidR="008603F4" w:rsidRDefault="00480840">
            <w:pPr>
              <w:spacing w:after="0" w:line="240" w:lineRule="auto"/>
              <w:ind w:left="109"/>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4.1.</w:t>
            </w:r>
          </w:p>
        </w:tc>
        <w:tc>
          <w:tcPr>
            <w:tcW w:w="3828" w:type="dxa"/>
          </w:tcPr>
          <w:p w14:paraId="6CDAE65E" w14:textId="77777777" w:rsidR="008603F4" w:rsidRDefault="00480840">
            <w:pPr>
              <w:tabs>
                <w:tab w:val="left" w:pos="1759"/>
                <w:tab w:val="left" w:pos="2236"/>
                <w:tab w:val="left" w:pos="3679"/>
              </w:tabs>
              <w:spacing w:after="0" w:line="240" w:lineRule="auto"/>
              <w:ind w:left="107" w:right="98"/>
              <w:jc w:val="both"/>
              <w:rPr>
                <w:rFonts w:ascii="Times New Roman" w:eastAsia="Times New Roman" w:hAnsi="Times New Roman" w:cs="Times New Roman"/>
                <w:sz w:val="28"/>
                <w:szCs w:val="28"/>
              </w:rPr>
            </w:pPr>
            <w:r>
              <w:rPr>
                <w:rFonts w:ascii="Times New Roman" w:hAnsi="Times New Roman" w:cs="Times New Roman"/>
                <w:sz w:val="28"/>
                <w:szCs w:val="28"/>
              </w:rPr>
              <w:t>Музейная экспозиция и её виды.</w:t>
            </w:r>
          </w:p>
        </w:tc>
        <w:tc>
          <w:tcPr>
            <w:tcW w:w="708" w:type="dxa"/>
          </w:tcPr>
          <w:p w14:paraId="24C489FA" w14:textId="77777777" w:rsidR="008603F4" w:rsidRDefault="00480840">
            <w:pPr>
              <w:spacing w:after="0" w:line="240" w:lineRule="auto"/>
              <w:ind w:left="9"/>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p>
        </w:tc>
        <w:tc>
          <w:tcPr>
            <w:tcW w:w="993" w:type="dxa"/>
          </w:tcPr>
          <w:p w14:paraId="22EE0FF8" w14:textId="77777777" w:rsidR="008603F4" w:rsidRDefault="00480840">
            <w:pPr>
              <w:spacing w:after="0" w:line="240" w:lineRule="auto"/>
              <w:ind w:left="5"/>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w:t>
            </w:r>
          </w:p>
        </w:tc>
        <w:tc>
          <w:tcPr>
            <w:tcW w:w="1417" w:type="dxa"/>
          </w:tcPr>
          <w:p w14:paraId="21E74FE6" w14:textId="77777777" w:rsidR="008603F4" w:rsidRDefault="00480840">
            <w:pPr>
              <w:spacing w:after="0" w:line="240" w:lineRule="auto"/>
              <w:ind w:left="6"/>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w:t>
            </w:r>
          </w:p>
        </w:tc>
        <w:tc>
          <w:tcPr>
            <w:tcW w:w="2410" w:type="dxa"/>
            <w:vMerge/>
          </w:tcPr>
          <w:p w14:paraId="41F0E3E0" w14:textId="77777777" w:rsidR="008603F4" w:rsidRDefault="008603F4">
            <w:pPr>
              <w:spacing w:after="0" w:line="240" w:lineRule="auto"/>
              <w:ind w:left="104"/>
              <w:rPr>
                <w:rFonts w:ascii="Times New Roman" w:eastAsia="Times New Roman" w:hAnsi="Times New Roman" w:cs="Times New Roman"/>
                <w:sz w:val="28"/>
                <w:szCs w:val="28"/>
              </w:rPr>
            </w:pPr>
          </w:p>
        </w:tc>
      </w:tr>
      <w:tr w:rsidR="008603F4" w14:paraId="36F32BB0" w14:textId="77777777">
        <w:trPr>
          <w:trHeight w:val="551"/>
        </w:trPr>
        <w:tc>
          <w:tcPr>
            <w:tcW w:w="567" w:type="dxa"/>
          </w:tcPr>
          <w:p w14:paraId="594B0CA0" w14:textId="77777777" w:rsidR="008603F4" w:rsidRDefault="00480840">
            <w:pPr>
              <w:spacing w:after="0" w:line="240" w:lineRule="auto"/>
              <w:ind w:right="-3"/>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lastRenderedPageBreak/>
              <w:t>4.2.</w:t>
            </w:r>
          </w:p>
        </w:tc>
        <w:tc>
          <w:tcPr>
            <w:tcW w:w="3828" w:type="dxa"/>
          </w:tcPr>
          <w:p w14:paraId="2F304193" w14:textId="77777777" w:rsidR="008603F4" w:rsidRDefault="00480840">
            <w:pPr>
              <w:tabs>
                <w:tab w:val="left" w:pos="1158"/>
                <w:tab w:val="left" w:pos="1853"/>
              </w:tabs>
              <w:spacing w:after="0" w:line="240" w:lineRule="auto"/>
              <w:ind w:left="107" w:right="97"/>
              <w:rPr>
                <w:rFonts w:ascii="Times New Roman" w:eastAsia="Times New Roman" w:hAnsi="Times New Roman" w:cs="Times New Roman"/>
                <w:sz w:val="28"/>
                <w:szCs w:val="28"/>
              </w:rPr>
            </w:pPr>
            <w:r>
              <w:rPr>
                <w:rFonts w:ascii="Times New Roman" w:hAnsi="Times New Roman" w:cs="Times New Roman"/>
                <w:sz w:val="28"/>
                <w:szCs w:val="28"/>
              </w:rPr>
              <w:t>Типы музейных предметов.</w:t>
            </w:r>
          </w:p>
        </w:tc>
        <w:tc>
          <w:tcPr>
            <w:tcW w:w="708" w:type="dxa"/>
          </w:tcPr>
          <w:p w14:paraId="69506A02" w14:textId="77777777" w:rsidR="008603F4" w:rsidRDefault="00480840">
            <w:pPr>
              <w:spacing w:after="0" w:line="240" w:lineRule="auto"/>
              <w:ind w:left="9"/>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p>
        </w:tc>
        <w:tc>
          <w:tcPr>
            <w:tcW w:w="993" w:type="dxa"/>
          </w:tcPr>
          <w:p w14:paraId="4CFFC51D" w14:textId="77777777" w:rsidR="008603F4" w:rsidRDefault="00480840">
            <w:pPr>
              <w:spacing w:after="0" w:line="240" w:lineRule="auto"/>
              <w:ind w:left="5"/>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w:t>
            </w:r>
          </w:p>
        </w:tc>
        <w:tc>
          <w:tcPr>
            <w:tcW w:w="1417" w:type="dxa"/>
          </w:tcPr>
          <w:p w14:paraId="0B39C314" w14:textId="77777777" w:rsidR="008603F4" w:rsidRDefault="00480840">
            <w:pPr>
              <w:spacing w:after="0" w:line="240" w:lineRule="auto"/>
              <w:ind w:left="6"/>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w:t>
            </w:r>
          </w:p>
        </w:tc>
        <w:tc>
          <w:tcPr>
            <w:tcW w:w="2410" w:type="dxa"/>
            <w:vMerge/>
          </w:tcPr>
          <w:p w14:paraId="41FD8C10" w14:textId="77777777" w:rsidR="008603F4" w:rsidRDefault="008603F4">
            <w:pPr>
              <w:spacing w:after="0" w:line="240" w:lineRule="auto"/>
              <w:ind w:left="104"/>
              <w:rPr>
                <w:rFonts w:ascii="Times New Roman" w:eastAsia="Times New Roman" w:hAnsi="Times New Roman" w:cs="Times New Roman"/>
                <w:sz w:val="28"/>
                <w:szCs w:val="28"/>
              </w:rPr>
            </w:pPr>
          </w:p>
        </w:tc>
      </w:tr>
      <w:tr w:rsidR="008603F4" w14:paraId="330488BA" w14:textId="77777777">
        <w:trPr>
          <w:trHeight w:val="275"/>
        </w:trPr>
        <w:tc>
          <w:tcPr>
            <w:tcW w:w="567" w:type="dxa"/>
          </w:tcPr>
          <w:p w14:paraId="29DFCBAA" w14:textId="77777777" w:rsidR="008603F4" w:rsidRDefault="00480840">
            <w:pPr>
              <w:spacing w:after="0" w:line="240" w:lineRule="auto"/>
              <w:ind w:right="-3"/>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4.3.</w:t>
            </w:r>
          </w:p>
        </w:tc>
        <w:tc>
          <w:tcPr>
            <w:tcW w:w="3828" w:type="dxa"/>
          </w:tcPr>
          <w:p w14:paraId="0995129A" w14:textId="77777777" w:rsidR="008603F4" w:rsidRDefault="00480840">
            <w:pPr>
              <w:spacing w:after="0" w:line="240" w:lineRule="auto"/>
              <w:ind w:left="107"/>
              <w:rPr>
                <w:rFonts w:ascii="Times New Roman" w:eastAsia="Times New Roman" w:hAnsi="Times New Roman" w:cs="Times New Roman"/>
                <w:sz w:val="28"/>
                <w:szCs w:val="28"/>
              </w:rPr>
            </w:pPr>
            <w:r>
              <w:rPr>
                <w:rFonts w:ascii="Times New Roman" w:hAnsi="Times New Roman" w:cs="Times New Roman"/>
                <w:sz w:val="28"/>
                <w:szCs w:val="28"/>
              </w:rPr>
              <w:t>Текст в экспозиции. Музейный этикетаж.</w:t>
            </w:r>
          </w:p>
        </w:tc>
        <w:tc>
          <w:tcPr>
            <w:tcW w:w="708" w:type="dxa"/>
          </w:tcPr>
          <w:p w14:paraId="36F74941" w14:textId="77777777" w:rsidR="008603F4" w:rsidRDefault="00480840">
            <w:pPr>
              <w:spacing w:after="0" w:line="240" w:lineRule="auto"/>
              <w:ind w:left="9"/>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p>
        </w:tc>
        <w:tc>
          <w:tcPr>
            <w:tcW w:w="993" w:type="dxa"/>
          </w:tcPr>
          <w:p w14:paraId="47C21C01" w14:textId="77777777" w:rsidR="008603F4" w:rsidRDefault="00480840">
            <w:pPr>
              <w:spacing w:after="0" w:line="240" w:lineRule="auto"/>
              <w:ind w:left="5"/>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w:t>
            </w:r>
          </w:p>
        </w:tc>
        <w:tc>
          <w:tcPr>
            <w:tcW w:w="1417" w:type="dxa"/>
          </w:tcPr>
          <w:p w14:paraId="7CB92096" w14:textId="77777777" w:rsidR="008603F4" w:rsidRDefault="00480840">
            <w:pPr>
              <w:spacing w:after="0" w:line="240" w:lineRule="auto"/>
              <w:ind w:left="6"/>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w:t>
            </w:r>
          </w:p>
        </w:tc>
        <w:tc>
          <w:tcPr>
            <w:tcW w:w="2410" w:type="dxa"/>
            <w:vMerge/>
          </w:tcPr>
          <w:p w14:paraId="65240C9B" w14:textId="77777777" w:rsidR="008603F4" w:rsidRDefault="008603F4">
            <w:pPr>
              <w:spacing w:after="0" w:line="240" w:lineRule="auto"/>
              <w:ind w:left="104"/>
              <w:rPr>
                <w:rFonts w:ascii="Times New Roman" w:eastAsia="Times New Roman" w:hAnsi="Times New Roman" w:cs="Times New Roman"/>
                <w:sz w:val="28"/>
                <w:szCs w:val="28"/>
                <w:lang w:val="en-US"/>
              </w:rPr>
            </w:pPr>
          </w:p>
        </w:tc>
      </w:tr>
      <w:tr w:rsidR="008603F4" w14:paraId="3CFEA960" w14:textId="77777777">
        <w:trPr>
          <w:trHeight w:val="275"/>
        </w:trPr>
        <w:tc>
          <w:tcPr>
            <w:tcW w:w="567" w:type="dxa"/>
          </w:tcPr>
          <w:p w14:paraId="4FFE090F" w14:textId="77777777" w:rsidR="008603F4" w:rsidRDefault="00480840">
            <w:pPr>
              <w:spacing w:after="0" w:line="240" w:lineRule="auto"/>
              <w:ind w:right="-3"/>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4.4.</w:t>
            </w:r>
          </w:p>
        </w:tc>
        <w:tc>
          <w:tcPr>
            <w:tcW w:w="3828" w:type="dxa"/>
          </w:tcPr>
          <w:p w14:paraId="5FAE54D8" w14:textId="77777777" w:rsidR="008603F4" w:rsidRDefault="00480840">
            <w:pPr>
              <w:spacing w:after="0" w:line="240" w:lineRule="auto"/>
              <w:ind w:left="151"/>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Правила составления текста на экспозиции. Виды экспозиционных текстов.</w:t>
            </w:r>
          </w:p>
        </w:tc>
        <w:tc>
          <w:tcPr>
            <w:tcW w:w="708" w:type="dxa"/>
          </w:tcPr>
          <w:p w14:paraId="3DF9DEDA" w14:textId="77777777" w:rsidR="008603F4" w:rsidRDefault="00480840">
            <w:pPr>
              <w:spacing w:after="0" w:line="240" w:lineRule="auto"/>
              <w:ind w:left="9"/>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p>
        </w:tc>
        <w:tc>
          <w:tcPr>
            <w:tcW w:w="993" w:type="dxa"/>
          </w:tcPr>
          <w:p w14:paraId="35E718C1" w14:textId="77777777" w:rsidR="008603F4" w:rsidRDefault="00480840">
            <w:pPr>
              <w:spacing w:after="0" w:line="240" w:lineRule="auto"/>
              <w:ind w:left="5"/>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w:t>
            </w:r>
          </w:p>
        </w:tc>
        <w:tc>
          <w:tcPr>
            <w:tcW w:w="1417" w:type="dxa"/>
          </w:tcPr>
          <w:p w14:paraId="7DAD697E" w14:textId="77777777" w:rsidR="008603F4" w:rsidRDefault="00480840">
            <w:pPr>
              <w:spacing w:after="0" w:line="240" w:lineRule="auto"/>
              <w:ind w:left="6"/>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w:t>
            </w:r>
          </w:p>
        </w:tc>
        <w:tc>
          <w:tcPr>
            <w:tcW w:w="2410" w:type="dxa"/>
            <w:vMerge/>
          </w:tcPr>
          <w:p w14:paraId="00B50E9F" w14:textId="77777777" w:rsidR="008603F4" w:rsidRDefault="008603F4">
            <w:pPr>
              <w:spacing w:after="0" w:line="240" w:lineRule="auto"/>
              <w:ind w:left="104"/>
              <w:rPr>
                <w:rFonts w:ascii="Times New Roman" w:eastAsia="Times New Roman" w:hAnsi="Times New Roman" w:cs="Times New Roman"/>
                <w:sz w:val="28"/>
                <w:szCs w:val="28"/>
              </w:rPr>
            </w:pPr>
          </w:p>
        </w:tc>
      </w:tr>
      <w:tr w:rsidR="008603F4" w14:paraId="0777EAAE" w14:textId="77777777">
        <w:trPr>
          <w:trHeight w:val="275"/>
        </w:trPr>
        <w:tc>
          <w:tcPr>
            <w:tcW w:w="567" w:type="dxa"/>
          </w:tcPr>
          <w:p w14:paraId="10B4A9E3" w14:textId="77777777" w:rsidR="008603F4" w:rsidRDefault="00480840">
            <w:pPr>
              <w:spacing w:after="0" w:line="240" w:lineRule="auto"/>
              <w:ind w:right="-3"/>
              <w:rPr>
                <w:rFonts w:ascii="Times New Roman" w:eastAsia="Times New Roman" w:hAnsi="Times New Roman" w:cs="Times New Roman"/>
                <w:sz w:val="28"/>
                <w:szCs w:val="28"/>
              </w:rPr>
            </w:pPr>
            <w:r>
              <w:rPr>
                <w:rFonts w:ascii="Times New Roman" w:eastAsia="Times New Roman" w:hAnsi="Times New Roman" w:cs="Times New Roman"/>
                <w:sz w:val="28"/>
                <w:szCs w:val="28"/>
              </w:rPr>
              <w:t>4.5.</w:t>
            </w:r>
          </w:p>
        </w:tc>
        <w:tc>
          <w:tcPr>
            <w:tcW w:w="3828" w:type="dxa"/>
          </w:tcPr>
          <w:p w14:paraId="7DE61884" w14:textId="77777777" w:rsidR="008603F4" w:rsidRDefault="00480840">
            <w:pPr>
              <w:spacing w:after="0" w:line="240" w:lineRule="auto"/>
              <w:ind w:left="151"/>
              <w:rPr>
                <w:rFonts w:ascii="Times New Roman" w:hAnsi="Times New Roman" w:cs="Times New Roman"/>
                <w:sz w:val="28"/>
                <w:szCs w:val="28"/>
              </w:rPr>
            </w:pPr>
            <w:r>
              <w:rPr>
                <w:rFonts w:ascii="Times New Roman" w:hAnsi="Times New Roman" w:cs="Times New Roman"/>
                <w:sz w:val="28"/>
                <w:szCs w:val="28"/>
              </w:rPr>
              <w:t>Экспозиция школьного музея.</w:t>
            </w:r>
          </w:p>
        </w:tc>
        <w:tc>
          <w:tcPr>
            <w:tcW w:w="708" w:type="dxa"/>
          </w:tcPr>
          <w:p w14:paraId="7F4782D9" w14:textId="77777777" w:rsidR="008603F4" w:rsidRDefault="00480840">
            <w:pPr>
              <w:spacing w:after="0" w:line="240" w:lineRule="auto"/>
              <w:ind w:left="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993" w:type="dxa"/>
          </w:tcPr>
          <w:p w14:paraId="7573CB9F" w14:textId="77777777" w:rsidR="008603F4" w:rsidRDefault="00480840">
            <w:pPr>
              <w:spacing w:after="0" w:line="240" w:lineRule="auto"/>
              <w:ind w:left="5"/>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1417" w:type="dxa"/>
          </w:tcPr>
          <w:p w14:paraId="76577849" w14:textId="77777777" w:rsidR="008603F4" w:rsidRDefault="00480840">
            <w:pPr>
              <w:spacing w:after="0" w:line="240" w:lineRule="auto"/>
              <w:ind w:left="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2410" w:type="dxa"/>
            <w:vMerge/>
          </w:tcPr>
          <w:p w14:paraId="14AE8D85" w14:textId="77777777" w:rsidR="008603F4" w:rsidRDefault="008603F4">
            <w:pPr>
              <w:spacing w:after="0" w:line="240" w:lineRule="auto"/>
              <w:ind w:left="104"/>
              <w:rPr>
                <w:rFonts w:ascii="Times New Roman" w:hAnsi="Times New Roman" w:cs="Times New Roman"/>
                <w:sz w:val="28"/>
                <w:szCs w:val="28"/>
              </w:rPr>
            </w:pPr>
          </w:p>
        </w:tc>
      </w:tr>
      <w:tr w:rsidR="008603F4" w14:paraId="634442BB" w14:textId="77777777">
        <w:trPr>
          <w:trHeight w:val="275"/>
        </w:trPr>
        <w:tc>
          <w:tcPr>
            <w:tcW w:w="4395" w:type="dxa"/>
            <w:gridSpan w:val="2"/>
          </w:tcPr>
          <w:p w14:paraId="1E72D401" w14:textId="77777777" w:rsidR="008603F4" w:rsidRDefault="00480840">
            <w:pPr>
              <w:spacing w:after="0" w:line="240" w:lineRule="auto"/>
              <w:ind w:left="108" w:right="13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Раздел 5. Проектно-исследовательская деятельность школьного музея.</w:t>
            </w:r>
          </w:p>
        </w:tc>
        <w:tc>
          <w:tcPr>
            <w:tcW w:w="708" w:type="dxa"/>
          </w:tcPr>
          <w:p w14:paraId="363BE615" w14:textId="77777777" w:rsidR="008603F4" w:rsidRDefault="00480840">
            <w:pPr>
              <w:spacing w:after="0" w:line="240" w:lineRule="auto"/>
              <w:ind w:left="165" w:right="15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30</w:t>
            </w:r>
          </w:p>
        </w:tc>
        <w:tc>
          <w:tcPr>
            <w:tcW w:w="993" w:type="dxa"/>
          </w:tcPr>
          <w:p w14:paraId="32F6848D" w14:textId="77777777" w:rsidR="008603F4" w:rsidRDefault="0048084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w:t>
            </w:r>
          </w:p>
        </w:tc>
        <w:tc>
          <w:tcPr>
            <w:tcW w:w="1417" w:type="dxa"/>
          </w:tcPr>
          <w:p w14:paraId="3647F5A8" w14:textId="77777777" w:rsidR="008603F4" w:rsidRDefault="0048084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24</w:t>
            </w:r>
          </w:p>
        </w:tc>
        <w:tc>
          <w:tcPr>
            <w:tcW w:w="2410" w:type="dxa"/>
            <w:vMerge w:val="restart"/>
          </w:tcPr>
          <w:p w14:paraId="01A7FF1C" w14:textId="77777777" w:rsidR="008603F4" w:rsidRDefault="00480840">
            <w:pPr>
              <w:spacing w:after="0" w:line="240" w:lineRule="auto"/>
              <w:ind w:left="141"/>
              <w:rPr>
                <w:rFonts w:ascii="Times New Roman" w:hAnsi="Times New Roman" w:cs="Times New Roman"/>
                <w:color w:val="000000" w:themeColor="text1"/>
                <w:sz w:val="28"/>
                <w:szCs w:val="28"/>
              </w:rPr>
            </w:pPr>
            <w:r>
              <w:rPr>
                <w:rFonts w:ascii="Times New Roman" w:eastAsia="Times New Roman" w:hAnsi="Times New Roman" w:cs="Times New Roman"/>
                <w:sz w:val="28"/>
                <w:szCs w:val="28"/>
              </w:rPr>
              <w:t xml:space="preserve"> </w:t>
            </w:r>
            <w:r>
              <w:rPr>
                <w:rFonts w:ascii="Times New Roman" w:hAnsi="Times New Roman" w:cs="Times New Roman"/>
                <w:color w:val="000000" w:themeColor="text1"/>
                <w:sz w:val="28"/>
                <w:szCs w:val="28"/>
              </w:rPr>
              <w:t>Тест «Школа юного музееведа».</w:t>
            </w:r>
          </w:p>
          <w:p w14:paraId="24F276D1" w14:textId="77777777" w:rsidR="008603F4" w:rsidRDefault="008603F4">
            <w:pPr>
              <w:spacing w:after="0" w:line="240" w:lineRule="auto"/>
              <w:ind w:left="141"/>
              <w:rPr>
                <w:rFonts w:ascii="Times New Roman" w:hAnsi="Times New Roman" w:cs="Times New Roman"/>
                <w:sz w:val="28"/>
                <w:szCs w:val="28"/>
              </w:rPr>
            </w:pPr>
          </w:p>
          <w:p w14:paraId="04C4F8C3" w14:textId="77777777" w:rsidR="008603F4" w:rsidRDefault="008603F4">
            <w:pPr>
              <w:spacing w:after="0" w:line="240" w:lineRule="auto"/>
              <w:ind w:left="142" w:right="184"/>
              <w:jc w:val="both"/>
              <w:rPr>
                <w:rFonts w:ascii="Times New Roman" w:hAnsi="Times New Roman" w:cs="Times New Roman"/>
                <w:sz w:val="28"/>
                <w:szCs w:val="28"/>
              </w:rPr>
            </w:pPr>
          </w:p>
          <w:p w14:paraId="1387FEBD" w14:textId="77777777" w:rsidR="008603F4" w:rsidRDefault="008603F4">
            <w:pPr>
              <w:spacing w:after="0" w:line="240" w:lineRule="auto"/>
              <w:ind w:left="142" w:right="184"/>
              <w:jc w:val="both"/>
              <w:rPr>
                <w:rFonts w:ascii="Times New Roman" w:eastAsia="Times New Roman" w:hAnsi="Times New Roman" w:cs="Times New Roman"/>
                <w:sz w:val="28"/>
                <w:szCs w:val="28"/>
              </w:rPr>
            </w:pPr>
          </w:p>
        </w:tc>
      </w:tr>
      <w:tr w:rsidR="008603F4" w14:paraId="568FF4C0" w14:textId="77777777">
        <w:trPr>
          <w:trHeight w:val="275"/>
        </w:trPr>
        <w:tc>
          <w:tcPr>
            <w:tcW w:w="567" w:type="dxa"/>
          </w:tcPr>
          <w:p w14:paraId="4CC0EC9E" w14:textId="77777777" w:rsidR="008603F4" w:rsidRDefault="00480840">
            <w:pPr>
              <w:spacing w:after="0" w:line="240" w:lineRule="auto"/>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5.1.</w:t>
            </w:r>
          </w:p>
        </w:tc>
        <w:tc>
          <w:tcPr>
            <w:tcW w:w="3828" w:type="dxa"/>
          </w:tcPr>
          <w:p w14:paraId="2042421E" w14:textId="77777777" w:rsidR="008603F4" w:rsidRDefault="00480840">
            <w:pPr>
              <w:spacing w:after="0" w:line="240" w:lineRule="auto"/>
              <w:ind w:left="141"/>
              <w:rPr>
                <w:rFonts w:ascii="Times New Roman" w:hAnsi="Times New Roman" w:cs="Times New Roman"/>
                <w:color w:val="00B0F0"/>
                <w:sz w:val="28"/>
                <w:szCs w:val="28"/>
              </w:rPr>
            </w:pPr>
            <w:r>
              <w:rPr>
                <w:rFonts w:ascii="Times New Roman" w:hAnsi="Times New Roman" w:cs="Times New Roman"/>
                <w:color w:val="000000"/>
                <w:sz w:val="28"/>
                <w:szCs w:val="28"/>
                <w:shd w:val="clear" w:color="auto" w:fill="FFFFFF"/>
              </w:rPr>
              <w:t>Проект.</w:t>
            </w:r>
          </w:p>
        </w:tc>
        <w:tc>
          <w:tcPr>
            <w:tcW w:w="708" w:type="dxa"/>
          </w:tcPr>
          <w:p w14:paraId="28EF2EC6"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993" w:type="dxa"/>
          </w:tcPr>
          <w:p w14:paraId="7AE22C68"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417" w:type="dxa"/>
          </w:tcPr>
          <w:p w14:paraId="51CE80C0"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2410" w:type="dxa"/>
            <w:vMerge/>
          </w:tcPr>
          <w:p w14:paraId="7A2E2009" w14:textId="77777777" w:rsidR="008603F4" w:rsidRDefault="008603F4">
            <w:pPr>
              <w:spacing w:after="0" w:line="240" w:lineRule="auto"/>
              <w:ind w:right="184"/>
              <w:jc w:val="both"/>
              <w:rPr>
                <w:rFonts w:ascii="Times New Roman" w:hAnsi="Times New Roman" w:cs="Times New Roman"/>
                <w:sz w:val="28"/>
                <w:szCs w:val="28"/>
              </w:rPr>
            </w:pPr>
          </w:p>
        </w:tc>
      </w:tr>
      <w:tr w:rsidR="008603F4" w14:paraId="0534D603" w14:textId="77777777">
        <w:trPr>
          <w:trHeight w:val="275"/>
        </w:trPr>
        <w:tc>
          <w:tcPr>
            <w:tcW w:w="567" w:type="dxa"/>
          </w:tcPr>
          <w:p w14:paraId="6BAD50C6" w14:textId="77777777" w:rsidR="008603F4" w:rsidRDefault="00480840">
            <w:pPr>
              <w:spacing w:after="0" w:line="240" w:lineRule="auto"/>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5.2.</w:t>
            </w:r>
          </w:p>
        </w:tc>
        <w:tc>
          <w:tcPr>
            <w:tcW w:w="3828" w:type="dxa"/>
          </w:tcPr>
          <w:p w14:paraId="7300B2C3" w14:textId="77777777" w:rsidR="008603F4" w:rsidRDefault="00480840">
            <w:pPr>
              <w:spacing w:after="0" w:line="240" w:lineRule="auto"/>
              <w:ind w:left="141"/>
              <w:rPr>
                <w:rFonts w:ascii="Times New Roman" w:hAnsi="Times New Roman" w:cs="Times New Roman"/>
                <w:sz w:val="28"/>
                <w:szCs w:val="28"/>
                <w:shd w:val="clear" w:color="auto" w:fill="FFFFFF"/>
              </w:rPr>
            </w:pPr>
            <w:r>
              <w:rPr>
                <w:rFonts w:ascii="Times New Roman" w:hAnsi="Times New Roman" w:cs="Times New Roman"/>
                <w:sz w:val="28"/>
                <w:szCs w:val="28"/>
              </w:rPr>
              <w:t>Исследовательский проект.</w:t>
            </w:r>
          </w:p>
        </w:tc>
        <w:tc>
          <w:tcPr>
            <w:tcW w:w="708" w:type="dxa"/>
          </w:tcPr>
          <w:p w14:paraId="7CD6E656"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993" w:type="dxa"/>
          </w:tcPr>
          <w:p w14:paraId="5B4F690D"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417" w:type="dxa"/>
          </w:tcPr>
          <w:p w14:paraId="107E02A6"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2410" w:type="dxa"/>
            <w:vMerge/>
          </w:tcPr>
          <w:p w14:paraId="4D38557F" w14:textId="77777777" w:rsidR="008603F4" w:rsidRDefault="008603F4">
            <w:pPr>
              <w:spacing w:after="0" w:line="240" w:lineRule="auto"/>
              <w:ind w:right="184"/>
              <w:jc w:val="both"/>
              <w:rPr>
                <w:rFonts w:ascii="Times New Roman" w:hAnsi="Times New Roman" w:cs="Times New Roman"/>
                <w:sz w:val="28"/>
                <w:szCs w:val="28"/>
                <w:lang w:val="en-US"/>
              </w:rPr>
            </w:pPr>
          </w:p>
        </w:tc>
      </w:tr>
      <w:tr w:rsidR="008603F4" w14:paraId="0FFCE463" w14:textId="77777777">
        <w:trPr>
          <w:trHeight w:val="275"/>
        </w:trPr>
        <w:tc>
          <w:tcPr>
            <w:tcW w:w="567" w:type="dxa"/>
          </w:tcPr>
          <w:p w14:paraId="5702E1A4" w14:textId="77777777" w:rsidR="008603F4" w:rsidRDefault="00480840">
            <w:pPr>
              <w:spacing w:after="0" w:line="240" w:lineRule="auto"/>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5.3.</w:t>
            </w:r>
          </w:p>
        </w:tc>
        <w:tc>
          <w:tcPr>
            <w:tcW w:w="3828" w:type="dxa"/>
          </w:tcPr>
          <w:p w14:paraId="24974565" w14:textId="77777777" w:rsidR="008603F4" w:rsidRDefault="00480840">
            <w:pPr>
              <w:spacing w:after="0" w:line="240" w:lineRule="auto"/>
              <w:ind w:left="141"/>
              <w:rPr>
                <w:rFonts w:ascii="Times New Roman" w:hAnsi="Times New Roman" w:cs="Times New Roman"/>
                <w:color w:val="00B0F0"/>
                <w:sz w:val="28"/>
                <w:szCs w:val="28"/>
              </w:rPr>
            </w:pPr>
            <w:r>
              <w:rPr>
                <w:rFonts w:ascii="Times New Roman" w:hAnsi="Times New Roman" w:cs="Times New Roman"/>
                <w:sz w:val="28"/>
                <w:szCs w:val="28"/>
              </w:rPr>
              <w:t>Проектно-исследовательская деятельность школьного музея.</w:t>
            </w:r>
          </w:p>
        </w:tc>
        <w:tc>
          <w:tcPr>
            <w:tcW w:w="708" w:type="dxa"/>
          </w:tcPr>
          <w:p w14:paraId="5A4DEDFC"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993" w:type="dxa"/>
          </w:tcPr>
          <w:p w14:paraId="7AAFC285"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Pr>
          <w:p w14:paraId="43C670B0"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2410" w:type="dxa"/>
            <w:vMerge/>
          </w:tcPr>
          <w:p w14:paraId="2EDDD9E5" w14:textId="77777777" w:rsidR="008603F4" w:rsidRDefault="008603F4">
            <w:pPr>
              <w:spacing w:after="0" w:line="240" w:lineRule="auto"/>
              <w:ind w:right="184"/>
              <w:jc w:val="both"/>
              <w:rPr>
                <w:rFonts w:ascii="Times New Roman" w:hAnsi="Times New Roman" w:cs="Times New Roman"/>
                <w:sz w:val="28"/>
                <w:szCs w:val="28"/>
                <w:lang w:val="en-US"/>
              </w:rPr>
            </w:pPr>
          </w:p>
        </w:tc>
      </w:tr>
      <w:tr w:rsidR="008603F4" w14:paraId="33A83938" w14:textId="77777777">
        <w:trPr>
          <w:trHeight w:val="275"/>
        </w:trPr>
        <w:tc>
          <w:tcPr>
            <w:tcW w:w="567" w:type="dxa"/>
          </w:tcPr>
          <w:p w14:paraId="73D2544C" w14:textId="77777777" w:rsidR="008603F4" w:rsidRDefault="00480840">
            <w:pPr>
              <w:spacing w:after="0" w:line="240" w:lineRule="auto"/>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5.4.</w:t>
            </w:r>
          </w:p>
        </w:tc>
        <w:tc>
          <w:tcPr>
            <w:tcW w:w="3828" w:type="dxa"/>
          </w:tcPr>
          <w:p w14:paraId="66F8D980" w14:textId="77777777" w:rsidR="008603F4" w:rsidRDefault="00480840">
            <w:pPr>
              <w:spacing w:after="0" w:line="240" w:lineRule="auto"/>
              <w:ind w:left="141"/>
              <w:rPr>
                <w:rFonts w:ascii="Times New Roman" w:hAnsi="Times New Roman" w:cs="Times New Roman"/>
                <w:sz w:val="28"/>
                <w:szCs w:val="28"/>
              </w:rPr>
            </w:pPr>
            <w:r>
              <w:rPr>
                <w:rFonts w:ascii="Times New Roman" w:hAnsi="Times New Roman" w:cs="Times New Roman"/>
                <w:sz w:val="28"/>
                <w:szCs w:val="28"/>
                <w:shd w:val="clear" w:color="auto" w:fill="FFFFFF"/>
              </w:rPr>
              <w:t>Методы работы над краеведческим проектом.</w:t>
            </w:r>
          </w:p>
        </w:tc>
        <w:tc>
          <w:tcPr>
            <w:tcW w:w="708" w:type="dxa"/>
          </w:tcPr>
          <w:p w14:paraId="73BCE0EF"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993" w:type="dxa"/>
          </w:tcPr>
          <w:p w14:paraId="300E1E12"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417" w:type="dxa"/>
          </w:tcPr>
          <w:p w14:paraId="28A46C16"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2410" w:type="dxa"/>
            <w:vMerge/>
          </w:tcPr>
          <w:p w14:paraId="46D34FC6" w14:textId="77777777" w:rsidR="008603F4" w:rsidRDefault="008603F4">
            <w:pPr>
              <w:spacing w:after="0" w:line="240" w:lineRule="auto"/>
              <w:ind w:right="184"/>
              <w:jc w:val="both"/>
              <w:rPr>
                <w:rFonts w:ascii="Times New Roman" w:hAnsi="Times New Roman" w:cs="Times New Roman"/>
                <w:sz w:val="28"/>
                <w:szCs w:val="28"/>
              </w:rPr>
            </w:pPr>
          </w:p>
        </w:tc>
      </w:tr>
      <w:tr w:rsidR="008603F4" w14:paraId="321FAE1B" w14:textId="77777777">
        <w:trPr>
          <w:trHeight w:val="275"/>
        </w:trPr>
        <w:tc>
          <w:tcPr>
            <w:tcW w:w="567" w:type="dxa"/>
          </w:tcPr>
          <w:p w14:paraId="57A7EE76" w14:textId="77777777" w:rsidR="008603F4" w:rsidRDefault="0048084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5.5.</w:t>
            </w:r>
          </w:p>
        </w:tc>
        <w:tc>
          <w:tcPr>
            <w:tcW w:w="3828" w:type="dxa"/>
          </w:tcPr>
          <w:p w14:paraId="60740BE4" w14:textId="77777777" w:rsidR="008603F4" w:rsidRDefault="00480840">
            <w:pPr>
              <w:spacing w:after="0" w:line="240" w:lineRule="auto"/>
              <w:ind w:left="141"/>
              <w:rPr>
                <w:rFonts w:ascii="Times New Roman" w:hAnsi="Times New Roman" w:cs="Times New Roman"/>
                <w:color w:val="538135" w:themeColor="accent6" w:themeShade="BF"/>
                <w:sz w:val="28"/>
                <w:szCs w:val="28"/>
              </w:rPr>
            </w:pPr>
            <w:r>
              <w:rPr>
                <w:rFonts w:ascii="Times New Roman" w:hAnsi="Times New Roman" w:cs="Times New Roman"/>
                <w:color w:val="000000"/>
                <w:sz w:val="28"/>
                <w:szCs w:val="28"/>
                <w:shd w:val="clear" w:color="auto" w:fill="FFFFFF"/>
              </w:rPr>
              <w:t>Осуществление деятельности в краеведческом</w:t>
            </w:r>
            <w:r>
              <w:rPr>
                <w:rFonts w:ascii="Times New Roman" w:hAnsi="Times New Roman" w:cs="Times New Roman"/>
                <w:color w:val="000000"/>
                <w:sz w:val="28"/>
                <w:szCs w:val="28"/>
                <w:shd w:val="clear" w:color="auto" w:fill="FFFFFF"/>
                <w:lang w:val="en-US"/>
              </w:rPr>
              <w:t> </w:t>
            </w:r>
            <w:r>
              <w:rPr>
                <w:rFonts w:ascii="Times New Roman" w:hAnsi="Times New Roman" w:cs="Times New Roman"/>
                <w:color w:val="000000"/>
                <w:sz w:val="28"/>
                <w:szCs w:val="28"/>
                <w:shd w:val="clear" w:color="auto" w:fill="FFFFFF"/>
              </w:rPr>
              <w:t>проекте.</w:t>
            </w:r>
          </w:p>
        </w:tc>
        <w:tc>
          <w:tcPr>
            <w:tcW w:w="708" w:type="dxa"/>
          </w:tcPr>
          <w:p w14:paraId="5EF920AA" w14:textId="77777777" w:rsidR="008603F4" w:rsidRDefault="00480840">
            <w:pPr>
              <w:spacing w:after="0" w:line="240" w:lineRule="auto"/>
              <w:ind w:right="34"/>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w:t>
            </w:r>
          </w:p>
        </w:tc>
        <w:tc>
          <w:tcPr>
            <w:tcW w:w="993" w:type="dxa"/>
          </w:tcPr>
          <w:p w14:paraId="1666F6BF" w14:textId="77777777" w:rsidR="008603F4" w:rsidRDefault="00480840">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1</w:t>
            </w:r>
          </w:p>
        </w:tc>
        <w:tc>
          <w:tcPr>
            <w:tcW w:w="1417" w:type="dxa"/>
          </w:tcPr>
          <w:p w14:paraId="0714C0D3" w14:textId="77777777" w:rsidR="008603F4" w:rsidRDefault="00480840">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5</w:t>
            </w:r>
          </w:p>
        </w:tc>
        <w:tc>
          <w:tcPr>
            <w:tcW w:w="2410" w:type="dxa"/>
            <w:vMerge/>
          </w:tcPr>
          <w:p w14:paraId="42362469" w14:textId="77777777" w:rsidR="008603F4" w:rsidRDefault="008603F4">
            <w:pPr>
              <w:spacing w:after="0" w:line="240" w:lineRule="auto"/>
              <w:ind w:right="184"/>
              <w:jc w:val="both"/>
              <w:rPr>
                <w:rFonts w:ascii="Times New Roman" w:hAnsi="Times New Roman" w:cs="Times New Roman"/>
                <w:sz w:val="28"/>
                <w:szCs w:val="28"/>
                <w:lang w:val="en-US"/>
              </w:rPr>
            </w:pPr>
          </w:p>
        </w:tc>
      </w:tr>
      <w:tr w:rsidR="008603F4" w14:paraId="55948810" w14:textId="77777777">
        <w:trPr>
          <w:trHeight w:val="275"/>
        </w:trPr>
        <w:tc>
          <w:tcPr>
            <w:tcW w:w="567" w:type="dxa"/>
          </w:tcPr>
          <w:p w14:paraId="0467131C" w14:textId="77777777" w:rsidR="008603F4" w:rsidRDefault="0048084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5.6.</w:t>
            </w:r>
          </w:p>
        </w:tc>
        <w:tc>
          <w:tcPr>
            <w:tcW w:w="3828" w:type="dxa"/>
          </w:tcPr>
          <w:p w14:paraId="0154CFB9" w14:textId="77777777" w:rsidR="008603F4" w:rsidRDefault="00480840">
            <w:pPr>
              <w:spacing w:after="0" w:line="240" w:lineRule="auto"/>
              <w:ind w:left="141"/>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Оформление результатов краеведческого проекта. </w:t>
            </w:r>
          </w:p>
        </w:tc>
        <w:tc>
          <w:tcPr>
            <w:tcW w:w="708" w:type="dxa"/>
          </w:tcPr>
          <w:p w14:paraId="2DB1A8AD" w14:textId="77777777" w:rsidR="008603F4" w:rsidRDefault="00480840">
            <w:pPr>
              <w:spacing w:after="0" w:line="240" w:lineRule="auto"/>
              <w:ind w:right="3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993" w:type="dxa"/>
          </w:tcPr>
          <w:p w14:paraId="13A0BEBB"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417" w:type="dxa"/>
          </w:tcPr>
          <w:p w14:paraId="18C1CEA9"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410" w:type="dxa"/>
            <w:vMerge/>
          </w:tcPr>
          <w:p w14:paraId="5E21E67F" w14:textId="77777777" w:rsidR="008603F4" w:rsidRDefault="008603F4">
            <w:pPr>
              <w:spacing w:after="0" w:line="240" w:lineRule="auto"/>
              <w:ind w:right="184"/>
              <w:jc w:val="both"/>
              <w:rPr>
                <w:rFonts w:ascii="Times New Roman" w:hAnsi="Times New Roman" w:cs="Times New Roman"/>
                <w:sz w:val="28"/>
                <w:szCs w:val="28"/>
              </w:rPr>
            </w:pPr>
          </w:p>
        </w:tc>
      </w:tr>
      <w:tr w:rsidR="008603F4" w14:paraId="76658DC4" w14:textId="77777777">
        <w:trPr>
          <w:trHeight w:val="275"/>
        </w:trPr>
        <w:tc>
          <w:tcPr>
            <w:tcW w:w="567" w:type="dxa"/>
          </w:tcPr>
          <w:p w14:paraId="3E34C1F4" w14:textId="77777777" w:rsidR="008603F4" w:rsidRDefault="0048084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5.7.</w:t>
            </w:r>
          </w:p>
        </w:tc>
        <w:tc>
          <w:tcPr>
            <w:tcW w:w="3828" w:type="dxa"/>
          </w:tcPr>
          <w:p w14:paraId="090175F3" w14:textId="77777777" w:rsidR="008603F4" w:rsidRDefault="00480840">
            <w:pPr>
              <w:spacing w:after="0" w:line="240" w:lineRule="auto"/>
              <w:ind w:left="141"/>
              <w:rPr>
                <w:rFonts w:ascii="Times New Roman" w:hAnsi="Times New Roman" w:cs="Times New Roman"/>
                <w:sz w:val="28"/>
                <w:szCs w:val="28"/>
              </w:rPr>
            </w:pPr>
            <w:r>
              <w:rPr>
                <w:rFonts w:ascii="Times New Roman" w:hAnsi="Times New Roman" w:cs="Times New Roman"/>
                <w:color w:val="000000"/>
                <w:sz w:val="28"/>
                <w:szCs w:val="28"/>
                <w:shd w:val="clear" w:color="auto" w:fill="FFFFFF"/>
              </w:rPr>
              <w:t>Презентация результатов краеведческого проекта.</w:t>
            </w:r>
          </w:p>
        </w:tc>
        <w:tc>
          <w:tcPr>
            <w:tcW w:w="708" w:type="dxa"/>
          </w:tcPr>
          <w:p w14:paraId="1816A99F" w14:textId="77777777" w:rsidR="008603F4" w:rsidRDefault="00480840">
            <w:pPr>
              <w:spacing w:after="0" w:line="240" w:lineRule="auto"/>
              <w:ind w:right="3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993" w:type="dxa"/>
          </w:tcPr>
          <w:p w14:paraId="3875F109"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417" w:type="dxa"/>
          </w:tcPr>
          <w:p w14:paraId="1FACA98F"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410" w:type="dxa"/>
            <w:vMerge/>
          </w:tcPr>
          <w:p w14:paraId="3DF18AC5" w14:textId="77777777" w:rsidR="008603F4" w:rsidRDefault="008603F4">
            <w:pPr>
              <w:spacing w:after="0" w:line="240" w:lineRule="auto"/>
              <w:ind w:right="184"/>
              <w:jc w:val="both"/>
              <w:rPr>
                <w:rFonts w:ascii="Times New Roman" w:hAnsi="Times New Roman" w:cs="Times New Roman"/>
                <w:sz w:val="28"/>
                <w:szCs w:val="28"/>
              </w:rPr>
            </w:pPr>
          </w:p>
        </w:tc>
      </w:tr>
      <w:tr w:rsidR="008603F4" w14:paraId="2AE9DC42" w14:textId="77777777">
        <w:trPr>
          <w:trHeight w:val="275"/>
        </w:trPr>
        <w:tc>
          <w:tcPr>
            <w:tcW w:w="4395" w:type="dxa"/>
            <w:gridSpan w:val="2"/>
          </w:tcPr>
          <w:p w14:paraId="30FC8F1E" w14:textId="77777777" w:rsidR="008603F4" w:rsidRDefault="00480840">
            <w:pPr>
              <w:spacing w:after="0" w:line="240" w:lineRule="auto"/>
              <w:ind w:left="141" w:right="10"/>
              <w:rPr>
                <w:rFonts w:ascii="Times New Roman" w:hAnsi="Times New Roman" w:cs="Times New Roman"/>
                <w:color w:val="00B0F0"/>
                <w:sz w:val="28"/>
                <w:szCs w:val="28"/>
              </w:rPr>
            </w:pPr>
            <w:r>
              <w:rPr>
                <w:rFonts w:ascii="Times New Roman" w:hAnsi="Times New Roman" w:cs="Times New Roman"/>
                <w:b/>
                <w:sz w:val="28"/>
                <w:szCs w:val="28"/>
              </w:rPr>
              <w:t>Раздел 6. Культурно-образовательная деятельность музея.</w:t>
            </w:r>
          </w:p>
        </w:tc>
        <w:tc>
          <w:tcPr>
            <w:tcW w:w="708" w:type="dxa"/>
          </w:tcPr>
          <w:p w14:paraId="640B2F90" w14:textId="77777777" w:rsidR="008603F4" w:rsidRDefault="00480840">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60</w:t>
            </w:r>
          </w:p>
        </w:tc>
        <w:tc>
          <w:tcPr>
            <w:tcW w:w="993" w:type="dxa"/>
          </w:tcPr>
          <w:p w14:paraId="1C2C93F6" w14:textId="77777777" w:rsidR="008603F4" w:rsidRDefault="00480840">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14</w:t>
            </w:r>
          </w:p>
        </w:tc>
        <w:tc>
          <w:tcPr>
            <w:tcW w:w="1417" w:type="dxa"/>
          </w:tcPr>
          <w:p w14:paraId="75350660" w14:textId="77777777" w:rsidR="008603F4" w:rsidRDefault="00480840">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46</w:t>
            </w:r>
          </w:p>
        </w:tc>
        <w:tc>
          <w:tcPr>
            <w:tcW w:w="2410" w:type="dxa"/>
            <w:vMerge w:val="restart"/>
          </w:tcPr>
          <w:p w14:paraId="0E42920E" w14:textId="77777777" w:rsidR="008603F4" w:rsidRDefault="00480840">
            <w:pPr>
              <w:spacing w:after="0" w:line="240" w:lineRule="auto"/>
              <w:ind w:left="132" w:right="142"/>
              <w:jc w:val="both"/>
              <w:rPr>
                <w:rFonts w:ascii="Times New Roman" w:hAnsi="Times New Roman" w:cs="Times New Roman"/>
                <w:sz w:val="28"/>
                <w:szCs w:val="28"/>
              </w:rPr>
            </w:pPr>
            <w:r>
              <w:rPr>
                <w:rFonts w:ascii="Times New Roman" w:hAnsi="Times New Roman" w:cs="Times New Roman"/>
                <w:sz w:val="28"/>
                <w:szCs w:val="28"/>
              </w:rPr>
              <w:t xml:space="preserve">Квест-игра «Путешествие по музею». </w:t>
            </w:r>
          </w:p>
        </w:tc>
      </w:tr>
      <w:tr w:rsidR="008603F4" w14:paraId="1742F745" w14:textId="77777777">
        <w:trPr>
          <w:trHeight w:val="275"/>
        </w:trPr>
        <w:tc>
          <w:tcPr>
            <w:tcW w:w="567" w:type="dxa"/>
          </w:tcPr>
          <w:p w14:paraId="68B39A27" w14:textId="77777777" w:rsidR="008603F4" w:rsidRDefault="00480840">
            <w:pPr>
              <w:spacing w:after="0" w:line="240" w:lineRule="auto"/>
              <w:ind w:right="-3"/>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6.1.</w:t>
            </w:r>
          </w:p>
        </w:tc>
        <w:tc>
          <w:tcPr>
            <w:tcW w:w="3828" w:type="dxa"/>
          </w:tcPr>
          <w:p w14:paraId="4D2DC3A0" w14:textId="77777777" w:rsidR="008603F4" w:rsidRDefault="00480840">
            <w:pPr>
              <w:spacing w:after="0" w:line="240" w:lineRule="auto"/>
              <w:ind w:left="141" w:right="152"/>
              <w:jc w:val="both"/>
              <w:rPr>
                <w:rFonts w:ascii="Times New Roman" w:hAnsi="Times New Roman" w:cs="Times New Roman"/>
                <w:sz w:val="28"/>
                <w:szCs w:val="28"/>
              </w:rPr>
            </w:pPr>
            <w:r>
              <w:rPr>
                <w:rFonts w:ascii="Times New Roman" w:hAnsi="Times New Roman" w:cs="Times New Roman"/>
                <w:sz w:val="28"/>
                <w:szCs w:val="28"/>
              </w:rPr>
              <w:t>Формы организации массовой работы музея.</w:t>
            </w:r>
          </w:p>
        </w:tc>
        <w:tc>
          <w:tcPr>
            <w:tcW w:w="708" w:type="dxa"/>
          </w:tcPr>
          <w:p w14:paraId="6FB6BBD2" w14:textId="77777777" w:rsidR="008603F4" w:rsidRDefault="00480840">
            <w:pPr>
              <w:spacing w:after="0" w:line="240" w:lineRule="auto"/>
              <w:ind w:right="3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993" w:type="dxa"/>
          </w:tcPr>
          <w:p w14:paraId="50505A4E"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417" w:type="dxa"/>
          </w:tcPr>
          <w:p w14:paraId="35A53548"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2410" w:type="dxa"/>
            <w:vMerge/>
          </w:tcPr>
          <w:p w14:paraId="1DF9E7EB" w14:textId="77777777" w:rsidR="008603F4" w:rsidRDefault="008603F4">
            <w:pPr>
              <w:spacing w:after="0" w:line="240" w:lineRule="auto"/>
              <w:ind w:left="132" w:right="52"/>
              <w:jc w:val="both"/>
              <w:rPr>
                <w:rFonts w:ascii="Times New Roman" w:hAnsi="Times New Roman" w:cs="Times New Roman"/>
                <w:sz w:val="28"/>
                <w:szCs w:val="28"/>
              </w:rPr>
            </w:pPr>
          </w:p>
        </w:tc>
      </w:tr>
      <w:tr w:rsidR="008603F4" w14:paraId="5BD9CA47" w14:textId="77777777">
        <w:trPr>
          <w:trHeight w:val="275"/>
        </w:trPr>
        <w:tc>
          <w:tcPr>
            <w:tcW w:w="567" w:type="dxa"/>
          </w:tcPr>
          <w:p w14:paraId="7F14BDD2" w14:textId="77777777" w:rsidR="008603F4" w:rsidRDefault="00480840">
            <w:pPr>
              <w:spacing w:after="0" w:line="240" w:lineRule="auto"/>
              <w:ind w:right="-3"/>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6.2.</w:t>
            </w:r>
          </w:p>
        </w:tc>
        <w:tc>
          <w:tcPr>
            <w:tcW w:w="3828" w:type="dxa"/>
          </w:tcPr>
          <w:p w14:paraId="59C3247D" w14:textId="77777777" w:rsidR="008603F4" w:rsidRDefault="00480840">
            <w:pPr>
              <w:spacing w:after="0" w:line="240" w:lineRule="auto"/>
              <w:ind w:left="141"/>
              <w:rPr>
                <w:rFonts w:ascii="Times New Roman" w:hAnsi="Times New Roman" w:cs="Times New Roman"/>
                <w:sz w:val="28"/>
                <w:szCs w:val="28"/>
              </w:rPr>
            </w:pPr>
            <w:r>
              <w:rPr>
                <w:rFonts w:ascii="Times New Roman" w:hAnsi="Times New Roman" w:cs="Times New Roman"/>
                <w:sz w:val="28"/>
                <w:szCs w:val="28"/>
              </w:rPr>
              <w:t>Роль, значение и классификация музейных экскурсий.</w:t>
            </w:r>
          </w:p>
        </w:tc>
        <w:tc>
          <w:tcPr>
            <w:tcW w:w="708" w:type="dxa"/>
          </w:tcPr>
          <w:p w14:paraId="2E5BAB59" w14:textId="77777777" w:rsidR="008603F4" w:rsidRDefault="00480840">
            <w:pPr>
              <w:spacing w:after="0" w:line="240" w:lineRule="auto"/>
              <w:ind w:right="3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993" w:type="dxa"/>
          </w:tcPr>
          <w:p w14:paraId="0DC94A4E"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417" w:type="dxa"/>
          </w:tcPr>
          <w:p w14:paraId="7E34450F"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2410" w:type="dxa"/>
            <w:vMerge/>
          </w:tcPr>
          <w:p w14:paraId="364A4F87" w14:textId="77777777" w:rsidR="008603F4" w:rsidRDefault="008603F4">
            <w:pPr>
              <w:spacing w:after="0" w:line="240" w:lineRule="auto"/>
              <w:ind w:left="132" w:right="52"/>
              <w:jc w:val="both"/>
              <w:rPr>
                <w:rFonts w:ascii="Times New Roman" w:hAnsi="Times New Roman" w:cs="Times New Roman"/>
                <w:sz w:val="28"/>
                <w:szCs w:val="28"/>
              </w:rPr>
            </w:pPr>
          </w:p>
        </w:tc>
      </w:tr>
      <w:tr w:rsidR="008603F4" w14:paraId="1C71EE7D" w14:textId="77777777">
        <w:trPr>
          <w:trHeight w:val="275"/>
        </w:trPr>
        <w:tc>
          <w:tcPr>
            <w:tcW w:w="567" w:type="dxa"/>
          </w:tcPr>
          <w:p w14:paraId="4D31F6A2" w14:textId="77777777" w:rsidR="008603F4" w:rsidRDefault="00480840">
            <w:pPr>
              <w:spacing w:after="0" w:line="240" w:lineRule="auto"/>
              <w:ind w:right="-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6.3.</w:t>
            </w:r>
          </w:p>
        </w:tc>
        <w:tc>
          <w:tcPr>
            <w:tcW w:w="3828" w:type="dxa"/>
          </w:tcPr>
          <w:p w14:paraId="10CF93D3" w14:textId="77777777" w:rsidR="008603F4" w:rsidRDefault="00480840">
            <w:pPr>
              <w:spacing w:after="0" w:line="240" w:lineRule="auto"/>
              <w:ind w:left="141"/>
              <w:jc w:val="both"/>
              <w:rPr>
                <w:rFonts w:ascii="Times New Roman" w:hAnsi="Times New Roman" w:cs="Times New Roman"/>
                <w:sz w:val="28"/>
                <w:szCs w:val="28"/>
              </w:rPr>
            </w:pPr>
            <w:r>
              <w:rPr>
                <w:rFonts w:ascii="Times New Roman" w:hAnsi="Times New Roman" w:cs="Times New Roman"/>
                <w:sz w:val="28"/>
                <w:szCs w:val="28"/>
              </w:rPr>
              <w:t>Основные принципы подготовки и проведения экскурсии.</w:t>
            </w:r>
          </w:p>
        </w:tc>
        <w:tc>
          <w:tcPr>
            <w:tcW w:w="708" w:type="dxa"/>
          </w:tcPr>
          <w:p w14:paraId="0666B982"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993" w:type="dxa"/>
          </w:tcPr>
          <w:p w14:paraId="2DE75804"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Pr>
          <w:p w14:paraId="1F28563D"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410" w:type="dxa"/>
            <w:vMerge/>
          </w:tcPr>
          <w:p w14:paraId="69813242" w14:textId="77777777" w:rsidR="008603F4" w:rsidRDefault="008603F4">
            <w:pPr>
              <w:spacing w:after="0" w:line="240" w:lineRule="auto"/>
              <w:ind w:left="132" w:right="52"/>
              <w:jc w:val="both"/>
              <w:rPr>
                <w:rFonts w:ascii="Times New Roman" w:hAnsi="Times New Roman" w:cs="Times New Roman"/>
                <w:sz w:val="28"/>
                <w:szCs w:val="28"/>
              </w:rPr>
            </w:pPr>
          </w:p>
        </w:tc>
      </w:tr>
      <w:tr w:rsidR="008603F4" w14:paraId="4FC7AE94" w14:textId="77777777">
        <w:trPr>
          <w:trHeight w:val="275"/>
        </w:trPr>
        <w:tc>
          <w:tcPr>
            <w:tcW w:w="567" w:type="dxa"/>
          </w:tcPr>
          <w:p w14:paraId="59D6E316" w14:textId="77777777" w:rsidR="008603F4" w:rsidRDefault="00480840">
            <w:pPr>
              <w:spacing w:after="0" w:line="240" w:lineRule="auto"/>
              <w:ind w:right="-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6.4.</w:t>
            </w:r>
          </w:p>
        </w:tc>
        <w:tc>
          <w:tcPr>
            <w:tcW w:w="3828" w:type="dxa"/>
          </w:tcPr>
          <w:p w14:paraId="23D2AD3E" w14:textId="77777777" w:rsidR="008603F4" w:rsidRDefault="00480840">
            <w:pPr>
              <w:spacing w:after="0" w:line="240" w:lineRule="auto"/>
              <w:ind w:left="141"/>
              <w:rPr>
                <w:rFonts w:ascii="Times New Roman" w:hAnsi="Times New Roman" w:cs="Times New Roman"/>
                <w:sz w:val="28"/>
                <w:szCs w:val="28"/>
              </w:rPr>
            </w:pPr>
            <w:r>
              <w:rPr>
                <w:rFonts w:ascii="Times New Roman" w:hAnsi="Times New Roman" w:cs="Times New Roman"/>
                <w:sz w:val="28"/>
                <w:szCs w:val="28"/>
              </w:rPr>
              <w:t>Методика проведения экскурсии Требования к экскурсоводу музея.</w:t>
            </w:r>
          </w:p>
        </w:tc>
        <w:tc>
          <w:tcPr>
            <w:tcW w:w="708" w:type="dxa"/>
          </w:tcPr>
          <w:p w14:paraId="644CECBA"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993" w:type="dxa"/>
          </w:tcPr>
          <w:p w14:paraId="7622872A"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Pr>
          <w:p w14:paraId="25A8502B"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410" w:type="dxa"/>
            <w:vMerge/>
          </w:tcPr>
          <w:p w14:paraId="4518497A" w14:textId="77777777" w:rsidR="008603F4" w:rsidRDefault="008603F4">
            <w:pPr>
              <w:spacing w:after="0" w:line="240" w:lineRule="auto"/>
              <w:ind w:left="132" w:right="52"/>
              <w:jc w:val="both"/>
              <w:rPr>
                <w:rFonts w:ascii="Times New Roman" w:hAnsi="Times New Roman" w:cs="Times New Roman"/>
                <w:sz w:val="28"/>
                <w:szCs w:val="28"/>
              </w:rPr>
            </w:pPr>
          </w:p>
        </w:tc>
      </w:tr>
      <w:tr w:rsidR="008603F4" w14:paraId="2E794A07" w14:textId="77777777">
        <w:trPr>
          <w:trHeight w:val="275"/>
        </w:trPr>
        <w:tc>
          <w:tcPr>
            <w:tcW w:w="567" w:type="dxa"/>
          </w:tcPr>
          <w:p w14:paraId="3A8134C4" w14:textId="77777777" w:rsidR="008603F4" w:rsidRDefault="00480840">
            <w:pPr>
              <w:spacing w:after="0" w:line="240" w:lineRule="auto"/>
              <w:ind w:right="-3"/>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6.5.</w:t>
            </w:r>
          </w:p>
        </w:tc>
        <w:tc>
          <w:tcPr>
            <w:tcW w:w="3828" w:type="dxa"/>
          </w:tcPr>
          <w:p w14:paraId="09D2043F" w14:textId="77777777" w:rsidR="008603F4" w:rsidRDefault="00480840">
            <w:pPr>
              <w:spacing w:after="0" w:line="240" w:lineRule="auto"/>
              <w:ind w:left="141" w:right="152"/>
              <w:jc w:val="both"/>
              <w:rPr>
                <w:rFonts w:ascii="Times New Roman" w:hAnsi="Times New Roman" w:cs="Times New Roman"/>
                <w:sz w:val="28"/>
                <w:szCs w:val="28"/>
              </w:rPr>
            </w:pPr>
            <w:r>
              <w:rPr>
                <w:rFonts w:ascii="Times New Roman" w:hAnsi="Times New Roman" w:cs="Times New Roman"/>
                <w:sz w:val="28"/>
                <w:szCs w:val="28"/>
              </w:rPr>
              <w:t xml:space="preserve">Требования к экскурсоводу музея. </w:t>
            </w:r>
          </w:p>
        </w:tc>
        <w:tc>
          <w:tcPr>
            <w:tcW w:w="708" w:type="dxa"/>
          </w:tcPr>
          <w:p w14:paraId="58F98B79"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993" w:type="dxa"/>
          </w:tcPr>
          <w:p w14:paraId="78688FB3"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Pr>
          <w:p w14:paraId="5E5DB1B3"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410" w:type="dxa"/>
            <w:vMerge/>
          </w:tcPr>
          <w:p w14:paraId="4B76FA9E" w14:textId="77777777" w:rsidR="008603F4" w:rsidRDefault="008603F4">
            <w:pPr>
              <w:spacing w:after="0" w:line="240" w:lineRule="auto"/>
              <w:ind w:left="132" w:right="52"/>
              <w:jc w:val="both"/>
              <w:rPr>
                <w:rFonts w:ascii="Times New Roman" w:hAnsi="Times New Roman" w:cs="Times New Roman"/>
                <w:sz w:val="28"/>
                <w:szCs w:val="28"/>
              </w:rPr>
            </w:pPr>
          </w:p>
        </w:tc>
      </w:tr>
      <w:tr w:rsidR="008603F4" w14:paraId="07C1E1C3" w14:textId="77777777">
        <w:trPr>
          <w:trHeight w:val="275"/>
        </w:trPr>
        <w:tc>
          <w:tcPr>
            <w:tcW w:w="567" w:type="dxa"/>
          </w:tcPr>
          <w:p w14:paraId="7E19C515" w14:textId="77777777" w:rsidR="008603F4" w:rsidRDefault="00480840">
            <w:pPr>
              <w:spacing w:after="0" w:line="240" w:lineRule="auto"/>
              <w:ind w:right="-3"/>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6.6.</w:t>
            </w:r>
          </w:p>
        </w:tc>
        <w:tc>
          <w:tcPr>
            <w:tcW w:w="3828" w:type="dxa"/>
          </w:tcPr>
          <w:p w14:paraId="3DAAAEF7" w14:textId="77777777" w:rsidR="008603F4" w:rsidRDefault="00480840">
            <w:pPr>
              <w:spacing w:after="0" w:line="240" w:lineRule="auto"/>
              <w:ind w:left="141" w:right="-165"/>
              <w:rPr>
                <w:rFonts w:ascii="Times New Roman" w:hAnsi="Times New Roman" w:cs="Times New Roman"/>
                <w:sz w:val="28"/>
                <w:szCs w:val="28"/>
              </w:rPr>
            </w:pPr>
            <w:r>
              <w:rPr>
                <w:rFonts w:ascii="Times New Roman" w:hAnsi="Times New Roman" w:cs="Times New Roman"/>
                <w:sz w:val="28"/>
                <w:szCs w:val="28"/>
              </w:rPr>
              <w:t>Разработка и проведение тематической экскурсии.</w:t>
            </w:r>
          </w:p>
        </w:tc>
        <w:tc>
          <w:tcPr>
            <w:tcW w:w="708" w:type="dxa"/>
          </w:tcPr>
          <w:p w14:paraId="580708C7"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993" w:type="dxa"/>
          </w:tcPr>
          <w:p w14:paraId="20E8AC56"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417" w:type="dxa"/>
          </w:tcPr>
          <w:p w14:paraId="19282441"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410" w:type="dxa"/>
            <w:vMerge/>
          </w:tcPr>
          <w:p w14:paraId="34039041" w14:textId="77777777" w:rsidR="008603F4" w:rsidRDefault="008603F4">
            <w:pPr>
              <w:spacing w:after="0" w:line="240" w:lineRule="auto"/>
              <w:ind w:left="132" w:right="52"/>
              <w:jc w:val="both"/>
              <w:rPr>
                <w:rFonts w:ascii="Times New Roman" w:hAnsi="Times New Roman" w:cs="Times New Roman"/>
                <w:sz w:val="28"/>
                <w:szCs w:val="28"/>
              </w:rPr>
            </w:pPr>
          </w:p>
        </w:tc>
      </w:tr>
      <w:tr w:rsidR="008603F4" w14:paraId="589D9FC4" w14:textId="77777777">
        <w:trPr>
          <w:trHeight w:val="275"/>
        </w:trPr>
        <w:tc>
          <w:tcPr>
            <w:tcW w:w="567" w:type="dxa"/>
          </w:tcPr>
          <w:p w14:paraId="33FEA8A4" w14:textId="77777777" w:rsidR="008603F4" w:rsidRDefault="00480840">
            <w:pPr>
              <w:spacing w:after="0" w:line="240" w:lineRule="auto"/>
              <w:ind w:right="-3"/>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6.7.</w:t>
            </w:r>
          </w:p>
        </w:tc>
        <w:tc>
          <w:tcPr>
            <w:tcW w:w="3828" w:type="dxa"/>
          </w:tcPr>
          <w:p w14:paraId="4B987B43" w14:textId="77777777" w:rsidR="008603F4" w:rsidRDefault="00480840">
            <w:pPr>
              <w:spacing w:after="0" w:line="240" w:lineRule="auto"/>
              <w:ind w:left="141" w:right="152"/>
              <w:rPr>
                <w:rFonts w:ascii="Times New Roman" w:hAnsi="Times New Roman" w:cs="Times New Roman"/>
                <w:color w:val="538135" w:themeColor="accent6" w:themeShade="BF"/>
                <w:sz w:val="28"/>
                <w:szCs w:val="28"/>
              </w:rPr>
            </w:pPr>
            <w:r>
              <w:rPr>
                <w:rFonts w:ascii="Times New Roman" w:hAnsi="Times New Roman" w:cs="Times New Roman"/>
                <w:sz w:val="28"/>
                <w:szCs w:val="28"/>
              </w:rPr>
              <w:t>Подготовка и участие в конкуре экскурсоводов.</w:t>
            </w:r>
          </w:p>
        </w:tc>
        <w:tc>
          <w:tcPr>
            <w:tcW w:w="708" w:type="dxa"/>
          </w:tcPr>
          <w:p w14:paraId="33BD9175"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993" w:type="dxa"/>
          </w:tcPr>
          <w:p w14:paraId="0A82005C"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417" w:type="dxa"/>
          </w:tcPr>
          <w:p w14:paraId="38548E82"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410" w:type="dxa"/>
            <w:vMerge/>
          </w:tcPr>
          <w:p w14:paraId="1EEBD6D6" w14:textId="77777777" w:rsidR="008603F4" w:rsidRDefault="008603F4">
            <w:pPr>
              <w:spacing w:after="0" w:line="240" w:lineRule="auto"/>
              <w:ind w:left="132" w:right="52"/>
              <w:jc w:val="both"/>
              <w:rPr>
                <w:rFonts w:ascii="Times New Roman" w:hAnsi="Times New Roman" w:cs="Times New Roman"/>
                <w:sz w:val="28"/>
                <w:szCs w:val="28"/>
              </w:rPr>
            </w:pPr>
          </w:p>
        </w:tc>
      </w:tr>
      <w:tr w:rsidR="008603F4" w14:paraId="04B17494" w14:textId="77777777">
        <w:trPr>
          <w:trHeight w:val="275"/>
        </w:trPr>
        <w:tc>
          <w:tcPr>
            <w:tcW w:w="567" w:type="dxa"/>
          </w:tcPr>
          <w:p w14:paraId="3206FBBE" w14:textId="77777777" w:rsidR="008603F4" w:rsidRDefault="00480840">
            <w:pPr>
              <w:spacing w:after="0" w:line="240" w:lineRule="auto"/>
              <w:ind w:right="-3"/>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6.8.</w:t>
            </w:r>
          </w:p>
        </w:tc>
        <w:tc>
          <w:tcPr>
            <w:tcW w:w="3828" w:type="dxa"/>
          </w:tcPr>
          <w:p w14:paraId="50F4842F" w14:textId="77777777" w:rsidR="008603F4" w:rsidRDefault="00480840">
            <w:pPr>
              <w:spacing w:after="0" w:line="240" w:lineRule="auto"/>
              <w:ind w:left="141" w:right="152"/>
              <w:jc w:val="both"/>
              <w:rPr>
                <w:rFonts w:ascii="Times New Roman" w:hAnsi="Times New Roman" w:cs="Times New Roman"/>
                <w:sz w:val="28"/>
                <w:szCs w:val="28"/>
              </w:rPr>
            </w:pPr>
            <w:r>
              <w:rPr>
                <w:rFonts w:ascii="Times New Roman" w:hAnsi="Times New Roman" w:cs="Times New Roman"/>
                <w:sz w:val="28"/>
                <w:szCs w:val="28"/>
              </w:rPr>
              <w:t>Разработка и проведение Уроков Мужества, посвященных памятным датам.</w:t>
            </w:r>
          </w:p>
        </w:tc>
        <w:tc>
          <w:tcPr>
            <w:tcW w:w="708" w:type="dxa"/>
          </w:tcPr>
          <w:p w14:paraId="4F7FE8F3"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993" w:type="dxa"/>
          </w:tcPr>
          <w:p w14:paraId="79187F00"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417" w:type="dxa"/>
          </w:tcPr>
          <w:p w14:paraId="3BCD2334"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410" w:type="dxa"/>
            <w:vMerge/>
          </w:tcPr>
          <w:p w14:paraId="47CC53A3" w14:textId="77777777" w:rsidR="008603F4" w:rsidRDefault="008603F4">
            <w:pPr>
              <w:spacing w:after="0" w:line="240" w:lineRule="auto"/>
              <w:ind w:left="132" w:right="52"/>
              <w:jc w:val="both"/>
              <w:rPr>
                <w:rFonts w:ascii="Times New Roman" w:hAnsi="Times New Roman" w:cs="Times New Roman"/>
                <w:sz w:val="28"/>
                <w:szCs w:val="28"/>
              </w:rPr>
            </w:pPr>
          </w:p>
        </w:tc>
      </w:tr>
      <w:tr w:rsidR="008603F4" w14:paraId="44C84ADD" w14:textId="77777777">
        <w:trPr>
          <w:trHeight w:val="275"/>
        </w:trPr>
        <w:tc>
          <w:tcPr>
            <w:tcW w:w="567" w:type="dxa"/>
          </w:tcPr>
          <w:p w14:paraId="26D1F582" w14:textId="77777777" w:rsidR="008603F4" w:rsidRDefault="00480840">
            <w:pPr>
              <w:spacing w:after="0" w:line="240" w:lineRule="auto"/>
              <w:ind w:right="-3"/>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lastRenderedPageBreak/>
              <w:t>6.9.</w:t>
            </w:r>
          </w:p>
        </w:tc>
        <w:tc>
          <w:tcPr>
            <w:tcW w:w="3828" w:type="dxa"/>
          </w:tcPr>
          <w:p w14:paraId="5FC4485A" w14:textId="77777777" w:rsidR="008603F4" w:rsidRDefault="00480840">
            <w:pPr>
              <w:spacing w:after="0" w:line="240" w:lineRule="auto"/>
              <w:ind w:left="141"/>
              <w:rPr>
                <w:rFonts w:ascii="Times New Roman" w:hAnsi="Times New Roman" w:cs="Times New Roman"/>
                <w:sz w:val="28"/>
                <w:szCs w:val="28"/>
              </w:rPr>
            </w:pPr>
            <w:r>
              <w:rPr>
                <w:rFonts w:ascii="Times New Roman" w:hAnsi="Times New Roman" w:cs="Times New Roman"/>
                <w:sz w:val="28"/>
                <w:szCs w:val="28"/>
              </w:rPr>
              <w:t>Разработка и проведение Музейных уроков.</w:t>
            </w:r>
          </w:p>
        </w:tc>
        <w:tc>
          <w:tcPr>
            <w:tcW w:w="708" w:type="dxa"/>
          </w:tcPr>
          <w:p w14:paraId="08189385"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993" w:type="dxa"/>
          </w:tcPr>
          <w:p w14:paraId="31DFFB3B"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417" w:type="dxa"/>
          </w:tcPr>
          <w:p w14:paraId="78B5DCD3"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410" w:type="dxa"/>
            <w:vMerge/>
          </w:tcPr>
          <w:p w14:paraId="73E5750C" w14:textId="77777777" w:rsidR="008603F4" w:rsidRDefault="008603F4">
            <w:pPr>
              <w:spacing w:after="0" w:line="240" w:lineRule="auto"/>
              <w:ind w:left="132" w:right="52"/>
              <w:jc w:val="both"/>
              <w:rPr>
                <w:rFonts w:ascii="Times New Roman" w:eastAsia="Times New Roman" w:hAnsi="Times New Roman" w:cs="Times New Roman"/>
                <w:sz w:val="28"/>
                <w:szCs w:val="28"/>
              </w:rPr>
            </w:pPr>
          </w:p>
        </w:tc>
      </w:tr>
      <w:tr w:rsidR="008603F4" w14:paraId="13314904" w14:textId="77777777">
        <w:trPr>
          <w:trHeight w:val="275"/>
        </w:trPr>
        <w:tc>
          <w:tcPr>
            <w:tcW w:w="567" w:type="dxa"/>
          </w:tcPr>
          <w:p w14:paraId="52ECE3B7" w14:textId="77777777" w:rsidR="008603F4" w:rsidRDefault="00480840">
            <w:pPr>
              <w:spacing w:after="0" w:line="240" w:lineRule="auto"/>
              <w:ind w:right="32"/>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6.10.</w:t>
            </w:r>
          </w:p>
        </w:tc>
        <w:tc>
          <w:tcPr>
            <w:tcW w:w="3828" w:type="dxa"/>
          </w:tcPr>
          <w:p w14:paraId="64E8BEBE" w14:textId="77777777" w:rsidR="008603F4" w:rsidRDefault="00480840">
            <w:pPr>
              <w:spacing w:after="0" w:line="240" w:lineRule="auto"/>
              <w:ind w:left="141" w:right="10"/>
              <w:rPr>
                <w:rFonts w:ascii="Times New Roman" w:hAnsi="Times New Roman" w:cs="Times New Roman"/>
                <w:sz w:val="28"/>
                <w:szCs w:val="28"/>
              </w:rPr>
            </w:pPr>
            <w:r>
              <w:rPr>
                <w:rFonts w:ascii="Times New Roman" w:hAnsi="Times New Roman" w:cs="Times New Roman"/>
                <w:sz w:val="28"/>
                <w:szCs w:val="28"/>
              </w:rPr>
              <w:t xml:space="preserve">Разработка и проведение городского митинга у Стены Памяти, посвященной </w:t>
            </w:r>
            <w:proofErr w:type="spellStart"/>
            <w:r>
              <w:rPr>
                <w:rFonts w:ascii="Times New Roman" w:hAnsi="Times New Roman" w:cs="Times New Roman"/>
                <w:sz w:val="28"/>
                <w:szCs w:val="28"/>
              </w:rPr>
              <w:t>киселевчанам</w:t>
            </w:r>
            <w:proofErr w:type="spellEnd"/>
            <w:r>
              <w:rPr>
                <w:rFonts w:ascii="Times New Roman" w:hAnsi="Times New Roman" w:cs="Times New Roman"/>
                <w:sz w:val="28"/>
                <w:szCs w:val="28"/>
              </w:rPr>
              <w:t>, участникам боевых действий в «горячих точках» планеты.</w:t>
            </w:r>
          </w:p>
        </w:tc>
        <w:tc>
          <w:tcPr>
            <w:tcW w:w="708" w:type="dxa"/>
          </w:tcPr>
          <w:p w14:paraId="4FEA6201"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993" w:type="dxa"/>
          </w:tcPr>
          <w:p w14:paraId="6DBE982D"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417" w:type="dxa"/>
          </w:tcPr>
          <w:p w14:paraId="43E0F20E" w14:textId="77777777" w:rsidR="008603F4" w:rsidRDefault="004808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410" w:type="dxa"/>
            <w:vMerge/>
          </w:tcPr>
          <w:p w14:paraId="27B2D8BB" w14:textId="77777777" w:rsidR="008603F4" w:rsidRDefault="008603F4">
            <w:pPr>
              <w:spacing w:after="0" w:line="240" w:lineRule="auto"/>
              <w:ind w:left="132" w:right="52"/>
              <w:jc w:val="both"/>
              <w:rPr>
                <w:rFonts w:ascii="Times New Roman" w:hAnsi="Times New Roman" w:cs="Times New Roman"/>
                <w:i/>
                <w:sz w:val="28"/>
                <w:szCs w:val="28"/>
              </w:rPr>
            </w:pPr>
          </w:p>
        </w:tc>
      </w:tr>
      <w:tr w:rsidR="008603F4" w14:paraId="4DDB9C3A" w14:textId="77777777">
        <w:trPr>
          <w:trHeight w:val="275"/>
        </w:trPr>
        <w:tc>
          <w:tcPr>
            <w:tcW w:w="4395" w:type="dxa"/>
            <w:gridSpan w:val="2"/>
          </w:tcPr>
          <w:p w14:paraId="64CAD214" w14:textId="77777777" w:rsidR="008603F4" w:rsidRDefault="00480840">
            <w:pPr>
              <w:spacing w:after="0" w:line="240" w:lineRule="auto"/>
              <w:ind w:left="107"/>
              <w:jc w:val="both"/>
              <w:rPr>
                <w:rFonts w:ascii="Times New Roman" w:eastAsia="Times New Roman" w:hAnsi="Times New Roman" w:cs="Times New Roman"/>
                <w:sz w:val="28"/>
                <w:szCs w:val="28"/>
              </w:rPr>
            </w:pPr>
            <w:r>
              <w:rPr>
                <w:rFonts w:ascii="Times New Roman" w:hAnsi="Times New Roman" w:cs="Times New Roman"/>
                <w:b/>
                <w:sz w:val="28"/>
                <w:szCs w:val="28"/>
              </w:rPr>
              <w:t>Раздел 7. Интерактивные технологии в деятельности музея.</w:t>
            </w:r>
          </w:p>
        </w:tc>
        <w:tc>
          <w:tcPr>
            <w:tcW w:w="708" w:type="dxa"/>
          </w:tcPr>
          <w:p w14:paraId="53EA28E0" w14:textId="77777777" w:rsidR="008603F4" w:rsidRDefault="00480840">
            <w:pPr>
              <w:spacing w:after="0" w:line="240" w:lineRule="auto"/>
              <w:ind w:left="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22</w:t>
            </w:r>
          </w:p>
        </w:tc>
        <w:tc>
          <w:tcPr>
            <w:tcW w:w="993" w:type="dxa"/>
          </w:tcPr>
          <w:p w14:paraId="592EEA85" w14:textId="77777777" w:rsidR="008603F4" w:rsidRDefault="0048084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w:t>
            </w:r>
          </w:p>
        </w:tc>
        <w:tc>
          <w:tcPr>
            <w:tcW w:w="1417" w:type="dxa"/>
          </w:tcPr>
          <w:p w14:paraId="77E7E5A7" w14:textId="77777777" w:rsidR="008603F4" w:rsidRDefault="0048084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15</w:t>
            </w:r>
          </w:p>
        </w:tc>
        <w:tc>
          <w:tcPr>
            <w:tcW w:w="2410" w:type="dxa"/>
            <w:vMerge w:val="restart"/>
          </w:tcPr>
          <w:p w14:paraId="166222BE" w14:textId="77777777" w:rsidR="008603F4" w:rsidRDefault="00480840">
            <w:pPr>
              <w:spacing w:after="0" w:line="240" w:lineRule="auto"/>
              <w:ind w:left="141" w:right="142"/>
              <w:jc w:val="both"/>
              <w:rPr>
                <w:rFonts w:ascii="Times New Roman" w:eastAsia="Times New Roman" w:hAnsi="Times New Roman" w:cs="Times New Roman"/>
                <w:sz w:val="28"/>
                <w:szCs w:val="28"/>
              </w:rPr>
            </w:pPr>
            <w:r>
              <w:rPr>
                <w:rFonts w:ascii="Times New Roman" w:eastAsia="Times New Roman" w:hAnsi="Times New Roman" w:cs="Times New Roman"/>
                <w:color w:val="000009"/>
                <w:sz w:val="28"/>
                <w:szCs w:val="28"/>
              </w:rPr>
              <w:t>Кроссворд «Интерактив в музее».</w:t>
            </w:r>
          </w:p>
        </w:tc>
      </w:tr>
      <w:tr w:rsidR="008603F4" w14:paraId="266344C2" w14:textId="77777777">
        <w:trPr>
          <w:trHeight w:val="275"/>
        </w:trPr>
        <w:tc>
          <w:tcPr>
            <w:tcW w:w="567" w:type="dxa"/>
          </w:tcPr>
          <w:p w14:paraId="7D0548AA" w14:textId="77777777" w:rsidR="008603F4" w:rsidRDefault="0048084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7.1.</w:t>
            </w:r>
          </w:p>
        </w:tc>
        <w:tc>
          <w:tcPr>
            <w:tcW w:w="3828" w:type="dxa"/>
          </w:tcPr>
          <w:p w14:paraId="4EC19BAA" w14:textId="77777777" w:rsidR="008603F4" w:rsidRDefault="00480840">
            <w:pPr>
              <w:pStyle w:val="TableParagraph"/>
              <w:ind w:left="80"/>
              <w:rPr>
                <w:sz w:val="28"/>
                <w:szCs w:val="28"/>
              </w:rPr>
            </w:pPr>
            <w:r>
              <w:rPr>
                <w:color w:val="000009"/>
                <w:sz w:val="28"/>
                <w:szCs w:val="28"/>
              </w:rPr>
              <w:t>Интерактивная экскурсия.</w:t>
            </w:r>
          </w:p>
        </w:tc>
        <w:tc>
          <w:tcPr>
            <w:tcW w:w="708" w:type="dxa"/>
          </w:tcPr>
          <w:p w14:paraId="747DB6F9" w14:textId="77777777" w:rsidR="008603F4" w:rsidRDefault="00480840">
            <w:pPr>
              <w:pStyle w:val="TableParagraph"/>
              <w:jc w:val="center"/>
              <w:rPr>
                <w:sz w:val="28"/>
                <w:szCs w:val="28"/>
                <w:lang w:val="en-US"/>
              </w:rPr>
            </w:pPr>
            <w:r>
              <w:rPr>
                <w:color w:val="000009"/>
                <w:sz w:val="28"/>
                <w:szCs w:val="28"/>
                <w:lang w:val="en-US"/>
              </w:rPr>
              <w:t>6</w:t>
            </w:r>
          </w:p>
        </w:tc>
        <w:tc>
          <w:tcPr>
            <w:tcW w:w="993" w:type="dxa"/>
          </w:tcPr>
          <w:p w14:paraId="15E17615" w14:textId="77777777" w:rsidR="008603F4" w:rsidRDefault="00480840">
            <w:pPr>
              <w:pStyle w:val="TableParagraph"/>
              <w:jc w:val="center"/>
              <w:rPr>
                <w:sz w:val="28"/>
                <w:szCs w:val="28"/>
                <w:lang w:val="en-US"/>
              </w:rPr>
            </w:pPr>
            <w:r>
              <w:rPr>
                <w:color w:val="000009"/>
                <w:sz w:val="28"/>
                <w:szCs w:val="28"/>
                <w:lang w:val="en-US"/>
              </w:rPr>
              <w:t>2</w:t>
            </w:r>
          </w:p>
        </w:tc>
        <w:tc>
          <w:tcPr>
            <w:tcW w:w="1417" w:type="dxa"/>
          </w:tcPr>
          <w:p w14:paraId="057BAE6B" w14:textId="77777777" w:rsidR="008603F4" w:rsidRDefault="00480840">
            <w:pPr>
              <w:pStyle w:val="TableParagraph"/>
              <w:jc w:val="center"/>
              <w:rPr>
                <w:sz w:val="28"/>
                <w:szCs w:val="28"/>
                <w:lang w:val="en-US"/>
              </w:rPr>
            </w:pPr>
            <w:r>
              <w:rPr>
                <w:color w:val="000009"/>
                <w:sz w:val="28"/>
                <w:szCs w:val="28"/>
                <w:lang w:val="en-US"/>
              </w:rPr>
              <w:t>4</w:t>
            </w:r>
          </w:p>
        </w:tc>
        <w:tc>
          <w:tcPr>
            <w:tcW w:w="2410" w:type="dxa"/>
            <w:vMerge/>
          </w:tcPr>
          <w:p w14:paraId="74DEE77B" w14:textId="77777777" w:rsidR="008603F4" w:rsidRDefault="008603F4">
            <w:pPr>
              <w:spacing w:after="0" w:line="240" w:lineRule="auto"/>
              <w:ind w:left="142" w:right="142"/>
              <w:jc w:val="both"/>
              <w:rPr>
                <w:rFonts w:ascii="Times New Roman" w:eastAsia="Times New Roman" w:hAnsi="Times New Roman" w:cs="Times New Roman"/>
                <w:sz w:val="28"/>
                <w:szCs w:val="28"/>
              </w:rPr>
            </w:pPr>
          </w:p>
        </w:tc>
      </w:tr>
      <w:tr w:rsidR="008603F4" w14:paraId="4123DDDE" w14:textId="77777777">
        <w:trPr>
          <w:trHeight w:val="275"/>
        </w:trPr>
        <w:tc>
          <w:tcPr>
            <w:tcW w:w="567" w:type="dxa"/>
          </w:tcPr>
          <w:p w14:paraId="49518FAE" w14:textId="77777777" w:rsidR="008603F4" w:rsidRDefault="0048084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7.2.</w:t>
            </w:r>
          </w:p>
        </w:tc>
        <w:tc>
          <w:tcPr>
            <w:tcW w:w="3828" w:type="dxa"/>
          </w:tcPr>
          <w:p w14:paraId="5901F1CF" w14:textId="77777777" w:rsidR="008603F4" w:rsidRDefault="00480840">
            <w:pPr>
              <w:pStyle w:val="TableParagraph"/>
              <w:ind w:left="80"/>
              <w:rPr>
                <w:sz w:val="28"/>
                <w:szCs w:val="28"/>
              </w:rPr>
            </w:pPr>
            <w:r>
              <w:rPr>
                <w:color w:val="000009"/>
                <w:sz w:val="28"/>
                <w:szCs w:val="28"/>
              </w:rPr>
              <w:t>Мастер-класс в музее.</w:t>
            </w:r>
          </w:p>
        </w:tc>
        <w:tc>
          <w:tcPr>
            <w:tcW w:w="708" w:type="dxa"/>
          </w:tcPr>
          <w:p w14:paraId="3AA665BF" w14:textId="77777777" w:rsidR="008603F4" w:rsidRDefault="00480840">
            <w:pPr>
              <w:pStyle w:val="TableParagraph"/>
              <w:jc w:val="center"/>
              <w:rPr>
                <w:sz w:val="28"/>
                <w:szCs w:val="28"/>
                <w:lang w:val="en-US"/>
              </w:rPr>
            </w:pPr>
            <w:r>
              <w:rPr>
                <w:color w:val="000009"/>
                <w:sz w:val="28"/>
                <w:szCs w:val="28"/>
                <w:lang w:val="en-US"/>
              </w:rPr>
              <w:t>6</w:t>
            </w:r>
          </w:p>
        </w:tc>
        <w:tc>
          <w:tcPr>
            <w:tcW w:w="993" w:type="dxa"/>
          </w:tcPr>
          <w:p w14:paraId="1C9A182C" w14:textId="77777777" w:rsidR="008603F4" w:rsidRDefault="00480840">
            <w:pPr>
              <w:pStyle w:val="TableParagraph"/>
              <w:jc w:val="center"/>
              <w:rPr>
                <w:sz w:val="28"/>
                <w:szCs w:val="28"/>
                <w:lang w:val="en-US"/>
              </w:rPr>
            </w:pPr>
            <w:r>
              <w:rPr>
                <w:color w:val="000009"/>
                <w:sz w:val="28"/>
                <w:szCs w:val="28"/>
                <w:lang w:val="en-US"/>
              </w:rPr>
              <w:t>2</w:t>
            </w:r>
          </w:p>
        </w:tc>
        <w:tc>
          <w:tcPr>
            <w:tcW w:w="1417" w:type="dxa"/>
          </w:tcPr>
          <w:p w14:paraId="5E9E03E8" w14:textId="77777777" w:rsidR="008603F4" w:rsidRDefault="00480840">
            <w:pPr>
              <w:pStyle w:val="TableParagraph"/>
              <w:jc w:val="center"/>
              <w:rPr>
                <w:sz w:val="28"/>
                <w:szCs w:val="28"/>
                <w:lang w:val="en-US"/>
              </w:rPr>
            </w:pPr>
            <w:r>
              <w:rPr>
                <w:color w:val="000009"/>
                <w:sz w:val="28"/>
                <w:szCs w:val="28"/>
                <w:lang w:val="en-US"/>
              </w:rPr>
              <w:t>4</w:t>
            </w:r>
          </w:p>
        </w:tc>
        <w:tc>
          <w:tcPr>
            <w:tcW w:w="2410" w:type="dxa"/>
            <w:vMerge/>
          </w:tcPr>
          <w:p w14:paraId="6F08D6C3" w14:textId="77777777" w:rsidR="008603F4" w:rsidRDefault="008603F4">
            <w:pPr>
              <w:spacing w:after="0" w:line="240" w:lineRule="auto"/>
              <w:ind w:left="142" w:right="142"/>
              <w:jc w:val="both"/>
              <w:rPr>
                <w:rFonts w:ascii="Times New Roman" w:eastAsia="Times New Roman" w:hAnsi="Times New Roman" w:cs="Times New Roman"/>
                <w:color w:val="000009"/>
                <w:sz w:val="28"/>
                <w:szCs w:val="28"/>
              </w:rPr>
            </w:pPr>
          </w:p>
        </w:tc>
      </w:tr>
      <w:tr w:rsidR="008603F4" w14:paraId="0A21A04E" w14:textId="77777777">
        <w:trPr>
          <w:trHeight w:val="275"/>
        </w:trPr>
        <w:tc>
          <w:tcPr>
            <w:tcW w:w="567" w:type="dxa"/>
          </w:tcPr>
          <w:p w14:paraId="18035E33" w14:textId="77777777" w:rsidR="008603F4" w:rsidRDefault="0048084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7.3.</w:t>
            </w:r>
          </w:p>
        </w:tc>
        <w:tc>
          <w:tcPr>
            <w:tcW w:w="3828" w:type="dxa"/>
          </w:tcPr>
          <w:p w14:paraId="5441881E" w14:textId="77777777" w:rsidR="008603F4" w:rsidRDefault="00480840">
            <w:pPr>
              <w:spacing w:after="0" w:line="240" w:lineRule="auto"/>
              <w:ind w:left="107"/>
              <w:jc w:val="both"/>
              <w:rPr>
                <w:rFonts w:ascii="Times New Roman" w:eastAsia="Times New Roman" w:hAnsi="Times New Roman" w:cs="Times New Roman"/>
                <w:sz w:val="28"/>
                <w:szCs w:val="28"/>
              </w:rPr>
            </w:pPr>
            <w:r>
              <w:rPr>
                <w:rFonts w:ascii="Times New Roman" w:hAnsi="Times New Roman" w:cs="Times New Roman"/>
                <w:sz w:val="28"/>
                <w:szCs w:val="28"/>
              </w:rPr>
              <w:t>Интеллектуально-познавательная игра в музее.</w:t>
            </w:r>
          </w:p>
        </w:tc>
        <w:tc>
          <w:tcPr>
            <w:tcW w:w="708" w:type="dxa"/>
          </w:tcPr>
          <w:p w14:paraId="710FCC93" w14:textId="77777777" w:rsidR="008603F4" w:rsidRDefault="00480840">
            <w:pPr>
              <w:pStyle w:val="TableParagraph"/>
              <w:jc w:val="center"/>
              <w:rPr>
                <w:sz w:val="28"/>
                <w:szCs w:val="28"/>
                <w:lang w:val="en-US"/>
              </w:rPr>
            </w:pPr>
            <w:r>
              <w:rPr>
                <w:color w:val="000009"/>
                <w:sz w:val="28"/>
                <w:szCs w:val="28"/>
                <w:lang w:val="en-US"/>
              </w:rPr>
              <w:t>6</w:t>
            </w:r>
          </w:p>
        </w:tc>
        <w:tc>
          <w:tcPr>
            <w:tcW w:w="993" w:type="dxa"/>
          </w:tcPr>
          <w:p w14:paraId="06280FE7" w14:textId="77777777" w:rsidR="008603F4" w:rsidRDefault="00480840">
            <w:pPr>
              <w:pStyle w:val="TableParagraph"/>
              <w:jc w:val="center"/>
              <w:rPr>
                <w:sz w:val="28"/>
                <w:szCs w:val="28"/>
                <w:lang w:val="en-US"/>
              </w:rPr>
            </w:pPr>
            <w:r>
              <w:rPr>
                <w:color w:val="000009"/>
                <w:sz w:val="28"/>
                <w:szCs w:val="28"/>
                <w:lang w:val="en-US"/>
              </w:rPr>
              <w:t>2</w:t>
            </w:r>
          </w:p>
        </w:tc>
        <w:tc>
          <w:tcPr>
            <w:tcW w:w="1417" w:type="dxa"/>
          </w:tcPr>
          <w:p w14:paraId="49F6C4FE" w14:textId="77777777" w:rsidR="008603F4" w:rsidRDefault="00480840">
            <w:pPr>
              <w:pStyle w:val="TableParagraph"/>
              <w:jc w:val="center"/>
              <w:rPr>
                <w:sz w:val="28"/>
                <w:szCs w:val="28"/>
                <w:lang w:val="en-US"/>
              </w:rPr>
            </w:pPr>
            <w:r>
              <w:rPr>
                <w:color w:val="000009"/>
                <w:sz w:val="28"/>
                <w:szCs w:val="28"/>
                <w:lang w:val="en-US"/>
              </w:rPr>
              <w:t>4</w:t>
            </w:r>
          </w:p>
        </w:tc>
        <w:tc>
          <w:tcPr>
            <w:tcW w:w="2410" w:type="dxa"/>
            <w:vMerge/>
          </w:tcPr>
          <w:p w14:paraId="1AF02755" w14:textId="77777777" w:rsidR="008603F4" w:rsidRDefault="008603F4">
            <w:pPr>
              <w:spacing w:after="0" w:line="240" w:lineRule="auto"/>
              <w:ind w:left="142" w:right="142"/>
              <w:jc w:val="both"/>
              <w:rPr>
                <w:rFonts w:ascii="Times New Roman" w:eastAsia="Times New Roman" w:hAnsi="Times New Roman" w:cs="Times New Roman"/>
                <w:color w:val="000009"/>
                <w:sz w:val="28"/>
                <w:szCs w:val="28"/>
              </w:rPr>
            </w:pPr>
          </w:p>
        </w:tc>
      </w:tr>
      <w:tr w:rsidR="008603F4" w14:paraId="1673FFB0" w14:textId="77777777">
        <w:trPr>
          <w:trHeight w:val="275"/>
        </w:trPr>
        <w:tc>
          <w:tcPr>
            <w:tcW w:w="567" w:type="dxa"/>
          </w:tcPr>
          <w:p w14:paraId="470F7B32" w14:textId="77777777" w:rsidR="008603F4" w:rsidRDefault="0048084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7.4.</w:t>
            </w:r>
          </w:p>
        </w:tc>
        <w:tc>
          <w:tcPr>
            <w:tcW w:w="3828" w:type="dxa"/>
          </w:tcPr>
          <w:p w14:paraId="37F6031C" w14:textId="77777777" w:rsidR="008603F4" w:rsidRDefault="00480840">
            <w:pPr>
              <w:spacing w:after="0" w:line="240" w:lineRule="auto"/>
              <w:ind w:left="107" w:right="185"/>
              <w:jc w:val="both"/>
              <w:rPr>
                <w:rFonts w:ascii="Times New Roman" w:eastAsia="Times New Roman" w:hAnsi="Times New Roman" w:cs="Times New Roman"/>
                <w:sz w:val="28"/>
                <w:szCs w:val="28"/>
              </w:rPr>
            </w:pPr>
            <w:r>
              <w:rPr>
                <w:rFonts w:ascii="Times New Roman" w:hAnsi="Times New Roman" w:cs="Times New Roman"/>
                <w:color w:val="000009"/>
                <w:sz w:val="28"/>
                <w:szCs w:val="28"/>
              </w:rPr>
              <w:t>«Музей в чемодане».</w:t>
            </w:r>
          </w:p>
        </w:tc>
        <w:tc>
          <w:tcPr>
            <w:tcW w:w="708" w:type="dxa"/>
          </w:tcPr>
          <w:p w14:paraId="73E209C2" w14:textId="77777777" w:rsidR="008603F4" w:rsidRDefault="00480840">
            <w:pPr>
              <w:spacing w:after="0" w:line="240" w:lineRule="auto"/>
              <w:ind w:left="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993" w:type="dxa"/>
          </w:tcPr>
          <w:p w14:paraId="419D4758" w14:textId="77777777" w:rsidR="008603F4" w:rsidRDefault="0048084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7" w:type="dxa"/>
          </w:tcPr>
          <w:p w14:paraId="49C6DC27" w14:textId="77777777" w:rsidR="008603F4" w:rsidRDefault="0048084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2410" w:type="dxa"/>
            <w:vMerge/>
          </w:tcPr>
          <w:p w14:paraId="6CF88E32" w14:textId="77777777" w:rsidR="008603F4" w:rsidRDefault="008603F4">
            <w:pPr>
              <w:spacing w:after="0" w:line="240" w:lineRule="auto"/>
              <w:ind w:left="104" w:right="147"/>
              <w:rPr>
                <w:rFonts w:ascii="Times New Roman" w:eastAsia="Times New Roman" w:hAnsi="Times New Roman" w:cs="Times New Roman"/>
                <w:sz w:val="28"/>
                <w:szCs w:val="28"/>
              </w:rPr>
            </w:pPr>
          </w:p>
        </w:tc>
      </w:tr>
      <w:tr w:rsidR="008603F4" w14:paraId="472B1E1B" w14:textId="77777777">
        <w:trPr>
          <w:trHeight w:val="275"/>
        </w:trPr>
        <w:tc>
          <w:tcPr>
            <w:tcW w:w="4395" w:type="dxa"/>
            <w:gridSpan w:val="2"/>
          </w:tcPr>
          <w:p w14:paraId="7B24CF96" w14:textId="77777777" w:rsidR="008603F4" w:rsidRDefault="00480840">
            <w:pPr>
              <w:spacing w:after="0" w:line="240" w:lineRule="auto"/>
              <w:ind w:left="107" w:right="142"/>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Итоговое занятие «Школа юного музееведа».</w:t>
            </w:r>
          </w:p>
        </w:tc>
        <w:tc>
          <w:tcPr>
            <w:tcW w:w="708" w:type="dxa"/>
          </w:tcPr>
          <w:p w14:paraId="4E3CA6BA" w14:textId="77777777" w:rsidR="008603F4" w:rsidRDefault="00480840">
            <w:pPr>
              <w:spacing w:after="0" w:line="240" w:lineRule="auto"/>
              <w:ind w:left="9"/>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2</w:t>
            </w:r>
          </w:p>
        </w:tc>
        <w:tc>
          <w:tcPr>
            <w:tcW w:w="993" w:type="dxa"/>
          </w:tcPr>
          <w:p w14:paraId="07D50384" w14:textId="77777777" w:rsidR="008603F4" w:rsidRDefault="00480840">
            <w:pPr>
              <w:spacing w:after="0" w:line="240" w:lineRule="auto"/>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1</w:t>
            </w:r>
          </w:p>
        </w:tc>
        <w:tc>
          <w:tcPr>
            <w:tcW w:w="1417" w:type="dxa"/>
          </w:tcPr>
          <w:p w14:paraId="11F49F8B" w14:textId="77777777" w:rsidR="008603F4" w:rsidRDefault="00480840">
            <w:pPr>
              <w:spacing w:after="0" w:line="240" w:lineRule="auto"/>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1</w:t>
            </w:r>
          </w:p>
        </w:tc>
        <w:tc>
          <w:tcPr>
            <w:tcW w:w="2410" w:type="dxa"/>
          </w:tcPr>
          <w:p w14:paraId="70996100" w14:textId="77777777" w:rsidR="008603F4" w:rsidRDefault="00480840">
            <w:pPr>
              <w:pStyle w:val="3"/>
              <w:spacing w:before="0" w:line="240" w:lineRule="auto"/>
              <w:ind w:left="141"/>
              <w:outlineLvl w:val="2"/>
              <w:rPr>
                <w:rFonts w:ascii="Times New Roman" w:eastAsia="Times New Roman" w:hAnsi="Times New Roman" w:cs="Times New Roman"/>
                <w:color w:val="auto"/>
                <w:sz w:val="28"/>
                <w:szCs w:val="28"/>
              </w:rPr>
            </w:pPr>
            <w:r>
              <w:rPr>
                <w:rFonts w:ascii="Times New Roman" w:hAnsi="Times New Roman" w:cs="Times New Roman"/>
                <w:color w:val="auto"/>
                <w:sz w:val="28"/>
                <w:szCs w:val="28"/>
              </w:rPr>
              <w:t xml:space="preserve">Защита проекта или реферата (дети выбирают самостоятельно). </w:t>
            </w:r>
          </w:p>
        </w:tc>
      </w:tr>
      <w:tr w:rsidR="008603F4" w14:paraId="7626C239" w14:textId="77777777">
        <w:trPr>
          <w:trHeight w:val="275"/>
        </w:trPr>
        <w:tc>
          <w:tcPr>
            <w:tcW w:w="4395" w:type="dxa"/>
            <w:gridSpan w:val="2"/>
          </w:tcPr>
          <w:p w14:paraId="5C2EDB3B" w14:textId="77777777" w:rsidR="008603F4" w:rsidRDefault="00480840">
            <w:pPr>
              <w:spacing w:after="0"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ИТОГО:</w:t>
            </w:r>
          </w:p>
        </w:tc>
        <w:tc>
          <w:tcPr>
            <w:tcW w:w="708" w:type="dxa"/>
          </w:tcPr>
          <w:p w14:paraId="0C9D5615" w14:textId="77777777" w:rsidR="008603F4" w:rsidRDefault="00480840">
            <w:pPr>
              <w:spacing w:after="0" w:line="240" w:lineRule="auto"/>
              <w:ind w:right="15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216</w:t>
            </w:r>
          </w:p>
        </w:tc>
        <w:tc>
          <w:tcPr>
            <w:tcW w:w="993" w:type="dxa"/>
          </w:tcPr>
          <w:p w14:paraId="0AFC0979" w14:textId="77777777" w:rsidR="008603F4" w:rsidRDefault="0048084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56</w:t>
            </w:r>
          </w:p>
        </w:tc>
        <w:tc>
          <w:tcPr>
            <w:tcW w:w="1417" w:type="dxa"/>
          </w:tcPr>
          <w:p w14:paraId="02041006" w14:textId="77777777" w:rsidR="008603F4" w:rsidRDefault="0048084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160</w:t>
            </w:r>
          </w:p>
        </w:tc>
        <w:tc>
          <w:tcPr>
            <w:tcW w:w="2410" w:type="dxa"/>
          </w:tcPr>
          <w:p w14:paraId="70E757F8" w14:textId="77777777" w:rsidR="008603F4" w:rsidRDefault="008603F4">
            <w:pPr>
              <w:spacing w:after="0" w:line="240" w:lineRule="auto"/>
              <w:rPr>
                <w:rFonts w:ascii="Times New Roman" w:eastAsia="Times New Roman" w:hAnsi="Times New Roman" w:cs="Times New Roman"/>
                <w:sz w:val="28"/>
                <w:szCs w:val="28"/>
              </w:rPr>
            </w:pPr>
          </w:p>
        </w:tc>
      </w:tr>
    </w:tbl>
    <w:p w14:paraId="47F602A9" w14:textId="77777777" w:rsidR="008603F4" w:rsidRDefault="008603F4">
      <w:pPr>
        <w:spacing w:after="0" w:line="240" w:lineRule="auto"/>
        <w:rPr>
          <w:rFonts w:ascii="Times New Roman" w:hAnsi="Times New Roman" w:cs="Times New Roman"/>
          <w:b/>
          <w:sz w:val="28"/>
          <w:szCs w:val="28"/>
        </w:rPr>
      </w:pPr>
    </w:p>
    <w:p w14:paraId="43D0F445" w14:textId="77777777" w:rsidR="008603F4" w:rsidRDefault="00480840">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Содержание программы</w:t>
      </w:r>
    </w:p>
    <w:p w14:paraId="4237E3F7" w14:textId="77777777" w:rsidR="008603F4" w:rsidRDefault="008603F4">
      <w:pPr>
        <w:spacing w:after="0" w:line="240" w:lineRule="auto"/>
        <w:jc w:val="center"/>
        <w:rPr>
          <w:rFonts w:ascii="Times New Roman" w:hAnsi="Times New Roman" w:cs="Times New Roman"/>
          <w:b/>
          <w:sz w:val="28"/>
          <w:szCs w:val="28"/>
        </w:rPr>
      </w:pPr>
    </w:p>
    <w:p w14:paraId="75315FF5" w14:textId="77777777" w:rsidR="008603F4" w:rsidRDefault="0048084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Вводное занятие «Музейно-краеведческая деятельность в современных условиях» (2 часа).</w:t>
      </w:r>
    </w:p>
    <w:p w14:paraId="023B230F" w14:textId="77777777" w:rsidR="008603F4" w:rsidRDefault="00480840">
      <w:pPr>
        <w:widowControl w:val="0"/>
        <w:tabs>
          <w:tab w:val="left" w:pos="1912"/>
          <w:tab w:val="left" w:pos="3102"/>
          <w:tab w:val="left" w:pos="3476"/>
          <w:tab w:val="left" w:pos="4749"/>
          <w:tab w:val="left" w:pos="5104"/>
          <w:tab w:val="left" w:pos="6495"/>
          <w:tab w:val="left" w:pos="7249"/>
          <w:tab w:val="left" w:pos="8335"/>
        </w:tabs>
        <w:autoSpaceDE w:val="0"/>
        <w:autoSpaceDN w:val="0"/>
        <w:spacing w:after="0" w:line="240" w:lineRule="auto"/>
        <w:ind w:right="2" w:firstLine="566"/>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Теория.</w:t>
      </w:r>
      <w:r>
        <w:rPr>
          <w:rFonts w:ascii="Times New Roman" w:eastAsia="Times New Roman" w:hAnsi="Times New Roman" w:cs="Times New Roman"/>
          <w:sz w:val="28"/>
          <w:szCs w:val="28"/>
        </w:rPr>
        <w:t xml:space="preserve"> Цели</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и</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задачи</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программы.</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Краткое</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введение</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в</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курс.</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Инструктаж</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 xml:space="preserve">по технике безопасности. Правила поведения в учреждении. ПДД. Режим занятий. </w:t>
      </w:r>
      <w:r>
        <w:rPr>
          <w:rFonts w:ascii="Times New Roman" w:eastAsia="Times New Roman" w:hAnsi="Times New Roman" w:cs="Times New Roman"/>
          <w:spacing w:val="-2"/>
          <w:sz w:val="28"/>
          <w:szCs w:val="28"/>
        </w:rPr>
        <w:t>Основные</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понятия</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10"/>
          <w:sz w:val="28"/>
          <w:szCs w:val="28"/>
        </w:rPr>
        <w:t xml:space="preserve">и </w:t>
      </w:r>
      <w:r>
        <w:rPr>
          <w:rFonts w:ascii="Times New Roman" w:eastAsia="Times New Roman" w:hAnsi="Times New Roman" w:cs="Times New Roman"/>
          <w:spacing w:val="-2"/>
          <w:sz w:val="28"/>
          <w:szCs w:val="28"/>
        </w:rPr>
        <w:t>термины в музейном</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4"/>
          <w:sz w:val="28"/>
          <w:szCs w:val="28"/>
        </w:rPr>
        <w:t>деле</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(музей,</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вернисаж,</w:t>
      </w:r>
      <w:r>
        <w:rPr>
          <w:rFonts w:ascii="Times New Roman" w:eastAsia="Times New Roman" w:hAnsi="Times New Roman" w:cs="Times New Roman"/>
          <w:sz w:val="28"/>
          <w:szCs w:val="28"/>
        </w:rPr>
        <w:t xml:space="preserve"> выставка,</w:t>
      </w:r>
      <w:r>
        <w:rPr>
          <w:rFonts w:ascii="Times New Roman" w:eastAsia="Times New Roman" w:hAnsi="Times New Roman" w:cs="Times New Roman"/>
          <w:spacing w:val="-9"/>
          <w:sz w:val="28"/>
          <w:szCs w:val="28"/>
        </w:rPr>
        <w:t xml:space="preserve"> </w:t>
      </w:r>
      <w:r>
        <w:rPr>
          <w:rFonts w:ascii="Times New Roman" w:eastAsia="Times New Roman" w:hAnsi="Times New Roman" w:cs="Times New Roman"/>
          <w:sz w:val="28"/>
          <w:szCs w:val="28"/>
        </w:rPr>
        <w:t>фонды,</w:t>
      </w:r>
      <w:r>
        <w:rPr>
          <w:rFonts w:ascii="Times New Roman" w:eastAsia="Times New Roman" w:hAnsi="Times New Roman" w:cs="Times New Roman"/>
          <w:spacing w:val="-9"/>
          <w:sz w:val="28"/>
          <w:szCs w:val="28"/>
        </w:rPr>
        <w:t xml:space="preserve"> </w:t>
      </w:r>
      <w:r>
        <w:rPr>
          <w:rFonts w:ascii="Times New Roman" w:eastAsia="Times New Roman" w:hAnsi="Times New Roman" w:cs="Times New Roman"/>
          <w:sz w:val="28"/>
          <w:szCs w:val="28"/>
        </w:rPr>
        <w:t>экспозиция,</w:t>
      </w:r>
      <w:r>
        <w:rPr>
          <w:rFonts w:ascii="Times New Roman" w:eastAsia="Times New Roman" w:hAnsi="Times New Roman" w:cs="Times New Roman"/>
          <w:spacing w:val="-7"/>
          <w:sz w:val="28"/>
          <w:szCs w:val="28"/>
        </w:rPr>
        <w:t xml:space="preserve"> </w:t>
      </w:r>
      <w:r>
        <w:rPr>
          <w:rFonts w:ascii="Times New Roman" w:eastAsia="Times New Roman" w:hAnsi="Times New Roman" w:cs="Times New Roman"/>
          <w:spacing w:val="-2"/>
          <w:sz w:val="28"/>
          <w:szCs w:val="28"/>
        </w:rPr>
        <w:t>экскурсия).</w:t>
      </w:r>
    </w:p>
    <w:p w14:paraId="31BC9D0A"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Музей как исследовательское и просветительское учреждение, осуществляющее комплектование, учет, хранение, изучение и популяризацию памятников истории и культуры; организация деятельности музея образовательного учреждения.</w:t>
      </w:r>
    </w:p>
    <w:p w14:paraId="2BE15104" w14:textId="77777777" w:rsidR="008603F4" w:rsidRDefault="00480840">
      <w:pPr>
        <w:widowControl w:val="0"/>
        <w:autoSpaceDE w:val="0"/>
        <w:autoSpaceDN w:val="0"/>
        <w:spacing w:after="0" w:line="321" w:lineRule="exact"/>
        <w:ind w:firstLine="709"/>
        <w:rPr>
          <w:rFonts w:ascii="Times New Roman" w:eastAsia="Times New Roman" w:hAnsi="Times New Roman" w:cs="Times New Roman"/>
          <w:sz w:val="28"/>
          <w:szCs w:val="28"/>
        </w:rPr>
      </w:pPr>
      <w:r>
        <w:rPr>
          <w:rFonts w:ascii="Times New Roman" w:eastAsia="Times New Roman" w:hAnsi="Times New Roman" w:cs="Times New Roman"/>
          <w:i/>
          <w:sz w:val="28"/>
          <w:szCs w:val="28"/>
        </w:rPr>
        <w:t>Практика.</w:t>
      </w:r>
      <w:r>
        <w:rPr>
          <w:rFonts w:ascii="Times New Roman" w:eastAsia="Times New Roman" w:hAnsi="Times New Roman" w:cs="Times New Roman"/>
          <w:sz w:val="28"/>
          <w:szCs w:val="28"/>
        </w:rPr>
        <w:t xml:space="preserve"> Вводная</w:t>
      </w:r>
      <w:r>
        <w:rPr>
          <w:rFonts w:ascii="Times New Roman" w:eastAsia="Times New Roman" w:hAnsi="Times New Roman" w:cs="Times New Roman"/>
          <w:spacing w:val="42"/>
          <w:sz w:val="28"/>
          <w:szCs w:val="28"/>
        </w:rPr>
        <w:t xml:space="preserve"> </w:t>
      </w:r>
      <w:r>
        <w:rPr>
          <w:rFonts w:ascii="Times New Roman" w:eastAsia="Times New Roman" w:hAnsi="Times New Roman" w:cs="Times New Roman"/>
          <w:sz w:val="28"/>
          <w:szCs w:val="28"/>
        </w:rPr>
        <w:t>диагностика</w:t>
      </w:r>
      <w:r>
        <w:rPr>
          <w:rFonts w:ascii="Times New Roman" w:eastAsia="Times New Roman" w:hAnsi="Times New Roman" w:cs="Times New Roman"/>
          <w:spacing w:val="-2"/>
          <w:sz w:val="28"/>
          <w:szCs w:val="28"/>
        </w:rPr>
        <w:t xml:space="preserve"> в форме </w:t>
      </w:r>
      <w:r>
        <w:rPr>
          <w:rFonts w:ascii="Times New Roman" w:hAnsi="Times New Roman" w:cs="Times New Roman"/>
          <w:sz w:val="28"/>
          <w:szCs w:val="28"/>
        </w:rPr>
        <w:t>кроссворда</w:t>
      </w:r>
      <w:r>
        <w:rPr>
          <w:rFonts w:ascii="Times New Roman" w:hAnsi="Times New Roman" w:cs="Times New Roman"/>
          <w:spacing w:val="45"/>
          <w:sz w:val="28"/>
          <w:szCs w:val="28"/>
        </w:rPr>
        <w:t xml:space="preserve"> </w:t>
      </w:r>
      <w:r>
        <w:rPr>
          <w:rFonts w:ascii="Times New Roman" w:hAnsi="Times New Roman" w:cs="Times New Roman"/>
          <w:spacing w:val="-2"/>
          <w:sz w:val="28"/>
          <w:szCs w:val="28"/>
        </w:rPr>
        <w:t>«Музей».</w:t>
      </w:r>
    </w:p>
    <w:p w14:paraId="7DEDE2C3" w14:textId="77777777" w:rsidR="008603F4" w:rsidRDefault="00480840">
      <w:pPr>
        <w:spacing w:after="0" w:line="240" w:lineRule="auto"/>
        <w:ind w:firstLine="709"/>
        <w:jc w:val="both"/>
        <w:rPr>
          <w:rFonts w:ascii="Times New Roman" w:hAnsi="Times New Roman" w:cs="Times New Roman"/>
          <w:b/>
          <w:sz w:val="28"/>
          <w:szCs w:val="28"/>
        </w:rPr>
      </w:pPr>
      <w:r>
        <w:rPr>
          <w:rFonts w:ascii="Times New Roman" w:hAnsi="Times New Roman" w:cs="Times New Roman"/>
          <w:i/>
          <w:sz w:val="28"/>
          <w:szCs w:val="28"/>
        </w:rPr>
        <w:t>Форма контроля:</w:t>
      </w:r>
      <w:r>
        <w:rPr>
          <w:rFonts w:ascii="Times New Roman" w:hAnsi="Times New Roman" w:cs="Times New Roman"/>
          <w:sz w:val="28"/>
          <w:szCs w:val="28"/>
        </w:rPr>
        <w:t xml:space="preserve"> кроссворд</w:t>
      </w:r>
      <w:r>
        <w:rPr>
          <w:rFonts w:ascii="Times New Roman" w:hAnsi="Times New Roman" w:cs="Times New Roman"/>
          <w:spacing w:val="45"/>
          <w:sz w:val="28"/>
          <w:szCs w:val="28"/>
        </w:rPr>
        <w:t xml:space="preserve"> </w:t>
      </w:r>
      <w:r>
        <w:rPr>
          <w:rFonts w:ascii="Times New Roman" w:hAnsi="Times New Roman" w:cs="Times New Roman"/>
          <w:spacing w:val="-2"/>
          <w:sz w:val="28"/>
          <w:szCs w:val="28"/>
        </w:rPr>
        <w:t>«Музей».</w:t>
      </w:r>
    </w:p>
    <w:p w14:paraId="2A214AA7" w14:textId="77777777" w:rsidR="008603F4" w:rsidRDefault="008603F4">
      <w:pPr>
        <w:spacing w:after="0" w:line="240" w:lineRule="auto"/>
        <w:ind w:firstLine="709"/>
        <w:jc w:val="both"/>
        <w:rPr>
          <w:rFonts w:ascii="Times New Roman" w:hAnsi="Times New Roman" w:cs="Times New Roman"/>
          <w:i/>
          <w:sz w:val="28"/>
          <w:szCs w:val="28"/>
        </w:rPr>
      </w:pPr>
    </w:p>
    <w:p w14:paraId="5A39AD3A" w14:textId="77777777" w:rsidR="008603F4" w:rsidRDefault="00480840">
      <w:pPr>
        <w:spacing w:after="0" w:line="240" w:lineRule="auto"/>
        <w:jc w:val="both"/>
        <w:rPr>
          <w:rFonts w:ascii="Times New Roman" w:hAnsi="Times New Roman" w:cs="Times New Roman"/>
          <w:b/>
          <w:sz w:val="28"/>
          <w:szCs w:val="28"/>
        </w:rPr>
      </w:pPr>
      <w:r>
        <w:rPr>
          <w:rFonts w:ascii="Times New Roman" w:eastAsia="Times New Roman" w:hAnsi="Times New Roman" w:cs="Times New Roman"/>
          <w:b/>
          <w:sz w:val="28"/>
          <w:szCs w:val="28"/>
        </w:rPr>
        <w:t>Раздел 1. Виды</w:t>
      </w:r>
      <w:r>
        <w:rPr>
          <w:rFonts w:ascii="Times New Roman" w:eastAsia="Times New Roman" w:hAnsi="Times New Roman" w:cs="Times New Roman"/>
          <w:b/>
          <w:spacing w:val="-4"/>
          <w:sz w:val="28"/>
          <w:szCs w:val="28"/>
        </w:rPr>
        <w:t xml:space="preserve"> </w:t>
      </w:r>
      <w:r>
        <w:rPr>
          <w:rFonts w:ascii="Times New Roman" w:eastAsia="Times New Roman" w:hAnsi="Times New Roman" w:cs="Times New Roman"/>
          <w:b/>
          <w:spacing w:val="-2"/>
          <w:sz w:val="28"/>
          <w:szCs w:val="28"/>
        </w:rPr>
        <w:t xml:space="preserve">музеев и их особенности </w:t>
      </w:r>
      <w:r>
        <w:rPr>
          <w:rFonts w:ascii="Times New Roman" w:hAnsi="Times New Roman" w:cs="Times New Roman"/>
          <w:b/>
          <w:sz w:val="28"/>
          <w:szCs w:val="28"/>
        </w:rPr>
        <w:t>(10 часов).</w:t>
      </w:r>
    </w:p>
    <w:p w14:paraId="71B76BA0" w14:textId="77777777" w:rsidR="008603F4" w:rsidRDefault="00480840">
      <w:pPr>
        <w:pStyle w:val="ae"/>
        <w:numPr>
          <w:ilvl w:val="1"/>
          <w:numId w:val="2"/>
        </w:numPr>
        <w:spacing w:after="0" w:line="240" w:lineRule="auto"/>
        <w:jc w:val="both"/>
        <w:rPr>
          <w:rFonts w:ascii="Times New Roman" w:hAnsi="Times New Roman" w:cs="Times New Roman"/>
          <w:b/>
          <w:i/>
          <w:spacing w:val="-2"/>
          <w:sz w:val="28"/>
          <w:szCs w:val="28"/>
        </w:rPr>
      </w:pPr>
      <w:r>
        <w:rPr>
          <w:rFonts w:ascii="Times New Roman" w:eastAsia="Times New Roman" w:hAnsi="Times New Roman" w:cs="Times New Roman"/>
          <w:b/>
          <w:i/>
          <w:spacing w:val="-2"/>
          <w:sz w:val="28"/>
          <w:szCs w:val="28"/>
        </w:rPr>
        <w:t>Музей. Основные социальные функции музеев</w:t>
      </w:r>
      <w:r>
        <w:rPr>
          <w:rFonts w:ascii="Times New Roman" w:hAnsi="Times New Roman" w:cs="Times New Roman"/>
          <w:b/>
          <w:i/>
          <w:spacing w:val="-2"/>
          <w:sz w:val="28"/>
          <w:szCs w:val="28"/>
        </w:rPr>
        <w:t xml:space="preserve"> (2 ч.).</w:t>
      </w:r>
    </w:p>
    <w:p w14:paraId="24A8C5FF" w14:textId="77777777" w:rsidR="008603F4" w:rsidRDefault="00480840">
      <w:pPr>
        <w:widowControl w:val="0"/>
        <w:autoSpaceDE w:val="0"/>
        <w:autoSpaceDN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Теория.</w:t>
      </w:r>
      <w:r>
        <w:rPr>
          <w:rFonts w:ascii="Times New Roman" w:eastAsia="Times New Roman" w:hAnsi="Times New Roman" w:cs="Times New Roman"/>
        </w:rPr>
        <w:t xml:space="preserve"> </w:t>
      </w:r>
      <w:r>
        <w:rPr>
          <w:rFonts w:ascii="Times New Roman" w:eastAsia="Times New Roman" w:hAnsi="Times New Roman" w:cs="Times New Roman"/>
          <w:sz w:val="28"/>
          <w:szCs w:val="28"/>
        </w:rPr>
        <w:t>Музеи. Современное понимание термина «музееведение». Основные социальные функции музеев. Социальная функция школьного музея. Школьный краеведческий музей на современном этапе развития. Структура краеведческого школьного музея и деятельность его подразделений.</w:t>
      </w:r>
    </w:p>
    <w:p w14:paraId="79C09EA0" w14:textId="77777777" w:rsidR="008603F4" w:rsidRDefault="00480840">
      <w:pPr>
        <w:widowControl w:val="0"/>
        <w:autoSpaceDE w:val="0"/>
        <w:autoSpaceDN w:val="0"/>
        <w:spacing w:after="0" w:line="322"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Практика.</w:t>
      </w:r>
      <w:r>
        <w:rPr>
          <w:rFonts w:ascii="Times New Roman" w:eastAsia="Times New Roman" w:hAnsi="Times New Roman" w:cs="Times New Roman"/>
          <w:sz w:val="28"/>
          <w:szCs w:val="28"/>
        </w:rPr>
        <w:t xml:space="preserve"> Экскурсия в</w:t>
      </w:r>
      <w:r>
        <w:rPr>
          <w:rFonts w:ascii="Times New Roman" w:eastAsia="Times New Roman" w:hAnsi="Times New Roman" w:cs="Times New Roman"/>
          <w:spacing w:val="80"/>
          <w:sz w:val="28"/>
          <w:szCs w:val="28"/>
        </w:rPr>
        <w:t xml:space="preserve"> </w:t>
      </w:r>
      <w:r>
        <w:rPr>
          <w:rStyle w:val="af1"/>
          <w:rFonts w:ascii="Times New Roman" w:eastAsiaTheme="minorHAnsi" w:hAnsi="Times New Roman"/>
          <w:sz w:val="28"/>
          <w:szCs w:val="28"/>
        </w:rPr>
        <w:t>военно-исторический музей</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боевой</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славы «Мужество и слава молодых». Задание: определить социальные функции музея Дома туризма.</w:t>
      </w:r>
    </w:p>
    <w:p w14:paraId="6D925BE7" w14:textId="77777777" w:rsidR="008603F4" w:rsidRDefault="00480840">
      <w:pPr>
        <w:pStyle w:val="ae"/>
        <w:numPr>
          <w:ilvl w:val="1"/>
          <w:numId w:val="2"/>
        </w:numPr>
        <w:spacing w:after="0" w:line="240" w:lineRule="auto"/>
        <w:jc w:val="both"/>
        <w:rPr>
          <w:rFonts w:ascii="Times New Roman" w:hAnsi="Times New Roman" w:cs="Times New Roman"/>
          <w:b/>
          <w:i/>
          <w:spacing w:val="-2"/>
          <w:sz w:val="28"/>
          <w:szCs w:val="28"/>
        </w:rPr>
      </w:pPr>
      <w:r>
        <w:rPr>
          <w:rFonts w:ascii="Times New Roman" w:hAnsi="Times New Roman" w:cs="Times New Roman"/>
          <w:b/>
          <w:i/>
          <w:spacing w:val="-2"/>
          <w:sz w:val="28"/>
          <w:szCs w:val="28"/>
        </w:rPr>
        <w:t>История музейного дела в России (2 ч.).</w:t>
      </w:r>
      <w:r>
        <w:rPr>
          <w:rFonts w:ascii="Times New Roman" w:hAnsi="Times New Roman" w:cs="Times New Roman"/>
          <w:b/>
          <w:i/>
          <w:sz w:val="28"/>
          <w:szCs w:val="28"/>
        </w:rPr>
        <w:t xml:space="preserve"> </w:t>
      </w:r>
    </w:p>
    <w:p w14:paraId="22DCAFD2" w14:textId="77777777" w:rsidR="008603F4" w:rsidRDefault="00480840">
      <w:pPr>
        <w:widowControl w:val="0"/>
        <w:tabs>
          <w:tab w:val="left" w:pos="2647"/>
          <w:tab w:val="left" w:pos="3659"/>
          <w:tab w:val="left" w:pos="4545"/>
          <w:tab w:val="left" w:pos="5569"/>
          <w:tab w:val="left" w:pos="6142"/>
          <w:tab w:val="left" w:pos="7504"/>
          <w:tab w:val="left" w:pos="8068"/>
          <w:tab w:val="left" w:pos="8861"/>
          <w:tab w:val="left" w:pos="9214"/>
        </w:tabs>
        <w:autoSpaceDE w:val="0"/>
        <w:autoSpaceDN w:val="0"/>
        <w:spacing w:after="0" w:line="240" w:lineRule="auto"/>
        <w:ind w:right="2" w:firstLine="709"/>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lastRenderedPageBreak/>
        <w:t>Теория.</w:t>
      </w:r>
      <w:r>
        <w:rPr>
          <w:rFonts w:ascii="Times New Roman" w:eastAsia="Times New Roman" w:hAnsi="Times New Roman" w:cs="Times New Roman"/>
          <w:sz w:val="28"/>
          <w:szCs w:val="28"/>
        </w:rPr>
        <w:t xml:space="preserve"> Первые музеи</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и</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картинные</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галереи</w:t>
      </w:r>
      <w:r>
        <w:rPr>
          <w:rFonts w:ascii="Times New Roman" w:eastAsia="Times New Roman" w:hAnsi="Times New Roman" w:cs="Times New Roman"/>
          <w:spacing w:val="80"/>
          <w:sz w:val="28"/>
          <w:szCs w:val="28"/>
        </w:rPr>
        <w:t xml:space="preserve"> в </w:t>
      </w:r>
      <w:r>
        <w:rPr>
          <w:rFonts w:ascii="Times New Roman" w:eastAsia="Times New Roman" w:hAnsi="Times New Roman" w:cs="Times New Roman"/>
          <w:sz w:val="28"/>
          <w:szCs w:val="28"/>
        </w:rPr>
        <w:t>России. Первый</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российский</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государственный</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музей</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Кунсткамера.</w:t>
      </w:r>
    </w:p>
    <w:p w14:paraId="0751CB5B"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Практика.</w:t>
      </w:r>
      <w:r>
        <w:rPr>
          <w:rFonts w:ascii="Times New Roman" w:hAnsi="Times New Roman" w:cs="Times New Roman"/>
          <w:sz w:val="28"/>
          <w:szCs w:val="28"/>
        </w:rPr>
        <w:t xml:space="preserve"> Просмотр видеофильмов об известных музеях России.</w:t>
      </w:r>
    </w:p>
    <w:p w14:paraId="67F32125" w14:textId="77777777" w:rsidR="008603F4" w:rsidRDefault="00480840">
      <w:pPr>
        <w:pStyle w:val="ae"/>
        <w:numPr>
          <w:ilvl w:val="1"/>
          <w:numId w:val="2"/>
        </w:numPr>
        <w:spacing w:after="0" w:line="240" w:lineRule="auto"/>
        <w:jc w:val="both"/>
        <w:rPr>
          <w:rFonts w:ascii="Times New Roman" w:hAnsi="Times New Roman" w:cs="Times New Roman"/>
          <w:b/>
          <w:i/>
          <w:spacing w:val="-2"/>
          <w:sz w:val="28"/>
          <w:szCs w:val="28"/>
        </w:rPr>
      </w:pPr>
      <w:r>
        <w:rPr>
          <w:rFonts w:ascii="Times New Roman" w:eastAsia="Times New Roman" w:hAnsi="Times New Roman" w:cs="Times New Roman"/>
          <w:b/>
          <w:i/>
          <w:sz w:val="28"/>
          <w:szCs w:val="28"/>
        </w:rPr>
        <w:t xml:space="preserve">Виды музеев и их особенности </w:t>
      </w:r>
      <w:r>
        <w:rPr>
          <w:rFonts w:ascii="Times New Roman" w:eastAsia="Times New Roman" w:hAnsi="Times New Roman" w:cs="Times New Roman"/>
          <w:b/>
          <w:i/>
          <w:spacing w:val="-2"/>
          <w:sz w:val="28"/>
          <w:szCs w:val="28"/>
        </w:rPr>
        <w:t>(6 ч.).</w:t>
      </w:r>
    </w:p>
    <w:p w14:paraId="754B8665" w14:textId="77777777" w:rsidR="008603F4" w:rsidRDefault="00480840">
      <w:pPr>
        <w:widowControl w:val="0"/>
        <w:autoSpaceDE w:val="0"/>
        <w:autoSpaceDN w:val="0"/>
        <w:spacing w:after="0" w:line="240" w:lineRule="auto"/>
        <w:ind w:firstLine="708"/>
        <w:jc w:val="both"/>
        <w:rPr>
          <w:rFonts w:ascii="Times New Roman" w:eastAsia="Times New Roman" w:hAnsi="Times New Roman" w:cs="Times New Roman"/>
          <w:b/>
          <w:i/>
          <w:sz w:val="28"/>
          <w:szCs w:val="28"/>
        </w:rPr>
      </w:pPr>
      <w:r>
        <w:rPr>
          <w:rFonts w:ascii="Times New Roman" w:eastAsia="Times New Roman" w:hAnsi="Times New Roman" w:cs="Times New Roman"/>
          <w:i/>
          <w:sz w:val="28"/>
          <w:szCs w:val="28"/>
        </w:rPr>
        <w:t>Теория.</w:t>
      </w:r>
      <w:r>
        <w:rPr>
          <w:rFonts w:ascii="Times New Roman" w:eastAsia="Times New Roman" w:hAnsi="Times New Roman" w:cs="Times New Roman"/>
        </w:rPr>
        <w:t xml:space="preserve"> </w:t>
      </w:r>
      <w:r>
        <w:rPr>
          <w:rFonts w:ascii="Times New Roman" w:eastAsia="Times New Roman" w:hAnsi="Times New Roman" w:cs="Times New Roman"/>
          <w:sz w:val="28"/>
          <w:szCs w:val="28"/>
        </w:rPr>
        <w:t>Виды музеев и их особенности.</w:t>
      </w:r>
    </w:p>
    <w:p w14:paraId="6D6FB77E" w14:textId="7E4F499C" w:rsidR="008603F4" w:rsidRDefault="00480840">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i/>
          <w:sz w:val="28"/>
          <w:szCs w:val="28"/>
        </w:rPr>
        <w:t>Практика.</w:t>
      </w:r>
      <w:r>
        <w:rPr>
          <w:rFonts w:ascii="Times New Roman" w:eastAsia="Times New Roman" w:hAnsi="Times New Roman" w:cs="Times New Roman"/>
          <w:sz w:val="28"/>
          <w:szCs w:val="28"/>
        </w:rPr>
        <w:t xml:space="preserve"> </w:t>
      </w:r>
      <w:r>
        <w:rPr>
          <w:rFonts w:ascii="Times New Roman" w:hAnsi="Times New Roman" w:cs="Times New Roman"/>
          <w:sz w:val="28"/>
          <w:szCs w:val="28"/>
        </w:rPr>
        <w:t>Поиск</w:t>
      </w:r>
      <w:r>
        <w:rPr>
          <w:rFonts w:ascii="Times New Roman" w:hAnsi="Times New Roman" w:cs="Times New Roman"/>
          <w:spacing w:val="80"/>
          <w:sz w:val="28"/>
          <w:szCs w:val="28"/>
        </w:rPr>
        <w:t xml:space="preserve"> </w:t>
      </w:r>
      <w:r>
        <w:rPr>
          <w:rFonts w:ascii="Times New Roman" w:hAnsi="Times New Roman" w:cs="Times New Roman"/>
          <w:sz w:val="28"/>
          <w:szCs w:val="28"/>
        </w:rPr>
        <w:t xml:space="preserve">сайтов и виртуальное путешествие по музеям образовательных организаций </w:t>
      </w:r>
      <w:r w:rsidR="00A31232">
        <w:rPr>
          <w:rFonts w:ascii="Times New Roman" w:hAnsi="Times New Roman" w:cs="Times New Roman"/>
          <w:sz w:val="28"/>
          <w:szCs w:val="28"/>
        </w:rPr>
        <w:t>Новосибирской обл</w:t>
      </w:r>
      <w:r>
        <w:rPr>
          <w:rFonts w:ascii="Times New Roman" w:hAnsi="Times New Roman" w:cs="Times New Roman"/>
          <w:sz w:val="28"/>
          <w:szCs w:val="28"/>
        </w:rPr>
        <w:t>. Игра «Найди соответствие».</w:t>
      </w:r>
    </w:p>
    <w:p w14:paraId="71DF3EB4" w14:textId="7951E1BE" w:rsidR="008603F4" w:rsidRDefault="00480840">
      <w:pPr>
        <w:widowControl w:val="0"/>
        <w:autoSpaceDE w:val="0"/>
        <w:autoSpaceDN w:val="0"/>
        <w:spacing w:after="0" w:line="322" w:lineRule="exact"/>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Посещение различных музеев города. </w:t>
      </w:r>
    </w:p>
    <w:p w14:paraId="1C7568D1" w14:textId="77777777" w:rsidR="008603F4" w:rsidRDefault="0048084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Формы контроля:</w:t>
      </w:r>
      <w:r>
        <w:rPr>
          <w:rFonts w:ascii="Times New Roman" w:hAnsi="Times New Roman" w:cs="Times New Roman"/>
          <w:sz w:val="28"/>
          <w:szCs w:val="28"/>
        </w:rPr>
        <w:t xml:space="preserve"> игра «Найди соответствие».</w:t>
      </w:r>
    </w:p>
    <w:p w14:paraId="5F42E347" w14:textId="77777777" w:rsidR="008603F4" w:rsidRDefault="008603F4">
      <w:pPr>
        <w:spacing w:after="0" w:line="240" w:lineRule="auto"/>
        <w:ind w:firstLine="709"/>
        <w:jc w:val="both"/>
        <w:rPr>
          <w:rFonts w:ascii="Times New Roman" w:hAnsi="Times New Roman" w:cs="Times New Roman"/>
          <w:i/>
          <w:sz w:val="28"/>
          <w:szCs w:val="28"/>
        </w:rPr>
      </w:pPr>
    </w:p>
    <w:p w14:paraId="24161454" w14:textId="77777777" w:rsidR="008603F4" w:rsidRDefault="00480840">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Раздел 2. Научное комплектование музейного собрания </w:t>
      </w:r>
      <w:r>
        <w:rPr>
          <w:rFonts w:ascii="Times New Roman" w:hAnsi="Times New Roman" w:cs="Times New Roman"/>
          <w:b/>
          <w:sz w:val="28"/>
          <w:szCs w:val="28"/>
        </w:rPr>
        <w:t>(30 часов).</w:t>
      </w:r>
    </w:p>
    <w:p w14:paraId="7E16A5D1" w14:textId="77777777" w:rsidR="008603F4" w:rsidRDefault="00480840">
      <w:pPr>
        <w:widowControl w:val="0"/>
        <w:tabs>
          <w:tab w:val="left" w:pos="0"/>
        </w:tabs>
        <w:autoSpaceDE w:val="0"/>
        <w:autoSpaceDN w:val="0"/>
        <w:spacing w:before="2" w:after="0" w:line="322" w:lineRule="exact"/>
        <w:outlineLvl w:val="2"/>
        <w:rPr>
          <w:rFonts w:ascii="Times New Roman" w:eastAsiaTheme="majorEastAsia" w:hAnsi="Times New Roman" w:cs="Times New Roman"/>
          <w:b/>
          <w:sz w:val="28"/>
          <w:szCs w:val="28"/>
        </w:rPr>
      </w:pPr>
      <w:r>
        <w:rPr>
          <w:rFonts w:ascii="Times New Roman" w:eastAsiaTheme="majorEastAsia" w:hAnsi="Times New Roman" w:cs="Times New Roman"/>
          <w:b/>
          <w:i/>
          <w:sz w:val="28"/>
          <w:szCs w:val="28"/>
        </w:rPr>
        <w:t>2.1. Цели</w:t>
      </w:r>
      <w:r>
        <w:rPr>
          <w:rFonts w:ascii="Times New Roman" w:eastAsiaTheme="majorEastAsia" w:hAnsi="Times New Roman" w:cs="Times New Roman"/>
          <w:b/>
          <w:i/>
          <w:spacing w:val="-8"/>
          <w:sz w:val="28"/>
          <w:szCs w:val="28"/>
        </w:rPr>
        <w:t xml:space="preserve"> </w:t>
      </w:r>
      <w:r>
        <w:rPr>
          <w:rFonts w:ascii="Times New Roman" w:eastAsiaTheme="majorEastAsia" w:hAnsi="Times New Roman" w:cs="Times New Roman"/>
          <w:b/>
          <w:i/>
          <w:sz w:val="28"/>
          <w:szCs w:val="28"/>
        </w:rPr>
        <w:t>и</w:t>
      </w:r>
      <w:r>
        <w:rPr>
          <w:rFonts w:ascii="Times New Roman" w:eastAsiaTheme="majorEastAsia" w:hAnsi="Times New Roman" w:cs="Times New Roman"/>
          <w:b/>
          <w:i/>
          <w:spacing w:val="-6"/>
          <w:sz w:val="28"/>
          <w:szCs w:val="28"/>
        </w:rPr>
        <w:t xml:space="preserve"> </w:t>
      </w:r>
      <w:r>
        <w:rPr>
          <w:rFonts w:ascii="Times New Roman" w:eastAsiaTheme="majorEastAsia" w:hAnsi="Times New Roman" w:cs="Times New Roman"/>
          <w:b/>
          <w:i/>
          <w:sz w:val="28"/>
          <w:szCs w:val="28"/>
        </w:rPr>
        <w:t>задачи</w:t>
      </w:r>
      <w:r>
        <w:rPr>
          <w:rFonts w:ascii="Times New Roman" w:eastAsiaTheme="majorEastAsia" w:hAnsi="Times New Roman" w:cs="Times New Roman"/>
          <w:b/>
          <w:i/>
          <w:spacing w:val="-8"/>
          <w:sz w:val="28"/>
          <w:szCs w:val="28"/>
        </w:rPr>
        <w:t xml:space="preserve"> </w:t>
      </w:r>
      <w:r>
        <w:rPr>
          <w:rFonts w:ascii="Times New Roman" w:eastAsiaTheme="majorEastAsia" w:hAnsi="Times New Roman" w:cs="Times New Roman"/>
          <w:b/>
          <w:i/>
          <w:sz w:val="28"/>
          <w:szCs w:val="28"/>
        </w:rPr>
        <w:t>комплектования</w:t>
      </w:r>
      <w:r>
        <w:rPr>
          <w:rFonts w:ascii="Times New Roman" w:eastAsiaTheme="majorEastAsia" w:hAnsi="Times New Roman" w:cs="Times New Roman"/>
          <w:b/>
          <w:i/>
          <w:spacing w:val="-7"/>
          <w:sz w:val="28"/>
          <w:szCs w:val="28"/>
        </w:rPr>
        <w:t xml:space="preserve"> </w:t>
      </w:r>
      <w:r>
        <w:rPr>
          <w:rFonts w:ascii="Times New Roman" w:eastAsiaTheme="majorEastAsia" w:hAnsi="Times New Roman" w:cs="Times New Roman"/>
          <w:b/>
          <w:i/>
          <w:sz w:val="28"/>
          <w:szCs w:val="28"/>
        </w:rPr>
        <w:t>музейного собрания</w:t>
      </w:r>
      <w:r>
        <w:rPr>
          <w:rFonts w:ascii="Times New Roman" w:eastAsiaTheme="majorEastAsia" w:hAnsi="Times New Roman" w:cs="Times New Roman"/>
          <w:b/>
          <w:i/>
          <w:spacing w:val="-7"/>
          <w:sz w:val="28"/>
          <w:szCs w:val="28"/>
        </w:rPr>
        <w:t xml:space="preserve"> </w:t>
      </w:r>
      <w:r>
        <w:rPr>
          <w:rFonts w:ascii="Times New Roman" w:eastAsiaTheme="majorEastAsia" w:hAnsi="Times New Roman" w:cs="Times New Roman"/>
          <w:b/>
          <w:i/>
          <w:spacing w:val="-2"/>
          <w:sz w:val="28"/>
          <w:szCs w:val="28"/>
        </w:rPr>
        <w:t>(2 ч.).</w:t>
      </w:r>
    </w:p>
    <w:p w14:paraId="45E431D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pacing w:val="-2"/>
          <w:sz w:val="28"/>
          <w:szCs w:val="28"/>
        </w:rPr>
        <w:t xml:space="preserve">Теория. </w:t>
      </w:r>
      <w:r>
        <w:rPr>
          <w:rFonts w:ascii="Times New Roman" w:hAnsi="Times New Roman" w:cs="Times New Roman"/>
          <w:sz w:val="28"/>
          <w:szCs w:val="28"/>
        </w:rPr>
        <w:t>Цель и задачи комплектования музейного собрания. Основные направления научного комплектования музейной коллекции: комплектование фондов; изучение музейных предметов и коллекций; хранение и охрана фондов; реставрация музейных предметов.</w:t>
      </w:r>
    </w:p>
    <w:p w14:paraId="5E581888"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pacing w:val="-2"/>
          <w:sz w:val="28"/>
          <w:szCs w:val="28"/>
        </w:rPr>
        <w:t>Практика.</w:t>
      </w:r>
      <w:r>
        <w:rPr>
          <w:rFonts w:ascii="Times New Roman" w:hAnsi="Times New Roman" w:cs="Times New Roman"/>
          <w:color w:val="0070C0"/>
          <w:sz w:val="28"/>
          <w:szCs w:val="28"/>
        </w:rPr>
        <w:t xml:space="preserve"> </w:t>
      </w:r>
      <w:r>
        <w:rPr>
          <w:rFonts w:ascii="Times New Roman" w:hAnsi="Times New Roman" w:cs="Times New Roman"/>
          <w:sz w:val="28"/>
          <w:szCs w:val="28"/>
        </w:rPr>
        <w:t>Составление словарика музейных терминов.</w:t>
      </w:r>
    </w:p>
    <w:p w14:paraId="74B2120A"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 xml:space="preserve">2.2. </w:t>
      </w:r>
      <w:r>
        <w:rPr>
          <w:rFonts w:ascii="Times New Roman" w:hAnsi="Times New Roman" w:cs="Times New Roman"/>
          <w:b/>
          <w:i/>
          <w:spacing w:val="-2"/>
          <w:sz w:val="28"/>
          <w:szCs w:val="28"/>
        </w:rPr>
        <w:t>Поисково-собирательская</w:t>
      </w:r>
      <w:r>
        <w:rPr>
          <w:rFonts w:ascii="Times New Roman" w:hAnsi="Times New Roman" w:cs="Times New Roman"/>
          <w:b/>
          <w:i/>
          <w:sz w:val="28"/>
          <w:szCs w:val="28"/>
        </w:rPr>
        <w:tab/>
      </w:r>
      <w:r>
        <w:rPr>
          <w:rFonts w:ascii="Times New Roman" w:hAnsi="Times New Roman" w:cs="Times New Roman"/>
          <w:b/>
          <w:i/>
          <w:spacing w:val="-2"/>
          <w:sz w:val="28"/>
          <w:szCs w:val="28"/>
        </w:rPr>
        <w:t>работа</w:t>
      </w:r>
      <w:r>
        <w:rPr>
          <w:rFonts w:ascii="Times New Roman" w:hAnsi="Times New Roman" w:cs="Times New Roman"/>
          <w:b/>
          <w:i/>
          <w:sz w:val="28"/>
          <w:szCs w:val="28"/>
        </w:rPr>
        <w:tab/>
      </w:r>
      <w:r>
        <w:rPr>
          <w:rFonts w:ascii="Times New Roman" w:hAnsi="Times New Roman" w:cs="Times New Roman"/>
          <w:b/>
          <w:i/>
          <w:spacing w:val="-4"/>
          <w:sz w:val="28"/>
          <w:szCs w:val="28"/>
        </w:rPr>
        <w:t>как</w:t>
      </w:r>
      <w:r>
        <w:rPr>
          <w:rFonts w:ascii="Times New Roman" w:hAnsi="Times New Roman" w:cs="Times New Roman"/>
          <w:b/>
          <w:i/>
          <w:sz w:val="28"/>
          <w:szCs w:val="28"/>
        </w:rPr>
        <w:tab/>
      </w:r>
      <w:r>
        <w:rPr>
          <w:rFonts w:ascii="Times New Roman" w:hAnsi="Times New Roman" w:cs="Times New Roman"/>
          <w:b/>
          <w:i/>
          <w:spacing w:val="-2"/>
          <w:sz w:val="28"/>
          <w:szCs w:val="28"/>
        </w:rPr>
        <w:t>основа</w:t>
      </w:r>
      <w:r>
        <w:rPr>
          <w:rFonts w:ascii="Times New Roman" w:hAnsi="Times New Roman" w:cs="Times New Roman"/>
          <w:b/>
          <w:i/>
          <w:sz w:val="28"/>
          <w:szCs w:val="28"/>
        </w:rPr>
        <w:t xml:space="preserve"> </w:t>
      </w:r>
      <w:r>
        <w:rPr>
          <w:rFonts w:ascii="Times New Roman" w:hAnsi="Times New Roman" w:cs="Times New Roman"/>
          <w:b/>
          <w:i/>
          <w:spacing w:val="-2"/>
          <w:sz w:val="28"/>
          <w:szCs w:val="28"/>
        </w:rPr>
        <w:t xml:space="preserve">комплектования </w:t>
      </w:r>
      <w:r>
        <w:rPr>
          <w:rFonts w:ascii="Times New Roman" w:eastAsia="Times New Roman" w:hAnsi="Times New Roman" w:cs="Times New Roman"/>
          <w:b/>
          <w:i/>
          <w:sz w:val="28"/>
          <w:szCs w:val="28"/>
        </w:rPr>
        <w:t>музейного</w:t>
      </w:r>
      <w:r>
        <w:rPr>
          <w:rFonts w:ascii="Times New Roman" w:eastAsia="Times New Roman" w:hAnsi="Times New Roman" w:cs="Times New Roman"/>
          <w:b/>
          <w:i/>
          <w:spacing w:val="-8"/>
          <w:sz w:val="28"/>
          <w:szCs w:val="28"/>
        </w:rPr>
        <w:t xml:space="preserve"> </w:t>
      </w:r>
      <w:r>
        <w:rPr>
          <w:rFonts w:ascii="Times New Roman" w:eastAsia="Times New Roman" w:hAnsi="Times New Roman" w:cs="Times New Roman"/>
          <w:b/>
          <w:i/>
          <w:sz w:val="28"/>
          <w:szCs w:val="28"/>
        </w:rPr>
        <w:t>собрания</w:t>
      </w:r>
      <w:r>
        <w:rPr>
          <w:rFonts w:ascii="Times New Roman" w:hAnsi="Times New Roman" w:cs="Times New Roman"/>
          <w:b/>
          <w:i/>
          <w:sz w:val="28"/>
          <w:szCs w:val="28"/>
        </w:rPr>
        <w:t xml:space="preserve"> (6 ч.).</w:t>
      </w:r>
    </w:p>
    <w:p w14:paraId="6E6AF467" w14:textId="77777777" w:rsidR="008603F4" w:rsidRDefault="00480840">
      <w:pPr>
        <w:spacing w:after="0" w:line="240" w:lineRule="auto"/>
        <w:ind w:firstLine="708"/>
        <w:jc w:val="both"/>
        <w:rPr>
          <w:rFonts w:ascii="Times New Roman" w:hAnsi="Times New Roman" w:cs="Times New Roman"/>
          <w:b/>
          <w:i/>
          <w:sz w:val="28"/>
          <w:szCs w:val="28"/>
        </w:rPr>
      </w:pPr>
      <w:r>
        <w:rPr>
          <w:rFonts w:ascii="Times New Roman" w:hAnsi="Times New Roman" w:cs="Times New Roman"/>
          <w:i/>
          <w:spacing w:val="-2"/>
          <w:sz w:val="28"/>
          <w:szCs w:val="28"/>
        </w:rPr>
        <w:t xml:space="preserve">Теория. </w:t>
      </w:r>
      <w:r>
        <w:rPr>
          <w:rFonts w:ascii="Times New Roman" w:hAnsi="Times New Roman" w:cs="Times New Roman"/>
          <w:sz w:val="28"/>
          <w:szCs w:val="28"/>
        </w:rPr>
        <w:t>Задачи поисковой работы, связь с тематикой музея. Формы поисково-собирательской работы учащихся (краеведческие походы; работа в библиотеке, краеведческом музее, архиве; встречи с участниками исторических событий и запись воспоминаний; документирование артефактов, поиск и сбор экспонатов).</w:t>
      </w:r>
    </w:p>
    <w:p w14:paraId="182F0D7B"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pacing w:val="-2"/>
          <w:sz w:val="28"/>
          <w:szCs w:val="28"/>
        </w:rPr>
        <w:t xml:space="preserve">Практика. </w:t>
      </w:r>
      <w:r>
        <w:rPr>
          <w:rFonts w:ascii="Times New Roman" w:hAnsi="Times New Roman" w:cs="Times New Roman"/>
          <w:sz w:val="28"/>
          <w:szCs w:val="28"/>
        </w:rPr>
        <w:t>Основные формы поисково-собирательской работы (работа в библиотеке, архиве; встречи с участниками исторических событий и запись воспоминаний; анкетирование респондентов; документирование артефактов, поиск и сбор экспонатов).</w:t>
      </w:r>
    </w:p>
    <w:p w14:paraId="6024D71D"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2.3. Подготовка к поисково-собирательской работе (4 ч.).</w:t>
      </w:r>
    </w:p>
    <w:p w14:paraId="005D4C8E"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Теория.</w:t>
      </w:r>
      <w:r>
        <w:rPr>
          <w:rFonts w:ascii="Times New Roman" w:hAnsi="Times New Roman" w:cs="Times New Roman"/>
          <w:sz w:val="28"/>
          <w:szCs w:val="28"/>
        </w:rPr>
        <w:t xml:space="preserve"> Правила оформления маршрутных и полевых документов.</w:t>
      </w:r>
    </w:p>
    <w:p w14:paraId="164E8EF9"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Практика.</w:t>
      </w:r>
      <w:r>
        <w:rPr>
          <w:rFonts w:ascii="Times New Roman" w:hAnsi="Times New Roman" w:cs="Times New Roman"/>
          <w:sz w:val="28"/>
          <w:szCs w:val="28"/>
        </w:rPr>
        <w:t xml:space="preserve"> Изготовление конвертов различных размеров, картонных коробок для обеспечения сохранности собранных памятников; работа со словарем музейных терминов.</w:t>
      </w:r>
    </w:p>
    <w:p w14:paraId="5ECFA074"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2.4. Выявление и сбор музейных предметов (6 ч.).</w:t>
      </w:r>
    </w:p>
    <w:p w14:paraId="5E4B5A9C"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Теория.</w:t>
      </w:r>
      <w:r>
        <w:rPr>
          <w:rFonts w:ascii="Times New Roman" w:hAnsi="Times New Roman" w:cs="Times New Roman"/>
          <w:sz w:val="28"/>
          <w:szCs w:val="28"/>
        </w:rPr>
        <w:t xml:space="preserve"> Принцип комплектности; установление достоверности сведений.</w:t>
      </w:r>
    </w:p>
    <w:p w14:paraId="0BE0083D"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Практика.</w:t>
      </w:r>
      <w:r>
        <w:rPr>
          <w:rFonts w:ascii="Times New Roman" w:hAnsi="Times New Roman" w:cs="Times New Roman"/>
          <w:sz w:val="28"/>
          <w:szCs w:val="28"/>
        </w:rPr>
        <w:t xml:space="preserve"> Сбор музейных материалов. </w:t>
      </w:r>
    </w:p>
    <w:p w14:paraId="2CA8BF6A"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2.5. Учет и описание музейных предметов (6 ч).</w:t>
      </w:r>
    </w:p>
    <w:p w14:paraId="60C40246"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Теория.</w:t>
      </w:r>
      <w:r>
        <w:rPr>
          <w:rFonts w:ascii="Times New Roman" w:hAnsi="Times New Roman" w:cs="Times New Roman"/>
          <w:sz w:val="28"/>
          <w:szCs w:val="28"/>
        </w:rPr>
        <w:t xml:space="preserve"> Специальные требования, связанные со сбором и обеспечением сохранности памятников; документы учета и описания собранных материалов.</w:t>
      </w:r>
    </w:p>
    <w:p w14:paraId="5A981D2E"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Практика.</w:t>
      </w:r>
      <w:r>
        <w:rPr>
          <w:rFonts w:ascii="Times New Roman" w:hAnsi="Times New Roman" w:cs="Times New Roman"/>
          <w:sz w:val="28"/>
          <w:szCs w:val="28"/>
        </w:rPr>
        <w:t xml:space="preserve"> Игра-практикум по разработке системы документов учета и описание музейных предметов.  Работа со словарем музейных терминов.</w:t>
      </w:r>
    </w:p>
    <w:p w14:paraId="18A4612E"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2.6. Практическая работа «Описание музейных предметов» (6 ч).</w:t>
      </w:r>
    </w:p>
    <w:p w14:paraId="7530D1AA"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Практика.</w:t>
      </w:r>
      <w:r>
        <w:rPr>
          <w:rFonts w:ascii="Times New Roman" w:hAnsi="Times New Roman" w:cs="Times New Roman"/>
          <w:sz w:val="28"/>
          <w:szCs w:val="28"/>
        </w:rPr>
        <w:t xml:space="preserve"> </w:t>
      </w:r>
      <w:r>
        <w:rPr>
          <w:rFonts w:ascii="Times New Roman" w:eastAsia="Times New Roman" w:hAnsi="Times New Roman" w:cs="Times New Roman"/>
          <w:sz w:val="28"/>
          <w:szCs w:val="28"/>
        </w:rPr>
        <w:t>Практическая работа «</w:t>
      </w:r>
      <w:r>
        <w:rPr>
          <w:rFonts w:ascii="Times New Roman" w:hAnsi="Times New Roman" w:cs="Times New Roman"/>
          <w:sz w:val="28"/>
          <w:szCs w:val="28"/>
        </w:rPr>
        <w:t>Описание музейных предметов».</w:t>
      </w:r>
    </w:p>
    <w:p w14:paraId="6CE84A2F"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Формы</w:t>
      </w:r>
      <w:r>
        <w:rPr>
          <w:rFonts w:ascii="Times New Roman" w:hAnsi="Times New Roman" w:cs="Times New Roman"/>
          <w:i/>
          <w:spacing w:val="-9"/>
          <w:sz w:val="28"/>
          <w:szCs w:val="28"/>
        </w:rPr>
        <w:t xml:space="preserve"> </w:t>
      </w:r>
      <w:r>
        <w:rPr>
          <w:rFonts w:ascii="Times New Roman" w:hAnsi="Times New Roman" w:cs="Times New Roman"/>
          <w:i/>
          <w:sz w:val="28"/>
          <w:szCs w:val="28"/>
        </w:rPr>
        <w:t>контроля</w:t>
      </w:r>
      <w:r>
        <w:rPr>
          <w:rFonts w:ascii="Times New Roman" w:hAnsi="Times New Roman" w:cs="Times New Roman"/>
          <w:sz w:val="28"/>
          <w:szCs w:val="28"/>
        </w:rPr>
        <w:t>:</w:t>
      </w:r>
      <w:r>
        <w:rPr>
          <w:rFonts w:ascii="Times New Roman" w:hAnsi="Times New Roman" w:cs="Times New Roman"/>
          <w:spacing w:val="-7"/>
          <w:sz w:val="28"/>
          <w:szCs w:val="28"/>
        </w:rPr>
        <w:t xml:space="preserve"> </w:t>
      </w:r>
      <w:r>
        <w:rPr>
          <w:rFonts w:ascii="Times New Roman" w:hAnsi="Times New Roman" w:cs="Times New Roman"/>
          <w:sz w:val="28"/>
          <w:szCs w:val="28"/>
        </w:rPr>
        <w:t xml:space="preserve">практическая работа «Описание музейных предметов».  </w:t>
      </w:r>
    </w:p>
    <w:p w14:paraId="2672EEC7" w14:textId="77777777" w:rsidR="008603F4" w:rsidRDefault="008603F4">
      <w:pPr>
        <w:spacing w:after="0" w:line="240" w:lineRule="auto"/>
        <w:ind w:firstLine="709"/>
        <w:jc w:val="both"/>
        <w:rPr>
          <w:rFonts w:ascii="Times New Roman" w:eastAsia="Times New Roman" w:hAnsi="Times New Roman" w:cs="Times New Roman"/>
          <w:b/>
          <w:sz w:val="28"/>
          <w:szCs w:val="28"/>
        </w:rPr>
      </w:pPr>
    </w:p>
    <w:p w14:paraId="223F0BF5" w14:textId="77777777" w:rsidR="008603F4" w:rsidRDefault="0048084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Раздел 3. Фондовая работа (30 часов).</w:t>
      </w:r>
    </w:p>
    <w:p w14:paraId="67BA6A4D" w14:textId="77777777" w:rsidR="008603F4" w:rsidRDefault="00480840">
      <w:pPr>
        <w:widowControl w:val="0"/>
        <w:tabs>
          <w:tab w:val="left" w:pos="2490"/>
        </w:tabs>
        <w:autoSpaceDE w:val="0"/>
        <w:autoSpaceDN w:val="0"/>
        <w:spacing w:after="0" w:line="240" w:lineRule="auto"/>
        <w:ind w:right="97"/>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3.1. Фондовая работа как </w:t>
      </w:r>
      <w:r>
        <w:rPr>
          <w:rFonts w:ascii="Times New Roman" w:eastAsia="Times New Roman" w:hAnsi="Times New Roman" w:cs="Times New Roman"/>
          <w:b/>
          <w:i/>
          <w:spacing w:val="-2"/>
          <w:sz w:val="28"/>
          <w:szCs w:val="28"/>
        </w:rPr>
        <w:t>важнейший</w:t>
      </w:r>
      <w:r>
        <w:rPr>
          <w:rFonts w:ascii="Times New Roman" w:eastAsia="Times New Roman" w:hAnsi="Times New Roman" w:cs="Times New Roman"/>
          <w:b/>
          <w:i/>
          <w:sz w:val="28"/>
          <w:szCs w:val="28"/>
        </w:rPr>
        <w:tab/>
      </w:r>
      <w:r>
        <w:rPr>
          <w:rFonts w:ascii="Times New Roman" w:eastAsia="Times New Roman" w:hAnsi="Times New Roman" w:cs="Times New Roman"/>
          <w:b/>
          <w:i/>
          <w:spacing w:val="-4"/>
          <w:sz w:val="28"/>
          <w:szCs w:val="28"/>
        </w:rPr>
        <w:t xml:space="preserve">этап </w:t>
      </w:r>
      <w:r>
        <w:rPr>
          <w:rFonts w:ascii="Times New Roman" w:eastAsia="Times New Roman" w:hAnsi="Times New Roman" w:cs="Times New Roman"/>
          <w:b/>
          <w:i/>
          <w:sz w:val="28"/>
          <w:szCs w:val="28"/>
        </w:rPr>
        <w:t>комплектования</w:t>
      </w:r>
      <w:r>
        <w:rPr>
          <w:rFonts w:ascii="Times New Roman" w:eastAsia="Times New Roman" w:hAnsi="Times New Roman" w:cs="Times New Roman"/>
          <w:b/>
          <w:i/>
          <w:spacing w:val="-13"/>
          <w:sz w:val="28"/>
          <w:szCs w:val="28"/>
        </w:rPr>
        <w:t xml:space="preserve"> </w:t>
      </w:r>
      <w:r>
        <w:rPr>
          <w:rFonts w:ascii="Times New Roman" w:eastAsia="Times New Roman" w:hAnsi="Times New Roman" w:cs="Times New Roman"/>
          <w:b/>
          <w:i/>
          <w:sz w:val="28"/>
          <w:szCs w:val="28"/>
        </w:rPr>
        <w:t xml:space="preserve">музейного </w:t>
      </w:r>
      <w:r>
        <w:rPr>
          <w:rFonts w:ascii="Times New Roman" w:eastAsia="Times New Roman" w:hAnsi="Times New Roman" w:cs="Times New Roman"/>
          <w:b/>
          <w:i/>
          <w:spacing w:val="-2"/>
          <w:sz w:val="28"/>
          <w:szCs w:val="28"/>
        </w:rPr>
        <w:t>со</w:t>
      </w:r>
      <w:r>
        <w:rPr>
          <w:rFonts w:ascii="Times New Roman" w:eastAsia="Times New Roman" w:hAnsi="Times New Roman" w:cs="Times New Roman"/>
          <w:b/>
          <w:i/>
          <w:spacing w:val="-2"/>
          <w:sz w:val="28"/>
          <w:szCs w:val="28"/>
        </w:rPr>
        <w:lastRenderedPageBreak/>
        <w:t>брания (2ч.).</w:t>
      </w:r>
    </w:p>
    <w:p w14:paraId="758D03EE" w14:textId="77777777" w:rsidR="008603F4" w:rsidRDefault="00480840">
      <w:pPr>
        <w:spacing w:after="0" w:line="240" w:lineRule="auto"/>
        <w:ind w:firstLine="708"/>
        <w:jc w:val="both"/>
        <w:rPr>
          <w:rFonts w:ascii="Times New Roman" w:hAnsi="Times New Roman" w:cs="Times New Roman"/>
          <w:b/>
          <w:sz w:val="28"/>
          <w:szCs w:val="28"/>
        </w:rPr>
      </w:pPr>
      <w:r>
        <w:rPr>
          <w:rFonts w:ascii="Times New Roman" w:hAnsi="Times New Roman" w:cs="Times New Roman"/>
          <w:i/>
          <w:sz w:val="28"/>
          <w:szCs w:val="28"/>
        </w:rPr>
        <w:t>Теория.</w:t>
      </w:r>
      <w:r>
        <w:t xml:space="preserve"> </w:t>
      </w:r>
      <w:r>
        <w:rPr>
          <w:rFonts w:ascii="Times New Roman" w:hAnsi="Times New Roman" w:cs="Times New Roman"/>
          <w:spacing w:val="-2"/>
          <w:sz w:val="28"/>
          <w:szCs w:val="28"/>
        </w:rPr>
        <w:t>Определение</w:t>
      </w:r>
      <w:r>
        <w:rPr>
          <w:rFonts w:ascii="Times New Roman" w:hAnsi="Times New Roman" w:cs="Times New Roman"/>
          <w:sz w:val="28"/>
          <w:szCs w:val="28"/>
        </w:rPr>
        <w:tab/>
      </w:r>
      <w:r>
        <w:rPr>
          <w:rFonts w:ascii="Times New Roman" w:hAnsi="Times New Roman" w:cs="Times New Roman"/>
          <w:spacing w:val="-2"/>
          <w:sz w:val="28"/>
          <w:szCs w:val="28"/>
        </w:rPr>
        <w:t>понятий</w:t>
      </w:r>
      <w:r>
        <w:rPr>
          <w:rFonts w:ascii="Times New Roman" w:hAnsi="Times New Roman" w:cs="Times New Roman"/>
          <w:sz w:val="28"/>
          <w:szCs w:val="28"/>
        </w:rPr>
        <w:t xml:space="preserve"> </w:t>
      </w:r>
      <w:r>
        <w:rPr>
          <w:rFonts w:ascii="Times New Roman" w:hAnsi="Times New Roman" w:cs="Times New Roman"/>
          <w:spacing w:val="-2"/>
          <w:sz w:val="28"/>
          <w:szCs w:val="28"/>
        </w:rPr>
        <w:t>«фонды</w:t>
      </w:r>
      <w:r>
        <w:rPr>
          <w:rFonts w:ascii="Times New Roman" w:hAnsi="Times New Roman" w:cs="Times New Roman"/>
          <w:sz w:val="28"/>
          <w:szCs w:val="28"/>
        </w:rPr>
        <w:tab/>
      </w:r>
      <w:r>
        <w:rPr>
          <w:rFonts w:ascii="Times New Roman" w:hAnsi="Times New Roman" w:cs="Times New Roman"/>
          <w:spacing w:val="-2"/>
          <w:sz w:val="28"/>
          <w:szCs w:val="28"/>
        </w:rPr>
        <w:t>музея»,</w:t>
      </w:r>
      <w:r>
        <w:rPr>
          <w:rFonts w:ascii="Times New Roman" w:hAnsi="Times New Roman" w:cs="Times New Roman"/>
          <w:sz w:val="28"/>
          <w:szCs w:val="28"/>
        </w:rPr>
        <w:t xml:space="preserve"> </w:t>
      </w:r>
      <w:r>
        <w:rPr>
          <w:rFonts w:ascii="Times New Roman" w:hAnsi="Times New Roman" w:cs="Times New Roman"/>
          <w:spacing w:val="-2"/>
          <w:sz w:val="28"/>
          <w:szCs w:val="28"/>
        </w:rPr>
        <w:t>«изучение музейных</w:t>
      </w:r>
      <w:r>
        <w:rPr>
          <w:rFonts w:ascii="Times New Roman" w:hAnsi="Times New Roman" w:cs="Times New Roman"/>
          <w:sz w:val="28"/>
          <w:szCs w:val="28"/>
        </w:rPr>
        <w:t xml:space="preserve"> </w:t>
      </w:r>
      <w:r>
        <w:rPr>
          <w:rFonts w:ascii="Times New Roman" w:hAnsi="Times New Roman" w:cs="Times New Roman"/>
          <w:spacing w:val="-2"/>
          <w:sz w:val="28"/>
          <w:szCs w:val="28"/>
        </w:rPr>
        <w:t>фондов»,</w:t>
      </w:r>
      <w:r>
        <w:rPr>
          <w:rFonts w:ascii="Times New Roman" w:hAnsi="Times New Roman" w:cs="Times New Roman"/>
          <w:sz w:val="28"/>
          <w:szCs w:val="28"/>
        </w:rPr>
        <w:t xml:space="preserve"> «музейный</w:t>
      </w:r>
      <w:r>
        <w:rPr>
          <w:rFonts w:ascii="Times New Roman" w:hAnsi="Times New Roman" w:cs="Times New Roman"/>
          <w:spacing w:val="40"/>
          <w:sz w:val="28"/>
          <w:szCs w:val="28"/>
        </w:rPr>
        <w:t xml:space="preserve"> </w:t>
      </w:r>
      <w:r>
        <w:rPr>
          <w:rFonts w:ascii="Times New Roman" w:hAnsi="Times New Roman" w:cs="Times New Roman"/>
          <w:sz w:val="28"/>
          <w:szCs w:val="28"/>
        </w:rPr>
        <w:t>предмет»,</w:t>
      </w:r>
      <w:r>
        <w:rPr>
          <w:rFonts w:ascii="Times New Roman" w:hAnsi="Times New Roman" w:cs="Times New Roman"/>
          <w:spacing w:val="40"/>
          <w:sz w:val="28"/>
          <w:szCs w:val="28"/>
        </w:rPr>
        <w:t xml:space="preserve"> </w:t>
      </w:r>
      <w:r>
        <w:rPr>
          <w:rFonts w:ascii="Times New Roman" w:hAnsi="Times New Roman" w:cs="Times New Roman"/>
          <w:sz w:val="28"/>
          <w:szCs w:val="28"/>
        </w:rPr>
        <w:t>«экспонат»,</w:t>
      </w:r>
      <w:r>
        <w:rPr>
          <w:rFonts w:ascii="Times New Roman" w:hAnsi="Times New Roman" w:cs="Times New Roman"/>
          <w:spacing w:val="40"/>
          <w:sz w:val="28"/>
          <w:szCs w:val="28"/>
        </w:rPr>
        <w:t xml:space="preserve"> </w:t>
      </w:r>
      <w:r>
        <w:rPr>
          <w:rFonts w:ascii="Times New Roman" w:hAnsi="Times New Roman" w:cs="Times New Roman"/>
          <w:sz w:val="28"/>
          <w:szCs w:val="28"/>
        </w:rPr>
        <w:t>«артефакт».</w:t>
      </w:r>
      <w:r>
        <w:rPr>
          <w:rFonts w:ascii="Times New Roman" w:hAnsi="Times New Roman" w:cs="Times New Roman"/>
          <w:spacing w:val="40"/>
          <w:sz w:val="28"/>
          <w:szCs w:val="28"/>
        </w:rPr>
        <w:t xml:space="preserve"> </w:t>
      </w:r>
      <w:r>
        <w:rPr>
          <w:rFonts w:ascii="Times New Roman" w:hAnsi="Times New Roman" w:cs="Times New Roman"/>
          <w:sz w:val="28"/>
          <w:szCs w:val="28"/>
        </w:rPr>
        <w:t>Научная</w:t>
      </w:r>
      <w:r>
        <w:rPr>
          <w:rFonts w:ascii="Times New Roman" w:hAnsi="Times New Roman" w:cs="Times New Roman"/>
          <w:spacing w:val="40"/>
          <w:sz w:val="28"/>
          <w:szCs w:val="28"/>
        </w:rPr>
        <w:t xml:space="preserve"> </w:t>
      </w:r>
      <w:r>
        <w:rPr>
          <w:rFonts w:ascii="Times New Roman" w:hAnsi="Times New Roman" w:cs="Times New Roman"/>
          <w:sz w:val="28"/>
          <w:szCs w:val="28"/>
        </w:rPr>
        <w:t>организация</w:t>
      </w:r>
      <w:r>
        <w:rPr>
          <w:rFonts w:ascii="Times New Roman" w:hAnsi="Times New Roman" w:cs="Times New Roman"/>
          <w:spacing w:val="40"/>
          <w:sz w:val="28"/>
          <w:szCs w:val="28"/>
        </w:rPr>
        <w:t xml:space="preserve"> </w:t>
      </w:r>
      <w:r>
        <w:rPr>
          <w:rFonts w:ascii="Times New Roman" w:hAnsi="Times New Roman" w:cs="Times New Roman"/>
          <w:sz w:val="28"/>
          <w:szCs w:val="28"/>
        </w:rPr>
        <w:t xml:space="preserve">фондов </w:t>
      </w:r>
      <w:r>
        <w:rPr>
          <w:rFonts w:ascii="Times New Roman" w:hAnsi="Times New Roman" w:cs="Times New Roman"/>
          <w:spacing w:val="-2"/>
          <w:sz w:val="28"/>
          <w:szCs w:val="28"/>
        </w:rPr>
        <w:t>музея.</w:t>
      </w:r>
      <w:r>
        <w:rPr>
          <w:rFonts w:ascii="Times New Roman" w:hAnsi="Times New Roman" w:cs="Times New Roman"/>
          <w:sz w:val="28"/>
          <w:szCs w:val="28"/>
        </w:rPr>
        <w:t xml:space="preserve"> </w:t>
      </w:r>
      <w:r>
        <w:rPr>
          <w:rFonts w:ascii="Times New Roman" w:hAnsi="Times New Roman" w:cs="Times New Roman"/>
          <w:spacing w:val="-2"/>
          <w:sz w:val="28"/>
          <w:szCs w:val="28"/>
        </w:rPr>
        <w:t>Состав</w:t>
      </w:r>
      <w:r>
        <w:rPr>
          <w:rFonts w:ascii="Times New Roman" w:hAnsi="Times New Roman" w:cs="Times New Roman"/>
          <w:sz w:val="28"/>
          <w:szCs w:val="28"/>
        </w:rPr>
        <w:t xml:space="preserve"> </w:t>
      </w:r>
      <w:r>
        <w:rPr>
          <w:rFonts w:ascii="Times New Roman" w:hAnsi="Times New Roman" w:cs="Times New Roman"/>
          <w:spacing w:val="-10"/>
          <w:sz w:val="28"/>
          <w:szCs w:val="28"/>
        </w:rPr>
        <w:t>и</w:t>
      </w:r>
      <w:r>
        <w:rPr>
          <w:rFonts w:ascii="Times New Roman" w:hAnsi="Times New Roman" w:cs="Times New Roman"/>
          <w:sz w:val="28"/>
          <w:szCs w:val="28"/>
        </w:rPr>
        <w:t xml:space="preserve"> </w:t>
      </w:r>
      <w:r>
        <w:rPr>
          <w:rFonts w:ascii="Times New Roman" w:hAnsi="Times New Roman" w:cs="Times New Roman"/>
          <w:spacing w:val="-2"/>
          <w:sz w:val="28"/>
          <w:szCs w:val="28"/>
        </w:rPr>
        <w:t>структура</w:t>
      </w:r>
      <w:r>
        <w:rPr>
          <w:rFonts w:ascii="Times New Roman" w:hAnsi="Times New Roman" w:cs="Times New Roman"/>
          <w:sz w:val="28"/>
          <w:szCs w:val="28"/>
        </w:rPr>
        <w:t xml:space="preserve"> </w:t>
      </w:r>
      <w:r>
        <w:rPr>
          <w:rFonts w:ascii="Times New Roman" w:hAnsi="Times New Roman" w:cs="Times New Roman"/>
          <w:spacing w:val="-2"/>
          <w:sz w:val="28"/>
          <w:szCs w:val="28"/>
        </w:rPr>
        <w:t>музейного</w:t>
      </w:r>
      <w:r>
        <w:rPr>
          <w:rFonts w:ascii="Times New Roman" w:hAnsi="Times New Roman" w:cs="Times New Roman"/>
          <w:sz w:val="28"/>
          <w:szCs w:val="28"/>
        </w:rPr>
        <w:t xml:space="preserve"> </w:t>
      </w:r>
      <w:r>
        <w:rPr>
          <w:rFonts w:ascii="Times New Roman" w:hAnsi="Times New Roman" w:cs="Times New Roman"/>
          <w:spacing w:val="-2"/>
          <w:sz w:val="28"/>
          <w:szCs w:val="28"/>
        </w:rPr>
        <w:t>фонда.</w:t>
      </w:r>
      <w:r>
        <w:rPr>
          <w:rFonts w:ascii="Times New Roman" w:hAnsi="Times New Roman" w:cs="Times New Roman"/>
          <w:sz w:val="28"/>
          <w:szCs w:val="28"/>
        </w:rPr>
        <w:t xml:space="preserve"> </w:t>
      </w:r>
      <w:r>
        <w:rPr>
          <w:rFonts w:ascii="Times New Roman" w:hAnsi="Times New Roman" w:cs="Times New Roman"/>
          <w:spacing w:val="-2"/>
          <w:sz w:val="28"/>
          <w:szCs w:val="28"/>
        </w:rPr>
        <w:t>Пополнение</w:t>
      </w:r>
      <w:r>
        <w:rPr>
          <w:rFonts w:ascii="Times New Roman" w:hAnsi="Times New Roman" w:cs="Times New Roman"/>
          <w:sz w:val="28"/>
          <w:szCs w:val="28"/>
        </w:rPr>
        <w:t xml:space="preserve"> </w:t>
      </w:r>
      <w:r>
        <w:rPr>
          <w:rFonts w:ascii="Times New Roman" w:hAnsi="Times New Roman" w:cs="Times New Roman"/>
          <w:spacing w:val="-2"/>
          <w:sz w:val="28"/>
          <w:szCs w:val="28"/>
        </w:rPr>
        <w:t>фонда</w:t>
      </w:r>
      <w:r>
        <w:rPr>
          <w:rFonts w:ascii="Times New Roman" w:hAnsi="Times New Roman" w:cs="Times New Roman"/>
          <w:sz w:val="28"/>
          <w:szCs w:val="28"/>
        </w:rPr>
        <w:t xml:space="preserve"> </w:t>
      </w:r>
      <w:r>
        <w:rPr>
          <w:rFonts w:ascii="Times New Roman" w:hAnsi="Times New Roman" w:cs="Times New Roman"/>
          <w:spacing w:val="-5"/>
          <w:sz w:val="28"/>
          <w:szCs w:val="28"/>
        </w:rPr>
        <w:t xml:space="preserve">для </w:t>
      </w:r>
      <w:r>
        <w:rPr>
          <w:rFonts w:ascii="Times New Roman" w:hAnsi="Times New Roman" w:cs="Times New Roman"/>
          <w:sz w:val="28"/>
          <w:szCs w:val="28"/>
        </w:rPr>
        <w:t>организации</w:t>
      </w:r>
      <w:r>
        <w:rPr>
          <w:rFonts w:ascii="Times New Roman" w:hAnsi="Times New Roman" w:cs="Times New Roman"/>
          <w:spacing w:val="80"/>
          <w:sz w:val="28"/>
          <w:szCs w:val="28"/>
        </w:rPr>
        <w:t xml:space="preserve"> </w:t>
      </w:r>
      <w:r>
        <w:rPr>
          <w:rFonts w:ascii="Times New Roman" w:hAnsi="Times New Roman" w:cs="Times New Roman"/>
          <w:sz w:val="28"/>
          <w:szCs w:val="28"/>
        </w:rPr>
        <w:t>выставочной</w:t>
      </w:r>
      <w:r>
        <w:rPr>
          <w:rFonts w:ascii="Times New Roman" w:hAnsi="Times New Roman" w:cs="Times New Roman"/>
          <w:spacing w:val="80"/>
          <w:sz w:val="28"/>
          <w:szCs w:val="28"/>
        </w:rPr>
        <w:t xml:space="preserve"> </w:t>
      </w:r>
      <w:r>
        <w:rPr>
          <w:rFonts w:ascii="Times New Roman" w:hAnsi="Times New Roman" w:cs="Times New Roman"/>
          <w:sz w:val="28"/>
          <w:szCs w:val="28"/>
        </w:rPr>
        <w:t>работы</w:t>
      </w:r>
      <w:r>
        <w:rPr>
          <w:rFonts w:ascii="Times New Roman" w:hAnsi="Times New Roman" w:cs="Times New Roman"/>
          <w:spacing w:val="80"/>
          <w:sz w:val="28"/>
          <w:szCs w:val="28"/>
        </w:rPr>
        <w:t xml:space="preserve"> </w:t>
      </w:r>
      <w:r>
        <w:rPr>
          <w:rFonts w:ascii="Times New Roman" w:hAnsi="Times New Roman" w:cs="Times New Roman"/>
          <w:sz w:val="28"/>
          <w:szCs w:val="28"/>
        </w:rPr>
        <w:t>и</w:t>
      </w:r>
      <w:r>
        <w:rPr>
          <w:rFonts w:ascii="Times New Roman" w:hAnsi="Times New Roman" w:cs="Times New Roman"/>
          <w:spacing w:val="80"/>
          <w:sz w:val="28"/>
          <w:szCs w:val="28"/>
        </w:rPr>
        <w:t xml:space="preserve"> </w:t>
      </w:r>
      <w:r>
        <w:rPr>
          <w:rFonts w:ascii="Times New Roman" w:hAnsi="Times New Roman" w:cs="Times New Roman"/>
          <w:sz w:val="28"/>
          <w:szCs w:val="28"/>
        </w:rPr>
        <w:t>проведение</w:t>
      </w:r>
      <w:r>
        <w:rPr>
          <w:rFonts w:ascii="Times New Roman" w:hAnsi="Times New Roman" w:cs="Times New Roman"/>
          <w:spacing w:val="80"/>
          <w:sz w:val="28"/>
          <w:szCs w:val="28"/>
        </w:rPr>
        <w:t xml:space="preserve"> </w:t>
      </w:r>
      <w:r>
        <w:rPr>
          <w:rFonts w:ascii="Times New Roman" w:hAnsi="Times New Roman" w:cs="Times New Roman"/>
          <w:sz w:val="28"/>
          <w:szCs w:val="28"/>
        </w:rPr>
        <w:t>экскурсий.</w:t>
      </w:r>
      <w:r>
        <w:rPr>
          <w:rFonts w:ascii="Times New Roman" w:hAnsi="Times New Roman" w:cs="Times New Roman"/>
          <w:spacing w:val="80"/>
          <w:sz w:val="28"/>
          <w:szCs w:val="28"/>
        </w:rPr>
        <w:t xml:space="preserve"> </w:t>
      </w:r>
      <w:r>
        <w:rPr>
          <w:rFonts w:ascii="Times New Roman" w:hAnsi="Times New Roman" w:cs="Times New Roman"/>
          <w:sz w:val="28"/>
          <w:szCs w:val="28"/>
        </w:rPr>
        <w:t>Учёт</w:t>
      </w:r>
      <w:r>
        <w:rPr>
          <w:rFonts w:ascii="Times New Roman" w:hAnsi="Times New Roman" w:cs="Times New Roman"/>
          <w:spacing w:val="80"/>
          <w:sz w:val="28"/>
          <w:szCs w:val="28"/>
        </w:rPr>
        <w:t xml:space="preserve"> </w:t>
      </w:r>
      <w:r>
        <w:rPr>
          <w:rFonts w:ascii="Times New Roman" w:hAnsi="Times New Roman" w:cs="Times New Roman"/>
          <w:sz w:val="28"/>
          <w:szCs w:val="28"/>
        </w:rPr>
        <w:t>фондов</w:t>
      </w:r>
      <w:r>
        <w:rPr>
          <w:rFonts w:ascii="Times New Roman" w:hAnsi="Times New Roman" w:cs="Times New Roman"/>
          <w:spacing w:val="80"/>
          <w:sz w:val="28"/>
          <w:szCs w:val="28"/>
        </w:rPr>
        <w:t xml:space="preserve"> </w:t>
      </w:r>
      <w:r>
        <w:rPr>
          <w:rFonts w:ascii="Times New Roman" w:hAnsi="Times New Roman" w:cs="Times New Roman"/>
          <w:sz w:val="28"/>
          <w:szCs w:val="28"/>
        </w:rPr>
        <w:t xml:space="preserve">в школьном музее. Принципы организации фондовой работы в школьном музее. </w:t>
      </w:r>
    </w:p>
    <w:p w14:paraId="3DDCBA3F"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 xml:space="preserve"> 3.2. Основной фонд музея (4 ч.).</w:t>
      </w:r>
    </w:p>
    <w:p w14:paraId="57E1D53B" w14:textId="77777777" w:rsidR="008603F4" w:rsidRDefault="00480840">
      <w:pPr>
        <w:widowControl w:val="0"/>
        <w:tabs>
          <w:tab w:val="left" w:pos="3617"/>
          <w:tab w:val="left" w:pos="4848"/>
          <w:tab w:val="left" w:pos="6026"/>
          <w:tab w:val="left" w:pos="7546"/>
          <w:tab w:val="left" w:pos="9014"/>
        </w:tabs>
        <w:autoSpaceDE w:val="0"/>
        <w:autoSpaceDN w:val="0"/>
        <w:spacing w:after="0" w:line="240" w:lineRule="auto"/>
        <w:ind w:firstLine="709"/>
        <w:jc w:val="both"/>
        <w:rPr>
          <w:rFonts w:ascii="Times New Roman" w:eastAsia="Times New Roman" w:hAnsi="Times New Roman" w:cs="Times New Roman"/>
          <w:spacing w:val="-2"/>
          <w:sz w:val="28"/>
          <w:szCs w:val="28"/>
        </w:rPr>
      </w:pPr>
      <w:r>
        <w:rPr>
          <w:rFonts w:ascii="Times New Roman" w:eastAsia="Times New Roman" w:hAnsi="Times New Roman" w:cs="Times New Roman"/>
          <w:i/>
          <w:sz w:val="28"/>
          <w:szCs w:val="28"/>
        </w:rPr>
        <w:t xml:space="preserve">Теория. </w:t>
      </w:r>
      <w:r>
        <w:rPr>
          <w:rFonts w:ascii="Times New Roman" w:eastAsia="Times New Roman" w:hAnsi="Times New Roman" w:cs="Times New Roman"/>
          <w:sz w:val="28"/>
          <w:szCs w:val="28"/>
        </w:rPr>
        <w:t xml:space="preserve">Определение </w:t>
      </w:r>
      <w:r>
        <w:rPr>
          <w:rFonts w:ascii="Times New Roman" w:eastAsia="Times New Roman" w:hAnsi="Times New Roman" w:cs="Times New Roman"/>
          <w:spacing w:val="-2"/>
          <w:sz w:val="28"/>
          <w:szCs w:val="28"/>
        </w:rPr>
        <w:t>понятий</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«основной»</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10"/>
          <w:sz w:val="28"/>
          <w:szCs w:val="28"/>
        </w:rPr>
        <w:t>и</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«вспомогательный</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фонды</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 xml:space="preserve">музея».  </w:t>
      </w:r>
    </w:p>
    <w:p w14:paraId="0DBE2A2E" w14:textId="77777777" w:rsidR="008603F4" w:rsidRDefault="00480840">
      <w:pPr>
        <w:widowControl w:val="0"/>
        <w:tabs>
          <w:tab w:val="left" w:pos="3617"/>
          <w:tab w:val="left" w:pos="4848"/>
          <w:tab w:val="left" w:pos="6026"/>
          <w:tab w:val="left" w:pos="7546"/>
          <w:tab w:val="left" w:pos="9014"/>
        </w:tabs>
        <w:autoSpaceDE w:val="0"/>
        <w:autoSpaceDN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основного фонда: подлинные</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памятники</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истории</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и</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культуры, имеющие</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статус</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музейного</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предмета.</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Вещественные</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памятники.</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Реликвии</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 xml:space="preserve">и </w:t>
      </w:r>
      <w:r>
        <w:rPr>
          <w:rFonts w:ascii="Times New Roman" w:eastAsia="Times New Roman" w:hAnsi="Times New Roman" w:cs="Times New Roman"/>
          <w:spacing w:val="-2"/>
          <w:sz w:val="28"/>
          <w:szCs w:val="28"/>
        </w:rPr>
        <w:t>раритеты.</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Документальные</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памятники.</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Памятники</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 xml:space="preserve">изобразительного </w:t>
      </w:r>
      <w:r>
        <w:rPr>
          <w:rFonts w:ascii="Times New Roman" w:eastAsia="Times New Roman" w:hAnsi="Times New Roman" w:cs="Times New Roman"/>
          <w:sz w:val="28"/>
          <w:szCs w:val="28"/>
        </w:rPr>
        <w:t>искусства, музыкальные записи.</w:t>
      </w:r>
    </w:p>
    <w:p w14:paraId="5364CFD9" w14:textId="77777777" w:rsidR="008603F4" w:rsidRDefault="00480840">
      <w:pPr>
        <w:spacing w:after="0" w:line="240" w:lineRule="auto"/>
        <w:ind w:firstLine="708"/>
        <w:jc w:val="both"/>
        <w:rPr>
          <w:rFonts w:ascii="Times New Roman" w:hAnsi="Times New Roman" w:cs="Times New Roman"/>
          <w:sz w:val="28"/>
          <w:szCs w:val="28"/>
        </w:rPr>
      </w:pPr>
      <w:r>
        <w:rPr>
          <w:rFonts w:ascii="Times New Roman" w:hAnsi="Times New Roman" w:cs="Times New Roman"/>
          <w:i/>
          <w:sz w:val="28"/>
          <w:szCs w:val="28"/>
        </w:rPr>
        <w:t>Практика.</w:t>
      </w:r>
      <w:r>
        <w:rPr>
          <w:rFonts w:ascii="Times New Roman" w:hAnsi="Times New Roman" w:cs="Times New Roman"/>
          <w:sz w:val="28"/>
          <w:szCs w:val="28"/>
        </w:rPr>
        <w:t xml:space="preserve"> Изучение основного фонда музея. Работа со словарем музейных терминов.</w:t>
      </w:r>
    </w:p>
    <w:p w14:paraId="5D8686F4"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3.3. Вспомогательный фонд музея (4 ч.).</w:t>
      </w:r>
    </w:p>
    <w:p w14:paraId="0CF437A7" w14:textId="77777777" w:rsidR="008603F4" w:rsidRDefault="00480840">
      <w:pPr>
        <w:widowControl w:val="0"/>
        <w:autoSpaceDE w:val="0"/>
        <w:autoSpaceDN w:val="0"/>
        <w:spacing w:after="0" w:line="240" w:lineRule="auto"/>
        <w:ind w:right="2" w:firstLine="707"/>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Теория.</w:t>
      </w:r>
      <w:r>
        <w:rPr>
          <w:rFonts w:ascii="Times New Roman" w:eastAsia="Times New Roman" w:hAnsi="Times New Roman" w:cs="Times New Roman"/>
          <w:sz w:val="28"/>
          <w:szCs w:val="28"/>
        </w:rPr>
        <w:t xml:space="preserve"> Содержание вспомогательного фонда: муляжи, новоделы, диаграммы; схемы; модели и репродукции; фотокопии и ксерокопии. Материалы, изготовленные музеем для экспозиционной и пропагандистской работы. Подлинные материалы недостаточной сохранности.</w:t>
      </w:r>
    </w:p>
    <w:p w14:paraId="1007C28F"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Практика.</w:t>
      </w:r>
      <w:r>
        <w:rPr>
          <w:rFonts w:ascii="Times New Roman" w:hAnsi="Times New Roman" w:cs="Times New Roman"/>
          <w:sz w:val="28"/>
          <w:szCs w:val="28"/>
        </w:rPr>
        <w:t xml:space="preserve"> Изучение новоделов в фонде музея. Изучение материалов, изготовленных для экспозиционной работы. Составление памятки по передаче в фонд. Контрольный тест на определение принадлежности музейных предметов к основному или вспомогательному фонду.</w:t>
      </w:r>
    </w:p>
    <w:p w14:paraId="14BFA6F8"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3.4. Учет музейных предметов (6 ч.).</w:t>
      </w:r>
    </w:p>
    <w:p w14:paraId="1775225B" w14:textId="77777777" w:rsidR="008603F4" w:rsidRDefault="00480840">
      <w:pPr>
        <w:widowControl w:val="0"/>
        <w:autoSpaceDE w:val="0"/>
        <w:autoSpaceDN w:val="0"/>
        <w:spacing w:after="0" w:line="240" w:lineRule="auto"/>
        <w:ind w:right="2" w:firstLine="707"/>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Теория.</w:t>
      </w:r>
      <w:r>
        <w:rPr>
          <w:rFonts w:ascii="Times New Roman" w:eastAsia="Times New Roman" w:hAnsi="Times New Roman" w:cs="Times New Roman"/>
          <w:sz w:val="28"/>
          <w:szCs w:val="28"/>
        </w:rPr>
        <w:t xml:space="preserve"> Документы учета и описания собранных материалов: полевой дневник, акт приема, полевая опись, тетрадь для записи воспоминаний и рассказов, тетрадь фиксаций фотографий и др. Правила оформления и заполнения</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полевых документов. Коллекционная опись. Решение фондовой комиссии</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музея о включении в музейный фонд выявленных и собранных материалов в книгу поступления фонда.</w:t>
      </w:r>
    </w:p>
    <w:p w14:paraId="03B3C19F" w14:textId="77777777" w:rsidR="008603F4" w:rsidRDefault="00480840">
      <w:pPr>
        <w:widowControl w:val="0"/>
        <w:autoSpaceDE w:val="0"/>
        <w:autoSpaceDN w:val="0"/>
        <w:spacing w:after="0" w:line="240" w:lineRule="auto"/>
        <w:ind w:right="2" w:firstLine="707"/>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Практика.</w:t>
      </w:r>
      <w:r>
        <w:rPr>
          <w:rFonts w:ascii="Times New Roman" w:eastAsia="Times New Roman" w:hAnsi="Times New Roman" w:cs="Times New Roman"/>
          <w:sz w:val="28"/>
          <w:szCs w:val="28"/>
        </w:rPr>
        <w:t xml:space="preserve"> Изучение инвентарных книг музея. Анализ содержания инвентарных книг музея. Изучение журнала посещений музея. Заполнение книги поступлений, акта приёма-сдачи, карточки описания поступающих экспонатов. Работа</w:t>
      </w:r>
      <w:r>
        <w:rPr>
          <w:rFonts w:ascii="Times New Roman" w:eastAsia="Times New Roman" w:hAnsi="Times New Roman" w:cs="Times New Roman"/>
          <w:spacing w:val="-5"/>
          <w:sz w:val="28"/>
          <w:szCs w:val="28"/>
        </w:rPr>
        <w:t xml:space="preserve"> </w:t>
      </w:r>
      <w:r>
        <w:rPr>
          <w:rFonts w:ascii="Times New Roman" w:eastAsia="Times New Roman" w:hAnsi="Times New Roman" w:cs="Times New Roman"/>
          <w:sz w:val="28"/>
          <w:szCs w:val="28"/>
        </w:rPr>
        <w:t>с</w:t>
      </w:r>
      <w:r>
        <w:rPr>
          <w:rFonts w:ascii="Times New Roman" w:eastAsia="Times New Roman" w:hAnsi="Times New Roman" w:cs="Times New Roman"/>
          <w:spacing w:val="-6"/>
          <w:sz w:val="28"/>
          <w:szCs w:val="28"/>
        </w:rPr>
        <w:t xml:space="preserve"> </w:t>
      </w:r>
      <w:r>
        <w:rPr>
          <w:rFonts w:ascii="Times New Roman" w:eastAsia="Times New Roman" w:hAnsi="Times New Roman" w:cs="Times New Roman"/>
          <w:sz w:val="28"/>
          <w:szCs w:val="28"/>
        </w:rPr>
        <w:t>таблицей</w:t>
      </w:r>
      <w:r>
        <w:rPr>
          <w:rFonts w:ascii="Times New Roman" w:eastAsia="Times New Roman" w:hAnsi="Times New Roman" w:cs="Times New Roman"/>
          <w:spacing w:val="-4"/>
          <w:sz w:val="28"/>
          <w:szCs w:val="28"/>
        </w:rPr>
        <w:t xml:space="preserve"> </w:t>
      </w:r>
      <w:r>
        <w:rPr>
          <w:rFonts w:ascii="Times New Roman" w:eastAsia="Times New Roman" w:hAnsi="Times New Roman" w:cs="Times New Roman"/>
          <w:sz w:val="28"/>
          <w:szCs w:val="28"/>
        </w:rPr>
        <w:t>«Типы</w:t>
      </w:r>
      <w:r>
        <w:rPr>
          <w:rFonts w:ascii="Times New Roman" w:eastAsia="Times New Roman" w:hAnsi="Times New Roman" w:cs="Times New Roman"/>
          <w:spacing w:val="-5"/>
          <w:sz w:val="28"/>
          <w:szCs w:val="28"/>
        </w:rPr>
        <w:t xml:space="preserve"> </w:t>
      </w:r>
      <w:r>
        <w:rPr>
          <w:rFonts w:ascii="Times New Roman" w:eastAsia="Times New Roman" w:hAnsi="Times New Roman" w:cs="Times New Roman"/>
          <w:sz w:val="28"/>
          <w:szCs w:val="28"/>
        </w:rPr>
        <w:t>музейных</w:t>
      </w:r>
      <w:r>
        <w:rPr>
          <w:rFonts w:ascii="Times New Roman" w:eastAsia="Times New Roman" w:hAnsi="Times New Roman" w:cs="Times New Roman"/>
          <w:spacing w:val="-4"/>
          <w:sz w:val="28"/>
          <w:szCs w:val="28"/>
        </w:rPr>
        <w:t xml:space="preserve"> </w:t>
      </w:r>
      <w:r>
        <w:rPr>
          <w:rFonts w:ascii="Times New Roman" w:eastAsia="Times New Roman" w:hAnsi="Times New Roman" w:cs="Times New Roman"/>
          <w:spacing w:val="-2"/>
          <w:sz w:val="28"/>
          <w:szCs w:val="28"/>
        </w:rPr>
        <w:t>материалов».</w:t>
      </w:r>
    </w:p>
    <w:p w14:paraId="2217ABF5"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3.5. Шифрование музейных предметов (6 ч.).</w:t>
      </w:r>
    </w:p>
    <w:p w14:paraId="012C9C84"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Теория</w:t>
      </w:r>
      <w:r>
        <w:rPr>
          <w:rFonts w:ascii="Times New Roman" w:hAnsi="Times New Roman" w:cs="Times New Roman"/>
          <w:sz w:val="28"/>
          <w:szCs w:val="28"/>
        </w:rPr>
        <w:t>. Шифр. Правила шифрования предметов. Схема описания музейных предметов.</w:t>
      </w:r>
    </w:p>
    <w:p w14:paraId="277D248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Практика.</w:t>
      </w:r>
      <w:r>
        <w:rPr>
          <w:rFonts w:ascii="Times New Roman" w:hAnsi="Times New Roman" w:cs="Times New Roman"/>
          <w:sz w:val="28"/>
          <w:szCs w:val="28"/>
        </w:rPr>
        <w:t xml:space="preserve"> Шифрование музейных экспонатов (фотографий, карт, документов, рисунков, изделий из ткани, изделий из дерева).</w:t>
      </w:r>
      <w:r>
        <w:rPr>
          <w:spacing w:val="40"/>
        </w:rPr>
        <w:t xml:space="preserve"> </w:t>
      </w:r>
      <w:r>
        <w:rPr>
          <w:rFonts w:ascii="Times New Roman" w:hAnsi="Times New Roman" w:cs="Times New Roman"/>
          <w:sz w:val="28"/>
          <w:szCs w:val="28"/>
        </w:rPr>
        <w:t>Работа со словарём музейных терминов. Викторина</w:t>
      </w:r>
      <w:r>
        <w:rPr>
          <w:rFonts w:ascii="Times New Roman" w:hAnsi="Times New Roman" w:cs="Times New Roman"/>
          <w:spacing w:val="40"/>
          <w:sz w:val="28"/>
          <w:szCs w:val="28"/>
        </w:rPr>
        <w:t xml:space="preserve"> </w:t>
      </w:r>
      <w:r>
        <w:rPr>
          <w:rFonts w:ascii="Times New Roman" w:hAnsi="Times New Roman" w:cs="Times New Roman"/>
          <w:sz w:val="28"/>
          <w:szCs w:val="28"/>
        </w:rPr>
        <w:t>«За</w:t>
      </w:r>
      <w:r>
        <w:rPr>
          <w:rFonts w:ascii="Times New Roman" w:hAnsi="Times New Roman" w:cs="Times New Roman"/>
          <w:spacing w:val="40"/>
          <w:sz w:val="28"/>
          <w:szCs w:val="28"/>
        </w:rPr>
        <w:t xml:space="preserve"> </w:t>
      </w:r>
      <w:r>
        <w:rPr>
          <w:rFonts w:ascii="Times New Roman" w:hAnsi="Times New Roman" w:cs="Times New Roman"/>
          <w:sz w:val="28"/>
          <w:szCs w:val="28"/>
        </w:rPr>
        <w:t>строкой</w:t>
      </w:r>
      <w:r>
        <w:rPr>
          <w:rFonts w:ascii="Times New Roman" w:hAnsi="Times New Roman" w:cs="Times New Roman"/>
          <w:spacing w:val="40"/>
          <w:sz w:val="28"/>
          <w:szCs w:val="28"/>
        </w:rPr>
        <w:t xml:space="preserve"> </w:t>
      </w:r>
      <w:r>
        <w:rPr>
          <w:rFonts w:ascii="Times New Roman" w:hAnsi="Times New Roman" w:cs="Times New Roman"/>
          <w:sz w:val="28"/>
          <w:szCs w:val="28"/>
        </w:rPr>
        <w:t xml:space="preserve">музейного шифра». </w:t>
      </w:r>
      <w:r>
        <w:rPr>
          <w:rFonts w:ascii="Times New Roman" w:eastAsia="Times New Roman" w:hAnsi="Times New Roman" w:cs="Times New Roman"/>
          <w:bCs/>
          <w:sz w:val="28"/>
          <w:szCs w:val="28"/>
        </w:rPr>
        <w:t>Тес</w:t>
      </w:r>
      <w:r>
        <w:rPr>
          <w:rFonts w:ascii="Times New Roman" w:eastAsia="Times New Roman" w:hAnsi="Times New Roman" w:cs="Times New Roman"/>
          <w:bCs/>
          <w:spacing w:val="1"/>
          <w:sz w:val="28"/>
          <w:szCs w:val="28"/>
        </w:rPr>
        <w:t>т</w:t>
      </w:r>
      <w:r>
        <w:rPr>
          <w:rFonts w:ascii="Times New Roman" w:eastAsia="Times New Roman" w:hAnsi="Times New Roman" w:cs="Times New Roman"/>
          <w:bCs/>
          <w:sz w:val="28"/>
          <w:szCs w:val="28"/>
        </w:rPr>
        <w:t>-иг</w:t>
      </w:r>
      <w:r>
        <w:rPr>
          <w:rFonts w:ascii="Times New Roman" w:eastAsia="Times New Roman" w:hAnsi="Times New Roman" w:cs="Times New Roman"/>
          <w:bCs/>
          <w:spacing w:val="-1"/>
          <w:sz w:val="28"/>
          <w:szCs w:val="28"/>
        </w:rPr>
        <w:t>р</w:t>
      </w:r>
      <w:r>
        <w:rPr>
          <w:rFonts w:ascii="Times New Roman" w:eastAsia="Times New Roman" w:hAnsi="Times New Roman" w:cs="Times New Roman"/>
          <w:bCs/>
          <w:sz w:val="28"/>
          <w:szCs w:val="28"/>
        </w:rPr>
        <w:t>а</w:t>
      </w:r>
      <w:r>
        <w:rPr>
          <w:rFonts w:ascii="Times New Roman" w:eastAsia="Times New Roman" w:hAnsi="Times New Roman" w:cs="Times New Roman"/>
          <w:bCs/>
          <w:spacing w:val="-1"/>
          <w:sz w:val="28"/>
          <w:szCs w:val="28"/>
        </w:rPr>
        <w:t xml:space="preserve"> н</w:t>
      </w:r>
      <w:r>
        <w:rPr>
          <w:rFonts w:ascii="Times New Roman" w:eastAsia="Times New Roman" w:hAnsi="Times New Roman" w:cs="Times New Roman"/>
          <w:bCs/>
          <w:sz w:val="28"/>
          <w:szCs w:val="28"/>
        </w:rPr>
        <w:t>а</w:t>
      </w:r>
      <w:r>
        <w:rPr>
          <w:rFonts w:ascii="Times New Roman" w:eastAsia="Times New Roman" w:hAnsi="Times New Roman" w:cs="Times New Roman"/>
          <w:bCs/>
          <w:spacing w:val="-5"/>
          <w:sz w:val="28"/>
          <w:szCs w:val="28"/>
        </w:rPr>
        <w:t xml:space="preserve"> </w:t>
      </w:r>
      <w:r>
        <w:rPr>
          <w:rFonts w:ascii="Times New Roman" w:eastAsia="Times New Roman" w:hAnsi="Times New Roman" w:cs="Times New Roman"/>
          <w:bCs/>
          <w:sz w:val="28"/>
          <w:szCs w:val="28"/>
        </w:rPr>
        <w:t>опре</w:t>
      </w:r>
      <w:r>
        <w:rPr>
          <w:rFonts w:ascii="Times New Roman" w:eastAsia="Times New Roman" w:hAnsi="Times New Roman" w:cs="Times New Roman"/>
          <w:bCs/>
          <w:spacing w:val="-2"/>
          <w:sz w:val="28"/>
          <w:szCs w:val="28"/>
        </w:rPr>
        <w:t>д</w:t>
      </w:r>
      <w:r>
        <w:rPr>
          <w:rFonts w:ascii="Times New Roman" w:eastAsia="Times New Roman" w:hAnsi="Times New Roman" w:cs="Times New Roman"/>
          <w:bCs/>
          <w:sz w:val="28"/>
          <w:szCs w:val="28"/>
        </w:rPr>
        <w:t>елен</w:t>
      </w:r>
      <w:r>
        <w:rPr>
          <w:rFonts w:ascii="Times New Roman" w:eastAsia="Times New Roman" w:hAnsi="Times New Roman" w:cs="Times New Roman"/>
          <w:bCs/>
          <w:spacing w:val="-1"/>
          <w:sz w:val="28"/>
          <w:szCs w:val="28"/>
        </w:rPr>
        <w:t>и</w:t>
      </w:r>
      <w:r>
        <w:rPr>
          <w:rFonts w:ascii="Times New Roman" w:eastAsia="Times New Roman" w:hAnsi="Times New Roman" w:cs="Times New Roman"/>
          <w:bCs/>
          <w:sz w:val="28"/>
          <w:szCs w:val="28"/>
        </w:rPr>
        <w:t>е</w:t>
      </w:r>
      <w:r>
        <w:rPr>
          <w:rFonts w:ascii="Times New Roman" w:eastAsia="Times New Roman" w:hAnsi="Times New Roman" w:cs="Times New Roman"/>
          <w:bCs/>
          <w:spacing w:val="-2"/>
          <w:sz w:val="28"/>
          <w:szCs w:val="28"/>
        </w:rPr>
        <w:t xml:space="preserve"> </w:t>
      </w:r>
      <w:r>
        <w:rPr>
          <w:rFonts w:ascii="Times New Roman" w:eastAsia="Times New Roman" w:hAnsi="Times New Roman" w:cs="Times New Roman"/>
          <w:bCs/>
          <w:sz w:val="28"/>
          <w:szCs w:val="28"/>
        </w:rPr>
        <w:t>типов</w:t>
      </w:r>
      <w:r>
        <w:rPr>
          <w:rFonts w:ascii="Times New Roman" w:eastAsia="Times New Roman" w:hAnsi="Times New Roman" w:cs="Times New Roman"/>
          <w:bCs/>
          <w:spacing w:val="-6"/>
          <w:sz w:val="28"/>
          <w:szCs w:val="28"/>
        </w:rPr>
        <w:t xml:space="preserve"> </w:t>
      </w:r>
      <w:r>
        <w:rPr>
          <w:rFonts w:ascii="Times New Roman" w:eastAsia="Times New Roman" w:hAnsi="Times New Roman" w:cs="Times New Roman"/>
          <w:bCs/>
          <w:spacing w:val="-2"/>
          <w:sz w:val="28"/>
          <w:szCs w:val="28"/>
        </w:rPr>
        <w:t>м</w:t>
      </w:r>
      <w:r>
        <w:rPr>
          <w:rFonts w:ascii="Times New Roman" w:eastAsia="Times New Roman" w:hAnsi="Times New Roman" w:cs="Times New Roman"/>
          <w:bCs/>
          <w:spacing w:val="1"/>
          <w:sz w:val="28"/>
          <w:szCs w:val="28"/>
        </w:rPr>
        <w:t>у</w:t>
      </w:r>
      <w:r>
        <w:rPr>
          <w:rFonts w:ascii="Times New Roman" w:eastAsia="Times New Roman" w:hAnsi="Times New Roman" w:cs="Times New Roman"/>
          <w:bCs/>
          <w:sz w:val="28"/>
          <w:szCs w:val="28"/>
        </w:rPr>
        <w:t>з</w:t>
      </w:r>
      <w:r>
        <w:rPr>
          <w:rFonts w:ascii="Times New Roman" w:eastAsia="Times New Roman" w:hAnsi="Times New Roman" w:cs="Times New Roman"/>
          <w:bCs/>
          <w:spacing w:val="-2"/>
          <w:sz w:val="28"/>
          <w:szCs w:val="28"/>
        </w:rPr>
        <w:t>е</w:t>
      </w:r>
      <w:r>
        <w:rPr>
          <w:rFonts w:ascii="Times New Roman" w:eastAsia="Times New Roman" w:hAnsi="Times New Roman" w:cs="Times New Roman"/>
          <w:bCs/>
          <w:spacing w:val="-1"/>
          <w:sz w:val="28"/>
          <w:szCs w:val="28"/>
        </w:rPr>
        <w:t>йн</w:t>
      </w:r>
      <w:r>
        <w:rPr>
          <w:rFonts w:ascii="Times New Roman" w:eastAsia="Times New Roman" w:hAnsi="Times New Roman" w:cs="Times New Roman"/>
          <w:bCs/>
          <w:sz w:val="28"/>
          <w:szCs w:val="28"/>
        </w:rPr>
        <w:t>ых</w:t>
      </w:r>
      <w:r>
        <w:rPr>
          <w:rFonts w:ascii="Times New Roman" w:eastAsia="Times New Roman" w:hAnsi="Times New Roman" w:cs="Times New Roman"/>
          <w:bCs/>
          <w:spacing w:val="1"/>
          <w:sz w:val="28"/>
          <w:szCs w:val="28"/>
        </w:rPr>
        <w:t xml:space="preserve"> э</w:t>
      </w:r>
      <w:r>
        <w:rPr>
          <w:rFonts w:ascii="Times New Roman" w:eastAsia="Times New Roman" w:hAnsi="Times New Roman" w:cs="Times New Roman"/>
          <w:bCs/>
          <w:sz w:val="28"/>
          <w:szCs w:val="28"/>
        </w:rPr>
        <w:t>кспо</w:t>
      </w:r>
      <w:r>
        <w:rPr>
          <w:rFonts w:ascii="Times New Roman" w:eastAsia="Times New Roman" w:hAnsi="Times New Roman" w:cs="Times New Roman"/>
          <w:bCs/>
          <w:spacing w:val="-1"/>
          <w:sz w:val="28"/>
          <w:szCs w:val="28"/>
        </w:rPr>
        <w:t>н</w:t>
      </w:r>
      <w:r>
        <w:rPr>
          <w:rFonts w:ascii="Times New Roman" w:eastAsia="Times New Roman" w:hAnsi="Times New Roman" w:cs="Times New Roman"/>
          <w:bCs/>
          <w:sz w:val="28"/>
          <w:szCs w:val="28"/>
        </w:rPr>
        <w:t>ато</w:t>
      </w:r>
      <w:r>
        <w:rPr>
          <w:rFonts w:ascii="Times New Roman" w:eastAsia="Times New Roman" w:hAnsi="Times New Roman" w:cs="Times New Roman"/>
          <w:bCs/>
          <w:spacing w:val="1"/>
          <w:sz w:val="28"/>
          <w:szCs w:val="28"/>
        </w:rPr>
        <w:t>в</w:t>
      </w:r>
      <w:r>
        <w:rPr>
          <w:rFonts w:ascii="Times New Roman" w:eastAsia="Times New Roman" w:hAnsi="Times New Roman" w:cs="Times New Roman"/>
          <w:spacing w:val="-2"/>
          <w:sz w:val="28"/>
          <w:szCs w:val="28"/>
        </w:rPr>
        <w:t>.</w:t>
      </w:r>
    </w:p>
    <w:p w14:paraId="06EE5DAE" w14:textId="77777777" w:rsidR="008603F4" w:rsidRDefault="00480840">
      <w:pPr>
        <w:widowControl w:val="0"/>
        <w:autoSpaceDE w:val="0"/>
        <w:autoSpaceDN w:val="0"/>
        <w:spacing w:after="0" w:line="240" w:lineRule="auto"/>
        <w:ind w:right="2"/>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3.6.</w:t>
      </w:r>
      <w:r>
        <w:rPr>
          <w:rFonts w:ascii="Times New Roman" w:eastAsia="Times New Roman" w:hAnsi="Times New Roman" w:cs="Times New Roman"/>
          <w:sz w:val="28"/>
          <w:szCs w:val="28"/>
        </w:rPr>
        <w:t xml:space="preserve"> </w:t>
      </w:r>
      <w:r>
        <w:rPr>
          <w:rFonts w:ascii="Times New Roman" w:eastAsia="Times New Roman" w:hAnsi="Times New Roman" w:cs="Times New Roman"/>
          <w:b/>
          <w:i/>
          <w:sz w:val="28"/>
          <w:szCs w:val="28"/>
        </w:rPr>
        <w:t>Организация</w:t>
      </w:r>
      <w:r>
        <w:rPr>
          <w:rFonts w:ascii="Times New Roman" w:eastAsia="Times New Roman" w:hAnsi="Times New Roman" w:cs="Times New Roman"/>
          <w:b/>
          <w:i/>
          <w:spacing w:val="-4"/>
          <w:sz w:val="28"/>
          <w:szCs w:val="28"/>
        </w:rPr>
        <w:t xml:space="preserve"> </w:t>
      </w:r>
      <w:r>
        <w:rPr>
          <w:rFonts w:ascii="Times New Roman" w:eastAsia="Times New Roman" w:hAnsi="Times New Roman" w:cs="Times New Roman"/>
          <w:b/>
          <w:i/>
          <w:sz w:val="28"/>
          <w:szCs w:val="28"/>
        </w:rPr>
        <w:t>работы</w:t>
      </w:r>
      <w:r>
        <w:rPr>
          <w:rFonts w:ascii="Times New Roman" w:eastAsia="Times New Roman" w:hAnsi="Times New Roman" w:cs="Times New Roman"/>
          <w:b/>
          <w:i/>
          <w:spacing w:val="-4"/>
          <w:sz w:val="28"/>
          <w:szCs w:val="28"/>
        </w:rPr>
        <w:t xml:space="preserve"> </w:t>
      </w:r>
      <w:r>
        <w:rPr>
          <w:rFonts w:ascii="Times New Roman" w:eastAsia="Times New Roman" w:hAnsi="Times New Roman" w:cs="Times New Roman"/>
          <w:b/>
          <w:i/>
          <w:sz w:val="28"/>
          <w:szCs w:val="28"/>
        </w:rPr>
        <w:t>по</w:t>
      </w:r>
      <w:r>
        <w:rPr>
          <w:rFonts w:ascii="Times New Roman" w:eastAsia="Times New Roman" w:hAnsi="Times New Roman" w:cs="Times New Roman"/>
          <w:b/>
          <w:i/>
          <w:spacing w:val="-2"/>
          <w:sz w:val="28"/>
          <w:szCs w:val="28"/>
        </w:rPr>
        <w:t xml:space="preserve"> </w:t>
      </w:r>
      <w:r>
        <w:rPr>
          <w:rFonts w:ascii="Times New Roman" w:eastAsia="Times New Roman" w:hAnsi="Times New Roman" w:cs="Times New Roman"/>
          <w:b/>
          <w:i/>
          <w:sz w:val="28"/>
          <w:szCs w:val="28"/>
        </w:rPr>
        <w:t>сохранению</w:t>
      </w:r>
      <w:r>
        <w:rPr>
          <w:rFonts w:ascii="Times New Roman" w:eastAsia="Times New Roman" w:hAnsi="Times New Roman" w:cs="Times New Roman"/>
          <w:b/>
          <w:i/>
          <w:spacing w:val="-5"/>
          <w:sz w:val="28"/>
          <w:szCs w:val="28"/>
        </w:rPr>
        <w:t xml:space="preserve"> </w:t>
      </w:r>
      <w:r>
        <w:rPr>
          <w:rFonts w:ascii="Times New Roman" w:eastAsia="Times New Roman" w:hAnsi="Times New Roman" w:cs="Times New Roman"/>
          <w:b/>
          <w:i/>
          <w:sz w:val="28"/>
          <w:szCs w:val="28"/>
        </w:rPr>
        <w:t xml:space="preserve">музейных </w:t>
      </w:r>
      <w:r>
        <w:rPr>
          <w:rFonts w:ascii="Times New Roman" w:eastAsia="Times New Roman" w:hAnsi="Times New Roman" w:cs="Times New Roman"/>
          <w:b/>
          <w:i/>
          <w:spacing w:val="-2"/>
          <w:sz w:val="28"/>
          <w:szCs w:val="28"/>
        </w:rPr>
        <w:t>экспонатов</w:t>
      </w:r>
      <w:r>
        <w:rPr>
          <w:rFonts w:ascii="Times New Roman" w:eastAsia="Times New Roman" w:hAnsi="Times New Roman" w:cs="Times New Roman"/>
          <w:b/>
          <w:i/>
          <w:sz w:val="28"/>
          <w:szCs w:val="28"/>
        </w:rPr>
        <w:t xml:space="preserve"> (2 ч.).</w:t>
      </w:r>
    </w:p>
    <w:p w14:paraId="018CA203" w14:textId="77777777" w:rsidR="008603F4" w:rsidRDefault="00480840">
      <w:pPr>
        <w:widowControl w:val="0"/>
        <w:autoSpaceDE w:val="0"/>
        <w:autoSpaceDN w:val="0"/>
        <w:spacing w:after="0" w:line="240" w:lineRule="auto"/>
        <w:ind w:right="2" w:firstLine="708"/>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Практика.</w:t>
      </w:r>
      <w:r>
        <w:rPr>
          <w:rFonts w:ascii="Times New Roman" w:eastAsia="Times New Roman" w:hAnsi="Times New Roman" w:cs="Times New Roman"/>
          <w:sz w:val="28"/>
          <w:szCs w:val="28"/>
        </w:rPr>
        <w:t xml:space="preserve"> Посещение одного из музеев образовательных учреждений</w:t>
      </w:r>
      <w:r>
        <w:rPr>
          <w:rFonts w:ascii="Times New Roman" w:eastAsia="Times New Roman" w:hAnsi="Times New Roman" w:cs="Times New Roman"/>
          <w:spacing w:val="-4"/>
          <w:sz w:val="28"/>
          <w:szCs w:val="28"/>
        </w:rPr>
        <w:t xml:space="preserve"> </w:t>
      </w:r>
      <w:r>
        <w:rPr>
          <w:rFonts w:ascii="Times New Roman" w:eastAsia="Times New Roman" w:hAnsi="Times New Roman" w:cs="Times New Roman"/>
          <w:sz w:val="28"/>
          <w:szCs w:val="28"/>
        </w:rPr>
        <w:t>для</w:t>
      </w:r>
      <w:r>
        <w:rPr>
          <w:rFonts w:ascii="Times New Roman" w:eastAsia="Times New Roman" w:hAnsi="Times New Roman" w:cs="Times New Roman"/>
          <w:spacing w:val="-4"/>
          <w:sz w:val="28"/>
          <w:szCs w:val="28"/>
        </w:rPr>
        <w:t xml:space="preserve"> </w:t>
      </w:r>
      <w:r>
        <w:rPr>
          <w:rFonts w:ascii="Times New Roman" w:eastAsia="Times New Roman" w:hAnsi="Times New Roman" w:cs="Times New Roman"/>
          <w:sz w:val="28"/>
          <w:szCs w:val="28"/>
        </w:rPr>
        <w:t>ознакомления</w:t>
      </w:r>
      <w:r>
        <w:rPr>
          <w:rFonts w:ascii="Times New Roman" w:eastAsia="Times New Roman" w:hAnsi="Times New Roman" w:cs="Times New Roman"/>
          <w:spacing w:val="-2"/>
          <w:sz w:val="28"/>
          <w:szCs w:val="28"/>
        </w:rPr>
        <w:t xml:space="preserve"> </w:t>
      </w:r>
      <w:r>
        <w:rPr>
          <w:rFonts w:ascii="Times New Roman" w:eastAsia="Times New Roman" w:hAnsi="Times New Roman" w:cs="Times New Roman"/>
          <w:sz w:val="28"/>
          <w:szCs w:val="28"/>
        </w:rPr>
        <w:t>с</w:t>
      </w:r>
      <w:r>
        <w:rPr>
          <w:rFonts w:ascii="Times New Roman" w:eastAsia="Times New Roman" w:hAnsi="Times New Roman" w:cs="Times New Roman"/>
          <w:spacing w:val="-5"/>
          <w:sz w:val="28"/>
          <w:szCs w:val="28"/>
        </w:rPr>
        <w:t xml:space="preserve"> </w:t>
      </w:r>
      <w:r>
        <w:rPr>
          <w:rFonts w:ascii="Times New Roman" w:eastAsia="Times New Roman" w:hAnsi="Times New Roman" w:cs="Times New Roman"/>
          <w:sz w:val="28"/>
          <w:szCs w:val="28"/>
        </w:rPr>
        <w:t>организацией</w:t>
      </w:r>
      <w:r>
        <w:rPr>
          <w:rFonts w:ascii="Times New Roman" w:eastAsia="Times New Roman" w:hAnsi="Times New Roman" w:cs="Times New Roman"/>
          <w:spacing w:val="-4"/>
          <w:sz w:val="28"/>
          <w:szCs w:val="28"/>
        </w:rPr>
        <w:t xml:space="preserve"> </w:t>
      </w:r>
      <w:r>
        <w:rPr>
          <w:rFonts w:ascii="Times New Roman" w:eastAsia="Times New Roman" w:hAnsi="Times New Roman" w:cs="Times New Roman"/>
          <w:sz w:val="28"/>
          <w:szCs w:val="28"/>
        </w:rPr>
        <w:t>работы</w:t>
      </w:r>
      <w:r>
        <w:rPr>
          <w:rFonts w:ascii="Times New Roman" w:eastAsia="Times New Roman" w:hAnsi="Times New Roman" w:cs="Times New Roman"/>
          <w:spacing w:val="-4"/>
          <w:sz w:val="28"/>
          <w:szCs w:val="28"/>
        </w:rPr>
        <w:t xml:space="preserve"> </w:t>
      </w:r>
      <w:r>
        <w:rPr>
          <w:rFonts w:ascii="Times New Roman" w:eastAsia="Times New Roman" w:hAnsi="Times New Roman" w:cs="Times New Roman"/>
          <w:sz w:val="28"/>
          <w:szCs w:val="28"/>
        </w:rPr>
        <w:t>по</w:t>
      </w:r>
      <w:r>
        <w:rPr>
          <w:rFonts w:ascii="Times New Roman" w:eastAsia="Times New Roman" w:hAnsi="Times New Roman" w:cs="Times New Roman"/>
          <w:spacing w:val="-2"/>
          <w:sz w:val="28"/>
          <w:szCs w:val="28"/>
        </w:rPr>
        <w:t xml:space="preserve"> </w:t>
      </w:r>
      <w:r>
        <w:rPr>
          <w:rFonts w:ascii="Times New Roman" w:eastAsia="Times New Roman" w:hAnsi="Times New Roman" w:cs="Times New Roman"/>
          <w:sz w:val="28"/>
          <w:szCs w:val="28"/>
        </w:rPr>
        <w:t>сохранению</w:t>
      </w:r>
      <w:r>
        <w:rPr>
          <w:rFonts w:ascii="Times New Roman" w:eastAsia="Times New Roman" w:hAnsi="Times New Roman" w:cs="Times New Roman"/>
          <w:spacing w:val="-5"/>
          <w:sz w:val="28"/>
          <w:szCs w:val="28"/>
        </w:rPr>
        <w:t xml:space="preserve"> </w:t>
      </w:r>
      <w:r>
        <w:rPr>
          <w:rFonts w:ascii="Times New Roman" w:eastAsia="Times New Roman" w:hAnsi="Times New Roman" w:cs="Times New Roman"/>
          <w:sz w:val="28"/>
          <w:szCs w:val="28"/>
        </w:rPr>
        <w:t xml:space="preserve">музейных </w:t>
      </w:r>
      <w:r>
        <w:rPr>
          <w:rFonts w:ascii="Times New Roman" w:eastAsia="Times New Roman" w:hAnsi="Times New Roman" w:cs="Times New Roman"/>
          <w:spacing w:val="-2"/>
          <w:sz w:val="28"/>
          <w:szCs w:val="28"/>
        </w:rPr>
        <w:t>экспонатов.</w:t>
      </w:r>
    </w:p>
    <w:p w14:paraId="0B2FF4FE"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3.7. Инвентаризация фондов музея</w:t>
      </w:r>
      <w:r>
        <w:rPr>
          <w:rFonts w:ascii="Times New Roman" w:hAnsi="Times New Roman" w:cs="Times New Roman"/>
          <w:sz w:val="28"/>
          <w:szCs w:val="28"/>
        </w:rPr>
        <w:t xml:space="preserve"> </w:t>
      </w:r>
      <w:r>
        <w:rPr>
          <w:rFonts w:ascii="Times New Roman" w:hAnsi="Times New Roman" w:cs="Times New Roman"/>
          <w:b/>
          <w:i/>
          <w:sz w:val="28"/>
          <w:szCs w:val="28"/>
        </w:rPr>
        <w:t>(6 ч.).</w:t>
      </w:r>
    </w:p>
    <w:p w14:paraId="49D67054" w14:textId="77777777" w:rsidR="008603F4" w:rsidRDefault="00480840">
      <w:pPr>
        <w:widowControl w:val="0"/>
        <w:autoSpaceDE w:val="0"/>
        <w:autoSpaceDN w:val="0"/>
        <w:spacing w:after="0" w:line="240" w:lineRule="auto"/>
        <w:ind w:right="2" w:firstLine="709"/>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lastRenderedPageBreak/>
        <w:t>Теория</w:t>
      </w:r>
      <w:r>
        <w:rPr>
          <w:rFonts w:ascii="Times New Roman" w:eastAsia="Times New Roman" w:hAnsi="Times New Roman" w:cs="Times New Roman"/>
          <w:sz w:val="28"/>
          <w:szCs w:val="28"/>
        </w:rPr>
        <w:t>. Документ «Единые правила организации комплектования, учёта, хранения и использования музейных предметов и музейных коллекций». (Приказ Минкультуры России от 23.07.2020 № 827).</w:t>
      </w:r>
    </w:p>
    <w:p w14:paraId="42A02F1E" w14:textId="77777777" w:rsidR="008603F4" w:rsidRDefault="00480840">
      <w:pPr>
        <w:spacing w:after="0" w:line="240" w:lineRule="auto"/>
        <w:ind w:firstLine="709"/>
        <w:jc w:val="both"/>
        <w:rPr>
          <w:rFonts w:ascii="Times New Roman" w:hAnsi="Times New Roman" w:cs="Times New Roman"/>
          <w:i/>
          <w:sz w:val="28"/>
          <w:szCs w:val="28"/>
        </w:rPr>
      </w:pPr>
      <w:r>
        <w:rPr>
          <w:rFonts w:ascii="Times New Roman" w:hAnsi="Times New Roman" w:cs="Times New Roman"/>
          <w:i/>
          <w:spacing w:val="-2"/>
          <w:sz w:val="28"/>
          <w:szCs w:val="28"/>
        </w:rPr>
        <w:t xml:space="preserve">Практика. </w:t>
      </w:r>
      <w:r>
        <w:rPr>
          <w:rFonts w:ascii="Times New Roman" w:hAnsi="Times New Roman" w:cs="Times New Roman"/>
          <w:sz w:val="28"/>
          <w:szCs w:val="28"/>
        </w:rPr>
        <w:t>Работа</w:t>
      </w:r>
      <w:r>
        <w:rPr>
          <w:rFonts w:ascii="Times New Roman" w:hAnsi="Times New Roman" w:cs="Times New Roman"/>
          <w:spacing w:val="80"/>
          <w:sz w:val="28"/>
          <w:szCs w:val="28"/>
        </w:rPr>
        <w:t xml:space="preserve"> </w:t>
      </w:r>
      <w:r>
        <w:rPr>
          <w:rFonts w:ascii="Times New Roman" w:hAnsi="Times New Roman" w:cs="Times New Roman"/>
          <w:sz w:val="28"/>
          <w:szCs w:val="28"/>
        </w:rPr>
        <w:t>с</w:t>
      </w:r>
      <w:r>
        <w:rPr>
          <w:rFonts w:ascii="Times New Roman" w:hAnsi="Times New Roman" w:cs="Times New Roman"/>
          <w:spacing w:val="80"/>
          <w:sz w:val="28"/>
          <w:szCs w:val="28"/>
        </w:rPr>
        <w:t xml:space="preserve"> </w:t>
      </w:r>
      <w:r>
        <w:rPr>
          <w:rFonts w:ascii="Times New Roman" w:hAnsi="Times New Roman" w:cs="Times New Roman"/>
          <w:sz w:val="28"/>
          <w:szCs w:val="28"/>
        </w:rPr>
        <w:t>учетной</w:t>
      </w:r>
      <w:r>
        <w:rPr>
          <w:rFonts w:ascii="Times New Roman" w:hAnsi="Times New Roman" w:cs="Times New Roman"/>
          <w:spacing w:val="80"/>
          <w:sz w:val="28"/>
          <w:szCs w:val="28"/>
        </w:rPr>
        <w:t xml:space="preserve"> </w:t>
      </w:r>
      <w:r>
        <w:rPr>
          <w:rFonts w:ascii="Times New Roman" w:hAnsi="Times New Roman" w:cs="Times New Roman"/>
          <w:sz w:val="28"/>
          <w:szCs w:val="28"/>
        </w:rPr>
        <w:t>документацией</w:t>
      </w:r>
      <w:r>
        <w:rPr>
          <w:rFonts w:ascii="Times New Roman" w:hAnsi="Times New Roman" w:cs="Times New Roman"/>
          <w:spacing w:val="80"/>
          <w:sz w:val="28"/>
          <w:szCs w:val="28"/>
        </w:rPr>
        <w:t xml:space="preserve"> </w:t>
      </w:r>
      <w:r>
        <w:rPr>
          <w:rFonts w:ascii="Times New Roman" w:hAnsi="Times New Roman" w:cs="Times New Roman"/>
          <w:sz w:val="28"/>
          <w:szCs w:val="28"/>
        </w:rPr>
        <w:t>(инвентарной</w:t>
      </w:r>
      <w:r>
        <w:rPr>
          <w:rFonts w:ascii="Times New Roman" w:hAnsi="Times New Roman" w:cs="Times New Roman"/>
          <w:spacing w:val="80"/>
          <w:sz w:val="28"/>
          <w:szCs w:val="28"/>
        </w:rPr>
        <w:t xml:space="preserve"> </w:t>
      </w:r>
      <w:r>
        <w:rPr>
          <w:rFonts w:ascii="Times New Roman" w:hAnsi="Times New Roman" w:cs="Times New Roman"/>
          <w:sz w:val="28"/>
          <w:szCs w:val="28"/>
        </w:rPr>
        <w:t>книгой</w:t>
      </w:r>
      <w:r>
        <w:rPr>
          <w:rFonts w:ascii="Times New Roman" w:hAnsi="Times New Roman" w:cs="Times New Roman"/>
          <w:spacing w:val="80"/>
          <w:sz w:val="28"/>
          <w:szCs w:val="28"/>
        </w:rPr>
        <w:t xml:space="preserve"> </w:t>
      </w:r>
      <w:r>
        <w:rPr>
          <w:rFonts w:ascii="Times New Roman" w:hAnsi="Times New Roman" w:cs="Times New Roman"/>
          <w:sz w:val="28"/>
          <w:szCs w:val="28"/>
        </w:rPr>
        <w:t>поступления экспонатов, картотекой, книгой посещения музея и т.п.).</w:t>
      </w:r>
    </w:p>
    <w:p w14:paraId="163C5B42" w14:textId="77777777" w:rsidR="008603F4" w:rsidRDefault="00480840">
      <w:pPr>
        <w:widowControl w:val="0"/>
        <w:autoSpaceDE w:val="0"/>
        <w:autoSpaceDN w:val="0"/>
        <w:spacing w:after="0" w:line="240" w:lineRule="auto"/>
        <w:ind w:right="2" w:firstLine="7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Проведение инвентаризации фондов музея с целью проверки условий хранения музейных предметов. </w:t>
      </w:r>
    </w:p>
    <w:p w14:paraId="24859FC9" w14:textId="77777777" w:rsidR="008603F4" w:rsidRDefault="00480840">
      <w:pPr>
        <w:widowControl w:val="0"/>
        <w:autoSpaceDE w:val="0"/>
        <w:autoSpaceDN w:val="0"/>
        <w:spacing w:after="0" w:line="240" w:lineRule="auto"/>
        <w:ind w:right="23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Составление кроссворда по теме «Хранение музейных </w:t>
      </w:r>
      <w:r>
        <w:rPr>
          <w:rFonts w:ascii="Times New Roman" w:eastAsia="Times New Roman" w:hAnsi="Times New Roman" w:cs="Times New Roman"/>
          <w:spacing w:val="-2"/>
          <w:sz w:val="28"/>
          <w:szCs w:val="28"/>
        </w:rPr>
        <w:t>материалов».</w:t>
      </w:r>
    </w:p>
    <w:p w14:paraId="354FAD53" w14:textId="77777777" w:rsidR="008603F4" w:rsidRDefault="00480840">
      <w:pPr>
        <w:widowControl w:val="0"/>
        <w:autoSpaceDE w:val="0"/>
        <w:autoSpaceDN w:val="0"/>
        <w:spacing w:after="0" w:line="240" w:lineRule="auto"/>
        <w:ind w:right="2" w:firstLine="566"/>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Формы</w:t>
      </w:r>
      <w:r>
        <w:rPr>
          <w:rFonts w:ascii="Times New Roman" w:eastAsia="Times New Roman" w:hAnsi="Times New Roman" w:cs="Times New Roman"/>
          <w:i/>
          <w:spacing w:val="-9"/>
          <w:sz w:val="28"/>
          <w:szCs w:val="28"/>
        </w:rPr>
        <w:t xml:space="preserve"> </w:t>
      </w:r>
      <w:r>
        <w:rPr>
          <w:rFonts w:ascii="Times New Roman" w:eastAsia="Times New Roman" w:hAnsi="Times New Roman" w:cs="Times New Roman"/>
          <w:i/>
          <w:sz w:val="28"/>
          <w:szCs w:val="28"/>
        </w:rPr>
        <w:t>контроля</w:t>
      </w:r>
      <w:r>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тес</w:t>
      </w:r>
      <w:r>
        <w:rPr>
          <w:rFonts w:ascii="Times New Roman" w:eastAsia="Times New Roman" w:hAnsi="Times New Roman" w:cs="Times New Roman"/>
          <w:bCs/>
          <w:spacing w:val="1"/>
          <w:sz w:val="28"/>
          <w:szCs w:val="28"/>
        </w:rPr>
        <w:t>т</w:t>
      </w:r>
      <w:r>
        <w:rPr>
          <w:rFonts w:ascii="Times New Roman" w:eastAsia="Times New Roman" w:hAnsi="Times New Roman" w:cs="Times New Roman"/>
          <w:bCs/>
          <w:sz w:val="28"/>
          <w:szCs w:val="28"/>
        </w:rPr>
        <w:t>-иг</w:t>
      </w:r>
      <w:r>
        <w:rPr>
          <w:rFonts w:ascii="Times New Roman" w:eastAsia="Times New Roman" w:hAnsi="Times New Roman" w:cs="Times New Roman"/>
          <w:bCs/>
          <w:spacing w:val="-1"/>
          <w:sz w:val="28"/>
          <w:szCs w:val="28"/>
        </w:rPr>
        <w:t>р</w:t>
      </w:r>
      <w:r>
        <w:rPr>
          <w:rFonts w:ascii="Times New Roman" w:eastAsia="Times New Roman" w:hAnsi="Times New Roman" w:cs="Times New Roman"/>
          <w:bCs/>
          <w:sz w:val="28"/>
          <w:szCs w:val="28"/>
        </w:rPr>
        <w:t>а</w:t>
      </w:r>
      <w:r>
        <w:rPr>
          <w:rFonts w:ascii="Times New Roman" w:eastAsia="Times New Roman" w:hAnsi="Times New Roman" w:cs="Times New Roman"/>
          <w:bCs/>
          <w:spacing w:val="-1"/>
          <w:sz w:val="28"/>
          <w:szCs w:val="28"/>
        </w:rPr>
        <w:t xml:space="preserve"> н</w:t>
      </w:r>
      <w:r>
        <w:rPr>
          <w:rFonts w:ascii="Times New Roman" w:eastAsia="Times New Roman" w:hAnsi="Times New Roman" w:cs="Times New Roman"/>
          <w:bCs/>
          <w:sz w:val="28"/>
          <w:szCs w:val="28"/>
        </w:rPr>
        <w:t>а</w:t>
      </w:r>
      <w:r>
        <w:rPr>
          <w:rFonts w:ascii="Times New Roman" w:eastAsia="Times New Roman" w:hAnsi="Times New Roman" w:cs="Times New Roman"/>
          <w:bCs/>
          <w:spacing w:val="-5"/>
          <w:sz w:val="28"/>
          <w:szCs w:val="28"/>
        </w:rPr>
        <w:t xml:space="preserve"> </w:t>
      </w:r>
      <w:r>
        <w:rPr>
          <w:rFonts w:ascii="Times New Roman" w:eastAsia="Times New Roman" w:hAnsi="Times New Roman" w:cs="Times New Roman"/>
          <w:bCs/>
          <w:sz w:val="28"/>
          <w:szCs w:val="28"/>
        </w:rPr>
        <w:t>опре</w:t>
      </w:r>
      <w:r>
        <w:rPr>
          <w:rFonts w:ascii="Times New Roman" w:eastAsia="Times New Roman" w:hAnsi="Times New Roman" w:cs="Times New Roman"/>
          <w:bCs/>
          <w:spacing w:val="-2"/>
          <w:sz w:val="28"/>
          <w:szCs w:val="28"/>
        </w:rPr>
        <w:t>д</w:t>
      </w:r>
      <w:r>
        <w:rPr>
          <w:rFonts w:ascii="Times New Roman" w:eastAsia="Times New Roman" w:hAnsi="Times New Roman" w:cs="Times New Roman"/>
          <w:bCs/>
          <w:sz w:val="28"/>
          <w:szCs w:val="28"/>
        </w:rPr>
        <w:t>елен</w:t>
      </w:r>
      <w:r>
        <w:rPr>
          <w:rFonts w:ascii="Times New Roman" w:eastAsia="Times New Roman" w:hAnsi="Times New Roman" w:cs="Times New Roman"/>
          <w:bCs/>
          <w:spacing w:val="-1"/>
          <w:sz w:val="28"/>
          <w:szCs w:val="28"/>
        </w:rPr>
        <w:t>и</w:t>
      </w:r>
      <w:r>
        <w:rPr>
          <w:rFonts w:ascii="Times New Roman" w:eastAsia="Times New Roman" w:hAnsi="Times New Roman" w:cs="Times New Roman"/>
          <w:bCs/>
          <w:sz w:val="28"/>
          <w:szCs w:val="28"/>
        </w:rPr>
        <w:t>е</w:t>
      </w:r>
      <w:r>
        <w:rPr>
          <w:rFonts w:ascii="Times New Roman" w:eastAsia="Times New Roman" w:hAnsi="Times New Roman" w:cs="Times New Roman"/>
          <w:bCs/>
          <w:spacing w:val="-2"/>
          <w:sz w:val="28"/>
          <w:szCs w:val="28"/>
        </w:rPr>
        <w:t xml:space="preserve"> </w:t>
      </w:r>
      <w:r>
        <w:rPr>
          <w:rFonts w:ascii="Times New Roman" w:eastAsia="Times New Roman" w:hAnsi="Times New Roman" w:cs="Times New Roman"/>
          <w:bCs/>
          <w:sz w:val="28"/>
          <w:szCs w:val="28"/>
        </w:rPr>
        <w:t>типов</w:t>
      </w:r>
      <w:r>
        <w:rPr>
          <w:rFonts w:ascii="Times New Roman" w:eastAsia="Times New Roman" w:hAnsi="Times New Roman" w:cs="Times New Roman"/>
          <w:bCs/>
          <w:spacing w:val="-6"/>
          <w:sz w:val="28"/>
          <w:szCs w:val="28"/>
        </w:rPr>
        <w:t xml:space="preserve"> </w:t>
      </w:r>
      <w:r>
        <w:rPr>
          <w:rFonts w:ascii="Times New Roman" w:eastAsia="Times New Roman" w:hAnsi="Times New Roman" w:cs="Times New Roman"/>
          <w:bCs/>
          <w:spacing w:val="-2"/>
          <w:sz w:val="28"/>
          <w:szCs w:val="28"/>
        </w:rPr>
        <w:t>м</w:t>
      </w:r>
      <w:r>
        <w:rPr>
          <w:rFonts w:ascii="Times New Roman" w:eastAsia="Times New Roman" w:hAnsi="Times New Roman" w:cs="Times New Roman"/>
          <w:bCs/>
          <w:spacing w:val="1"/>
          <w:sz w:val="28"/>
          <w:szCs w:val="28"/>
        </w:rPr>
        <w:t>у</w:t>
      </w:r>
      <w:r>
        <w:rPr>
          <w:rFonts w:ascii="Times New Roman" w:eastAsia="Times New Roman" w:hAnsi="Times New Roman" w:cs="Times New Roman"/>
          <w:bCs/>
          <w:sz w:val="28"/>
          <w:szCs w:val="28"/>
        </w:rPr>
        <w:t>з</w:t>
      </w:r>
      <w:r>
        <w:rPr>
          <w:rFonts w:ascii="Times New Roman" w:eastAsia="Times New Roman" w:hAnsi="Times New Roman" w:cs="Times New Roman"/>
          <w:bCs/>
          <w:spacing w:val="-2"/>
          <w:sz w:val="28"/>
          <w:szCs w:val="28"/>
        </w:rPr>
        <w:t>е</w:t>
      </w:r>
      <w:r>
        <w:rPr>
          <w:rFonts w:ascii="Times New Roman" w:eastAsia="Times New Roman" w:hAnsi="Times New Roman" w:cs="Times New Roman"/>
          <w:bCs/>
          <w:spacing w:val="-1"/>
          <w:sz w:val="28"/>
          <w:szCs w:val="28"/>
        </w:rPr>
        <w:t>йн</w:t>
      </w:r>
      <w:r>
        <w:rPr>
          <w:rFonts w:ascii="Times New Roman" w:eastAsia="Times New Roman" w:hAnsi="Times New Roman" w:cs="Times New Roman"/>
          <w:bCs/>
          <w:sz w:val="28"/>
          <w:szCs w:val="28"/>
        </w:rPr>
        <w:t>ых</w:t>
      </w:r>
      <w:r>
        <w:rPr>
          <w:rFonts w:ascii="Times New Roman" w:eastAsia="Times New Roman" w:hAnsi="Times New Roman" w:cs="Times New Roman"/>
          <w:bCs/>
          <w:spacing w:val="1"/>
          <w:sz w:val="28"/>
          <w:szCs w:val="28"/>
        </w:rPr>
        <w:t xml:space="preserve"> э</w:t>
      </w:r>
      <w:r>
        <w:rPr>
          <w:rFonts w:ascii="Times New Roman" w:eastAsia="Times New Roman" w:hAnsi="Times New Roman" w:cs="Times New Roman"/>
          <w:bCs/>
          <w:sz w:val="28"/>
          <w:szCs w:val="28"/>
        </w:rPr>
        <w:t>кспо</w:t>
      </w:r>
      <w:r>
        <w:rPr>
          <w:rFonts w:ascii="Times New Roman" w:eastAsia="Times New Roman" w:hAnsi="Times New Roman" w:cs="Times New Roman"/>
          <w:bCs/>
          <w:spacing w:val="-1"/>
          <w:sz w:val="28"/>
          <w:szCs w:val="28"/>
        </w:rPr>
        <w:t>н</w:t>
      </w:r>
      <w:r>
        <w:rPr>
          <w:rFonts w:ascii="Times New Roman" w:eastAsia="Times New Roman" w:hAnsi="Times New Roman" w:cs="Times New Roman"/>
          <w:bCs/>
          <w:sz w:val="28"/>
          <w:szCs w:val="28"/>
        </w:rPr>
        <w:t>ато</w:t>
      </w:r>
      <w:r>
        <w:rPr>
          <w:rFonts w:ascii="Times New Roman" w:eastAsia="Times New Roman" w:hAnsi="Times New Roman" w:cs="Times New Roman"/>
          <w:bCs/>
          <w:spacing w:val="1"/>
          <w:sz w:val="28"/>
          <w:szCs w:val="28"/>
        </w:rPr>
        <w:t>в</w:t>
      </w:r>
      <w:r>
        <w:rPr>
          <w:rFonts w:ascii="Times New Roman" w:eastAsia="Times New Roman" w:hAnsi="Times New Roman" w:cs="Times New Roman"/>
          <w:spacing w:val="-2"/>
          <w:sz w:val="28"/>
          <w:szCs w:val="28"/>
        </w:rPr>
        <w:t>.</w:t>
      </w:r>
    </w:p>
    <w:p w14:paraId="4CB911AF" w14:textId="77777777" w:rsidR="008603F4" w:rsidRDefault="008603F4">
      <w:pPr>
        <w:widowControl w:val="0"/>
        <w:autoSpaceDE w:val="0"/>
        <w:autoSpaceDN w:val="0"/>
        <w:spacing w:after="0" w:line="240" w:lineRule="auto"/>
        <w:ind w:right="2" w:firstLine="566"/>
        <w:jc w:val="both"/>
        <w:rPr>
          <w:rFonts w:ascii="Times New Roman" w:eastAsia="Times New Roman" w:hAnsi="Times New Roman" w:cs="Times New Roman"/>
          <w:sz w:val="28"/>
          <w:szCs w:val="28"/>
        </w:rPr>
      </w:pPr>
    </w:p>
    <w:p w14:paraId="72E839D1" w14:textId="77777777" w:rsidR="008603F4" w:rsidRDefault="0048084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Раздел 4. Экспозиционно-выставочная</w:t>
      </w:r>
      <w:r>
        <w:rPr>
          <w:rFonts w:ascii="Times New Roman" w:hAnsi="Times New Roman" w:cs="Times New Roman"/>
          <w:b/>
          <w:sz w:val="28"/>
          <w:szCs w:val="28"/>
        </w:rPr>
        <w:tab/>
        <w:t xml:space="preserve"> работа как важнейшая функция музея (30 часов).</w:t>
      </w:r>
    </w:p>
    <w:p w14:paraId="51FEFF8F"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4.1. Музейная экспозиция и её виды (6 ч.).</w:t>
      </w:r>
    </w:p>
    <w:p w14:paraId="3E9EFBDF" w14:textId="77777777" w:rsidR="008603F4" w:rsidRDefault="00480840">
      <w:pPr>
        <w:widowControl w:val="0"/>
        <w:tabs>
          <w:tab w:val="left" w:pos="8789"/>
        </w:tabs>
        <w:autoSpaceDE w:val="0"/>
        <w:autoSpaceDN w:val="0"/>
        <w:spacing w:after="0" w:line="240" w:lineRule="auto"/>
        <w:ind w:right="2" w:firstLine="709"/>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Теория.</w:t>
      </w:r>
      <w:r>
        <w:rPr>
          <w:rFonts w:ascii="Times New Roman" w:eastAsia="Times New Roman" w:hAnsi="Times New Roman" w:cs="Times New Roman"/>
          <w:sz w:val="28"/>
          <w:szCs w:val="28"/>
        </w:rPr>
        <w:t xml:space="preserve"> Определение понятий «музейная экспозиция», «экспонат», «экспозиционный материал», «тематическая структура», «экспозиционные комплексы». Экспозиционные материалы (музейные предметы, копии, тексты, музыкальные комментарии, указатели и др.).</w:t>
      </w:r>
    </w:p>
    <w:p w14:paraId="74317B91" w14:textId="77777777" w:rsidR="008603F4" w:rsidRDefault="00480840">
      <w:pPr>
        <w:widowControl w:val="0"/>
        <w:tabs>
          <w:tab w:val="left" w:pos="8931"/>
        </w:tabs>
        <w:autoSpaceDE w:val="0"/>
        <w:autoSpaceDN w:val="0"/>
        <w:spacing w:after="0" w:line="240" w:lineRule="auto"/>
        <w:ind w:right="2"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экспозиций разных групп музеев (общеисторические музеи, исторические отделы краеведческих и школьных музеев, художественные музеи, этнографические музеи, музеи-заповедники, музеи под открытым</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pacing w:val="-2"/>
          <w:sz w:val="28"/>
          <w:szCs w:val="28"/>
        </w:rPr>
        <w:t>небом).</w:t>
      </w:r>
    </w:p>
    <w:p w14:paraId="295E568C" w14:textId="77777777" w:rsidR="008603F4" w:rsidRDefault="00480840">
      <w:pPr>
        <w:widowControl w:val="0"/>
        <w:tabs>
          <w:tab w:val="left" w:pos="9072"/>
        </w:tabs>
        <w:autoSpaceDE w:val="0"/>
        <w:autoSpaceDN w:val="0"/>
        <w:spacing w:after="0" w:line="240" w:lineRule="auto"/>
        <w:ind w:right="2"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Экспозиции (постоянные и временные, тематические) в школьном музее. Обновление экспозиций школьного музея. Тематические экспозиции музея к памятным датам.</w:t>
      </w:r>
    </w:p>
    <w:p w14:paraId="232B0FDA" w14:textId="1A90307E" w:rsidR="008603F4" w:rsidRDefault="00480840">
      <w:pPr>
        <w:widowControl w:val="0"/>
        <w:tabs>
          <w:tab w:val="left" w:pos="9072"/>
        </w:tabs>
        <w:autoSpaceDE w:val="0"/>
        <w:autoSpaceDN w:val="0"/>
        <w:spacing w:after="0" w:line="240" w:lineRule="auto"/>
        <w:ind w:right="2" w:firstLine="709"/>
        <w:jc w:val="both"/>
        <w:rPr>
          <w:rFonts w:ascii="Times New Roman" w:eastAsia="Times New Roman" w:hAnsi="Times New Roman" w:cs="Times New Roman"/>
          <w:sz w:val="28"/>
          <w:szCs w:val="28"/>
        </w:rPr>
      </w:pPr>
      <w:r>
        <w:rPr>
          <w:rFonts w:ascii="Times New Roman" w:eastAsia="Times New Roman" w:hAnsi="Times New Roman" w:cs="Times New Roman"/>
          <w:i/>
          <w:spacing w:val="-2"/>
          <w:sz w:val="28"/>
          <w:szCs w:val="28"/>
        </w:rPr>
        <w:t xml:space="preserve">Практика. </w:t>
      </w:r>
      <w:r>
        <w:rPr>
          <w:rFonts w:ascii="Times New Roman" w:eastAsia="Times New Roman" w:hAnsi="Times New Roman" w:cs="Times New Roman"/>
          <w:spacing w:val="-2"/>
          <w:sz w:val="28"/>
          <w:szCs w:val="28"/>
        </w:rPr>
        <w:t>Работа с</w:t>
      </w:r>
      <w:r>
        <w:rPr>
          <w:rFonts w:ascii="Times New Roman" w:eastAsia="Times New Roman" w:hAnsi="Times New Roman" w:cs="Times New Roman"/>
          <w:i/>
          <w:spacing w:val="-2"/>
          <w:sz w:val="28"/>
          <w:szCs w:val="28"/>
        </w:rPr>
        <w:t xml:space="preserve"> </w:t>
      </w:r>
      <w:r>
        <w:rPr>
          <w:rFonts w:ascii="Times New Roman" w:eastAsia="Times New Roman" w:hAnsi="Times New Roman" w:cs="Times New Roman"/>
          <w:sz w:val="28"/>
          <w:szCs w:val="28"/>
        </w:rPr>
        <w:t>постоянно действующими и сменными экспозициями музея.</w:t>
      </w:r>
    </w:p>
    <w:p w14:paraId="460BF39D" w14:textId="77777777" w:rsidR="008603F4" w:rsidRDefault="00480840">
      <w:pPr>
        <w:widowControl w:val="0"/>
        <w:tabs>
          <w:tab w:val="left" w:pos="1110"/>
        </w:tabs>
        <w:autoSpaceDE w:val="0"/>
        <w:autoSpaceDN w:val="0"/>
        <w:spacing w:after="0" w:line="322" w:lineRule="exact"/>
        <w:rPr>
          <w:rFonts w:ascii="Times New Roman" w:hAnsi="Times New Roman" w:cs="Times New Roman"/>
          <w:b/>
          <w:i/>
          <w:sz w:val="28"/>
        </w:rPr>
      </w:pPr>
      <w:r>
        <w:rPr>
          <w:rFonts w:ascii="Times New Roman" w:hAnsi="Times New Roman" w:cs="Times New Roman"/>
          <w:b/>
          <w:i/>
          <w:sz w:val="28"/>
        </w:rPr>
        <w:t>4.2. Типы</w:t>
      </w:r>
      <w:r>
        <w:rPr>
          <w:rFonts w:ascii="Times New Roman" w:hAnsi="Times New Roman" w:cs="Times New Roman"/>
          <w:b/>
          <w:i/>
          <w:spacing w:val="-8"/>
          <w:sz w:val="28"/>
        </w:rPr>
        <w:t xml:space="preserve"> </w:t>
      </w:r>
      <w:r>
        <w:rPr>
          <w:rFonts w:ascii="Times New Roman" w:hAnsi="Times New Roman" w:cs="Times New Roman"/>
          <w:b/>
          <w:i/>
          <w:sz w:val="28"/>
        </w:rPr>
        <w:t>музейных</w:t>
      </w:r>
      <w:r>
        <w:rPr>
          <w:rFonts w:ascii="Times New Roman" w:hAnsi="Times New Roman" w:cs="Times New Roman"/>
          <w:b/>
          <w:i/>
          <w:spacing w:val="-5"/>
          <w:sz w:val="28"/>
        </w:rPr>
        <w:t xml:space="preserve"> </w:t>
      </w:r>
      <w:r>
        <w:rPr>
          <w:rFonts w:ascii="Times New Roman" w:hAnsi="Times New Roman" w:cs="Times New Roman"/>
          <w:b/>
          <w:i/>
          <w:sz w:val="28"/>
        </w:rPr>
        <w:t>экспонатов</w:t>
      </w:r>
      <w:r>
        <w:rPr>
          <w:rFonts w:ascii="Times New Roman" w:hAnsi="Times New Roman" w:cs="Times New Roman"/>
          <w:b/>
          <w:i/>
          <w:spacing w:val="-7"/>
          <w:sz w:val="28"/>
        </w:rPr>
        <w:t xml:space="preserve"> </w:t>
      </w:r>
      <w:r>
        <w:rPr>
          <w:rFonts w:ascii="Times New Roman" w:hAnsi="Times New Roman" w:cs="Times New Roman"/>
          <w:b/>
          <w:i/>
          <w:spacing w:val="-2"/>
          <w:sz w:val="28"/>
        </w:rPr>
        <w:t>(6 ч.).</w:t>
      </w:r>
    </w:p>
    <w:p w14:paraId="538DAA92" w14:textId="77777777" w:rsidR="008603F4" w:rsidRDefault="00480840">
      <w:pPr>
        <w:spacing w:after="0" w:line="240" w:lineRule="auto"/>
        <w:ind w:firstLine="709"/>
        <w:jc w:val="both"/>
        <w:rPr>
          <w:rFonts w:ascii="Times New Roman" w:hAnsi="Times New Roman" w:cs="Times New Roman"/>
          <w:i/>
          <w:sz w:val="28"/>
          <w:szCs w:val="28"/>
        </w:rPr>
      </w:pPr>
      <w:r>
        <w:rPr>
          <w:rFonts w:ascii="Times New Roman" w:hAnsi="Times New Roman" w:cs="Times New Roman"/>
          <w:i/>
          <w:spacing w:val="-2"/>
          <w:sz w:val="28"/>
          <w:szCs w:val="28"/>
        </w:rPr>
        <w:t xml:space="preserve">Теория. </w:t>
      </w:r>
      <w:r>
        <w:rPr>
          <w:rFonts w:ascii="Times New Roman" w:hAnsi="Times New Roman" w:cs="Times New Roman"/>
          <w:sz w:val="28"/>
          <w:szCs w:val="28"/>
        </w:rPr>
        <w:t>Экспонат как структурный элемент экспозиции. Экспозиция - основная форма музейной коммуникации, образовательные и воспитательные цели которой осуществляются путём демонстрации музейных экспонатов. Ведущие экспонаты. Экспозиционный пояс.</w:t>
      </w:r>
    </w:p>
    <w:p w14:paraId="7CD58963" w14:textId="77777777" w:rsidR="008603F4" w:rsidRDefault="00480840">
      <w:pPr>
        <w:spacing w:after="0" w:line="240" w:lineRule="auto"/>
        <w:ind w:firstLine="709"/>
        <w:jc w:val="both"/>
        <w:rPr>
          <w:rFonts w:ascii="Times New Roman" w:hAnsi="Times New Roman" w:cs="Times New Roman"/>
          <w:spacing w:val="-2"/>
          <w:sz w:val="28"/>
          <w:szCs w:val="28"/>
        </w:rPr>
      </w:pPr>
      <w:r>
        <w:rPr>
          <w:rFonts w:ascii="Times New Roman" w:hAnsi="Times New Roman" w:cs="Times New Roman"/>
          <w:i/>
          <w:spacing w:val="-2"/>
          <w:sz w:val="28"/>
          <w:szCs w:val="28"/>
        </w:rPr>
        <w:t xml:space="preserve">Практика. </w:t>
      </w:r>
      <w:r>
        <w:rPr>
          <w:rFonts w:ascii="Times New Roman" w:hAnsi="Times New Roman" w:cs="Times New Roman"/>
          <w:sz w:val="28"/>
          <w:szCs w:val="28"/>
        </w:rPr>
        <w:t>Приёмы экспонирования, атрибутика и художественное оформление экспозиции. Тест</w:t>
      </w:r>
      <w:r>
        <w:rPr>
          <w:rFonts w:ascii="Times New Roman" w:hAnsi="Times New Roman" w:cs="Times New Roman"/>
          <w:spacing w:val="-4"/>
          <w:sz w:val="28"/>
          <w:szCs w:val="28"/>
        </w:rPr>
        <w:t xml:space="preserve"> </w:t>
      </w:r>
      <w:r>
        <w:rPr>
          <w:rFonts w:ascii="Times New Roman" w:hAnsi="Times New Roman" w:cs="Times New Roman"/>
          <w:sz w:val="28"/>
          <w:szCs w:val="28"/>
        </w:rPr>
        <w:t>на</w:t>
      </w:r>
      <w:r>
        <w:rPr>
          <w:rFonts w:ascii="Times New Roman" w:hAnsi="Times New Roman" w:cs="Times New Roman"/>
          <w:spacing w:val="-8"/>
          <w:sz w:val="28"/>
          <w:szCs w:val="28"/>
        </w:rPr>
        <w:t xml:space="preserve"> </w:t>
      </w:r>
      <w:r>
        <w:rPr>
          <w:rFonts w:ascii="Times New Roman" w:hAnsi="Times New Roman" w:cs="Times New Roman"/>
          <w:sz w:val="28"/>
          <w:szCs w:val="28"/>
        </w:rPr>
        <w:t>определение</w:t>
      </w:r>
      <w:r>
        <w:rPr>
          <w:rFonts w:ascii="Times New Roman" w:hAnsi="Times New Roman" w:cs="Times New Roman"/>
          <w:spacing w:val="-7"/>
          <w:sz w:val="28"/>
          <w:szCs w:val="28"/>
        </w:rPr>
        <w:t xml:space="preserve"> </w:t>
      </w:r>
      <w:r>
        <w:rPr>
          <w:rFonts w:ascii="Times New Roman" w:hAnsi="Times New Roman" w:cs="Times New Roman"/>
          <w:sz w:val="28"/>
          <w:szCs w:val="28"/>
        </w:rPr>
        <w:t>типов</w:t>
      </w:r>
      <w:r>
        <w:rPr>
          <w:rFonts w:ascii="Times New Roman" w:hAnsi="Times New Roman" w:cs="Times New Roman"/>
          <w:spacing w:val="-5"/>
          <w:sz w:val="28"/>
          <w:szCs w:val="28"/>
        </w:rPr>
        <w:t xml:space="preserve"> </w:t>
      </w:r>
      <w:r>
        <w:rPr>
          <w:rFonts w:ascii="Times New Roman" w:hAnsi="Times New Roman" w:cs="Times New Roman"/>
          <w:sz w:val="28"/>
          <w:szCs w:val="28"/>
        </w:rPr>
        <w:t>музейных</w:t>
      </w:r>
      <w:r>
        <w:rPr>
          <w:rFonts w:ascii="Times New Roman" w:hAnsi="Times New Roman" w:cs="Times New Roman"/>
          <w:spacing w:val="-3"/>
          <w:sz w:val="28"/>
          <w:szCs w:val="28"/>
        </w:rPr>
        <w:t xml:space="preserve"> </w:t>
      </w:r>
      <w:r>
        <w:rPr>
          <w:rFonts w:ascii="Times New Roman" w:hAnsi="Times New Roman" w:cs="Times New Roman"/>
          <w:spacing w:val="-2"/>
          <w:sz w:val="28"/>
          <w:szCs w:val="28"/>
        </w:rPr>
        <w:t>экспонатов.</w:t>
      </w:r>
    </w:p>
    <w:p w14:paraId="27049FD1" w14:textId="77777777" w:rsidR="008603F4" w:rsidRDefault="00480840">
      <w:pPr>
        <w:widowControl w:val="0"/>
        <w:tabs>
          <w:tab w:val="left" w:pos="1180"/>
        </w:tabs>
        <w:autoSpaceDE w:val="0"/>
        <w:autoSpaceDN w:val="0"/>
        <w:spacing w:after="0" w:line="240" w:lineRule="auto"/>
        <w:outlineLvl w:val="2"/>
        <w:rPr>
          <w:rFonts w:ascii="Times New Roman" w:eastAsiaTheme="majorEastAsia" w:hAnsi="Times New Roman" w:cs="Times New Roman"/>
          <w:b/>
          <w:i/>
          <w:sz w:val="28"/>
          <w:szCs w:val="28"/>
        </w:rPr>
      </w:pPr>
      <w:r>
        <w:rPr>
          <w:rFonts w:ascii="Times New Roman" w:hAnsi="Times New Roman" w:cs="Times New Roman"/>
          <w:b/>
          <w:i/>
          <w:sz w:val="28"/>
          <w:szCs w:val="28"/>
        </w:rPr>
        <w:t xml:space="preserve">4.3. </w:t>
      </w:r>
      <w:r>
        <w:rPr>
          <w:rFonts w:ascii="Times New Roman" w:eastAsiaTheme="majorEastAsia" w:hAnsi="Times New Roman" w:cs="Times New Roman"/>
          <w:b/>
          <w:i/>
          <w:sz w:val="28"/>
          <w:szCs w:val="28"/>
        </w:rPr>
        <w:t>Текст</w:t>
      </w:r>
      <w:r>
        <w:rPr>
          <w:rFonts w:ascii="Times New Roman" w:eastAsiaTheme="majorEastAsia" w:hAnsi="Times New Roman" w:cs="Times New Roman"/>
          <w:b/>
          <w:i/>
          <w:spacing w:val="-2"/>
          <w:sz w:val="28"/>
          <w:szCs w:val="28"/>
        </w:rPr>
        <w:t xml:space="preserve"> </w:t>
      </w:r>
      <w:r>
        <w:rPr>
          <w:rFonts w:ascii="Times New Roman" w:eastAsiaTheme="majorEastAsia" w:hAnsi="Times New Roman" w:cs="Times New Roman"/>
          <w:b/>
          <w:i/>
          <w:sz w:val="28"/>
          <w:szCs w:val="28"/>
        </w:rPr>
        <w:t>в</w:t>
      </w:r>
      <w:r>
        <w:rPr>
          <w:rFonts w:ascii="Times New Roman" w:eastAsiaTheme="majorEastAsia" w:hAnsi="Times New Roman" w:cs="Times New Roman"/>
          <w:b/>
          <w:i/>
          <w:spacing w:val="-11"/>
          <w:sz w:val="28"/>
          <w:szCs w:val="28"/>
        </w:rPr>
        <w:t xml:space="preserve"> </w:t>
      </w:r>
      <w:r>
        <w:rPr>
          <w:rFonts w:ascii="Times New Roman" w:eastAsiaTheme="majorEastAsia" w:hAnsi="Times New Roman" w:cs="Times New Roman"/>
          <w:b/>
          <w:i/>
          <w:sz w:val="28"/>
          <w:szCs w:val="28"/>
        </w:rPr>
        <w:t>экспозиции.</w:t>
      </w:r>
      <w:r>
        <w:rPr>
          <w:rFonts w:ascii="Times New Roman" w:eastAsiaTheme="majorEastAsia" w:hAnsi="Times New Roman" w:cs="Times New Roman"/>
          <w:b/>
          <w:i/>
          <w:spacing w:val="-6"/>
          <w:sz w:val="28"/>
          <w:szCs w:val="28"/>
        </w:rPr>
        <w:t xml:space="preserve"> </w:t>
      </w:r>
      <w:r>
        <w:rPr>
          <w:rFonts w:ascii="Times New Roman" w:eastAsiaTheme="majorEastAsia" w:hAnsi="Times New Roman" w:cs="Times New Roman"/>
          <w:b/>
          <w:i/>
          <w:sz w:val="28"/>
          <w:szCs w:val="28"/>
        </w:rPr>
        <w:t>Музейный</w:t>
      </w:r>
      <w:r>
        <w:rPr>
          <w:rFonts w:ascii="Times New Roman" w:eastAsiaTheme="majorEastAsia" w:hAnsi="Times New Roman" w:cs="Times New Roman"/>
          <w:b/>
          <w:i/>
          <w:spacing w:val="-9"/>
          <w:sz w:val="28"/>
          <w:szCs w:val="28"/>
        </w:rPr>
        <w:t xml:space="preserve"> </w:t>
      </w:r>
      <w:r>
        <w:rPr>
          <w:rFonts w:ascii="Times New Roman" w:eastAsiaTheme="majorEastAsia" w:hAnsi="Times New Roman" w:cs="Times New Roman"/>
          <w:b/>
          <w:i/>
          <w:sz w:val="28"/>
          <w:szCs w:val="28"/>
        </w:rPr>
        <w:t>этикетаж</w:t>
      </w:r>
      <w:r>
        <w:rPr>
          <w:rFonts w:ascii="Times New Roman" w:eastAsiaTheme="majorEastAsia" w:hAnsi="Times New Roman" w:cs="Times New Roman"/>
          <w:b/>
          <w:i/>
          <w:spacing w:val="-6"/>
          <w:sz w:val="28"/>
          <w:szCs w:val="28"/>
        </w:rPr>
        <w:t xml:space="preserve"> </w:t>
      </w:r>
      <w:r>
        <w:rPr>
          <w:rFonts w:ascii="Times New Roman" w:eastAsiaTheme="majorEastAsia" w:hAnsi="Times New Roman" w:cs="Times New Roman"/>
          <w:b/>
          <w:i/>
          <w:spacing w:val="-2"/>
          <w:sz w:val="28"/>
          <w:szCs w:val="28"/>
        </w:rPr>
        <w:t>(6 ч.).</w:t>
      </w:r>
    </w:p>
    <w:p w14:paraId="7773CA59" w14:textId="77777777" w:rsidR="008603F4" w:rsidRDefault="00480840">
      <w:pPr>
        <w:spacing w:after="0" w:line="240" w:lineRule="auto"/>
        <w:ind w:firstLine="709"/>
        <w:jc w:val="both"/>
        <w:rPr>
          <w:rFonts w:ascii="Times New Roman" w:hAnsi="Times New Roman" w:cs="Times New Roman"/>
          <w:i/>
          <w:spacing w:val="-2"/>
          <w:sz w:val="28"/>
          <w:szCs w:val="28"/>
        </w:rPr>
      </w:pPr>
      <w:r>
        <w:rPr>
          <w:rFonts w:ascii="Times New Roman" w:hAnsi="Times New Roman" w:cs="Times New Roman"/>
          <w:i/>
          <w:spacing w:val="-2"/>
          <w:sz w:val="28"/>
          <w:szCs w:val="28"/>
        </w:rPr>
        <w:t xml:space="preserve">Теория. </w:t>
      </w:r>
      <w:r>
        <w:rPr>
          <w:rFonts w:ascii="Times New Roman" w:hAnsi="Times New Roman" w:cs="Times New Roman"/>
          <w:sz w:val="28"/>
          <w:szCs w:val="28"/>
        </w:rPr>
        <w:t xml:space="preserve">Значение текста в экспозиции. Ведущие и пояснительные (объяснительные) тексты; этикетка, указатель. Приемы размещения текстов в </w:t>
      </w:r>
      <w:r>
        <w:rPr>
          <w:rFonts w:ascii="Times New Roman" w:hAnsi="Times New Roman" w:cs="Times New Roman"/>
          <w:spacing w:val="-2"/>
          <w:sz w:val="28"/>
          <w:szCs w:val="28"/>
        </w:rPr>
        <w:t xml:space="preserve">экспозиции. </w:t>
      </w:r>
      <w:r>
        <w:rPr>
          <w:rFonts w:ascii="Times New Roman" w:hAnsi="Times New Roman" w:cs="Times New Roman"/>
          <w:sz w:val="28"/>
          <w:szCs w:val="28"/>
        </w:rPr>
        <w:t>Этикетка</w:t>
      </w:r>
      <w:r>
        <w:rPr>
          <w:rFonts w:ascii="Times New Roman" w:hAnsi="Times New Roman" w:cs="Times New Roman"/>
          <w:spacing w:val="28"/>
          <w:sz w:val="28"/>
          <w:szCs w:val="28"/>
        </w:rPr>
        <w:t xml:space="preserve"> </w:t>
      </w:r>
      <w:r>
        <w:rPr>
          <w:rFonts w:ascii="Times New Roman" w:hAnsi="Times New Roman" w:cs="Times New Roman"/>
          <w:sz w:val="28"/>
          <w:szCs w:val="28"/>
        </w:rPr>
        <w:t>–</w:t>
      </w:r>
      <w:r>
        <w:rPr>
          <w:rFonts w:ascii="Times New Roman" w:hAnsi="Times New Roman" w:cs="Times New Roman"/>
          <w:spacing w:val="29"/>
          <w:sz w:val="28"/>
          <w:szCs w:val="28"/>
        </w:rPr>
        <w:t xml:space="preserve"> </w:t>
      </w:r>
      <w:r>
        <w:rPr>
          <w:rFonts w:ascii="Times New Roman" w:hAnsi="Times New Roman" w:cs="Times New Roman"/>
          <w:sz w:val="28"/>
          <w:szCs w:val="28"/>
        </w:rPr>
        <w:t>аннотация</w:t>
      </w:r>
      <w:r>
        <w:rPr>
          <w:rFonts w:ascii="Times New Roman" w:hAnsi="Times New Roman" w:cs="Times New Roman"/>
          <w:spacing w:val="28"/>
          <w:sz w:val="28"/>
          <w:szCs w:val="28"/>
        </w:rPr>
        <w:t xml:space="preserve"> </w:t>
      </w:r>
      <w:r>
        <w:rPr>
          <w:rFonts w:ascii="Times New Roman" w:hAnsi="Times New Roman" w:cs="Times New Roman"/>
          <w:sz w:val="28"/>
          <w:szCs w:val="28"/>
        </w:rPr>
        <w:t>к</w:t>
      </w:r>
      <w:r>
        <w:rPr>
          <w:rFonts w:ascii="Times New Roman" w:hAnsi="Times New Roman" w:cs="Times New Roman"/>
          <w:spacing w:val="28"/>
          <w:sz w:val="28"/>
          <w:szCs w:val="28"/>
        </w:rPr>
        <w:t xml:space="preserve"> </w:t>
      </w:r>
      <w:r>
        <w:rPr>
          <w:rFonts w:ascii="Times New Roman" w:hAnsi="Times New Roman" w:cs="Times New Roman"/>
          <w:sz w:val="28"/>
          <w:szCs w:val="28"/>
        </w:rPr>
        <w:t>экспонату.</w:t>
      </w:r>
      <w:r>
        <w:rPr>
          <w:rFonts w:ascii="Times New Roman" w:hAnsi="Times New Roman" w:cs="Times New Roman"/>
          <w:spacing w:val="30"/>
          <w:sz w:val="28"/>
          <w:szCs w:val="28"/>
        </w:rPr>
        <w:t xml:space="preserve"> </w:t>
      </w:r>
      <w:r>
        <w:rPr>
          <w:rFonts w:ascii="Times New Roman" w:hAnsi="Times New Roman" w:cs="Times New Roman"/>
          <w:sz w:val="28"/>
          <w:szCs w:val="28"/>
        </w:rPr>
        <w:t>Требования</w:t>
      </w:r>
      <w:r>
        <w:rPr>
          <w:rFonts w:ascii="Times New Roman" w:hAnsi="Times New Roman" w:cs="Times New Roman"/>
          <w:spacing w:val="28"/>
          <w:sz w:val="28"/>
          <w:szCs w:val="28"/>
        </w:rPr>
        <w:t xml:space="preserve"> </w:t>
      </w:r>
      <w:r>
        <w:rPr>
          <w:rFonts w:ascii="Times New Roman" w:hAnsi="Times New Roman" w:cs="Times New Roman"/>
          <w:sz w:val="28"/>
          <w:szCs w:val="28"/>
        </w:rPr>
        <w:t>к</w:t>
      </w:r>
      <w:r>
        <w:rPr>
          <w:rFonts w:ascii="Times New Roman" w:hAnsi="Times New Roman" w:cs="Times New Roman"/>
          <w:spacing w:val="28"/>
          <w:sz w:val="28"/>
          <w:szCs w:val="28"/>
        </w:rPr>
        <w:t xml:space="preserve"> </w:t>
      </w:r>
      <w:r>
        <w:rPr>
          <w:rFonts w:ascii="Times New Roman" w:hAnsi="Times New Roman" w:cs="Times New Roman"/>
          <w:sz w:val="28"/>
          <w:szCs w:val="28"/>
        </w:rPr>
        <w:t>составлению</w:t>
      </w:r>
      <w:r>
        <w:rPr>
          <w:rFonts w:ascii="Times New Roman" w:hAnsi="Times New Roman" w:cs="Times New Roman"/>
          <w:spacing w:val="28"/>
          <w:sz w:val="28"/>
          <w:szCs w:val="28"/>
        </w:rPr>
        <w:t xml:space="preserve"> </w:t>
      </w:r>
      <w:r>
        <w:rPr>
          <w:rFonts w:ascii="Times New Roman" w:hAnsi="Times New Roman" w:cs="Times New Roman"/>
          <w:spacing w:val="-2"/>
          <w:sz w:val="28"/>
          <w:szCs w:val="28"/>
        </w:rPr>
        <w:t xml:space="preserve">этикеток. </w:t>
      </w:r>
      <w:r>
        <w:rPr>
          <w:rFonts w:ascii="Times New Roman" w:hAnsi="Times New Roman" w:cs="Times New Roman"/>
          <w:sz w:val="28"/>
          <w:szCs w:val="28"/>
        </w:rPr>
        <w:t>Особенности</w:t>
      </w:r>
      <w:r>
        <w:rPr>
          <w:rFonts w:ascii="Times New Roman" w:hAnsi="Times New Roman" w:cs="Times New Roman"/>
          <w:spacing w:val="-8"/>
          <w:sz w:val="28"/>
          <w:szCs w:val="28"/>
        </w:rPr>
        <w:t xml:space="preserve"> </w:t>
      </w:r>
      <w:r>
        <w:rPr>
          <w:rFonts w:ascii="Times New Roman" w:hAnsi="Times New Roman" w:cs="Times New Roman"/>
          <w:sz w:val="28"/>
          <w:szCs w:val="28"/>
        </w:rPr>
        <w:t>этикетажа</w:t>
      </w:r>
      <w:r>
        <w:rPr>
          <w:rFonts w:ascii="Times New Roman" w:hAnsi="Times New Roman" w:cs="Times New Roman"/>
          <w:spacing w:val="-8"/>
          <w:sz w:val="28"/>
          <w:szCs w:val="28"/>
        </w:rPr>
        <w:t xml:space="preserve"> </w:t>
      </w:r>
      <w:r>
        <w:rPr>
          <w:rFonts w:ascii="Times New Roman" w:hAnsi="Times New Roman" w:cs="Times New Roman"/>
          <w:sz w:val="28"/>
          <w:szCs w:val="28"/>
        </w:rPr>
        <w:t>различных</w:t>
      </w:r>
      <w:r>
        <w:rPr>
          <w:rFonts w:ascii="Times New Roman" w:hAnsi="Times New Roman" w:cs="Times New Roman"/>
          <w:spacing w:val="-6"/>
          <w:sz w:val="28"/>
          <w:szCs w:val="28"/>
        </w:rPr>
        <w:t xml:space="preserve"> </w:t>
      </w:r>
      <w:r>
        <w:rPr>
          <w:rFonts w:ascii="Times New Roman" w:hAnsi="Times New Roman" w:cs="Times New Roman"/>
          <w:sz w:val="28"/>
          <w:szCs w:val="28"/>
        </w:rPr>
        <w:t>музейных</w:t>
      </w:r>
      <w:r>
        <w:rPr>
          <w:rFonts w:ascii="Times New Roman" w:hAnsi="Times New Roman" w:cs="Times New Roman"/>
          <w:spacing w:val="-10"/>
          <w:sz w:val="28"/>
          <w:szCs w:val="28"/>
        </w:rPr>
        <w:t xml:space="preserve"> </w:t>
      </w:r>
      <w:r>
        <w:rPr>
          <w:rFonts w:ascii="Times New Roman" w:hAnsi="Times New Roman" w:cs="Times New Roman"/>
          <w:spacing w:val="-2"/>
          <w:sz w:val="28"/>
          <w:szCs w:val="28"/>
        </w:rPr>
        <w:t>предметов.</w:t>
      </w:r>
      <w:r>
        <w:rPr>
          <w:rFonts w:ascii="Times New Roman" w:hAnsi="Times New Roman" w:cs="Times New Roman"/>
          <w:i/>
          <w:spacing w:val="-2"/>
          <w:sz w:val="28"/>
          <w:szCs w:val="28"/>
        </w:rPr>
        <w:t xml:space="preserve"> </w:t>
      </w:r>
    </w:p>
    <w:p w14:paraId="3026A5BB" w14:textId="77777777" w:rsidR="008603F4" w:rsidRDefault="00480840">
      <w:pPr>
        <w:spacing w:after="0" w:line="240" w:lineRule="auto"/>
        <w:ind w:firstLine="709"/>
        <w:jc w:val="both"/>
        <w:rPr>
          <w:rFonts w:ascii="Times New Roman" w:hAnsi="Times New Roman" w:cs="Times New Roman"/>
          <w:i/>
          <w:sz w:val="28"/>
          <w:szCs w:val="28"/>
        </w:rPr>
      </w:pPr>
      <w:r>
        <w:rPr>
          <w:rFonts w:ascii="Times New Roman" w:hAnsi="Times New Roman" w:cs="Times New Roman"/>
          <w:i/>
          <w:spacing w:val="-2"/>
          <w:sz w:val="28"/>
          <w:szCs w:val="28"/>
        </w:rPr>
        <w:t xml:space="preserve">Практика. </w:t>
      </w:r>
      <w:r>
        <w:rPr>
          <w:rFonts w:ascii="Times New Roman" w:hAnsi="Times New Roman" w:cs="Times New Roman"/>
          <w:spacing w:val="-2"/>
          <w:sz w:val="28"/>
          <w:szCs w:val="28"/>
        </w:rPr>
        <w:t>Определение</w:t>
      </w:r>
      <w:r>
        <w:rPr>
          <w:rFonts w:ascii="Times New Roman" w:hAnsi="Times New Roman" w:cs="Times New Roman"/>
          <w:sz w:val="28"/>
          <w:szCs w:val="28"/>
        </w:rPr>
        <w:t xml:space="preserve"> </w:t>
      </w:r>
      <w:r>
        <w:rPr>
          <w:rFonts w:ascii="Times New Roman" w:hAnsi="Times New Roman" w:cs="Times New Roman"/>
          <w:spacing w:val="-4"/>
          <w:sz w:val="28"/>
          <w:szCs w:val="28"/>
        </w:rPr>
        <w:t>видов</w:t>
      </w:r>
      <w:r>
        <w:rPr>
          <w:rFonts w:ascii="Times New Roman" w:hAnsi="Times New Roman" w:cs="Times New Roman"/>
          <w:sz w:val="28"/>
          <w:szCs w:val="28"/>
        </w:rPr>
        <w:t xml:space="preserve"> </w:t>
      </w:r>
      <w:r>
        <w:rPr>
          <w:rFonts w:ascii="Times New Roman" w:hAnsi="Times New Roman" w:cs="Times New Roman"/>
          <w:spacing w:val="-2"/>
          <w:sz w:val="28"/>
          <w:szCs w:val="28"/>
        </w:rPr>
        <w:t>экспозиционных</w:t>
      </w:r>
      <w:r>
        <w:rPr>
          <w:rFonts w:ascii="Times New Roman" w:hAnsi="Times New Roman" w:cs="Times New Roman"/>
          <w:sz w:val="28"/>
          <w:szCs w:val="28"/>
        </w:rPr>
        <w:t xml:space="preserve"> </w:t>
      </w:r>
      <w:r>
        <w:rPr>
          <w:rFonts w:ascii="Times New Roman" w:hAnsi="Times New Roman" w:cs="Times New Roman"/>
          <w:spacing w:val="-2"/>
          <w:sz w:val="28"/>
          <w:szCs w:val="28"/>
        </w:rPr>
        <w:t>текстов.</w:t>
      </w:r>
      <w:r>
        <w:rPr>
          <w:rFonts w:ascii="Times New Roman" w:hAnsi="Times New Roman" w:cs="Times New Roman"/>
          <w:sz w:val="28"/>
          <w:szCs w:val="28"/>
        </w:rPr>
        <w:t xml:space="preserve"> </w:t>
      </w:r>
      <w:r>
        <w:rPr>
          <w:rFonts w:ascii="Times New Roman" w:hAnsi="Times New Roman" w:cs="Times New Roman"/>
          <w:spacing w:val="-2"/>
          <w:sz w:val="28"/>
          <w:szCs w:val="28"/>
        </w:rPr>
        <w:t>Анализ</w:t>
      </w:r>
      <w:r>
        <w:rPr>
          <w:rFonts w:ascii="Times New Roman" w:hAnsi="Times New Roman" w:cs="Times New Roman"/>
          <w:sz w:val="28"/>
          <w:szCs w:val="28"/>
        </w:rPr>
        <w:tab/>
      </w:r>
      <w:r>
        <w:rPr>
          <w:rFonts w:ascii="Times New Roman" w:hAnsi="Times New Roman" w:cs="Times New Roman"/>
          <w:spacing w:val="-2"/>
          <w:sz w:val="28"/>
          <w:szCs w:val="28"/>
        </w:rPr>
        <w:t xml:space="preserve">содержания </w:t>
      </w:r>
      <w:r>
        <w:rPr>
          <w:rFonts w:ascii="Times New Roman" w:hAnsi="Times New Roman" w:cs="Times New Roman"/>
          <w:sz w:val="28"/>
          <w:szCs w:val="28"/>
        </w:rPr>
        <w:t>текстов.</w:t>
      </w:r>
    </w:p>
    <w:p w14:paraId="55B0B1E7" w14:textId="77777777" w:rsidR="008603F4" w:rsidRDefault="00480840">
      <w:pPr>
        <w:widowControl w:val="0"/>
        <w:tabs>
          <w:tab w:val="left" w:pos="1110"/>
        </w:tabs>
        <w:autoSpaceDE w:val="0"/>
        <w:autoSpaceDN w:val="0"/>
        <w:spacing w:after="0" w:line="240" w:lineRule="auto"/>
        <w:jc w:val="both"/>
        <w:outlineLvl w:val="2"/>
        <w:rPr>
          <w:rFonts w:ascii="Times New Roman" w:eastAsiaTheme="majorEastAsia" w:hAnsi="Times New Roman" w:cs="Times New Roman"/>
          <w:b/>
          <w:i/>
          <w:color w:val="000000" w:themeColor="text1"/>
          <w:spacing w:val="-2"/>
          <w:sz w:val="28"/>
          <w:szCs w:val="28"/>
        </w:rPr>
      </w:pPr>
      <w:r>
        <w:rPr>
          <w:rFonts w:ascii="Times New Roman" w:eastAsiaTheme="majorEastAsia" w:hAnsi="Times New Roman" w:cs="Times New Roman"/>
          <w:b/>
          <w:i/>
          <w:sz w:val="28"/>
          <w:szCs w:val="28"/>
        </w:rPr>
        <w:t>4.4.</w:t>
      </w:r>
      <w:r>
        <w:rPr>
          <w:rFonts w:ascii="Times New Roman" w:eastAsia="Times New Roman" w:hAnsi="Times New Roman" w:cs="Times New Roman"/>
          <w:color w:val="1F4D78" w:themeColor="accent1" w:themeShade="7F"/>
          <w:sz w:val="28"/>
          <w:szCs w:val="28"/>
        </w:rPr>
        <w:t xml:space="preserve"> </w:t>
      </w:r>
      <w:r>
        <w:rPr>
          <w:rFonts w:ascii="Times New Roman" w:eastAsia="Times New Roman" w:hAnsi="Times New Roman" w:cs="Times New Roman"/>
          <w:b/>
          <w:i/>
          <w:color w:val="000000" w:themeColor="text1"/>
          <w:sz w:val="28"/>
          <w:szCs w:val="28"/>
        </w:rPr>
        <w:t>Правила составления текста на экспозиции. Виды экспозиционных текстов</w:t>
      </w:r>
      <w:r>
        <w:rPr>
          <w:rFonts w:ascii="Times New Roman" w:eastAsiaTheme="majorEastAsia" w:hAnsi="Times New Roman" w:cs="Times New Roman"/>
          <w:b/>
          <w:i/>
          <w:color w:val="000000" w:themeColor="text1"/>
          <w:spacing w:val="-5"/>
          <w:sz w:val="28"/>
          <w:szCs w:val="28"/>
        </w:rPr>
        <w:t xml:space="preserve"> </w:t>
      </w:r>
      <w:r>
        <w:rPr>
          <w:rFonts w:ascii="Times New Roman" w:eastAsiaTheme="majorEastAsia" w:hAnsi="Times New Roman" w:cs="Times New Roman"/>
          <w:b/>
          <w:i/>
          <w:color w:val="000000" w:themeColor="text1"/>
          <w:spacing w:val="-2"/>
          <w:sz w:val="28"/>
          <w:szCs w:val="28"/>
        </w:rPr>
        <w:t>(6 ч.).</w:t>
      </w:r>
    </w:p>
    <w:p w14:paraId="76A5C2E1" w14:textId="77777777" w:rsidR="008603F4" w:rsidRDefault="00480840">
      <w:pPr>
        <w:spacing w:after="0" w:line="240" w:lineRule="auto"/>
        <w:ind w:firstLine="708"/>
      </w:pPr>
      <w:r>
        <w:rPr>
          <w:rFonts w:ascii="Times New Roman" w:hAnsi="Times New Roman" w:cs="Times New Roman"/>
          <w:i/>
          <w:spacing w:val="-2"/>
          <w:sz w:val="28"/>
          <w:szCs w:val="28"/>
        </w:rPr>
        <w:t>Теория.</w:t>
      </w:r>
      <w:r>
        <w:rPr>
          <w:rFonts w:ascii="Times New Roman" w:eastAsia="Times New Roman" w:hAnsi="Times New Roman" w:cs="Times New Roman"/>
          <w:sz w:val="28"/>
          <w:szCs w:val="28"/>
        </w:rPr>
        <w:t xml:space="preserve"> Правила составления текста на экспозиции. Виды экспозиционных текстов.</w:t>
      </w:r>
    </w:p>
    <w:p w14:paraId="50323B62" w14:textId="77777777" w:rsidR="008603F4" w:rsidRDefault="00480840">
      <w:pPr>
        <w:spacing w:after="0" w:line="240" w:lineRule="auto"/>
        <w:ind w:firstLine="708"/>
        <w:jc w:val="both"/>
        <w:rPr>
          <w:rFonts w:ascii="Times New Roman" w:hAnsi="Times New Roman" w:cs="Times New Roman"/>
          <w:sz w:val="28"/>
          <w:szCs w:val="28"/>
        </w:rPr>
      </w:pPr>
      <w:r>
        <w:rPr>
          <w:rFonts w:ascii="Times New Roman" w:hAnsi="Times New Roman" w:cs="Times New Roman"/>
          <w:i/>
          <w:spacing w:val="-2"/>
          <w:sz w:val="28"/>
          <w:szCs w:val="28"/>
        </w:rPr>
        <w:t xml:space="preserve">Практика. </w:t>
      </w:r>
      <w:r>
        <w:rPr>
          <w:rFonts w:ascii="Times New Roman" w:hAnsi="Times New Roman" w:cs="Times New Roman"/>
          <w:sz w:val="28"/>
          <w:szCs w:val="28"/>
        </w:rPr>
        <w:t>Составление этикеток к различным музейным экспонатам.</w:t>
      </w:r>
      <w:r>
        <w:rPr>
          <w:rFonts w:ascii="Times New Roman" w:hAnsi="Times New Roman" w:cs="Times New Roman"/>
          <w:i/>
          <w:sz w:val="28"/>
          <w:szCs w:val="28"/>
        </w:rPr>
        <w:t xml:space="preserve"> </w:t>
      </w:r>
      <w:r>
        <w:rPr>
          <w:rFonts w:ascii="Times New Roman" w:hAnsi="Times New Roman" w:cs="Times New Roman"/>
          <w:spacing w:val="-2"/>
          <w:sz w:val="28"/>
          <w:szCs w:val="28"/>
        </w:rPr>
        <w:t>Творческое</w:t>
      </w:r>
      <w:r>
        <w:rPr>
          <w:rFonts w:ascii="Times New Roman" w:hAnsi="Times New Roman" w:cs="Times New Roman"/>
          <w:sz w:val="28"/>
          <w:szCs w:val="28"/>
        </w:rPr>
        <w:tab/>
      </w:r>
      <w:r>
        <w:rPr>
          <w:rFonts w:ascii="Times New Roman" w:hAnsi="Times New Roman" w:cs="Times New Roman"/>
          <w:spacing w:val="-2"/>
          <w:sz w:val="28"/>
          <w:szCs w:val="28"/>
        </w:rPr>
        <w:t>задание</w:t>
      </w:r>
      <w:r>
        <w:rPr>
          <w:rFonts w:ascii="Times New Roman" w:hAnsi="Times New Roman" w:cs="Times New Roman"/>
          <w:sz w:val="28"/>
          <w:szCs w:val="28"/>
        </w:rPr>
        <w:t xml:space="preserve"> на </w:t>
      </w:r>
      <w:r>
        <w:rPr>
          <w:rFonts w:ascii="Times New Roman" w:hAnsi="Times New Roman" w:cs="Times New Roman"/>
          <w:spacing w:val="-2"/>
          <w:sz w:val="28"/>
          <w:szCs w:val="28"/>
        </w:rPr>
        <w:t>оформление</w:t>
      </w:r>
      <w:r>
        <w:rPr>
          <w:rFonts w:ascii="Times New Roman" w:hAnsi="Times New Roman" w:cs="Times New Roman"/>
          <w:sz w:val="28"/>
          <w:szCs w:val="28"/>
        </w:rPr>
        <w:tab/>
      </w:r>
      <w:r>
        <w:rPr>
          <w:rFonts w:ascii="Times New Roman" w:hAnsi="Times New Roman" w:cs="Times New Roman"/>
          <w:spacing w:val="-2"/>
          <w:sz w:val="28"/>
          <w:szCs w:val="28"/>
        </w:rPr>
        <w:t>этикетажа</w:t>
      </w:r>
      <w:r>
        <w:rPr>
          <w:rFonts w:ascii="Times New Roman" w:hAnsi="Times New Roman" w:cs="Times New Roman"/>
          <w:sz w:val="28"/>
          <w:szCs w:val="28"/>
        </w:rPr>
        <w:tab/>
      </w:r>
      <w:r>
        <w:rPr>
          <w:rFonts w:ascii="Times New Roman" w:hAnsi="Times New Roman" w:cs="Times New Roman"/>
          <w:spacing w:val="-4"/>
          <w:sz w:val="28"/>
          <w:szCs w:val="28"/>
        </w:rPr>
        <w:t xml:space="preserve">или </w:t>
      </w:r>
      <w:r>
        <w:rPr>
          <w:rFonts w:ascii="Times New Roman" w:hAnsi="Times New Roman" w:cs="Times New Roman"/>
          <w:sz w:val="28"/>
          <w:szCs w:val="28"/>
        </w:rPr>
        <w:t>сопроводительного текста экспозиции.</w:t>
      </w:r>
    </w:p>
    <w:p w14:paraId="321CEC01" w14:textId="77777777" w:rsidR="008603F4" w:rsidRDefault="00480840">
      <w:pPr>
        <w:widowControl w:val="0"/>
        <w:tabs>
          <w:tab w:val="left" w:pos="1110"/>
        </w:tabs>
        <w:autoSpaceDE w:val="0"/>
        <w:autoSpaceDN w:val="0"/>
        <w:spacing w:after="0" w:line="240" w:lineRule="auto"/>
        <w:jc w:val="both"/>
        <w:outlineLvl w:val="2"/>
        <w:rPr>
          <w:rFonts w:ascii="Times New Roman" w:eastAsiaTheme="majorEastAsia" w:hAnsi="Times New Roman" w:cs="Times New Roman"/>
          <w:b/>
          <w:i/>
          <w:sz w:val="28"/>
          <w:szCs w:val="28"/>
        </w:rPr>
      </w:pPr>
      <w:r>
        <w:rPr>
          <w:rFonts w:ascii="Times New Roman" w:eastAsiaTheme="majorEastAsia" w:hAnsi="Times New Roman" w:cs="Times New Roman"/>
          <w:b/>
          <w:i/>
          <w:sz w:val="28"/>
          <w:szCs w:val="28"/>
        </w:rPr>
        <w:lastRenderedPageBreak/>
        <w:t>4.5.</w:t>
      </w:r>
      <w:r>
        <w:rPr>
          <w:rFonts w:ascii="Times New Roman" w:eastAsiaTheme="majorEastAsia" w:hAnsi="Times New Roman" w:cs="Times New Roman"/>
          <w:sz w:val="28"/>
          <w:szCs w:val="28"/>
        </w:rPr>
        <w:t xml:space="preserve"> </w:t>
      </w:r>
      <w:r>
        <w:rPr>
          <w:rFonts w:ascii="Times New Roman" w:eastAsiaTheme="majorEastAsia" w:hAnsi="Times New Roman" w:cs="Times New Roman"/>
          <w:b/>
          <w:i/>
          <w:color w:val="000000" w:themeColor="text1"/>
          <w:sz w:val="28"/>
          <w:szCs w:val="28"/>
        </w:rPr>
        <w:t>Экспозиция школьного музея</w:t>
      </w:r>
      <w:r>
        <w:rPr>
          <w:rFonts w:ascii="Times New Roman" w:eastAsiaTheme="majorEastAsia" w:hAnsi="Times New Roman" w:cs="Times New Roman"/>
          <w:color w:val="1F4D78" w:themeColor="accent1" w:themeShade="7F"/>
          <w:sz w:val="28"/>
          <w:szCs w:val="28"/>
        </w:rPr>
        <w:t xml:space="preserve"> </w:t>
      </w:r>
      <w:r>
        <w:rPr>
          <w:rFonts w:ascii="Times New Roman" w:eastAsiaTheme="majorEastAsia" w:hAnsi="Times New Roman" w:cs="Times New Roman"/>
          <w:b/>
          <w:i/>
          <w:spacing w:val="-2"/>
          <w:sz w:val="28"/>
          <w:szCs w:val="28"/>
        </w:rPr>
        <w:t>(6 ч.).</w:t>
      </w:r>
    </w:p>
    <w:p w14:paraId="1A96AE31" w14:textId="77777777" w:rsidR="008603F4" w:rsidRDefault="00480840">
      <w:pPr>
        <w:widowControl w:val="0"/>
        <w:autoSpaceDE w:val="0"/>
        <w:autoSpaceDN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Практика.</w:t>
      </w:r>
      <w:r>
        <w:rPr>
          <w:rFonts w:ascii="Times New Roman" w:eastAsia="Times New Roman" w:hAnsi="Times New Roman" w:cs="Times New Roman"/>
          <w:sz w:val="28"/>
          <w:szCs w:val="28"/>
        </w:rPr>
        <w:t xml:space="preserve"> Участие в подготовке тематической экспозиции школьного музея к памятным</w:t>
      </w:r>
      <w:r>
        <w:rPr>
          <w:rFonts w:ascii="Times New Roman" w:eastAsia="Times New Roman" w:hAnsi="Times New Roman" w:cs="Times New Roman"/>
          <w:spacing w:val="40"/>
          <w:sz w:val="28"/>
          <w:szCs w:val="28"/>
        </w:rPr>
        <w:t xml:space="preserve"> </w:t>
      </w:r>
      <w:r>
        <w:rPr>
          <w:rFonts w:ascii="Times New Roman" w:eastAsia="Times New Roman" w:hAnsi="Times New Roman" w:cs="Times New Roman"/>
          <w:sz w:val="28"/>
          <w:szCs w:val="28"/>
        </w:rPr>
        <w:t>датам «Сердцем к подвигу прикоснись», «В единстве сила России» и т.д. А</w:t>
      </w:r>
      <w:r>
        <w:rPr>
          <w:rFonts w:ascii="Times New Roman" w:eastAsia="Times New Roman" w:hAnsi="Times New Roman" w:cs="Times New Roman"/>
          <w:spacing w:val="-2"/>
          <w:sz w:val="28"/>
          <w:szCs w:val="28"/>
        </w:rPr>
        <w:t>нализ</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представленных</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тематико-экспозиционных планов.</w:t>
      </w:r>
    </w:p>
    <w:p w14:paraId="21A560C0"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spacing w:val="-4"/>
          <w:sz w:val="28"/>
          <w:szCs w:val="28"/>
        </w:rPr>
        <w:t>Формы</w:t>
      </w:r>
      <w:r>
        <w:rPr>
          <w:rFonts w:ascii="Times New Roman" w:hAnsi="Times New Roman" w:cs="Times New Roman"/>
          <w:i/>
          <w:sz w:val="28"/>
          <w:szCs w:val="28"/>
        </w:rPr>
        <w:t xml:space="preserve"> </w:t>
      </w:r>
      <w:r>
        <w:rPr>
          <w:rFonts w:ascii="Times New Roman" w:hAnsi="Times New Roman" w:cs="Times New Roman"/>
          <w:i/>
          <w:spacing w:val="-2"/>
          <w:sz w:val="28"/>
          <w:szCs w:val="28"/>
        </w:rPr>
        <w:t>контроля</w:t>
      </w:r>
      <w:r>
        <w:rPr>
          <w:rFonts w:ascii="Times New Roman" w:hAnsi="Times New Roman" w:cs="Times New Roman"/>
          <w:spacing w:val="-2"/>
          <w:sz w:val="28"/>
          <w:szCs w:val="28"/>
        </w:rPr>
        <w:t>: творческое</w:t>
      </w:r>
      <w:r>
        <w:rPr>
          <w:rFonts w:ascii="Times New Roman" w:hAnsi="Times New Roman" w:cs="Times New Roman"/>
          <w:sz w:val="28"/>
          <w:szCs w:val="28"/>
        </w:rPr>
        <w:tab/>
      </w:r>
      <w:r>
        <w:rPr>
          <w:rFonts w:ascii="Times New Roman" w:hAnsi="Times New Roman" w:cs="Times New Roman"/>
          <w:spacing w:val="-2"/>
          <w:sz w:val="28"/>
          <w:szCs w:val="28"/>
        </w:rPr>
        <w:t>задание</w:t>
      </w:r>
      <w:r>
        <w:rPr>
          <w:rFonts w:ascii="Times New Roman" w:hAnsi="Times New Roman" w:cs="Times New Roman"/>
          <w:sz w:val="28"/>
          <w:szCs w:val="28"/>
        </w:rPr>
        <w:t xml:space="preserve"> на </w:t>
      </w:r>
      <w:r>
        <w:rPr>
          <w:rFonts w:ascii="Times New Roman" w:hAnsi="Times New Roman" w:cs="Times New Roman"/>
          <w:spacing w:val="-2"/>
          <w:sz w:val="28"/>
          <w:szCs w:val="28"/>
        </w:rPr>
        <w:t>оформление</w:t>
      </w:r>
      <w:r>
        <w:rPr>
          <w:rFonts w:ascii="Times New Roman" w:hAnsi="Times New Roman" w:cs="Times New Roman"/>
          <w:sz w:val="28"/>
          <w:szCs w:val="28"/>
        </w:rPr>
        <w:t xml:space="preserve"> </w:t>
      </w:r>
      <w:r>
        <w:rPr>
          <w:rFonts w:ascii="Times New Roman" w:hAnsi="Times New Roman" w:cs="Times New Roman"/>
          <w:spacing w:val="-2"/>
          <w:sz w:val="28"/>
          <w:szCs w:val="28"/>
        </w:rPr>
        <w:t>этикетажа</w:t>
      </w:r>
      <w:r>
        <w:rPr>
          <w:rFonts w:ascii="Times New Roman" w:hAnsi="Times New Roman" w:cs="Times New Roman"/>
          <w:sz w:val="28"/>
          <w:szCs w:val="28"/>
        </w:rPr>
        <w:tab/>
      </w:r>
      <w:r>
        <w:rPr>
          <w:rFonts w:ascii="Times New Roman" w:hAnsi="Times New Roman" w:cs="Times New Roman"/>
          <w:spacing w:val="-4"/>
          <w:sz w:val="28"/>
          <w:szCs w:val="28"/>
        </w:rPr>
        <w:t xml:space="preserve">или </w:t>
      </w:r>
      <w:r>
        <w:rPr>
          <w:rFonts w:ascii="Times New Roman" w:hAnsi="Times New Roman" w:cs="Times New Roman"/>
          <w:sz w:val="28"/>
          <w:szCs w:val="28"/>
        </w:rPr>
        <w:t>сопроводительного текста экспозиции.</w:t>
      </w:r>
    </w:p>
    <w:p w14:paraId="607D5C25" w14:textId="77777777" w:rsidR="008603F4" w:rsidRDefault="008603F4">
      <w:pPr>
        <w:spacing w:after="0" w:line="240" w:lineRule="auto"/>
        <w:jc w:val="both"/>
        <w:rPr>
          <w:rFonts w:ascii="Times New Roman" w:hAnsi="Times New Roman" w:cs="Times New Roman"/>
          <w:sz w:val="28"/>
          <w:szCs w:val="28"/>
        </w:rPr>
      </w:pPr>
    </w:p>
    <w:p w14:paraId="4444F2B3" w14:textId="77777777" w:rsidR="008603F4" w:rsidRDefault="0048084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Раздел 5. Проектно-исследовательская деятельность школьного музея (30 часов).</w:t>
      </w:r>
    </w:p>
    <w:p w14:paraId="241F8F27" w14:textId="77777777" w:rsidR="008603F4" w:rsidRDefault="00480840">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b/>
          <w:i/>
          <w:sz w:val="28"/>
          <w:szCs w:val="28"/>
        </w:rPr>
        <w:t>5.1.</w:t>
      </w:r>
      <w:r>
        <w:rPr>
          <w:rFonts w:ascii="Times New Roman" w:hAnsi="Times New Roman" w:cs="Times New Roman"/>
          <w:color w:val="000000"/>
          <w:sz w:val="28"/>
          <w:szCs w:val="28"/>
          <w:shd w:val="clear" w:color="auto" w:fill="FFFFFF"/>
        </w:rPr>
        <w:t xml:space="preserve"> </w:t>
      </w:r>
      <w:r>
        <w:rPr>
          <w:rFonts w:ascii="Times New Roman" w:hAnsi="Times New Roman" w:cs="Times New Roman"/>
          <w:b/>
          <w:i/>
          <w:color w:val="000000"/>
          <w:sz w:val="28"/>
          <w:szCs w:val="28"/>
          <w:shd w:val="clear" w:color="auto" w:fill="FFFFFF"/>
        </w:rPr>
        <w:t>Проект</w:t>
      </w:r>
      <w:r>
        <w:rPr>
          <w:rFonts w:ascii="Times New Roman" w:hAnsi="Times New Roman" w:cs="Times New Roman"/>
          <w:color w:val="000000"/>
          <w:sz w:val="28"/>
          <w:szCs w:val="28"/>
          <w:shd w:val="clear" w:color="auto" w:fill="FFFFFF"/>
        </w:rPr>
        <w:t xml:space="preserve"> </w:t>
      </w:r>
      <w:r>
        <w:rPr>
          <w:rFonts w:ascii="Times New Roman" w:hAnsi="Times New Roman" w:cs="Times New Roman"/>
          <w:b/>
          <w:i/>
          <w:spacing w:val="-2"/>
          <w:sz w:val="28"/>
          <w:szCs w:val="28"/>
        </w:rPr>
        <w:t>(2 ч.).</w:t>
      </w:r>
    </w:p>
    <w:p w14:paraId="69C381A3" w14:textId="77777777" w:rsidR="008603F4" w:rsidRDefault="00480840">
      <w:pPr>
        <w:spacing w:after="0" w:line="240" w:lineRule="auto"/>
        <w:ind w:firstLine="708"/>
        <w:jc w:val="both"/>
        <w:rPr>
          <w:rFonts w:ascii="Times New Roman" w:hAnsi="Times New Roman" w:cs="Times New Roman"/>
          <w:sz w:val="28"/>
          <w:szCs w:val="28"/>
          <w:shd w:val="clear" w:color="auto" w:fill="FFFFFF"/>
        </w:rPr>
      </w:pPr>
      <w:r>
        <w:rPr>
          <w:rFonts w:ascii="Times New Roman" w:hAnsi="Times New Roman" w:cs="Times New Roman"/>
          <w:i/>
          <w:spacing w:val="-2"/>
          <w:sz w:val="28"/>
          <w:szCs w:val="28"/>
        </w:rPr>
        <w:t>Теория.</w:t>
      </w:r>
      <w:r>
        <w:rPr>
          <w:rFonts w:ascii="Times New Roman" w:hAnsi="Times New Roman" w:cs="Times New Roman"/>
          <w:sz w:val="28"/>
          <w:szCs w:val="28"/>
          <w:shd w:val="clear" w:color="auto" w:fill="FFFFFF"/>
        </w:rPr>
        <w:t xml:space="preserve"> </w:t>
      </w:r>
      <w:r>
        <w:rPr>
          <w:rFonts w:ascii="Times New Roman" w:hAnsi="Times New Roman" w:cs="Times New Roman"/>
          <w:color w:val="000000"/>
          <w:sz w:val="28"/>
          <w:szCs w:val="28"/>
          <w:shd w:val="clear" w:color="auto" w:fill="FFFFFF"/>
        </w:rPr>
        <w:t>Проект.</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r>
        <w:rPr>
          <w:rFonts w:ascii="Times New Roman" w:hAnsi="Times New Roman" w:cs="Times New Roman"/>
          <w:sz w:val="28"/>
          <w:szCs w:val="28"/>
          <w:shd w:val="clear" w:color="auto" w:fill="FFFFFF"/>
        </w:rPr>
        <w:t>Основные виды проектов: творческий, исследовательский, информационный, социальный. Структура проекта. Оформление проекта. Продукт проекта. Возможные продукты проектной деятельности. Темы проектов. Инструменты.</w:t>
      </w:r>
    </w:p>
    <w:p w14:paraId="0C514C72" w14:textId="0796E8B6" w:rsidR="008603F4" w:rsidRDefault="00480840">
      <w:pPr>
        <w:spacing w:after="0" w:line="240" w:lineRule="auto"/>
        <w:ind w:firstLine="708"/>
        <w:jc w:val="both"/>
        <w:rPr>
          <w:rFonts w:ascii="Times New Roman" w:hAnsi="Times New Roman" w:cs="Times New Roman"/>
          <w:color w:val="000000" w:themeColor="text1"/>
          <w:sz w:val="28"/>
          <w:szCs w:val="28"/>
          <w:shd w:val="clear" w:color="auto" w:fill="FFFFFF"/>
        </w:rPr>
      </w:pPr>
      <w:r>
        <w:rPr>
          <w:rFonts w:ascii="Times New Roman" w:hAnsi="Times New Roman" w:cs="Times New Roman"/>
          <w:i/>
          <w:iCs/>
          <w:sz w:val="28"/>
          <w:szCs w:val="28"/>
        </w:rPr>
        <w:t>Практика</w:t>
      </w:r>
      <w:r>
        <w:rPr>
          <w:rFonts w:ascii="Times New Roman" w:hAnsi="Times New Roman" w:cs="Times New Roman"/>
          <w:i/>
          <w:iCs/>
          <w:color w:val="00B0F0"/>
          <w:sz w:val="28"/>
          <w:szCs w:val="28"/>
        </w:rPr>
        <w:t xml:space="preserve">. </w:t>
      </w:r>
      <w:r>
        <w:rPr>
          <w:rFonts w:ascii="Times New Roman" w:hAnsi="Times New Roman" w:cs="Times New Roman"/>
          <w:iCs/>
          <w:color w:val="000000" w:themeColor="text1"/>
          <w:sz w:val="28"/>
          <w:szCs w:val="28"/>
        </w:rPr>
        <w:t>Просмотр и анализ</w:t>
      </w:r>
      <w:r>
        <w:rPr>
          <w:rFonts w:ascii="Times New Roman" w:hAnsi="Times New Roman" w:cs="Times New Roman"/>
          <w:i/>
          <w:iCs/>
          <w:color w:val="000000" w:themeColor="text1"/>
          <w:sz w:val="28"/>
          <w:szCs w:val="28"/>
        </w:rPr>
        <w:t xml:space="preserve"> </w:t>
      </w:r>
      <w:r>
        <w:rPr>
          <w:rFonts w:ascii="Times New Roman" w:hAnsi="Times New Roman" w:cs="Times New Roman"/>
          <w:iCs/>
          <w:color w:val="000000" w:themeColor="text1"/>
          <w:sz w:val="28"/>
          <w:szCs w:val="28"/>
        </w:rPr>
        <w:t>различных проектов.</w:t>
      </w:r>
    </w:p>
    <w:p w14:paraId="25EE590E" w14:textId="77777777" w:rsidR="008603F4" w:rsidRDefault="00480840">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b/>
          <w:i/>
          <w:sz w:val="28"/>
          <w:szCs w:val="28"/>
        </w:rPr>
        <w:t>5.2. Исследовательский проект (2 ч.).</w:t>
      </w:r>
    </w:p>
    <w:p w14:paraId="43DB24EF" w14:textId="77777777" w:rsidR="008603F4" w:rsidRDefault="00480840">
      <w:pPr>
        <w:spacing w:after="0" w:line="240" w:lineRule="auto"/>
        <w:ind w:firstLine="709"/>
        <w:jc w:val="both"/>
        <w:rPr>
          <w:rFonts w:ascii="Times New Roman" w:hAnsi="Times New Roman" w:cs="Times New Roman"/>
          <w:bCs/>
          <w:color w:val="000000" w:themeColor="text1"/>
          <w:sz w:val="28"/>
          <w:szCs w:val="28"/>
          <w:shd w:val="clear" w:color="auto" w:fill="FFFFFF"/>
        </w:rPr>
      </w:pPr>
      <w:r>
        <w:rPr>
          <w:rFonts w:ascii="Times New Roman" w:hAnsi="Times New Roman" w:cs="Times New Roman"/>
          <w:i/>
          <w:spacing w:val="-2"/>
          <w:sz w:val="28"/>
          <w:szCs w:val="28"/>
        </w:rPr>
        <w:t>Теория.</w:t>
      </w:r>
      <w:r>
        <w:rPr>
          <w:rFonts w:ascii="Times New Roman" w:hAnsi="Times New Roman" w:cs="Times New Roman"/>
          <w:sz w:val="28"/>
          <w:szCs w:val="28"/>
          <w:shd w:val="clear" w:color="auto" w:fill="FFFFFF"/>
        </w:rPr>
        <w:t xml:space="preserve"> Цели и задачи проектно-исследовательской деятельности.</w:t>
      </w:r>
      <w:r>
        <w:rPr>
          <w:rFonts w:ascii="Times New Roman" w:hAnsi="Times New Roman" w:cs="Times New Roman"/>
          <w:color w:val="000000" w:themeColor="text1"/>
          <w:sz w:val="28"/>
          <w:szCs w:val="28"/>
        </w:rPr>
        <w:t xml:space="preserve"> Правила работы над исследовательским проектом. Что может быть продуктом исследовательского проекта: </w:t>
      </w:r>
      <w:r>
        <w:rPr>
          <w:rFonts w:ascii="Times New Roman" w:hAnsi="Times New Roman" w:cs="Times New Roman"/>
          <w:bCs/>
          <w:color w:val="000000" w:themeColor="text1"/>
          <w:sz w:val="28"/>
          <w:szCs w:val="28"/>
          <w:shd w:val="clear" w:color="auto" w:fill="FFFFFF"/>
        </w:rPr>
        <w:t xml:space="preserve">научная статья, доклад, брошюра, </w:t>
      </w:r>
      <w:r>
        <w:rPr>
          <w:rFonts w:ascii="Times New Roman" w:hAnsi="Times New Roman" w:cs="Times New Roman"/>
          <w:color w:val="000000" w:themeColor="text1"/>
          <w:sz w:val="28"/>
          <w:szCs w:val="28"/>
          <w:shd w:val="clear" w:color="auto" w:fill="FFFFFF"/>
        </w:rPr>
        <w:t>макет, </w:t>
      </w:r>
      <w:r>
        <w:rPr>
          <w:rFonts w:ascii="Times New Roman" w:hAnsi="Times New Roman" w:cs="Times New Roman"/>
          <w:bCs/>
          <w:color w:val="000000" w:themeColor="text1"/>
          <w:sz w:val="28"/>
          <w:szCs w:val="28"/>
          <w:shd w:val="clear" w:color="auto" w:fill="FFFFFF"/>
        </w:rPr>
        <w:t>учебный фильм, компьютерная презентация, учебная экскурсия.</w:t>
      </w:r>
    </w:p>
    <w:p w14:paraId="4924BD2A" w14:textId="77777777" w:rsidR="008603F4" w:rsidRDefault="00480840">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i/>
          <w:iCs/>
          <w:sz w:val="28"/>
          <w:szCs w:val="28"/>
        </w:rPr>
        <w:t>Практика</w:t>
      </w:r>
      <w:r>
        <w:rPr>
          <w:i/>
          <w:iCs/>
          <w:color w:val="00B0F0"/>
          <w:sz w:val="28"/>
          <w:szCs w:val="28"/>
        </w:rPr>
        <w:t>.</w:t>
      </w:r>
      <w:r>
        <w:rPr>
          <w:rFonts w:ascii="Times New Roman" w:hAnsi="Times New Roman" w:cs="Times New Roman"/>
          <w:iCs/>
          <w:color w:val="000000" w:themeColor="text1"/>
          <w:sz w:val="28"/>
          <w:szCs w:val="28"/>
        </w:rPr>
        <w:t xml:space="preserve"> Работа с различными исследовательскими проектами по краеведению.</w:t>
      </w:r>
    </w:p>
    <w:p w14:paraId="2179D405"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5.3. Проектно-исследовательская деятельность школьного музея (4 ч.).</w:t>
      </w:r>
    </w:p>
    <w:p w14:paraId="59C77C89" w14:textId="77777777" w:rsidR="008603F4" w:rsidRDefault="00480840">
      <w:pPr>
        <w:shd w:val="clear" w:color="auto" w:fill="FFFFFF"/>
        <w:spacing w:after="0" w:line="240" w:lineRule="auto"/>
        <w:ind w:firstLine="708"/>
        <w:jc w:val="both"/>
        <w:rPr>
          <w:rFonts w:ascii="Arial" w:eastAsia="Times New Roman" w:hAnsi="Arial" w:cs="Arial"/>
          <w:color w:val="000000" w:themeColor="text1"/>
          <w:sz w:val="28"/>
          <w:szCs w:val="28"/>
          <w:lang w:eastAsia="ru-RU"/>
        </w:rPr>
      </w:pPr>
      <w:r>
        <w:rPr>
          <w:rFonts w:ascii="Times New Roman" w:eastAsia="Times New Roman" w:hAnsi="Times New Roman" w:cs="Times New Roman"/>
          <w:i/>
          <w:spacing w:val="-2"/>
          <w:sz w:val="28"/>
          <w:szCs w:val="28"/>
          <w:lang w:eastAsia="ru-RU"/>
        </w:rPr>
        <w:t>Теория.</w:t>
      </w:r>
      <w:r>
        <w:rPr>
          <w:rFonts w:ascii="Times New Roman" w:eastAsia="Times New Roman" w:hAnsi="Times New Roman" w:cs="Times New Roman"/>
          <w:sz w:val="28"/>
          <w:szCs w:val="28"/>
          <w:shd w:val="clear" w:color="auto" w:fill="FFFFFF"/>
          <w:lang w:eastAsia="ru-RU"/>
        </w:rPr>
        <w:t xml:space="preserve"> </w:t>
      </w:r>
      <w:r>
        <w:rPr>
          <w:rFonts w:ascii="Times New Roman" w:eastAsia="Times New Roman" w:hAnsi="Times New Roman" w:cs="Times New Roman"/>
          <w:color w:val="000000"/>
          <w:sz w:val="28"/>
          <w:szCs w:val="28"/>
          <w:lang w:eastAsia="ru-RU"/>
        </w:rPr>
        <w:t>Этапы создания исследовательских проектов краеведческого направления:</w:t>
      </w:r>
      <w:r>
        <w:rPr>
          <w:rFonts w:ascii="Arial" w:eastAsia="Times New Roman" w:hAnsi="Arial" w:cs="Arial"/>
          <w:color w:val="000000"/>
          <w:sz w:val="28"/>
          <w:szCs w:val="28"/>
          <w:lang w:eastAsia="ru-RU"/>
        </w:rPr>
        <w:t xml:space="preserve"> </w:t>
      </w:r>
      <w:r>
        <w:rPr>
          <w:rFonts w:ascii="Times New Roman" w:eastAsia="Times New Roman" w:hAnsi="Times New Roman" w:cs="Times New Roman"/>
          <w:color w:val="000000"/>
          <w:sz w:val="28"/>
          <w:szCs w:val="28"/>
          <w:lang w:eastAsia="ru-RU"/>
        </w:rPr>
        <w:t>мотивационный;</w:t>
      </w:r>
      <w:r>
        <w:rPr>
          <w:rFonts w:ascii="Arial" w:eastAsia="Times New Roman" w:hAnsi="Arial" w:cs="Arial"/>
          <w:color w:val="000000"/>
          <w:sz w:val="28"/>
          <w:szCs w:val="28"/>
          <w:lang w:eastAsia="ru-RU"/>
        </w:rPr>
        <w:t xml:space="preserve"> </w:t>
      </w:r>
      <w:r>
        <w:rPr>
          <w:rFonts w:ascii="Times New Roman" w:eastAsia="Times New Roman" w:hAnsi="Times New Roman" w:cs="Times New Roman"/>
          <w:color w:val="000000"/>
          <w:sz w:val="28"/>
          <w:szCs w:val="28"/>
          <w:lang w:eastAsia="ru-RU"/>
        </w:rPr>
        <w:t>подготовительный (вводный);</w:t>
      </w:r>
      <w:r>
        <w:rPr>
          <w:rFonts w:ascii="Arial" w:eastAsia="Times New Roman" w:hAnsi="Arial" w:cs="Arial"/>
          <w:color w:val="000000"/>
          <w:sz w:val="28"/>
          <w:szCs w:val="28"/>
          <w:lang w:eastAsia="ru-RU"/>
        </w:rPr>
        <w:t xml:space="preserve"> </w:t>
      </w:r>
      <w:r>
        <w:rPr>
          <w:rFonts w:ascii="Times New Roman" w:eastAsia="Times New Roman" w:hAnsi="Times New Roman" w:cs="Times New Roman"/>
          <w:color w:val="000000"/>
          <w:sz w:val="28"/>
          <w:szCs w:val="28"/>
          <w:lang w:eastAsia="ru-RU"/>
        </w:rPr>
        <w:t>поисково-исследовательский (основной);</w:t>
      </w:r>
      <w:r>
        <w:rPr>
          <w:rFonts w:ascii="Arial" w:eastAsia="Times New Roman" w:hAnsi="Arial" w:cs="Arial"/>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трансляционно</w:t>
      </w:r>
      <w:proofErr w:type="spellEnd"/>
      <w:r>
        <w:rPr>
          <w:rFonts w:ascii="Times New Roman" w:eastAsia="Times New Roman" w:hAnsi="Times New Roman" w:cs="Times New Roman"/>
          <w:color w:val="000000"/>
          <w:sz w:val="28"/>
          <w:szCs w:val="28"/>
          <w:lang w:eastAsia="ru-RU"/>
        </w:rPr>
        <w:t>–оформительский;</w:t>
      </w:r>
      <w:r>
        <w:rPr>
          <w:rFonts w:ascii="Arial" w:eastAsia="Times New Roman" w:hAnsi="Arial" w:cs="Arial"/>
          <w:color w:val="000000"/>
          <w:sz w:val="28"/>
          <w:szCs w:val="28"/>
          <w:lang w:eastAsia="ru-RU"/>
        </w:rPr>
        <w:t xml:space="preserve"> </w:t>
      </w:r>
      <w:r>
        <w:rPr>
          <w:rFonts w:ascii="Times New Roman" w:eastAsia="Times New Roman" w:hAnsi="Times New Roman" w:cs="Times New Roman"/>
          <w:color w:val="000000"/>
          <w:sz w:val="28"/>
          <w:szCs w:val="28"/>
          <w:lang w:eastAsia="ru-RU"/>
        </w:rPr>
        <w:t>заключительный (</w:t>
      </w:r>
      <w:r>
        <w:rPr>
          <w:rFonts w:ascii="Times New Roman" w:eastAsia="Times New Roman" w:hAnsi="Times New Roman" w:cs="Times New Roman"/>
          <w:color w:val="000000" w:themeColor="text1"/>
          <w:sz w:val="28"/>
          <w:szCs w:val="28"/>
          <w:lang w:eastAsia="ru-RU"/>
        </w:rPr>
        <w:t>итоговый);</w:t>
      </w:r>
      <w:r>
        <w:rPr>
          <w:rFonts w:ascii="Arial" w:eastAsia="Times New Roman" w:hAnsi="Arial" w:cs="Arial"/>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этап использования результата продукта.</w:t>
      </w:r>
    </w:p>
    <w:p w14:paraId="550180DD" w14:textId="77777777" w:rsidR="008603F4" w:rsidRDefault="00480840">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i/>
          <w:iCs/>
          <w:color w:val="000000" w:themeColor="text1"/>
          <w:sz w:val="28"/>
          <w:szCs w:val="28"/>
          <w:lang w:eastAsia="ru-RU"/>
        </w:rPr>
        <w:t>Практика.</w:t>
      </w:r>
      <w:r>
        <w:rPr>
          <w:rFonts w:ascii="Times New Roman" w:eastAsia="Times New Roman" w:hAnsi="Times New Roman" w:cs="Times New Roman"/>
          <w:b/>
          <w:i/>
          <w:iCs/>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Учащиеся обсуждают тему проекта, предмет исследования. Получают дополнительную информацию. Определяют свои потребности. Принимают в составе группы (или самостоятельно) решение по поводу темы (</w:t>
      </w:r>
      <w:proofErr w:type="spellStart"/>
      <w:r>
        <w:rPr>
          <w:rFonts w:ascii="Times New Roman" w:eastAsia="Times New Roman" w:hAnsi="Times New Roman" w:cs="Times New Roman"/>
          <w:color w:val="000000" w:themeColor="text1"/>
          <w:sz w:val="28"/>
          <w:szCs w:val="28"/>
          <w:lang w:eastAsia="ru-RU"/>
        </w:rPr>
        <w:t>подтем</w:t>
      </w:r>
      <w:proofErr w:type="spellEnd"/>
      <w:r>
        <w:rPr>
          <w:rFonts w:ascii="Times New Roman" w:eastAsia="Times New Roman" w:hAnsi="Times New Roman" w:cs="Times New Roman"/>
          <w:color w:val="000000" w:themeColor="text1"/>
          <w:sz w:val="28"/>
          <w:szCs w:val="28"/>
          <w:lang w:eastAsia="ru-RU"/>
        </w:rPr>
        <w:t>) проекта и аргументируют свой выбор. Осуществляют: анализ ресурсов и поиск оптимального способа достижения цели проекта; формулируют (индивидуально или в результате обсуждения в группе) цель проекта. Индивидуальная консультация.</w:t>
      </w:r>
    </w:p>
    <w:p w14:paraId="35B98A1C" w14:textId="77777777" w:rsidR="008603F4" w:rsidRDefault="00480840">
      <w:pPr>
        <w:spacing w:after="0" w:line="240" w:lineRule="auto"/>
        <w:jc w:val="both"/>
        <w:rPr>
          <w:rFonts w:ascii="Times New Roman" w:hAnsi="Times New Roman" w:cs="Times New Roman"/>
          <w:b/>
          <w:i/>
          <w:spacing w:val="-2"/>
          <w:sz w:val="28"/>
          <w:szCs w:val="28"/>
        </w:rPr>
      </w:pPr>
      <w:r>
        <w:rPr>
          <w:rFonts w:ascii="Times New Roman" w:hAnsi="Times New Roman" w:cs="Times New Roman"/>
          <w:b/>
          <w:i/>
          <w:sz w:val="28"/>
          <w:szCs w:val="28"/>
        </w:rPr>
        <w:t>5.4.</w:t>
      </w:r>
      <w:r>
        <w:rPr>
          <w:rFonts w:ascii="Times New Roman" w:hAnsi="Times New Roman" w:cs="Times New Roman"/>
          <w:b/>
          <w:i/>
          <w:color w:val="000000"/>
          <w:sz w:val="28"/>
          <w:szCs w:val="28"/>
          <w:shd w:val="clear" w:color="auto" w:fill="FFFFFF"/>
        </w:rPr>
        <w:t xml:space="preserve"> Методы работы над краеведческим проектом</w:t>
      </w:r>
      <w:r>
        <w:rPr>
          <w:rFonts w:ascii="Times New Roman" w:hAnsi="Times New Roman" w:cs="Times New Roman"/>
          <w:b/>
          <w:sz w:val="28"/>
          <w:szCs w:val="28"/>
        </w:rPr>
        <w:t xml:space="preserve"> </w:t>
      </w:r>
      <w:r>
        <w:rPr>
          <w:rFonts w:ascii="Times New Roman" w:hAnsi="Times New Roman" w:cs="Times New Roman"/>
          <w:b/>
          <w:i/>
          <w:spacing w:val="-2"/>
          <w:sz w:val="28"/>
          <w:szCs w:val="28"/>
        </w:rPr>
        <w:t>(4 ч.).</w:t>
      </w:r>
    </w:p>
    <w:p w14:paraId="29F41643" w14:textId="77777777" w:rsidR="008603F4" w:rsidRDefault="00480840">
      <w:pPr>
        <w:spacing w:after="0" w:line="240" w:lineRule="auto"/>
        <w:ind w:firstLine="708"/>
        <w:jc w:val="both"/>
        <w:rPr>
          <w:rFonts w:ascii="Times New Roman" w:hAnsi="Times New Roman" w:cs="Times New Roman"/>
          <w:b/>
          <w:sz w:val="28"/>
          <w:szCs w:val="28"/>
        </w:rPr>
      </w:pPr>
      <w:r>
        <w:rPr>
          <w:rFonts w:ascii="Times New Roman" w:hAnsi="Times New Roman" w:cs="Times New Roman"/>
          <w:i/>
          <w:spacing w:val="-2"/>
          <w:sz w:val="28"/>
          <w:szCs w:val="28"/>
        </w:rPr>
        <w:t>Теория.</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Методы работы над краеведческим проектом.</w:t>
      </w:r>
    </w:p>
    <w:p w14:paraId="1406C3C3" w14:textId="77777777" w:rsidR="008603F4" w:rsidRDefault="004808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sz w:val="28"/>
          <w:szCs w:val="28"/>
          <w:lang w:eastAsia="ru-RU"/>
        </w:rPr>
        <w:t>Практика.</w:t>
      </w:r>
      <w:r>
        <w:rPr>
          <w:rFonts w:ascii="Times New Roman" w:eastAsia="Times New Roman" w:hAnsi="Times New Roman" w:cs="Times New Roman"/>
          <w:b/>
          <w:i/>
          <w:iCs/>
          <w:sz w:val="28"/>
          <w:szCs w:val="28"/>
          <w:lang w:eastAsia="ru-RU"/>
        </w:rPr>
        <w:t xml:space="preserve"> </w:t>
      </w:r>
      <w:r>
        <w:rPr>
          <w:rFonts w:ascii="Times New Roman" w:eastAsia="Times New Roman" w:hAnsi="Times New Roman" w:cs="Times New Roman"/>
          <w:color w:val="000000"/>
          <w:sz w:val="28"/>
          <w:szCs w:val="28"/>
          <w:lang w:eastAsia="ru-RU"/>
        </w:rPr>
        <w:t>Дети осуществляют: поиск, сбор, систематизацию и анализ информации; разбивку на группы; распределение ролей в группе; планирование работы; выбор формы и способа презентации предполагаемых результатов; принятие решения по установлению критериев оценивания результатов и процесса. Продумывают продукт групповой и/или индивидуальной деятельности на данном этапе. Проводят оценку (самооценку) результатов данного этапа работы.</w:t>
      </w:r>
    </w:p>
    <w:p w14:paraId="6290C4E3" w14:textId="77777777" w:rsidR="008603F4" w:rsidRDefault="00480840">
      <w:pPr>
        <w:spacing w:after="0" w:line="240" w:lineRule="auto"/>
        <w:jc w:val="both"/>
        <w:rPr>
          <w:rFonts w:ascii="Times New Roman" w:hAnsi="Times New Roman" w:cs="Times New Roman"/>
          <w:b/>
          <w:bCs/>
          <w:i/>
          <w:color w:val="000000"/>
          <w:sz w:val="28"/>
          <w:szCs w:val="28"/>
          <w:shd w:val="clear" w:color="auto" w:fill="FFFFFF"/>
        </w:rPr>
      </w:pPr>
      <w:r>
        <w:rPr>
          <w:rFonts w:ascii="Times New Roman" w:hAnsi="Times New Roman" w:cs="Times New Roman"/>
          <w:b/>
          <w:bCs/>
          <w:i/>
          <w:color w:val="000000"/>
          <w:sz w:val="28"/>
          <w:szCs w:val="28"/>
          <w:shd w:val="clear" w:color="auto" w:fill="FFFFFF"/>
        </w:rPr>
        <w:t xml:space="preserve">5.5. </w:t>
      </w:r>
      <w:r>
        <w:rPr>
          <w:rFonts w:ascii="Times New Roman" w:hAnsi="Times New Roman" w:cs="Times New Roman"/>
          <w:b/>
          <w:i/>
          <w:color w:val="000000"/>
          <w:sz w:val="28"/>
          <w:szCs w:val="28"/>
          <w:shd w:val="clear" w:color="auto" w:fill="FFFFFF"/>
        </w:rPr>
        <w:t>Осуществление деятельности в краеведческом</w:t>
      </w:r>
      <w:r>
        <w:rPr>
          <w:rFonts w:ascii="Times New Roman" w:hAnsi="Times New Roman" w:cs="Times New Roman"/>
          <w:color w:val="000000"/>
          <w:sz w:val="28"/>
          <w:szCs w:val="28"/>
          <w:shd w:val="clear" w:color="auto" w:fill="FFFFFF"/>
        </w:rPr>
        <w:t> </w:t>
      </w:r>
      <w:r>
        <w:rPr>
          <w:rFonts w:ascii="Times New Roman" w:hAnsi="Times New Roman" w:cs="Times New Roman"/>
          <w:b/>
          <w:i/>
          <w:color w:val="000000"/>
          <w:sz w:val="28"/>
          <w:szCs w:val="28"/>
          <w:shd w:val="clear" w:color="auto" w:fill="FFFFFF"/>
        </w:rPr>
        <w:t xml:space="preserve">проекте </w:t>
      </w:r>
      <w:r>
        <w:rPr>
          <w:rFonts w:ascii="Times New Roman" w:hAnsi="Times New Roman" w:cs="Times New Roman"/>
          <w:b/>
          <w:i/>
          <w:spacing w:val="-2"/>
          <w:sz w:val="28"/>
          <w:szCs w:val="28"/>
        </w:rPr>
        <w:t>(6 ч.).</w:t>
      </w:r>
    </w:p>
    <w:p w14:paraId="66DE2961" w14:textId="77777777" w:rsidR="008603F4" w:rsidRDefault="004808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sz w:val="28"/>
          <w:szCs w:val="28"/>
          <w:lang w:eastAsia="ru-RU"/>
        </w:rPr>
        <w:t xml:space="preserve">Практика. </w:t>
      </w:r>
      <w:r>
        <w:rPr>
          <w:rFonts w:ascii="Times New Roman" w:eastAsia="Times New Roman" w:hAnsi="Times New Roman" w:cs="Times New Roman"/>
          <w:color w:val="000000"/>
          <w:sz w:val="28"/>
          <w:szCs w:val="28"/>
          <w:lang w:eastAsia="ru-RU"/>
        </w:rPr>
        <w:t>Учащиеся выполняют запланированные действия самостоятельно, в группе или в комбинированном режиме. При необходимости консультируются с педагогом (экспертом). Осуществляют промежуточные обсуждения полученных данных в группах.</w:t>
      </w:r>
      <w:r>
        <w:rPr>
          <w:rFonts w:ascii="Times New Roman" w:eastAsia="Times New Roman" w:hAnsi="Times New Roman" w:cs="Times New Roman"/>
          <w:sz w:val="28"/>
          <w:szCs w:val="28"/>
          <w:lang w:eastAsia="ru-RU"/>
        </w:rPr>
        <w:t xml:space="preserve"> </w:t>
      </w:r>
    </w:p>
    <w:p w14:paraId="73E6642C" w14:textId="77777777" w:rsidR="008603F4" w:rsidRDefault="00480840">
      <w:pPr>
        <w:spacing w:after="0" w:line="240" w:lineRule="auto"/>
        <w:jc w:val="both"/>
        <w:rPr>
          <w:rFonts w:ascii="Times New Roman" w:hAnsi="Times New Roman" w:cs="Times New Roman"/>
          <w:b/>
          <w:bCs/>
          <w:i/>
          <w:color w:val="000000"/>
          <w:sz w:val="28"/>
          <w:szCs w:val="28"/>
          <w:shd w:val="clear" w:color="auto" w:fill="FFFFFF"/>
        </w:rPr>
      </w:pPr>
      <w:r>
        <w:rPr>
          <w:rFonts w:ascii="Times New Roman" w:hAnsi="Times New Roman" w:cs="Times New Roman"/>
          <w:b/>
          <w:i/>
          <w:sz w:val="28"/>
          <w:szCs w:val="28"/>
        </w:rPr>
        <w:lastRenderedPageBreak/>
        <w:t xml:space="preserve">5.6. </w:t>
      </w:r>
      <w:r>
        <w:rPr>
          <w:rFonts w:ascii="Times New Roman" w:hAnsi="Times New Roman" w:cs="Times New Roman"/>
          <w:b/>
          <w:i/>
          <w:color w:val="000000"/>
          <w:sz w:val="28"/>
          <w:szCs w:val="28"/>
          <w:shd w:val="clear" w:color="auto" w:fill="FFFFFF"/>
        </w:rPr>
        <w:t>Оформление   результатов краеведческого проекта</w:t>
      </w:r>
      <w:r>
        <w:rPr>
          <w:rFonts w:ascii="Times New Roman" w:hAnsi="Times New Roman" w:cs="Times New Roman"/>
          <w:color w:val="000000"/>
          <w:sz w:val="28"/>
          <w:szCs w:val="28"/>
          <w:shd w:val="clear" w:color="auto" w:fill="FFFFFF"/>
        </w:rPr>
        <w:t xml:space="preserve"> </w:t>
      </w:r>
      <w:r>
        <w:rPr>
          <w:rFonts w:ascii="Times New Roman" w:hAnsi="Times New Roman" w:cs="Times New Roman"/>
          <w:b/>
          <w:i/>
          <w:spacing w:val="-2"/>
          <w:sz w:val="28"/>
          <w:szCs w:val="28"/>
        </w:rPr>
        <w:t>(6 ч.).</w:t>
      </w:r>
    </w:p>
    <w:p w14:paraId="689DE870" w14:textId="77777777" w:rsidR="008603F4" w:rsidRDefault="004808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sz w:val="28"/>
          <w:szCs w:val="28"/>
          <w:lang w:eastAsia="ru-RU"/>
        </w:rPr>
        <w:t xml:space="preserve">Практика. </w:t>
      </w:r>
      <w:r>
        <w:rPr>
          <w:rFonts w:ascii="Times New Roman" w:eastAsia="Times New Roman" w:hAnsi="Times New Roman" w:cs="Times New Roman"/>
          <w:color w:val="000000"/>
          <w:sz w:val="28"/>
          <w:szCs w:val="28"/>
          <w:lang w:eastAsia="ru-RU"/>
        </w:rPr>
        <w:t>Учащиеся оформляют проект, изготавливают продукт. Участвуют в коллективном анализе проекта, оценивают свою роль, анализируют выполненный проект, выясняют причины успехов, неудач. Проводят анализ достижений поставленной цели. Делают выводы.</w:t>
      </w:r>
    </w:p>
    <w:p w14:paraId="0CEB05A7" w14:textId="77777777" w:rsidR="008603F4" w:rsidRDefault="00480840">
      <w:pPr>
        <w:spacing w:after="0" w:line="240" w:lineRule="auto"/>
        <w:jc w:val="both"/>
        <w:rPr>
          <w:rFonts w:ascii="Times New Roman" w:hAnsi="Times New Roman" w:cs="Times New Roman"/>
          <w:b/>
          <w:i/>
          <w:iCs/>
          <w:sz w:val="28"/>
          <w:szCs w:val="28"/>
        </w:rPr>
      </w:pPr>
      <w:r>
        <w:rPr>
          <w:rFonts w:ascii="Times New Roman" w:hAnsi="Times New Roman" w:cs="Times New Roman"/>
          <w:b/>
          <w:i/>
          <w:sz w:val="28"/>
          <w:szCs w:val="28"/>
        </w:rPr>
        <w:t xml:space="preserve">5.7. </w:t>
      </w:r>
      <w:r>
        <w:rPr>
          <w:rFonts w:ascii="Times New Roman" w:hAnsi="Times New Roman" w:cs="Times New Roman"/>
          <w:b/>
          <w:i/>
          <w:color w:val="000000"/>
          <w:sz w:val="28"/>
          <w:szCs w:val="28"/>
          <w:shd w:val="clear" w:color="auto" w:fill="FFFFFF"/>
        </w:rPr>
        <w:t>Презентация результатов краеведческого проекта</w:t>
      </w:r>
      <w:r>
        <w:rPr>
          <w:rFonts w:ascii="Times New Roman" w:hAnsi="Times New Roman" w:cs="Times New Roman"/>
          <w:color w:val="000000"/>
          <w:sz w:val="28"/>
          <w:szCs w:val="28"/>
          <w:shd w:val="clear" w:color="auto" w:fill="FFFFFF"/>
        </w:rPr>
        <w:t xml:space="preserve"> </w:t>
      </w:r>
      <w:r>
        <w:rPr>
          <w:rFonts w:ascii="Times New Roman" w:hAnsi="Times New Roman" w:cs="Times New Roman"/>
          <w:b/>
          <w:i/>
          <w:spacing w:val="-2"/>
          <w:sz w:val="28"/>
          <w:szCs w:val="28"/>
        </w:rPr>
        <w:t>(6 ч.).</w:t>
      </w:r>
    </w:p>
    <w:p w14:paraId="2F449FE6" w14:textId="77777777" w:rsidR="008603F4" w:rsidRDefault="00480840">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sz w:val="28"/>
          <w:szCs w:val="28"/>
          <w:lang w:eastAsia="ru-RU"/>
        </w:rPr>
        <w:t>Практика.</w:t>
      </w:r>
      <w:r>
        <w:rPr>
          <w:rFonts w:ascii="Times New Roman" w:eastAsia="Times New Roman" w:hAnsi="Times New Roman" w:cs="Times New Roman"/>
          <w:b/>
          <w:i/>
          <w:iCs/>
          <w:sz w:val="28"/>
          <w:szCs w:val="28"/>
          <w:lang w:eastAsia="ru-RU"/>
        </w:rPr>
        <w:t xml:space="preserve"> </w:t>
      </w:r>
      <w:r>
        <w:rPr>
          <w:rFonts w:ascii="Times New Roman" w:eastAsia="Times New Roman" w:hAnsi="Times New Roman" w:cs="Times New Roman"/>
          <w:color w:val="000000"/>
          <w:sz w:val="28"/>
          <w:szCs w:val="28"/>
          <w:lang w:eastAsia="ru-RU"/>
        </w:rPr>
        <w:t xml:space="preserve"> Учащиеся выбирают (предлагают) форму презентации. Готовят презентацию. Продолжают оформлять портфолио. При необходимости консультируются с педагогом. Осуществляют защиту проекта или реферата. Отвечают на вопросы слушателей. Демонстрируют: понимание проблемы, цели и задач; умение планировать и осуществлять работу; найденный способ решения проблемы; рефлексию деятельности и результата.</w:t>
      </w:r>
    </w:p>
    <w:p w14:paraId="76B71849" w14:textId="77777777" w:rsidR="008603F4" w:rsidRDefault="00480840">
      <w:pPr>
        <w:spacing w:after="0" w:line="240" w:lineRule="auto"/>
        <w:ind w:firstLine="708"/>
        <w:jc w:val="both"/>
        <w:rPr>
          <w:rFonts w:ascii="Times New Roman" w:hAnsi="Times New Roman" w:cs="Times New Roman"/>
          <w:b/>
          <w:i/>
          <w:iCs/>
          <w:sz w:val="28"/>
          <w:szCs w:val="28"/>
        </w:rPr>
      </w:pPr>
      <w:r>
        <w:rPr>
          <w:rFonts w:ascii="Times New Roman" w:eastAsia="Times New Roman" w:hAnsi="Times New Roman" w:cs="Times New Roman"/>
          <w:color w:val="000000"/>
          <w:sz w:val="28"/>
          <w:szCs w:val="28"/>
          <w:lang w:eastAsia="ru-RU"/>
        </w:rPr>
        <w:t>Выступают в качестве эксперта, т.е. задают вопросы и высказывают критические замечания (при презентации других групп \ учащихся) на основе установленных критериев оценивания результатов и процесса.</w:t>
      </w:r>
      <w:r>
        <w:rPr>
          <w:rFonts w:ascii="Times New Roman" w:hAnsi="Times New Roman" w:cs="Times New Roman"/>
          <w:spacing w:val="-2"/>
          <w:sz w:val="28"/>
        </w:rPr>
        <w:t xml:space="preserve"> Обсуждение</w:t>
      </w:r>
      <w:r>
        <w:rPr>
          <w:rFonts w:ascii="Times New Roman" w:hAnsi="Times New Roman" w:cs="Times New Roman"/>
          <w:sz w:val="28"/>
        </w:rPr>
        <w:t xml:space="preserve"> работы </w:t>
      </w:r>
      <w:r>
        <w:rPr>
          <w:rFonts w:ascii="Times New Roman" w:hAnsi="Times New Roman" w:cs="Times New Roman"/>
          <w:spacing w:val="-18"/>
          <w:sz w:val="28"/>
        </w:rPr>
        <w:t>членов</w:t>
      </w:r>
      <w:r>
        <w:rPr>
          <w:rFonts w:ascii="Times New Roman" w:hAnsi="Times New Roman" w:cs="Times New Roman"/>
          <w:sz w:val="28"/>
        </w:rPr>
        <w:t xml:space="preserve"> </w:t>
      </w:r>
      <w:r>
        <w:rPr>
          <w:rFonts w:ascii="Times New Roman" w:hAnsi="Times New Roman" w:cs="Times New Roman"/>
          <w:spacing w:val="-2"/>
          <w:sz w:val="28"/>
        </w:rPr>
        <w:t>группы.</w:t>
      </w:r>
    </w:p>
    <w:p w14:paraId="692BB1A3" w14:textId="77777777" w:rsidR="008603F4" w:rsidRDefault="00480840">
      <w:pPr>
        <w:pStyle w:val="3"/>
        <w:spacing w:before="0" w:line="240" w:lineRule="auto"/>
        <w:ind w:firstLine="708"/>
        <w:rPr>
          <w:rFonts w:ascii="Times New Roman" w:hAnsi="Times New Roman" w:cs="Times New Roman"/>
          <w:color w:val="auto"/>
          <w:sz w:val="28"/>
          <w:szCs w:val="28"/>
        </w:rPr>
      </w:pPr>
      <w:r>
        <w:rPr>
          <w:rFonts w:ascii="Times New Roman" w:eastAsia="Times New Roman" w:hAnsi="Times New Roman" w:cs="Times New Roman"/>
          <w:i/>
          <w:color w:val="auto"/>
          <w:sz w:val="28"/>
          <w:szCs w:val="28"/>
        </w:rPr>
        <w:t>Формы контроля:</w:t>
      </w:r>
      <w:r>
        <w:rPr>
          <w:rFonts w:ascii="Times New Roman" w:eastAsia="Times New Roman" w:hAnsi="Times New Roman" w:cs="Times New Roman"/>
          <w:color w:val="auto"/>
          <w:sz w:val="28"/>
          <w:szCs w:val="28"/>
        </w:rPr>
        <w:t xml:space="preserve"> </w:t>
      </w:r>
      <w:r>
        <w:rPr>
          <w:rFonts w:ascii="Times New Roman" w:hAnsi="Times New Roman" w:cs="Times New Roman"/>
          <w:color w:val="auto"/>
          <w:sz w:val="28"/>
          <w:szCs w:val="28"/>
        </w:rPr>
        <w:t>промежуточный контроль по программе в форме теста «Школа юного музееведа».</w:t>
      </w:r>
    </w:p>
    <w:p w14:paraId="4C4AA3A3" w14:textId="77777777" w:rsidR="008603F4" w:rsidRDefault="008603F4">
      <w:pPr>
        <w:spacing w:after="0" w:line="240" w:lineRule="auto"/>
        <w:jc w:val="both"/>
        <w:rPr>
          <w:rFonts w:ascii="Times New Roman" w:hAnsi="Times New Roman" w:cs="Times New Roman"/>
          <w:b/>
          <w:sz w:val="28"/>
          <w:szCs w:val="28"/>
        </w:rPr>
      </w:pPr>
    </w:p>
    <w:p w14:paraId="667493DB" w14:textId="77777777" w:rsidR="008603F4" w:rsidRDefault="0048084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Раздел 6. Культурно-образовательная деятельность музея (60 часов).</w:t>
      </w:r>
    </w:p>
    <w:p w14:paraId="21592B20" w14:textId="77777777" w:rsidR="008603F4" w:rsidRDefault="00480840">
      <w:pPr>
        <w:spacing w:after="0" w:line="240" w:lineRule="auto"/>
        <w:jc w:val="both"/>
        <w:rPr>
          <w:rFonts w:ascii="Times New Roman" w:hAnsi="Times New Roman" w:cs="Times New Roman"/>
          <w:b/>
          <w:i/>
          <w:iCs/>
          <w:sz w:val="28"/>
          <w:szCs w:val="28"/>
        </w:rPr>
      </w:pPr>
      <w:r>
        <w:rPr>
          <w:rFonts w:ascii="Times New Roman" w:hAnsi="Times New Roman" w:cs="Times New Roman"/>
          <w:b/>
          <w:i/>
          <w:sz w:val="28"/>
          <w:szCs w:val="28"/>
        </w:rPr>
        <w:t xml:space="preserve">6.1. Формы организации массовой работы музея </w:t>
      </w:r>
      <w:r>
        <w:rPr>
          <w:rFonts w:ascii="Times New Roman" w:hAnsi="Times New Roman" w:cs="Times New Roman"/>
          <w:b/>
          <w:i/>
          <w:spacing w:val="-2"/>
          <w:sz w:val="28"/>
          <w:szCs w:val="28"/>
        </w:rPr>
        <w:t>(6 ч.).</w:t>
      </w:r>
    </w:p>
    <w:p w14:paraId="74D83A0C" w14:textId="77777777" w:rsidR="008603F4" w:rsidRDefault="00480840">
      <w:pPr>
        <w:spacing w:after="0" w:line="240" w:lineRule="auto"/>
        <w:ind w:firstLine="708"/>
        <w:jc w:val="both"/>
        <w:rPr>
          <w:rFonts w:ascii="Times New Roman" w:hAnsi="Times New Roman" w:cs="Times New Roman"/>
          <w:sz w:val="28"/>
          <w:szCs w:val="28"/>
        </w:rPr>
      </w:pPr>
      <w:r>
        <w:rPr>
          <w:rFonts w:ascii="Times New Roman" w:hAnsi="Times New Roman" w:cs="Times New Roman"/>
          <w:i/>
          <w:sz w:val="28"/>
          <w:szCs w:val="28"/>
        </w:rPr>
        <w:t>Теория</w:t>
      </w:r>
      <w:r>
        <w:rPr>
          <w:rFonts w:ascii="Times New Roman" w:hAnsi="Times New Roman" w:cs="Times New Roman"/>
          <w:sz w:val="28"/>
          <w:szCs w:val="28"/>
        </w:rPr>
        <w:t>. Формы организации массовой работы музея: беседы; вахты Памяти; музейные и тематически вечера; мероприятия, посвященные знаменательным датам; вечера  портреты; творческие вечера;  краеведческие викторины; встречи с известными людьми и участниками событий; дни музея; конкурсы; музейные лекции; музейные праздники; музейные уроки; устные журналы; экскурсии; экскурсии-спектакли; виртуальные экскурсии; мастер-классы; исторические реконструкции; краеведческие конференции; музейные проекты; митинги.</w:t>
      </w:r>
    </w:p>
    <w:p w14:paraId="2637CCE1"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i/>
          <w:iCs/>
          <w:sz w:val="28"/>
          <w:szCs w:val="28"/>
        </w:rPr>
        <w:t>Практика.</w:t>
      </w:r>
      <w:r>
        <w:rPr>
          <w:rFonts w:ascii="Times New Roman" w:hAnsi="Times New Roman" w:cs="Times New Roman"/>
          <w:b/>
          <w:i/>
          <w:iCs/>
          <w:sz w:val="28"/>
          <w:szCs w:val="28"/>
        </w:rPr>
        <w:t xml:space="preserve"> </w:t>
      </w:r>
      <w:r>
        <w:rPr>
          <w:rFonts w:ascii="Times New Roman" w:hAnsi="Times New Roman" w:cs="Times New Roman"/>
          <w:color w:val="000000"/>
          <w:sz w:val="28"/>
          <w:szCs w:val="28"/>
        </w:rPr>
        <w:t xml:space="preserve"> </w:t>
      </w:r>
      <w:r>
        <w:rPr>
          <w:rFonts w:ascii="Times New Roman" w:hAnsi="Times New Roman" w:cs="Times New Roman"/>
          <w:sz w:val="28"/>
          <w:szCs w:val="28"/>
        </w:rPr>
        <w:t>Работа с презентацией «Формы работы школьного музея».</w:t>
      </w:r>
    </w:p>
    <w:p w14:paraId="45BBAA95" w14:textId="77777777" w:rsidR="008603F4" w:rsidRDefault="00480840">
      <w:pPr>
        <w:widowControl w:val="0"/>
        <w:tabs>
          <w:tab w:val="left" w:pos="1110"/>
        </w:tabs>
        <w:autoSpaceDE w:val="0"/>
        <w:autoSpaceDN w:val="0"/>
        <w:spacing w:after="0" w:line="240" w:lineRule="auto"/>
        <w:ind w:right="2"/>
        <w:jc w:val="both"/>
        <w:outlineLvl w:val="2"/>
        <w:rPr>
          <w:rFonts w:ascii="Times New Roman" w:eastAsiaTheme="majorEastAsia" w:hAnsi="Times New Roman" w:cs="Times New Roman"/>
          <w:sz w:val="28"/>
          <w:szCs w:val="28"/>
        </w:rPr>
      </w:pPr>
      <w:r>
        <w:rPr>
          <w:rFonts w:ascii="Times New Roman" w:eastAsiaTheme="majorEastAsia" w:hAnsi="Times New Roman" w:cs="Times New Roman"/>
          <w:b/>
          <w:i/>
          <w:sz w:val="28"/>
          <w:szCs w:val="28"/>
        </w:rPr>
        <w:t>6.2. Роль, значение и классификация музейных экскурсий (6 ч.).</w:t>
      </w:r>
      <w:r>
        <w:rPr>
          <w:rFonts w:ascii="Times New Roman" w:eastAsiaTheme="majorEastAsia" w:hAnsi="Times New Roman" w:cs="Times New Roman"/>
          <w:sz w:val="28"/>
          <w:szCs w:val="28"/>
        </w:rPr>
        <w:t xml:space="preserve"> </w:t>
      </w:r>
    </w:p>
    <w:p w14:paraId="4B8BDD9C" w14:textId="77777777" w:rsidR="008603F4" w:rsidRDefault="00480840">
      <w:pPr>
        <w:widowControl w:val="0"/>
        <w:tabs>
          <w:tab w:val="left" w:pos="0"/>
        </w:tabs>
        <w:autoSpaceDE w:val="0"/>
        <w:autoSpaceDN w:val="0"/>
        <w:spacing w:after="0" w:line="240" w:lineRule="auto"/>
        <w:ind w:right="2"/>
        <w:jc w:val="both"/>
        <w:outlineLvl w:val="2"/>
        <w:rPr>
          <w:rFonts w:ascii="Times New Roman" w:eastAsiaTheme="majorEastAsia" w:hAnsi="Times New Roman" w:cs="Times New Roman"/>
          <w:b/>
          <w:sz w:val="28"/>
          <w:szCs w:val="28"/>
        </w:rPr>
      </w:pPr>
      <w:r>
        <w:rPr>
          <w:rFonts w:ascii="Times New Roman" w:eastAsiaTheme="majorEastAsia" w:hAnsi="Times New Roman" w:cs="Times New Roman"/>
          <w:i/>
          <w:color w:val="1F4D78" w:themeColor="accent1" w:themeShade="7F"/>
          <w:sz w:val="28"/>
          <w:szCs w:val="28"/>
        </w:rPr>
        <w:tab/>
      </w:r>
      <w:r>
        <w:rPr>
          <w:rFonts w:ascii="Times New Roman" w:eastAsiaTheme="majorEastAsia" w:hAnsi="Times New Roman" w:cs="Times New Roman"/>
          <w:i/>
          <w:sz w:val="28"/>
          <w:szCs w:val="28"/>
        </w:rPr>
        <w:t>Теория</w:t>
      </w:r>
      <w:r>
        <w:rPr>
          <w:rFonts w:ascii="Times New Roman" w:eastAsiaTheme="majorEastAsia" w:hAnsi="Times New Roman" w:cs="Times New Roman"/>
          <w:sz w:val="28"/>
          <w:szCs w:val="28"/>
        </w:rPr>
        <w:t xml:space="preserve">. </w:t>
      </w:r>
      <w:r>
        <w:rPr>
          <w:rFonts w:ascii="Times New Roman" w:eastAsiaTheme="majorEastAsia" w:hAnsi="Times New Roman" w:cs="Times New Roman"/>
          <w:spacing w:val="-2"/>
          <w:sz w:val="28"/>
          <w:szCs w:val="28"/>
        </w:rPr>
        <w:t>Экскурсия</w:t>
      </w:r>
      <w:r>
        <w:rPr>
          <w:rFonts w:ascii="Times New Roman" w:eastAsiaTheme="majorEastAsia" w:hAnsi="Times New Roman" w:cs="Times New Roman"/>
          <w:sz w:val="28"/>
          <w:szCs w:val="28"/>
        </w:rPr>
        <w:tab/>
      </w:r>
      <w:r>
        <w:rPr>
          <w:rFonts w:ascii="Times New Roman" w:eastAsiaTheme="majorEastAsia" w:hAnsi="Times New Roman" w:cs="Times New Roman"/>
          <w:spacing w:val="-5"/>
          <w:sz w:val="28"/>
          <w:szCs w:val="28"/>
        </w:rPr>
        <w:t>как</w:t>
      </w:r>
      <w:r>
        <w:rPr>
          <w:rFonts w:ascii="Times New Roman" w:eastAsiaTheme="majorEastAsia" w:hAnsi="Times New Roman" w:cs="Times New Roman"/>
          <w:sz w:val="28"/>
          <w:szCs w:val="28"/>
        </w:rPr>
        <w:tab/>
      </w:r>
      <w:r>
        <w:rPr>
          <w:rFonts w:ascii="Times New Roman" w:eastAsiaTheme="majorEastAsia" w:hAnsi="Times New Roman" w:cs="Times New Roman"/>
          <w:spacing w:val="-2"/>
          <w:sz w:val="28"/>
          <w:szCs w:val="28"/>
        </w:rPr>
        <w:t>основная</w:t>
      </w:r>
      <w:r>
        <w:rPr>
          <w:rFonts w:ascii="Times New Roman" w:eastAsiaTheme="majorEastAsia" w:hAnsi="Times New Roman" w:cs="Times New Roman"/>
          <w:sz w:val="28"/>
          <w:szCs w:val="28"/>
        </w:rPr>
        <w:tab/>
      </w:r>
      <w:r>
        <w:rPr>
          <w:rFonts w:ascii="Times New Roman" w:eastAsiaTheme="majorEastAsia" w:hAnsi="Times New Roman" w:cs="Times New Roman"/>
          <w:spacing w:val="-2"/>
          <w:sz w:val="28"/>
          <w:szCs w:val="28"/>
        </w:rPr>
        <w:t>форма</w:t>
      </w:r>
      <w:r>
        <w:rPr>
          <w:rFonts w:ascii="Times New Roman" w:eastAsiaTheme="majorEastAsia" w:hAnsi="Times New Roman" w:cs="Times New Roman"/>
          <w:sz w:val="28"/>
          <w:szCs w:val="28"/>
        </w:rPr>
        <w:tab/>
      </w:r>
      <w:r>
        <w:rPr>
          <w:rFonts w:ascii="Times New Roman" w:eastAsiaTheme="majorEastAsia" w:hAnsi="Times New Roman" w:cs="Times New Roman"/>
          <w:spacing w:val="-2"/>
          <w:sz w:val="28"/>
          <w:szCs w:val="28"/>
        </w:rPr>
        <w:t>образовательной</w:t>
      </w:r>
      <w:r>
        <w:rPr>
          <w:rFonts w:ascii="Times New Roman" w:eastAsiaTheme="majorEastAsia" w:hAnsi="Times New Roman" w:cs="Times New Roman"/>
          <w:sz w:val="28"/>
          <w:szCs w:val="28"/>
        </w:rPr>
        <w:tab/>
      </w:r>
      <w:r>
        <w:rPr>
          <w:rFonts w:ascii="Times New Roman" w:eastAsiaTheme="majorEastAsia" w:hAnsi="Times New Roman" w:cs="Times New Roman"/>
          <w:spacing w:val="-2"/>
          <w:sz w:val="28"/>
          <w:szCs w:val="28"/>
        </w:rPr>
        <w:t xml:space="preserve">деятельности. </w:t>
      </w:r>
      <w:r>
        <w:rPr>
          <w:rFonts w:ascii="Times New Roman" w:eastAsiaTheme="majorEastAsia" w:hAnsi="Times New Roman" w:cs="Times New Roman"/>
          <w:sz w:val="28"/>
          <w:szCs w:val="28"/>
        </w:rPr>
        <w:t>Классификация</w:t>
      </w:r>
      <w:r>
        <w:rPr>
          <w:rFonts w:ascii="Times New Roman" w:eastAsiaTheme="majorEastAsia" w:hAnsi="Times New Roman" w:cs="Times New Roman"/>
          <w:spacing w:val="-7"/>
          <w:sz w:val="28"/>
          <w:szCs w:val="28"/>
        </w:rPr>
        <w:t xml:space="preserve"> </w:t>
      </w:r>
      <w:r>
        <w:rPr>
          <w:rFonts w:ascii="Times New Roman" w:eastAsiaTheme="majorEastAsia" w:hAnsi="Times New Roman" w:cs="Times New Roman"/>
          <w:sz w:val="28"/>
          <w:szCs w:val="28"/>
        </w:rPr>
        <w:t>музейных</w:t>
      </w:r>
      <w:r>
        <w:rPr>
          <w:rFonts w:ascii="Times New Roman" w:eastAsiaTheme="majorEastAsia" w:hAnsi="Times New Roman" w:cs="Times New Roman"/>
          <w:spacing w:val="-6"/>
          <w:sz w:val="28"/>
          <w:szCs w:val="28"/>
        </w:rPr>
        <w:t xml:space="preserve"> </w:t>
      </w:r>
      <w:r>
        <w:rPr>
          <w:rFonts w:ascii="Times New Roman" w:eastAsiaTheme="majorEastAsia" w:hAnsi="Times New Roman" w:cs="Times New Roman"/>
          <w:spacing w:val="-2"/>
          <w:sz w:val="28"/>
          <w:szCs w:val="28"/>
        </w:rPr>
        <w:t>экскурсий: обзорная</w:t>
      </w:r>
      <w:r>
        <w:rPr>
          <w:rFonts w:ascii="Times New Roman" w:eastAsiaTheme="majorEastAsia" w:hAnsi="Times New Roman" w:cs="Times New Roman"/>
          <w:sz w:val="28"/>
          <w:szCs w:val="28"/>
        </w:rPr>
        <w:t xml:space="preserve"> </w:t>
      </w:r>
      <w:r>
        <w:rPr>
          <w:rFonts w:ascii="Times New Roman" w:eastAsiaTheme="majorEastAsia" w:hAnsi="Times New Roman" w:cs="Times New Roman"/>
          <w:spacing w:val="-4"/>
          <w:sz w:val="28"/>
          <w:szCs w:val="28"/>
        </w:rPr>
        <w:t>(вся</w:t>
      </w:r>
      <w:r>
        <w:rPr>
          <w:rFonts w:ascii="Times New Roman" w:eastAsiaTheme="majorEastAsia" w:hAnsi="Times New Roman" w:cs="Times New Roman"/>
          <w:sz w:val="28"/>
          <w:szCs w:val="28"/>
        </w:rPr>
        <w:tab/>
      </w:r>
      <w:r>
        <w:rPr>
          <w:rFonts w:ascii="Times New Roman" w:eastAsiaTheme="majorEastAsia" w:hAnsi="Times New Roman" w:cs="Times New Roman"/>
          <w:spacing w:val="-2"/>
          <w:sz w:val="28"/>
          <w:szCs w:val="28"/>
        </w:rPr>
        <w:t>экспозиция,</w:t>
      </w:r>
      <w:r>
        <w:rPr>
          <w:rFonts w:ascii="Times New Roman" w:eastAsiaTheme="majorEastAsia" w:hAnsi="Times New Roman" w:cs="Times New Roman"/>
          <w:sz w:val="28"/>
          <w:szCs w:val="28"/>
        </w:rPr>
        <w:t xml:space="preserve"> </w:t>
      </w:r>
      <w:r>
        <w:rPr>
          <w:rFonts w:ascii="Times New Roman" w:eastAsiaTheme="majorEastAsia" w:hAnsi="Times New Roman" w:cs="Times New Roman"/>
          <w:spacing w:val="-2"/>
          <w:sz w:val="28"/>
          <w:szCs w:val="28"/>
        </w:rPr>
        <w:t>широкие</w:t>
      </w:r>
      <w:r>
        <w:rPr>
          <w:rFonts w:ascii="Times New Roman" w:eastAsiaTheme="majorEastAsia" w:hAnsi="Times New Roman" w:cs="Times New Roman"/>
          <w:sz w:val="28"/>
          <w:szCs w:val="28"/>
        </w:rPr>
        <w:t xml:space="preserve"> </w:t>
      </w:r>
      <w:r>
        <w:rPr>
          <w:rFonts w:ascii="Times New Roman" w:eastAsiaTheme="majorEastAsia" w:hAnsi="Times New Roman" w:cs="Times New Roman"/>
          <w:spacing w:val="-2"/>
          <w:sz w:val="28"/>
          <w:szCs w:val="28"/>
        </w:rPr>
        <w:t>хронологические</w:t>
      </w:r>
      <w:r>
        <w:rPr>
          <w:rFonts w:ascii="Times New Roman" w:eastAsiaTheme="majorEastAsia" w:hAnsi="Times New Roman" w:cs="Times New Roman"/>
          <w:sz w:val="28"/>
          <w:szCs w:val="28"/>
        </w:rPr>
        <w:tab/>
      </w:r>
      <w:r>
        <w:rPr>
          <w:rFonts w:ascii="Times New Roman" w:eastAsiaTheme="majorEastAsia" w:hAnsi="Times New Roman" w:cs="Times New Roman"/>
          <w:spacing w:val="-2"/>
          <w:sz w:val="28"/>
          <w:szCs w:val="28"/>
        </w:rPr>
        <w:t xml:space="preserve">рамки, </w:t>
      </w:r>
      <w:r>
        <w:rPr>
          <w:rFonts w:ascii="Times New Roman" w:eastAsiaTheme="majorEastAsia" w:hAnsi="Times New Roman" w:cs="Times New Roman"/>
          <w:sz w:val="28"/>
          <w:szCs w:val="28"/>
        </w:rPr>
        <w:t>общеобразовательный характер); тематическая</w:t>
      </w:r>
      <w:r>
        <w:rPr>
          <w:rFonts w:ascii="Times New Roman" w:eastAsiaTheme="majorEastAsia" w:hAnsi="Times New Roman" w:cs="Times New Roman"/>
          <w:spacing w:val="80"/>
          <w:sz w:val="28"/>
          <w:szCs w:val="28"/>
        </w:rPr>
        <w:t xml:space="preserve"> </w:t>
      </w:r>
      <w:r>
        <w:rPr>
          <w:rFonts w:ascii="Times New Roman" w:eastAsiaTheme="majorEastAsia" w:hAnsi="Times New Roman" w:cs="Times New Roman"/>
          <w:sz w:val="28"/>
          <w:szCs w:val="28"/>
        </w:rPr>
        <w:t>(определённый</w:t>
      </w:r>
      <w:r>
        <w:rPr>
          <w:rFonts w:ascii="Times New Roman" w:eastAsiaTheme="majorEastAsia" w:hAnsi="Times New Roman" w:cs="Times New Roman"/>
          <w:spacing w:val="80"/>
          <w:sz w:val="28"/>
          <w:szCs w:val="28"/>
        </w:rPr>
        <w:t xml:space="preserve"> </w:t>
      </w:r>
      <w:r>
        <w:rPr>
          <w:rFonts w:ascii="Times New Roman" w:eastAsiaTheme="majorEastAsia" w:hAnsi="Times New Roman" w:cs="Times New Roman"/>
          <w:sz w:val="28"/>
          <w:szCs w:val="28"/>
        </w:rPr>
        <w:t>раздел</w:t>
      </w:r>
      <w:r>
        <w:rPr>
          <w:rFonts w:ascii="Times New Roman" w:eastAsiaTheme="majorEastAsia" w:hAnsi="Times New Roman" w:cs="Times New Roman"/>
          <w:spacing w:val="80"/>
          <w:sz w:val="28"/>
          <w:szCs w:val="28"/>
        </w:rPr>
        <w:t xml:space="preserve"> </w:t>
      </w:r>
      <w:r>
        <w:rPr>
          <w:rFonts w:ascii="Times New Roman" w:eastAsiaTheme="majorEastAsia" w:hAnsi="Times New Roman" w:cs="Times New Roman"/>
          <w:sz w:val="28"/>
          <w:szCs w:val="28"/>
        </w:rPr>
        <w:t>экспозиции,</w:t>
      </w:r>
      <w:r>
        <w:rPr>
          <w:rFonts w:ascii="Times New Roman" w:eastAsiaTheme="majorEastAsia" w:hAnsi="Times New Roman" w:cs="Times New Roman"/>
          <w:spacing w:val="80"/>
          <w:sz w:val="28"/>
          <w:szCs w:val="28"/>
        </w:rPr>
        <w:t xml:space="preserve"> </w:t>
      </w:r>
      <w:r>
        <w:rPr>
          <w:rFonts w:ascii="Times New Roman" w:eastAsiaTheme="majorEastAsia" w:hAnsi="Times New Roman" w:cs="Times New Roman"/>
          <w:sz w:val="28"/>
          <w:szCs w:val="28"/>
        </w:rPr>
        <w:t>чёткая</w:t>
      </w:r>
      <w:r>
        <w:rPr>
          <w:rFonts w:ascii="Times New Roman" w:eastAsiaTheme="majorEastAsia" w:hAnsi="Times New Roman" w:cs="Times New Roman"/>
          <w:spacing w:val="80"/>
          <w:sz w:val="28"/>
          <w:szCs w:val="28"/>
        </w:rPr>
        <w:t xml:space="preserve"> </w:t>
      </w:r>
      <w:r>
        <w:rPr>
          <w:rFonts w:ascii="Times New Roman" w:eastAsiaTheme="majorEastAsia" w:hAnsi="Times New Roman" w:cs="Times New Roman"/>
          <w:sz w:val="28"/>
          <w:szCs w:val="28"/>
        </w:rPr>
        <w:t>хронология, учебный характер); учебная</w:t>
      </w:r>
      <w:r>
        <w:rPr>
          <w:rFonts w:ascii="Times New Roman" w:eastAsiaTheme="majorEastAsia" w:hAnsi="Times New Roman" w:cs="Times New Roman"/>
          <w:spacing w:val="40"/>
          <w:sz w:val="28"/>
          <w:szCs w:val="28"/>
        </w:rPr>
        <w:t xml:space="preserve"> </w:t>
      </w:r>
      <w:r>
        <w:rPr>
          <w:rFonts w:ascii="Times New Roman" w:eastAsiaTheme="majorEastAsia" w:hAnsi="Times New Roman" w:cs="Times New Roman"/>
          <w:sz w:val="28"/>
          <w:szCs w:val="28"/>
        </w:rPr>
        <w:t>(расширение</w:t>
      </w:r>
      <w:r>
        <w:rPr>
          <w:rFonts w:ascii="Times New Roman" w:eastAsiaTheme="majorEastAsia" w:hAnsi="Times New Roman" w:cs="Times New Roman"/>
          <w:spacing w:val="40"/>
          <w:sz w:val="28"/>
          <w:szCs w:val="28"/>
        </w:rPr>
        <w:t xml:space="preserve"> </w:t>
      </w:r>
      <w:r>
        <w:rPr>
          <w:rFonts w:ascii="Times New Roman" w:eastAsiaTheme="majorEastAsia" w:hAnsi="Times New Roman" w:cs="Times New Roman"/>
          <w:sz w:val="28"/>
          <w:szCs w:val="28"/>
        </w:rPr>
        <w:t>знаний</w:t>
      </w:r>
      <w:r>
        <w:rPr>
          <w:rFonts w:ascii="Times New Roman" w:eastAsiaTheme="majorEastAsia" w:hAnsi="Times New Roman" w:cs="Times New Roman"/>
          <w:spacing w:val="40"/>
          <w:sz w:val="28"/>
          <w:szCs w:val="28"/>
        </w:rPr>
        <w:t xml:space="preserve"> </w:t>
      </w:r>
      <w:r>
        <w:rPr>
          <w:rFonts w:ascii="Times New Roman" w:eastAsiaTheme="majorEastAsia" w:hAnsi="Times New Roman" w:cs="Times New Roman"/>
          <w:sz w:val="28"/>
          <w:szCs w:val="28"/>
        </w:rPr>
        <w:t>школьной</w:t>
      </w:r>
      <w:r>
        <w:rPr>
          <w:rFonts w:ascii="Times New Roman" w:eastAsiaTheme="majorEastAsia" w:hAnsi="Times New Roman" w:cs="Times New Roman"/>
          <w:spacing w:val="40"/>
          <w:sz w:val="28"/>
          <w:szCs w:val="28"/>
        </w:rPr>
        <w:t xml:space="preserve"> </w:t>
      </w:r>
      <w:r>
        <w:rPr>
          <w:rFonts w:ascii="Times New Roman" w:eastAsiaTheme="majorEastAsia" w:hAnsi="Times New Roman" w:cs="Times New Roman"/>
          <w:sz w:val="28"/>
          <w:szCs w:val="28"/>
        </w:rPr>
        <w:t>программы,</w:t>
      </w:r>
      <w:r>
        <w:rPr>
          <w:rFonts w:ascii="Times New Roman" w:eastAsiaTheme="majorEastAsia" w:hAnsi="Times New Roman" w:cs="Times New Roman"/>
          <w:spacing w:val="40"/>
          <w:sz w:val="28"/>
          <w:szCs w:val="28"/>
        </w:rPr>
        <w:t xml:space="preserve"> </w:t>
      </w:r>
      <w:r>
        <w:rPr>
          <w:rFonts w:ascii="Times New Roman" w:eastAsiaTheme="majorEastAsia" w:hAnsi="Times New Roman" w:cs="Times New Roman"/>
          <w:sz w:val="28"/>
          <w:szCs w:val="28"/>
        </w:rPr>
        <w:t>уроки-экскурсии, экскурсии-семинары, тематические занятия). Новые формы экскурсий: диалоговые, игровые, театрализованные, виртуальные.</w:t>
      </w:r>
    </w:p>
    <w:p w14:paraId="4FC18E73" w14:textId="77777777" w:rsidR="008603F4" w:rsidRDefault="00480840">
      <w:pPr>
        <w:spacing w:after="0" w:line="240" w:lineRule="auto"/>
        <w:ind w:firstLine="709"/>
        <w:jc w:val="both"/>
        <w:rPr>
          <w:rFonts w:ascii="Times New Roman" w:hAnsi="Times New Roman" w:cs="Times New Roman"/>
          <w:i/>
          <w:sz w:val="28"/>
          <w:szCs w:val="28"/>
        </w:rPr>
      </w:pPr>
      <w:r>
        <w:rPr>
          <w:rFonts w:ascii="Times New Roman" w:hAnsi="Times New Roman" w:cs="Times New Roman"/>
          <w:i/>
          <w:spacing w:val="-2"/>
          <w:sz w:val="28"/>
          <w:szCs w:val="28"/>
        </w:rPr>
        <w:t xml:space="preserve">Практика. </w:t>
      </w:r>
      <w:r>
        <w:rPr>
          <w:rFonts w:ascii="Times New Roman" w:hAnsi="Times New Roman" w:cs="Times New Roman"/>
          <w:sz w:val="28"/>
          <w:szCs w:val="28"/>
        </w:rPr>
        <w:t>Поиск информации по интересующей проблеме на стендах экспозиции, формирование вопросов по проблеме для экскурсовода. Определение типа экскурсии в соответствии с классификацией: по</w:t>
      </w:r>
      <w:r>
        <w:rPr>
          <w:rFonts w:ascii="Times New Roman" w:hAnsi="Times New Roman" w:cs="Times New Roman"/>
          <w:spacing w:val="-8"/>
          <w:sz w:val="28"/>
          <w:szCs w:val="28"/>
        </w:rPr>
        <w:t xml:space="preserve"> </w:t>
      </w:r>
      <w:r>
        <w:rPr>
          <w:rFonts w:ascii="Times New Roman" w:hAnsi="Times New Roman" w:cs="Times New Roman"/>
          <w:sz w:val="28"/>
          <w:szCs w:val="28"/>
        </w:rPr>
        <w:t>содержанию</w:t>
      </w:r>
      <w:r>
        <w:rPr>
          <w:rFonts w:ascii="Times New Roman" w:hAnsi="Times New Roman" w:cs="Times New Roman"/>
          <w:spacing w:val="-7"/>
          <w:sz w:val="28"/>
          <w:szCs w:val="28"/>
        </w:rPr>
        <w:t xml:space="preserve"> </w:t>
      </w:r>
      <w:r>
        <w:rPr>
          <w:rFonts w:ascii="Times New Roman" w:hAnsi="Times New Roman" w:cs="Times New Roman"/>
          <w:sz w:val="28"/>
          <w:szCs w:val="28"/>
        </w:rPr>
        <w:t>–</w:t>
      </w:r>
      <w:r>
        <w:rPr>
          <w:rFonts w:ascii="Times New Roman" w:hAnsi="Times New Roman" w:cs="Times New Roman"/>
          <w:spacing w:val="-8"/>
          <w:sz w:val="28"/>
          <w:szCs w:val="28"/>
        </w:rPr>
        <w:t xml:space="preserve"> </w:t>
      </w:r>
      <w:r>
        <w:rPr>
          <w:rFonts w:ascii="Times New Roman" w:hAnsi="Times New Roman" w:cs="Times New Roman"/>
          <w:sz w:val="28"/>
          <w:szCs w:val="28"/>
        </w:rPr>
        <w:t>обзорные</w:t>
      </w:r>
      <w:r>
        <w:rPr>
          <w:rFonts w:ascii="Times New Roman" w:hAnsi="Times New Roman" w:cs="Times New Roman"/>
          <w:spacing w:val="-7"/>
          <w:sz w:val="28"/>
          <w:szCs w:val="28"/>
        </w:rPr>
        <w:t xml:space="preserve"> </w:t>
      </w:r>
      <w:r>
        <w:rPr>
          <w:rFonts w:ascii="Times New Roman" w:hAnsi="Times New Roman" w:cs="Times New Roman"/>
          <w:sz w:val="28"/>
          <w:szCs w:val="28"/>
        </w:rPr>
        <w:t>(многоплановые),</w:t>
      </w:r>
      <w:r>
        <w:rPr>
          <w:rFonts w:ascii="Times New Roman" w:hAnsi="Times New Roman" w:cs="Times New Roman"/>
          <w:spacing w:val="-7"/>
          <w:sz w:val="28"/>
          <w:szCs w:val="28"/>
        </w:rPr>
        <w:t xml:space="preserve"> </w:t>
      </w:r>
      <w:r>
        <w:rPr>
          <w:rFonts w:ascii="Times New Roman" w:hAnsi="Times New Roman" w:cs="Times New Roman"/>
          <w:sz w:val="28"/>
          <w:szCs w:val="28"/>
        </w:rPr>
        <w:t>тематические,</w:t>
      </w:r>
      <w:r>
        <w:rPr>
          <w:rFonts w:ascii="Times New Roman" w:hAnsi="Times New Roman" w:cs="Times New Roman"/>
          <w:spacing w:val="-7"/>
          <w:sz w:val="28"/>
          <w:szCs w:val="28"/>
        </w:rPr>
        <w:t xml:space="preserve"> </w:t>
      </w:r>
      <w:r>
        <w:rPr>
          <w:rFonts w:ascii="Times New Roman" w:hAnsi="Times New Roman" w:cs="Times New Roman"/>
          <w:spacing w:val="-2"/>
          <w:sz w:val="28"/>
          <w:szCs w:val="28"/>
        </w:rPr>
        <w:t xml:space="preserve">учебные; </w:t>
      </w:r>
      <w:r>
        <w:rPr>
          <w:rFonts w:ascii="Times New Roman" w:hAnsi="Times New Roman" w:cs="Times New Roman"/>
          <w:sz w:val="28"/>
          <w:szCs w:val="28"/>
        </w:rPr>
        <w:t xml:space="preserve">по месту проведения – городские, загородные, производственные, </w:t>
      </w:r>
      <w:r>
        <w:rPr>
          <w:rFonts w:ascii="Times New Roman" w:hAnsi="Times New Roman" w:cs="Times New Roman"/>
          <w:spacing w:val="-2"/>
          <w:sz w:val="28"/>
          <w:szCs w:val="28"/>
        </w:rPr>
        <w:t xml:space="preserve">музейные; </w:t>
      </w:r>
      <w:r>
        <w:rPr>
          <w:rFonts w:ascii="Times New Roman" w:hAnsi="Times New Roman" w:cs="Times New Roman"/>
          <w:sz w:val="28"/>
          <w:szCs w:val="28"/>
        </w:rPr>
        <w:t>по</w:t>
      </w:r>
      <w:r>
        <w:rPr>
          <w:rFonts w:ascii="Times New Roman" w:hAnsi="Times New Roman" w:cs="Times New Roman"/>
          <w:spacing w:val="-6"/>
          <w:sz w:val="28"/>
          <w:szCs w:val="28"/>
        </w:rPr>
        <w:t xml:space="preserve"> </w:t>
      </w:r>
      <w:r>
        <w:rPr>
          <w:rFonts w:ascii="Times New Roman" w:hAnsi="Times New Roman" w:cs="Times New Roman"/>
          <w:sz w:val="28"/>
          <w:szCs w:val="28"/>
        </w:rPr>
        <w:t>способу</w:t>
      </w:r>
      <w:r>
        <w:rPr>
          <w:rFonts w:ascii="Times New Roman" w:hAnsi="Times New Roman" w:cs="Times New Roman"/>
          <w:spacing w:val="-8"/>
          <w:sz w:val="28"/>
          <w:szCs w:val="28"/>
        </w:rPr>
        <w:t xml:space="preserve"> </w:t>
      </w:r>
      <w:r>
        <w:rPr>
          <w:rFonts w:ascii="Times New Roman" w:hAnsi="Times New Roman" w:cs="Times New Roman"/>
          <w:sz w:val="28"/>
          <w:szCs w:val="28"/>
        </w:rPr>
        <w:t>проведения</w:t>
      </w:r>
      <w:r>
        <w:rPr>
          <w:rFonts w:ascii="Times New Roman" w:hAnsi="Times New Roman" w:cs="Times New Roman"/>
          <w:spacing w:val="-4"/>
          <w:sz w:val="28"/>
          <w:szCs w:val="28"/>
        </w:rPr>
        <w:t xml:space="preserve"> </w:t>
      </w:r>
      <w:r>
        <w:rPr>
          <w:rFonts w:ascii="Times New Roman" w:hAnsi="Times New Roman" w:cs="Times New Roman"/>
          <w:sz w:val="28"/>
          <w:szCs w:val="28"/>
        </w:rPr>
        <w:t>–</w:t>
      </w:r>
      <w:r>
        <w:rPr>
          <w:rFonts w:ascii="Times New Roman" w:hAnsi="Times New Roman" w:cs="Times New Roman"/>
          <w:spacing w:val="-4"/>
          <w:sz w:val="28"/>
          <w:szCs w:val="28"/>
        </w:rPr>
        <w:t xml:space="preserve"> </w:t>
      </w:r>
      <w:r>
        <w:rPr>
          <w:rFonts w:ascii="Times New Roman" w:hAnsi="Times New Roman" w:cs="Times New Roman"/>
          <w:sz w:val="28"/>
          <w:szCs w:val="28"/>
        </w:rPr>
        <w:t>пешеходные,</w:t>
      </w:r>
      <w:r>
        <w:rPr>
          <w:rFonts w:ascii="Times New Roman" w:hAnsi="Times New Roman" w:cs="Times New Roman"/>
          <w:spacing w:val="-8"/>
          <w:sz w:val="28"/>
          <w:szCs w:val="28"/>
        </w:rPr>
        <w:t xml:space="preserve"> </w:t>
      </w:r>
      <w:r>
        <w:rPr>
          <w:rFonts w:ascii="Times New Roman" w:hAnsi="Times New Roman" w:cs="Times New Roman"/>
          <w:spacing w:val="-2"/>
          <w:sz w:val="28"/>
          <w:szCs w:val="28"/>
        </w:rPr>
        <w:t xml:space="preserve">транспортные; </w:t>
      </w:r>
      <w:r>
        <w:rPr>
          <w:rFonts w:ascii="Times New Roman" w:hAnsi="Times New Roman" w:cs="Times New Roman"/>
          <w:sz w:val="28"/>
          <w:szCs w:val="28"/>
        </w:rPr>
        <w:t>по форме проведения – экскурсии-массовки, экскурсии-прогулки, экскурсии-уроки и т.д. Квест-игра «Путешествие по музею».</w:t>
      </w:r>
    </w:p>
    <w:p w14:paraId="4F82B761" w14:textId="77777777" w:rsidR="008603F4" w:rsidRDefault="00480840">
      <w:pPr>
        <w:widowControl w:val="0"/>
        <w:tabs>
          <w:tab w:val="left" w:pos="1110"/>
        </w:tabs>
        <w:autoSpaceDE w:val="0"/>
        <w:autoSpaceDN w:val="0"/>
        <w:spacing w:after="0" w:line="240" w:lineRule="auto"/>
        <w:jc w:val="both"/>
        <w:outlineLvl w:val="2"/>
        <w:rPr>
          <w:rFonts w:ascii="Times New Roman" w:eastAsiaTheme="majorEastAsia" w:hAnsi="Times New Roman" w:cs="Times New Roman"/>
          <w:b/>
          <w:i/>
          <w:sz w:val="28"/>
          <w:szCs w:val="28"/>
        </w:rPr>
      </w:pPr>
      <w:r>
        <w:rPr>
          <w:rFonts w:ascii="Times New Roman" w:hAnsi="Times New Roman" w:cs="Times New Roman"/>
          <w:b/>
          <w:i/>
          <w:sz w:val="28"/>
          <w:szCs w:val="28"/>
        </w:rPr>
        <w:t xml:space="preserve">6.3. </w:t>
      </w:r>
      <w:r>
        <w:rPr>
          <w:rFonts w:ascii="Times New Roman" w:eastAsiaTheme="majorEastAsia" w:hAnsi="Times New Roman" w:cs="Times New Roman"/>
          <w:b/>
          <w:i/>
          <w:sz w:val="28"/>
          <w:szCs w:val="28"/>
        </w:rPr>
        <w:t>Основные</w:t>
      </w:r>
      <w:r>
        <w:rPr>
          <w:rFonts w:ascii="Times New Roman" w:eastAsiaTheme="majorEastAsia" w:hAnsi="Times New Roman" w:cs="Times New Roman"/>
          <w:b/>
          <w:i/>
          <w:spacing w:val="-8"/>
          <w:sz w:val="28"/>
          <w:szCs w:val="28"/>
        </w:rPr>
        <w:t xml:space="preserve"> </w:t>
      </w:r>
      <w:r>
        <w:rPr>
          <w:rFonts w:ascii="Times New Roman" w:eastAsiaTheme="majorEastAsia" w:hAnsi="Times New Roman" w:cs="Times New Roman"/>
          <w:b/>
          <w:i/>
          <w:sz w:val="28"/>
          <w:szCs w:val="28"/>
        </w:rPr>
        <w:t>принципы</w:t>
      </w:r>
      <w:r>
        <w:rPr>
          <w:rFonts w:ascii="Times New Roman" w:eastAsiaTheme="majorEastAsia" w:hAnsi="Times New Roman" w:cs="Times New Roman"/>
          <w:b/>
          <w:i/>
          <w:spacing w:val="-8"/>
          <w:sz w:val="28"/>
          <w:szCs w:val="28"/>
        </w:rPr>
        <w:t xml:space="preserve"> </w:t>
      </w:r>
      <w:r>
        <w:rPr>
          <w:rFonts w:ascii="Times New Roman" w:eastAsiaTheme="majorEastAsia" w:hAnsi="Times New Roman" w:cs="Times New Roman"/>
          <w:b/>
          <w:i/>
          <w:sz w:val="28"/>
          <w:szCs w:val="28"/>
        </w:rPr>
        <w:t>подготовки</w:t>
      </w:r>
      <w:r>
        <w:rPr>
          <w:rFonts w:ascii="Times New Roman" w:eastAsiaTheme="majorEastAsia" w:hAnsi="Times New Roman" w:cs="Times New Roman"/>
          <w:b/>
          <w:i/>
          <w:spacing w:val="-9"/>
          <w:sz w:val="28"/>
          <w:szCs w:val="28"/>
        </w:rPr>
        <w:t xml:space="preserve"> </w:t>
      </w:r>
      <w:r>
        <w:rPr>
          <w:rFonts w:ascii="Times New Roman" w:eastAsiaTheme="majorEastAsia" w:hAnsi="Times New Roman" w:cs="Times New Roman"/>
          <w:b/>
          <w:i/>
          <w:sz w:val="28"/>
          <w:szCs w:val="28"/>
        </w:rPr>
        <w:t>и</w:t>
      </w:r>
      <w:r>
        <w:rPr>
          <w:rFonts w:ascii="Times New Roman" w:eastAsiaTheme="majorEastAsia" w:hAnsi="Times New Roman" w:cs="Times New Roman"/>
          <w:b/>
          <w:i/>
          <w:spacing w:val="-7"/>
          <w:sz w:val="28"/>
          <w:szCs w:val="28"/>
        </w:rPr>
        <w:t xml:space="preserve"> </w:t>
      </w:r>
      <w:r>
        <w:rPr>
          <w:rFonts w:ascii="Times New Roman" w:eastAsiaTheme="majorEastAsia" w:hAnsi="Times New Roman" w:cs="Times New Roman"/>
          <w:b/>
          <w:i/>
          <w:sz w:val="28"/>
          <w:szCs w:val="28"/>
        </w:rPr>
        <w:t>проведения</w:t>
      </w:r>
      <w:r>
        <w:rPr>
          <w:rFonts w:ascii="Times New Roman" w:eastAsiaTheme="majorEastAsia" w:hAnsi="Times New Roman" w:cs="Times New Roman"/>
          <w:b/>
          <w:i/>
          <w:spacing w:val="-7"/>
          <w:sz w:val="28"/>
          <w:szCs w:val="28"/>
        </w:rPr>
        <w:t xml:space="preserve"> </w:t>
      </w:r>
      <w:r>
        <w:rPr>
          <w:rFonts w:ascii="Times New Roman" w:eastAsiaTheme="majorEastAsia" w:hAnsi="Times New Roman" w:cs="Times New Roman"/>
          <w:b/>
          <w:i/>
          <w:sz w:val="28"/>
          <w:szCs w:val="28"/>
        </w:rPr>
        <w:t>экскурсии</w:t>
      </w:r>
      <w:r>
        <w:rPr>
          <w:rFonts w:ascii="Times New Roman" w:eastAsiaTheme="majorEastAsia" w:hAnsi="Times New Roman" w:cs="Times New Roman"/>
          <w:b/>
          <w:i/>
          <w:spacing w:val="-6"/>
          <w:sz w:val="28"/>
          <w:szCs w:val="28"/>
        </w:rPr>
        <w:t xml:space="preserve"> </w:t>
      </w:r>
      <w:r>
        <w:rPr>
          <w:rFonts w:ascii="Times New Roman" w:eastAsiaTheme="majorEastAsia" w:hAnsi="Times New Roman" w:cs="Times New Roman"/>
          <w:b/>
          <w:i/>
          <w:spacing w:val="-2"/>
          <w:sz w:val="28"/>
          <w:szCs w:val="28"/>
        </w:rPr>
        <w:t>(6 ч.).</w:t>
      </w:r>
    </w:p>
    <w:p w14:paraId="64C1E9C4" w14:textId="77777777" w:rsidR="008603F4" w:rsidRDefault="00480840">
      <w:pPr>
        <w:spacing w:after="0" w:line="240" w:lineRule="auto"/>
        <w:ind w:firstLine="709"/>
        <w:jc w:val="both"/>
        <w:rPr>
          <w:rFonts w:ascii="Times New Roman" w:hAnsi="Times New Roman" w:cs="Times New Roman"/>
          <w:i/>
          <w:sz w:val="28"/>
          <w:szCs w:val="28"/>
        </w:rPr>
      </w:pPr>
      <w:r>
        <w:rPr>
          <w:rFonts w:ascii="Times New Roman" w:hAnsi="Times New Roman" w:cs="Times New Roman"/>
          <w:i/>
          <w:spacing w:val="-2"/>
          <w:sz w:val="28"/>
          <w:szCs w:val="28"/>
        </w:rPr>
        <w:lastRenderedPageBreak/>
        <w:t xml:space="preserve">Теория. </w:t>
      </w:r>
      <w:r>
        <w:rPr>
          <w:rFonts w:ascii="Times New Roman" w:hAnsi="Times New Roman" w:cs="Times New Roman"/>
          <w:sz w:val="28"/>
          <w:szCs w:val="28"/>
        </w:rPr>
        <w:t>Экскурсия как одна из форм образовательной и культурно-просветительной работы.</w:t>
      </w:r>
      <w:r>
        <w:rPr>
          <w:rFonts w:ascii="Times New Roman" w:hAnsi="Times New Roman" w:cs="Times New Roman"/>
          <w:spacing w:val="40"/>
          <w:sz w:val="28"/>
          <w:szCs w:val="28"/>
        </w:rPr>
        <w:t xml:space="preserve"> </w:t>
      </w:r>
      <w:r>
        <w:rPr>
          <w:rFonts w:ascii="Times New Roman" w:hAnsi="Times New Roman" w:cs="Times New Roman"/>
          <w:sz w:val="28"/>
          <w:szCs w:val="28"/>
        </w:rPr>
        <w:t xml:space="preserve">Объекты экскурсии. Принципы экскурсионной методики: целенаправленность, научность, логическая и хронологическая последовательность, доступность, наглядность, конкретность и синтез показа с </w:t>
      </w:r>
      <w:r>
        <w:rPr>
          <w:rFonts w:ascii="Times New Roman" w:hAnsi="Times New Roman" w:cs="Times New Roman"/>
          <w:spacing w:val="-2"/>
          <w:sz w:val="28"/>
          <w:szCs w:val="28"/>
        </w:rPr>
        <w:t>рассказом.</w:t>
      </w:r>
    </w:p>
    <w:p w14:paraId="7E31E2C2" w14:textId="40E1546C" w:rsidR="008603F4" w:rsidRDefault="00480840">
      <w:pPr>
        <w:spacing w:after="0" w:line="240" w:lineRule="auto"/>
        <w:ind w:firstLine="708"/>
        <w:jc w:val="both"/>
      </w:pPr>
      <w:r>
        <w:rPr>
          <w:rFonts w:ascii="Times New Roman" w:hAnsi="Times New Roman" w:cs="Times New Roman"/>
          <w:i/>
          <w:spacing w:val="-2"/>
          <w:sz w:val="28"/>
          <w:szCs w:val="28"/>
        </w:rPr>
        <w:t xml:space="preserve">Практика. </w:t>
      </w:r>
      <w:r>
        <w:rPr>
          <w:rFonts w:ascii="Times New Roman" w:hAnsi="Times New Roman" w:cs="Times New Roman"/>
          <w:sz w:val="28"/>
          <w:szCs w:val="28"/>
        </w:rPr>
        <w:t>Формирование</w:t>
      </w:r>
      <w:r>
        <w:rPr>
          <w:rFonts w:ascii="Times New Roman" w:hAnsi="Times New Roman" w:cs="Times New Roman"/>
          <w:spacing w:val="-10"/>
          <w:sz w:val="28"/>
          <w:szCs w:val="28"/>
        </w:rPr>
        <w:t xml:space="preserve"> </w:t>
      </w:r>
      <w:r>
        <w:rPr>
          <w:rFonts w:ascii="Times New Roman" w:hAnsi="Times New Roman" w:cs="Times New Roman"/>
          <w:sz w:val="28"/>
          <w:szCs w:val="28"/>
        </w:rPr>
        <w:t>и</w:t>
      </w:r>
      <w:r>
        <w:rPr>
          <w:rFonts w:ascii="Times New Roman" w:hAnsi="Times New Roman" w:cs="Times New Roman"/>
          <w:spacing w:val="-5"/>
          <w:sz w:val="28"/>
          <w:szCs w:val="28"/>
        </w:rPr>
        <w:t xml:space="preserve"> </w:t>
      </w:r>
      <w:r>
        <w:rPr>
          <w:rFonts w:ascii="Times New Roman" w:hAnsi="Times New Roman" w:cs="Times New Roman"/>
          <w:sz w:val="28"/>
          <w:szCs w:val="28"/>
        </w:rPr>
        <w:t>отработка</w:t>
      </w:r>
      <w:r>
        <w:rPr>
          <w:rFonts w:ascii="Times New Roman" w:hAnsi="Times New Roman" w:cs="Times New Roman"/>
          <w:spacing w:val="-5"/>
          <w:sz w:val="28"/>
          <w:szCs w:val="28"/>
        </w:rPr>
        <w:t xml:space="preserve"> </w:t>
      </w:r>
      <w:r>
        <w:rPr>
          <w:rFonts w:ascii="Times New Roman" w:hAnsi="Times New Roman" w:cs="Times New Roman"/>
          <w:sz w:val="28"/>
          <w:szCs w:val="28"/>
        </w:rPr>
        <w:t>умений</w:t>
      </w:r>
      <w:r>
        <w:rPr>
          <w:rFonts w:ascii="Times New Roman" w:hAnsi="Times New Roman" w:cs="Times New Roman"/>
          <w:spacing w:val="-8"/>
          <w:sz w:val="28"/>
          <w:szCs w:val="28"/>
        </w:rPr>
        <w:t xml:space="preserve"> </w:t>
      </w:r>
      <w:r>
        <w:rPr>
          <w:rFonts w:ascii="Times New Roman" w:hAnsi="Times New Roman" w:cs="Times New Roman"/>
          <w:sz w:val="28"/>
          <w:szCs w:val="28"/>
        </w:rPr>
        <w:t>и</w:t>
      </w:r>
      <w:r>
        <w:rPr>
          <w:rFonts w:ascii="Times New Roman" w:hAnsi="Times New Roman" w:cs="Times New Roman"/>
          <w:spacing w:val="-5"/>
          <w:sz w:val="28"/>
          <w:szCs w:val="28"/>
        </w:rPr>
        <w:t xml:space="preserve"> </w:t>
      </w:r>
      <w:r>
        <w:rPr>
          <w:rFonts w:ascii="Times New Roman" w:hAnsi="Times New Roman" w:cs="Times New Roman"/>
          <w:sz w:val="28"/>
          <w:szCs w:val="28"/>
        </w:rPr>
        <w:t>навыков</w:t>
      </w:r>
      <w:r>
        <w:rPr>
          <w:rFonts w:ascii="Times New Roman" w:hAnsi="Times New Roman" w:cs="Times New Roman"/>
          <w:spacing w:val="-6"/>
          <w:sz w:val="28"/>
          <w:szCs w:val="28"/>
        </w:rPr>
        <w:t xml:space="preserve"> </w:t>
      </w:r>
      <w:r>
        <w:rPr>
          <w:rFonts w:ascii="Times New Roman" w:hAnsi="Times New Roman" w:cs="Times New Roman"/>
          <w:spacing w:val="-2"/>
          <w:sz w:val="28"/>
          <w:szCs w:val="28"/>
        </w:rPr>
        <w:t xml:space="preserve">экскурсовода. </w:t>
      </w:r>
      <w:r>
        <w:rPr>
          <w:rFonts w:ascii="Times New Roman" w:hAnsi="Times New Roman" w:cs="Times New Roman"/>
          <w:sz w:val="28"/>
          <w:szCs w:val="28"/>
        </w:rPr>
        <w:t xml:space="preserve">Компоновка преподносимых экскурсантам знаний в любой комбинации, в том </w:t>
      </w:r>
      <w:r>
        <w:rPr>
          <w:rFonts w:ascii="Times New Roman" w:hAnsi="Times New Roman" w:cs="Times New Roman"/>
          <w:spacing w:val="-2"/>
          <w:sz w:val="28"/>
          <w:szCs w:val="28"/>
        </w:rPr>
        <w:t>сочетании,</w:t>
      </w:r>
      <w:r>
        <w:t xml:space="preserve"> </w:t>
      </w:r>
      <w:r>
        <w:rPr>
          <w:rFonts w:ascii="Times New Roman" w:hAnsi="Times New Roman" w:cs="Times New Roman"/>
          <w:spacing w:val="-10"/>
          <w:sz w:val="28"/>
          <w:szCs w:val="28"/>
        </w:rPr>
        <w:t>в</w:t>
      </w:r>
      <w:r>
        <w:rPr>
          <w:rFonts w:ascii="Times New Roman" w:hAnsi="Times New Roman" w:cs="Times New Roman"/>
          <w:sz w:val="28"/>
          <w:szCs w:val="28"/>
        </w:rPr>
        <w:tab/>
      </w:r>
      <w:r>
        <w:rPr>
          <w:rFonts w:ascii="Times New Roman" w:hAnsi="Times New Roman" w:cs="Times New Roman"/>
          <w:spacing w:val="-2"/>
          <w:sz w:val="28"/>
          <w:szCs w:val="28"/>
        </w:rPr>
        <w:t>каком</w:t>
      </w:r>
      <w:r>
        <w:t xml:space="preserve"> </w:t>
      </w:r>
      <w:r>
        <w:rPr>
          <w:rFonts w:ascii="Times New Roman" w:hAnsi="Times New Roman" w:cs="Times New Roman"/>
          <w:spacing w:val="-4"/>
          <w:sz w:val="28"/>
          <w:szCs w:val="28"/>
        </w:rPr>
        <w:t>они</w:t>
      </w:r>
      <w:r>
        <w:t xml:space="preserve"> </w:t>
      </w:r>
      <w:r>
        <w:rPr>
          <w:rFonts w:ascii="Times New Roman" w:hAnsi="Times New Roman" w:cs="Times New Roman"/>
          <w:spacing w:val="-2"/>
          <w:sz w:val="28"/>
          <w:szCs w:val="28"/>
        </w:rPr>
        <w:t>необходимы</w:t>
      </w:r>
      <w:r>
        <w:t xml:space="preserve"> </w:t>
      </w:r>
      <w:r>
        <w:rPr>
          <w:rFonts w:ascii="Times New Roman" w:hAnsi="Times New Roman" w:cs="Times New Roman"/>
          <w:spacing w:val="-4"/>
          <w:sz w:val="28"/>
          <w:szCs w:val="28"/>
        </w:rPr>
        <w:t>для</w:t>
      </w:r>
      <w:r>
        <w:t xml:space="preserve"> </w:t>
      </w:r>
      <w:r>
        <w:rPr>
          <w:rFonts w:ascii="Times New Roman" w:hAnsi="Times New Roman" w:cs="Times New Roman"/>
          <w:spacing w:val="-2"/>
          <w:sz w:val="28"/>
          <w:szCs w:val="28"/>
        </w:rPr>
        <w:t>данной</w:t>
      </w:r>
      <w:r>
        <w:t xml:space="preserve"> </w:t>
      </w:r>
      <w:r>
        <w:rPr>
          <w:rFonts w:ascii="Times New Roman" w:hAnsi="Times New Roman" w:cs="Times New Roman"/>
          <w:spacing w:val="-2"/>
          <w:sz w:val="28"/>
          <w:szCs w:val="28"/>
        </w:rPr>
        <w:t>аудитории.</w:t>
      </w:r>
      <w:r>
        <w:t xml:space="preserve"> </w:t>
      </w:r>
      <w:r>
        <w:rPr>
          <w:rFonts w:ascii="Times New Roman" w:hAnsi="Times New Roman" w:cs="Times New Roman"/>
          <w:spacing w:val="-2"/>
          <w:sz w:val="28"/>
          <w:szCs w:val="28"/>
        </w:rPr>
        <w:t xml:space="preserve">Правила </w:t>
      </w:r>
      <w:r>
        <w:rPr>
          <w:rFonts w:ascii="Times New Roman" w:hAnsi="Times New Roman" w:cs="Times New Roman"/>
          <w:sz w:val="28"/>
          <w:szCs w:val="28"/>
        </w:rPr>
        <w:t>составления</w:t>
      </w:r>
      <w:r>
        <w:rPr>
          <w:rFonts w:ascii="Times New Roman" w:hAnsi="Times New Roman" w:cs="Times New Roman"/>
          <w:spacing w:val="40"/>
          <w:sz w:val="28"/>
          <w:szCs w:val="28"/>
        </w:rPr>
        <w:t xml:space="preserve"> </w:t>
      </w:r>
      <w:r>
        <w:rPr>
          <w:rFonts w:ascii="Times New Roman" w:hAnsi="Times New Roman" w:cs="Times New Roman"/>
          <w:sz w:val="28"/>
          <w:szCs w:val="28"/>
        </w:rPr>
        <w:t>карточек</w:t>
      </w:r>
      <w:r>
        <w:rPr>
          <w:rFonts w:ascii="Times New Roman" w:hAnsi="Times New Roman" w:cs="Times New Roman"/>
          <w:spacing w:val="40"/>
          <w:sz w:val="28"/>
          <w:szCs w:val="28"/>
        </w:rPr>
        <w:t xml:space="preserve"> </w:t>
      </w:r>
      <w:r>
        <w:rPr>
          <w:rFonts w:ascii="Times New Roman" w:hAnsi="Times New Roman" w:cs="Times New Roman"/>
          <w:sz w:val="28"/>
          <w:szCs w:val="28"/>
        </w:rPr>
        <w:t>экскурсионных</w:t>
      </w:r>
      <w:r>
        <w:rPr>
          <w:rFonts w:ascii="Times New Roman" w:hAnsi="Times New Roman" w:cs="Times New Roman"/>
          <w:spacing w:val="40"/>
          <w:sz w:val="28"/>
          <w:szCs w:val="28"/>
        </w:rPr>
        <w:t xml:space="preserve"> </w:t>
      </w:r>
      <w:r>
        <w:rPr>
          <w:rFonts w:ascii="Times New Roman" w:hAnsi="Times New Roman" w:cs="Times New Roman"/>
          <w:sz w:val="28"/>
          <w:szCs w:val="28"/>
        </w:rPr>
        <w:t>объектов.</w:t>
      </w:r>
      <w:r>
        <w:rPr>
          <w:rFonts w:ascii="Times New Roman" w:hAnsi="Times New Roman" w:cs="Times New Roman"/>
          <w:spacing w:val="40"/>
          <w:sz w:val="28"/>
          <w:szCs w:val="28"/>
        </w:rPr>
        <w:t xml:space="preserve"> </w:t>
      </w:r>
      <w:r>
        <w:rPr>
          <w:rFonts w:ascii="Times New Roman" w:hAnsi="Times New Roman" w:cs="Times New Roman"/>
          <w:sz w:val="28"/>
          <w:szCs w:val="28"/>
        </w:rPr>
        <w:t>Работа</w:t>
      </w:r>
      <w:r>
        <w:rPr>
          <w:rFonts w:ascii="Times New Roman" w:hAnsi="Times New Roman" w:cs="Times New Roman"/>
          <w:spacing w:val="40"/>
          <w:sz w:val="28"/>
          <w:szCs w:val="28"/>
        </w:rPr>
        <w:t xml:space="preserve"> </w:t>
      </w:r>
      <w:r>
        <w:rPr>
          <w:rFonts w:ascii="Times New Roman" w:hAnsi="Times New Roman" w:cs="Times New Roman"/>
          <w:sz w:val="28"/>
          <w:szCs w:val="28"/>
        </w:rPr>
        <w:t>с</w:t>
      </w:r>
      <w:r>
        <w:rPr>
          <w:rFonts w:ascii="Times New Roman" w:hAnsi="Times New Roman" w:cs="Times New Roman"/>
          <w:spacing w:val="40"/>
          <w:sz w:val="28"/>
          <w:szCs w:val="28"/>
        </w:rPr>
        <w:t xml:space="preserve"> </w:t>
      </w:r>
      <w:r>
        <w:rPr>
          <w:rFonts w:ascii="Times New Roman" w:hAnsi="Times New Roman" w:cs="Times New Roman"/>
          <w:sz w:val="28"/>
          <w:szCs w:val="28"/>
        </w:rPr>
        <w:t>документальными</w:t>
      </w:r>
      <w:r>
        <w:rPr>
          <w:rFonts w:ascii="Times New Roman" w:hAnsi="Times New Roman" w:cs="Times New Roman"/>
          <w:spacing w:val="80"/>
          <w:sz w:val="28"/>
          <w:szCs w:val="28"/>
        </w:rPr>
        <w:t xml:space="preserve"> </w:t>
      </w:r>
      <w:r>
        <w:rPr>
          <w:rFonts w:ascii="Times New Roman" w:hAnsi="Times New Roman" w:cs="Times New Roman"/>
          <w:spacing w:val="-2"/>
          <w:sz w:val="28"/>
          <w:szCs w:val="28"/>
        </w:rPr>
        <w:t>источниками</w:t>
      </w:r>
      <w:r>
        <w:rPr>
          <w:rFonts w:ascii="Times New Roman" w:hAnsi="Times New Roman" w:cs="Times New Roman"/>
          <w:sz w:val="28"/>
          <w:szCs w:val="28"/>
        </w:rPr>
        <w:tab/>
      </w:r>
      <w:r>
        <w:rPr>
          <w:rFonts w:ascii="Times New Roman" w:hAnsi="Times New Roman" w:cs="Times New Roman"/>
          <w:spacing w:val="-52"/>
          <w:sz w:val="28"/>
          <w:szCs w:val="28"/>
        </w:rPr>
        <w:t xml:space="preserve"> </w:t>
      </w:r>
      <w:r>
        <w:rPr>
          <w:rFonts w:ascii="Times New Roman" w:hAnsi="Times New Roman" w:cs="Times New Roman"/>
          <w:sz w:val="28"/>
          <w:szCs w:val="28"/>
        </w:rPr>
        <w:t>и</w:t>
      </w:r>
      <w:r>
        <w:rPr>
          <w:rFonts w:ascii="Times New Roman" w:hAnsi="Times New Roman" w:cs="Times New Roman"/>
          <w:sz w:val="28"/>
          <w:szCs w:val="28"/>
        </w:rPr>
        <w:tab/>
      </w:r>
      <w:r>
        <w:rPr>
          <w:rFonts w:ascii="Times New Roman" w:hAnsi="Times New Roman" w:cs="Times New Roman"/>
          <w:spacing w:val="-2"/>
          <w:sz w:val="28"/>
          <w:szCs w:val="28"/>
        </w:rPr>
        <w:t>литературой.</w:t>
      </w:r>
      <w:r>
        <w:t xml:space="preserve"> </w:t>
      </w:r>
      <w:r>
        <w:rPr>
          <w:rFonts w:ascii="Times New Roman" w:hAnsi="Times New Roman" w:cs="Times New Roman"/>
          <w:spacing w:val="-2"/>
          <w:sz w:val="28"/>
          <w:szCs w:val="28"/>
        </w:rPr>
        <w:t>Наблюдение</w:t>
      </w:r>
      <w:r>
        <w:rPr>
          <w:rFonts w:ascii="Times New Roman" w:hAnsi="Times New Roman" w:cs="Times New Roman"/>
          <w:sz w:val="28"/>
          <w:szCs w:val="28"/>
        </w:rPr>
        <w:t xml:space="preserve"> </w:t>
      </w:r>
      <w:r>
        <w:rPr>
          <w:rFonts w:ascii="Times New Roman" w:hAnsi="Times New Roman" w:cs="Times New Roman"/>
          <w:spacing w:val="-2"/>
          <w:sz w:val="28"/>
          <w:szCs w:val="28"/>
        </w:rPr>
        <w:t>экскурсионных</w:t>
      </w:r>
      <w:r>
        <w:t xml:space="preserve"> </w:t>
      </w:r>
      <w:r>
        <w:rPr>
          <w:rFonts w:ascii="Times New Roman" w:hAnsi="Times New Roman" w:cs="Times New Roman"/>
          <w:spacing w:val="-2"/>
          <w:sz w:val="28"/>
          <w:szCs w:val="28"/>
        </w:rPr>
        <w:t xml:space="preserve">объектов. </w:t>
      </w:r>
      <w:r>
        <w:rPr>
          <w:rFonts w:ascii="Times New Roman" w:hAnsi="Times New Roman" w:cs="Times New Roman"/>
          <w:sz w:val="28"/>
          <w:szCs w:val="28"/>
        </w:rPr>
        <w:t>Демонстрация</w:t>
      </w:r>
      <w:r>
        <w:rPr>
          <w:rFonts w:ascii="Times New Roman" w:hAnsi="Times New Roman" w:cs="Times New Roman"/>
          <w:spacing w:val="35"/>
          <w:sz w:val="28"/>
          <w:szCs w:val="28"/>
        </w:rPr>
        <w:t xml:space="preserve"> </w:t>
      </w:r>
      <w:r>
        <w:rPr>
          <w:rFonts w:ascii="Times New Roman" w:hAnsi="Times New Roman" w:cs="Times New Roman"/>
          <w:sz w:val="28"/>
          <w:szCs w:val="28"/>
        </w:rPr>
        <w:t>и</w:t>
      </w:r>
      <w:r>
        <w:rPr>
          <w:rFonts w:ascii="Times New Roman" w:hAnsi="Times New Roman" w:cs="Times New Roman"/>
          <w:spacing w:val="35"/>
          <w:sz w:val="28"/>
          <w:szCs w:val="28"/>
        </w:rPr>
        <w:t xml:space="preserve"> </w:t>
      </w:r>
      <w:r>
        <w:rPr>
          <w:rFonts w:ascii="Times New Roman" w:hAnsi="Times New Roman" w:cs="Times New Roman"/>
          <w:sz w:val="28"/>
          <w:szCs w:val="28"/>
        </w:rPr>
        <w:t>получение информации</w:t>
      </w:r>
      <w:r>
        <w:rPr>
          <w:rFonts w:ascii="Times New Roman" w:hAnsi="Times New Roman" w:cs="Times New Roman"/>
          <w:spacing w:val="35"/>
          <w:sz w:val="28"/>
          <w:szCs w:val="28"/>
        </w:rPr>
        <w:t xml:space="preserve"> </w:t>
      </w:r>
      <w:r>
        <w:rPr>
          <w:rFonts w:ascii="Times New Roman" w:hAnsi="Times New Roman" w:cs="Times New Roman"/>
          <w:sz w:val="28"/>
          <w:szCs w:val="28"/>
        </w:rPr>
        <w:t>при</w:t>
      </w:r>
      <w:r>
        <w:rPr>
          <w:rFonts w:ascii="Times New Roman" w:hAnsi="Times New Roman" w:cs="Times New Roman"/>
          <w:spacing w:val="35"/>
          <w:sz w:val="28"/>
          <w:szCs w:val="28"/>
        </w:rPr>
        <w:t xml:space="preserve"> </w:t>
      </w:r>
      <w:r>
        <w:rPr>
          <w:rFonts w:ascii="Times New Roman" w:hAnsi="Times New Roman" w:cs="Times New Roman"/>
          <w:sz w:val="28"/>
          <w:szCs w:val="28"/>
        </w:rPr>
        <w:t>помощи</w:t>
      </w:r>
      <w:r>
        <w:rPr>
          <w:rFonts w:ascii="Times New Roman" w:hAnsi="Times New Roman" w:cs="Times New Roman"/>
          <w:spacing w:val="35"/>
          <w:sz w:val="28"/>
          <w:szCs w:val="28"/>
        </w:rPr>
        <w:t xml:space="preserve"> </w:t>
      </w:r>
      <w:r>
        <w:rPr>
          <w:rFonts w:ascii="Times New Roman" w:hAnsi="Times New Roman" w:cs="Times New Roman"/>
          <w:sz w:val="28"/>
          <w:szCs w:val="28"/>
        </w:rPr>
        <w:t>интерактивных</w:t>
      </w:r>
      <w:r>
        <w:rPr>
          <w:rFonts w:ascii="Times New Roman" w:hAnsi="Times New Roman" w:cs="Times New Roman"/>
          <w:spacing w:val="35"/>
          <w:sz w:val="28"/>
          <w:szCs w:val="28"/>
        </w:rPr>
        <w:t xml:space="preserve"> </w:t>
      </w:r>
      <w:r>
        <w:rPr>
          <w:rFonts w:ascii="Times New Roman" w:hAnsi="Times New Roman" w:cs="Times New Roman"/>
          <w:sz w:val="28"/>
          <w:szCs w:val="28"/>
        </w:rPr>
        <w:t>средств. Применение</w:t>
      </w:r>
      <w:r>
        <w:rPr>
          <w:rFonts w:ascii="Times New Roman" w:hAnsi="Times New Roman" w:cs="Times New Roman"/>
          <w:spacing w:val="80"/>
          <w:sz w:val="28"/>
          <w:szCs w:val="28"/>
        </w:rPr>
        <w:t xml:space="preserve"> </w:t>
      </w:r>
      <w:r>
        <w:rPr>
          <w:rFonts w:ascii="Times New Roman" w:hAnsi="Times New Roman" w:cs="Times New Roman"/>
          <w:sz w:val="28"/>
          <w:szCs w:val="28"/>
        </w:rPr>
        <w:t>на</w:t>
      </w:r>
      <w:r>
        <w:rPr>
          <w:rFonts w:ascii="Times New Roman" w:hAnsi="Times New Roman" w:cs="Times New Roman"/>
          <w:spacing w:val="80"/>
          <w:sz w:val="28"/>
          <w:szCs w:val="28"/>
        </w:rPr>
        <w:t xml:space="preserve"> </w:t>
      </w:r>
      <w:r>
        <w:rPr>
          <w:rFonts w:ascii="Times New Roman" w:hAnsi="Times New Roman" w:cs="Times New Roman"/>
          <w:sz w:val="28"/>
          <w:szCs w:val="28"/>
        </w:rPr>
        <w:t>занятии</w:t>
      </w:r>
      <w:r>
        <w:rPr>
          <w:rFonts w:ascii="Times New Roman" w:hAnsi="Times New Roman" w:cs="Times New Roman"/>
          <w:spacing w:val="80"/>
          <w:sz w:val="28"/>
          <w:szCs w:val="28"/>
        </w:rPr>
        <w:t xml:space="preserve"> </w:t>
      </w:r>
      <w:r>
        <w:rPr>
          <w:rFonts w:ascii="Times New Roman" w:hAnsi="Times New Roman" w:cs="Times New Roman"/>
          <w:sz w:val="28"/>
          <w:szCs w:val="28"/>
        </w:rPr>
        <w:t>технологии</w:t>
      </w:r>
      <w:r>
        <w:rPr>
          <w:rFonts w:ascii="Times New Roman" w:hAnsi="Times New Roman" w:cs="Times New Roman"/>
          <w:spacing w:val="80"/>
          <w:sz w:val="28"/>
          <w:szCs w:val="28"/>
        </w:rPr>
        <w:t xml:space="preserve"> </w:t>
      </w:r>
      <w:r>
        <w:rPr>
          <w:rFonts w:ascii="Times New Roman" w:hAnsi="Times New Roman" w:cs="Times New Roman"/>
          <w:sz w:val="28"/>
          <w:szCs w:val="28"/>
        </w:rPr>
        <w:t>«Виртуальная</w:t>
      </w:r>
      <w:r>
        <w:rPr>
          <w:rFonts w:ascii="Times New Roman" w:hAnsi="Times New Roman" w:cs="Times New Roman"/>
          <w:spacing w:val="80"/>
          <w:sz w:val="28"/>
          <w:szCs w:val="28"/>
        </w:rPr>
        <w:t xml:space="preserve"> </w:t>
      </w:r>
      <w:r>
        <w:rPr>
          <w:rFonts w:ascii="Times New Roman" w:hAnsi="Times New Roman" w:cs="Times New Roman"/>
          <w:sz w:val="28"/>
          <w:szCs w:val="28"/>
        </w:rPr>
        <w:t>экскурсия»</w:t>
      </w:r>
      <w:r>
        <w:rPr>
          <w:rFonts w:ascii="Times New Roman" w:hAnsi="Times New Roman" w:cs="Times New Roman"/>
          <w:spacing w:val="80"/>
          <w:sz w:val="28"/>
          <w:szCs w:val="28"/>
        </w:rPr>
        <w:t xml:space="preserve"> </w:t>
      </w:r>
      <w:r w:rsidR="008B6C80">
        <w:rPr>
          <w:rFonts w:ascii="Times New Roman" w:hAnsi="Times New Roman" w:cs="Times New Roman"/>
          <w:sz w:val="28"/>
          <w:szCs w:val="28"/>
        </w:rPr>
        <w:t>в</w:t>
      </w:r>
      <w:r w:rsidR="008B6C80">
        <w:rPr>
          <w:rFonts w:ascii="Times New Roman" w:hAnsi="Times New Roman" w:cs="Times New Roman"/>
          <w:spacing w:val="80"/>
          <w:sz w:val="28"/>
          <w:szCs w:val="28"/>
        </w:rPr>
        <w:t xml:space="preserve"> </w:t>
      </w:r>
      <w:r w:rsidR="008B6C80">
        <w:rPr>
          <w:rFonts w:ascii="Times New Roman" w:hAnsi="Times New Roman" w:cs="Times New Roman"/>
          <w:sz w:val="28"/>
          <w:szCs w:val="28"/>
        </w:rPr>
        <w:t>качестве</w:t>
      </w:r>
      <w:r w:rsidR="008B6C80">
        <w:rPr>
          <w:rFonts w:ascii="Times New Roman" w:hAnsi="Times New Roman" w:cs="Times New Roman"/>
          <w:spacing w:val="80"/>
          <w:sz w:val="28"/>
          <w:szCs w:val="28"/>
        </w:rPr>
        <w:t xml:space="preserve"> </w:t>
      </w:r>
      <w:r w:rsidR="008B6C80">
        <w:rPr>
          <w:rFonts w:ascii="Times New Roman" w:hAnsi="Times New Roman" w:cs="Times New Roman"/>
          <w:sz w:val="28"/>
          <w:szCs w:val="28"/>
        </w:rPr>
        <w:t>средства,</w:t>
      </w:r>
      <w:r>
        <w:rPr>
          <w:rFonts w:ascii="Times New Roman" w:hAnsi="Times New Roman" w:cs="Times New Roman"/>
          <w:sz w:val="28"/>
          <w:szCs w:val="28"/>
        </w:rPr>
        <w:t xml:space="preserve"> развивающего обучение при формировании знаний </w:t>
      </w:r>
      <w:r w:rsidR="008B6C80">
        <w:rPr>
          <w:rFonts w:ascii="Times New Roman" w:hAnsi="Times New Roman" w:cs="Times New Roman"/>
          <w:sz w:val="28"/>
          <w:szCs w:val="28"/>
        </w:rPr>
        <w:t>по теме,</w:t>
      </w:r>
      <w:r>
        <w:rPr>
          <w:rFonts w:ascii="Times New Roman" w:hAnsi="Times New Roman" w:cs="Times New Roman"/>
          <w:sz w:val="28"/>
          <w:szCs w:val="28"/>
        </w:rPr>
        <w:t xml:space="preserve"> раздела</w:t>
      </w:r>
      <w:r>
        <w:t>.</w:t>
      </w:r>
    </w:p>
    <w:p w14:paraId="5AD53585" w14:textId="5D8B9F97" w:rsidR="008603F4" w:rsidRDefault="00480840">
      <w:pPr>
        <w:spacing w:after="0" w:line="240" w:lineRule="auto"/>
        <w:ind w:firstLine="708"/>
        <w:jc w:val="both"/>
        <w:rPr>
          <w:rFonts w:ascii="Times New Roman" w:hAnsi="Times New Roman" w:cs="Times New Roman"/>
          <w:spacing w:val="-2"/>
          <w:sz w:val="28"/>
          <w:szCs w:val="28"/>
          <w:u w:val="single" w:color="0000FF"/>
        </w:rPr>
      </w:pPr>
      <w:r>
        <w:rPr>
          <w:rFonts w:ascii="Times New Roman" w:hAnsi="Times New Roman" w:cs="Times New Roman"/>
          <w:sz w:val="28"/>
          <w:szCs w:val="28"/>
        </w:rPr>
        <w:t xml:space="preserve">Виртуальная экскурсия: «Государственный музей обороны Москвы» </w:t>
      </w:r>
      <w:hyperlink r:id="rId10">
        <w:r>
          <w:rPr>
            <w:rFonts w:ascii="Times New Roman" w:hAnsi="Times New Roman" w:cs="Times New Roman"/>
            <w:spacing w:val="-2"/>
            <w:sz w:val="28"/>
            <w:szCs w:val="28"/>
            <w:u w:val="single" w:color="0000FF"/>
          </w:rPr>
          <w:t>https://www.youtube.com/watch?v=Q90Wid1Wi3I&amp;list=PLUQx6Y6qLzzqckZRelpv</w:t>
        </w:r>
      </w:hyperlink>
      <w:r>
        <w:rPr>
          <w:rFonts w:ascii="Times New Roman" w:hAnsi="Times New Roman" w:cs="Times New Roman"/>
          <w:spacing w:val="-2"/>
          <w:sz w:val="28"/>
          <w:szCs w:val="28"/>
        </w:rPr>
        <w:t xml:space="preserve"> </w:t>
      </w:r>
      <w:hyperlink r:id="rId11">
        <w:r>
          <w:rPr>
            <w:rFonts w:ascii="Times New Roman" w:hAnsi="Times New Roman" w:cs="Times New Roman"/>
            <w:spacing w:val="-2"/>
            <w:sz w:val="28"/>
            <w:szCs w:val="28"/>
            <w:u w:val="single" w:color="0000FF"/>
          </w:rPr>
          <w:t>uyPAOJlU6MJFz&amp;index=1</w:t>
        </w:r>
      </w:hyperlink>
      <w:r w:rsidR="0062381F">
        <w:rPr>
          <w:rFonts w:ascii="Times New Roman" w:hAnsi="Times New Roman" w:cs="Times New Roman"/>
          <w:spacing w:val="-2"/>
          <w:sz w:val="28"/>
          <w:szCs w:val="28"/>
          <w:u w:val="single" w:color="0000FF"/>
        </w:rPr>
        <w:t xml:space="preserve"> </w:t>
      </w:r>
      <w:r>
        <w:rPr>
          <w:rFonts w:ascii="Times New Roman" w:hAnsi="Times New Roman" w:cs="Times New Roman"/>
          <w:spacing w:val="-2"/>
          <w:sz w:val="28"/>
          <w:szCs w:val="28"/>
          <w:u w:val="single" w:color="0000FF"/>
        </w:rPr>
        <w:t xml:space="preserve"> </w:t>
      </w:r>
      <w:r>
        <w:rPr>
          <w:rFonts w:ascii="Times New Roman" w:hAnsi="Times New Roman" w:cs="Times New Roman"/>
          <w:sz w:val="28"/>
          <w:szCs w:val="28"/>
        </w:rPr>
        <w:t>Викторина</w:t>
      </w:r>
      <w:r>
        <w:rPr>
          <w:rFonts w:ascii="Times New Roman" w:hAnsi="Times New Roman" w:cs="Times New Roman"/>
          <w:spacing w:val="-7"/>
          <w:sz w:val="28"/>
          <w:szCs w:val="28"/>
        </w:rPr>
        <w:t xml:space="preserve"> </w:t>
      </w:r>
      <w:r>
        <w:rPr>
          <w:rFonts w:ascii="Times New Roman" w:hAnsi="Times New Roman" w:cs="Times New Roman"/>
          <w:sz w:val="28"/>
          <w:szCs w:val="28"/>
        </w:rPr>
        <w:t>по</w:t>
      </w:r>
      <w:r>
        <w:rPr>
          <w:rFonts w:ascii="Times New Roman" w:hAnsi="Times New Roman" w:cs="Times New Roman"/>
          <w:spacing w:val="-5"/>
          <w:sz w:val="28"/>
          <w:szCs w:val="28"/>
        </w:rPr>
        <w:t xml:space="preserve"> </w:t>
      </w:r>
      <w:r>
        <w:rPr>
          <w:rFonts w:ascii="Times New Roman" w:hAnsi="Times New Roman" w:cs="Times New Roman"/>
          <w:sz w:val="28"/>
          <w:szCs w:val="28"/>
        </w:rPr>
        <w:t>материалам</w:t>
      </w:r>
      <w:r>
        <w:rPr>
          <w:rFonts w:ascii="Times New Roman" w:hAnsi="Times New Roman" w:cs="Times New Roman"/>
          <w:spacing w:val="-9"/>
          <w:sz w:val="28"/>
          <w:szCs w:val="28"/>
        </w:rPr>
        <w:t xml:space="preserve"> </w:t>
      </w:r>
      <w:r>
        <w:rPr>
          <w:rFonts w:ascii="Times New Roman" w:hAnsi="Times New Roman" w:cs="Times New Roman"/>
          <w:sz w:val="28"/>
          <w:szCs w:val="28"/>
        </w:rPr>
        <w:t>виртуальной</w:t>
      </w:r>
      <w:r>
        <w:rPr>
          <w:rFonts w:ascii="Times New Roman" w:hAnsi="Times New Roman" w:cs="Times New Roman"/>
          <w:spacing w:val="-6"/>
          <w:sz w:val="28"/>
          <w:szCs w:val="28"/>
        </w:rPr>
        <w:t xml:space="preserve"> </w:t>
      </w:r>
      <w:r>
        <w:rPr>
          <w:rFonts w:ascii="Times New Roman" w:hAnsi="Times New Roman" w:cs="Times New Roman"/>
          <w:spacing w:val="-2"/>
          <w:sz w:val="28"/>
          <w:szCs w:val="28"/>
        </w:rPr>
        <w:t>экскурсии.</w:t>
      </w:r>
    </w:p>
    <w:p w14:paraId="407311B3" w14:textId="77777777" w:rsidR="008603F4" w:rsidRDefault="00480840">
      <w:pPr>
        <w:widowControl w:val="0"/>
        <w:tabs>
          <w:tab w:val="left" w:pos="1110"/>
        </w:tabs>
        <w:autoSpaceDE w:val="0"/>
        <w:autoSpaceDN w:val="0"/>
        <w:spacing w:after="0" w:line="240" w:lineRule="auto"/>
        <w:jc w:val="both"/>
        <w:outlineLvl w:val="2"/>
        <w:rPr>
          <w:rFonts w:ascii="Times New Roman" w:eastAsiaTheme="majorEastAsia" w:hAnsi="Times New Roman" w:cs="Times New Roman"/>
          <w:b/>
          <w:i/>
          <w:sz w:val="28"/>
          <w:szCs w:val="28"/>
        </w:rPr>
      </w:pPr>
      <w:r>
        <w:rPr>
          <w:rFonts w:ascii="Times New Roman" w:eastAsiaTheme="majorEastAsia" w:hAnsi="Times New Roman" w:cs="Times New Roman"/>
          <w:b/>
          <w:i/>
          <w:sz w:val="28"/>
          <w:szCs w:val="28"/>
        </w:rPr>
        <w:t>6.4. Методика</w:t>
      </w:r>
      <w:r>
        <w:rPr>
          <w:rFonts w:ascii="Times New Roman" w:eastAsiaTheme="majorEastAsia" w:hAnsi="Times New Roman" w:cs="Times New Roman"/>
          <w:b/>
          <w:i/>
          <w:spacing w:val="-7"/>
          <w:sz w:val="28"/>
          <w:szCs w:val="28"/>
        </w:rPr>
        <w:t xml:space="preserve"> </w:t>
      </w:r>
      <w:r>
        <w:rPr>
          <w:rFonts w:ascii="Times New Roman" w:eastAsiaTheme="majorEastAsia" w:hAnsi="Times New Roman" w:cs="Times New Roman"/>
          <w:b/>
          <w:i/>
          <w:sz w:val="28"/>
          <w:szCs w:val="28"/>
        </w:rPr>
        <w:t>проведения</w:t>
      </w:r>
      <w:r>
        <w:rPr>
          <w:rFonts w:ascii="Times New Roman" w:eastAsiaTheme="majorEastAsia" w:hAnsi="Times New Roman" w:cs="Times New Roman"/>
          <w:b/>
          <w:i/>
          <w:spacing w:val="-8"/>
          <w:sz w:val="28"/>
          <w:szCs w:val="28"/>
        </w:rPr>
        <w:t xml:space="preserve"> </w:t>
      </w:r>
      <w:r>
        <w:rPr>
          <w:rFonts w:ascii="Times New Roman" w:eastAsiaTheme="majorEastAsia" w:hAnsi="Times New Roman" w:cs="Times New Roman"/>
          <w:b/>
          <w:i/>
          <w:sz w:val="28"/>
          <w:szCs w:val="28"/>
        </w:rPr>
        <w:t>экскурсии</w:t>
      </w:r>
      <w:r>
        <w:rPr>
          <w:rFonts w:ascii="Times New Roman" w:eastAsiaTheme="majorEastAsia" w:hAnsi="Times New Roman" w:cs="Times New Roman"/>
          <w:b/>
          <w:i/>
          <w:spacing w:val="-7"/>
          <w:sz w:val="28"/>
          <w:szCs w:val="28"/>
        </w:rPr>
        <w:t xml:space="preserve"> </w:t>
      </w:r>
      <w:r>
        <w:rPr>
          <w:rFonts w:ascii="Times New Roman" w:eastAsiaTheme="majorEastAsia" w:hAnsi="Times New Roman" w:cs="Times New Roman"/>
          <w:b/>
          <w:i/>
          <w:spacing w:val="-2"/>
          <w:sz w:val="28"/>
          <w:szCs w:val="28"/>
        </w:rPr>
        <w:t>(6 ч.).</w:t>
      </w:r>
    </w:p>
    <w:p w14:paraId="197AC676" w14:textId="77777777" w:rsidR="008603F4" w:rsidRDefault="00480840">
      <w:pPr>
        <w:spacing w:after="0" w:line="240" w:lineRule="auto"/>
        <w:ind w:firstLine="708"/>
        <w:jc w:val="both"/>
        <w:rPr>
          <w:rFonts w:ascii="Times New Roman" w:hAnsi="Times New Roman" w:cs="Times New Roman"/>
          <w:i/>
          <w:sz w:val="28"/>
          <w:szCs w:val="28"/>
        </w:rPr>
      </w:pPr>
      <w:r>
        <w:rPr>
          <w:rFonts w:ascii="Times New Roman" w:hAnsi="Times New Roman" w:cs="Times New Roman"/>
          <w:i/>
          <w:spacing w:val="-2"/>
          <w:sz w:val="28"/>
          <w:szCs w:val="28"/>
        </w:rPr>
        <w:t xml:space="preserve">Теория. </w:t>
      </w:r>
      <w:r>
        <w:rPr>
          <w:rFonts w:ascii="Times New Roman" w:hAnsi="Times New Roman" w:cs="Times New Roman"/>
          <w:sz w:val="28"/>
          <w:szCs w:val="28"/>
        </w:rPr>
        <w:t>Экскурсионные</w:t>
      </w:r>
      <w:r>
        <w:rPr>
          <w:rFonts w:ascii="Times New Roman" w:hAnsi="Times New Roman" w:cs="Times New Roman"/>
          <w:spacing w:val="-4"/>
          <w:sz w:val="28"/>
          <w:szCs w:val="28"/>
        </w:rPr>
        <w:t xml:space="preserve"> </w:t>
      </w:r>
      <w:r>
        <w:rPr>
          <w:rFonts w:ascii="Times New Roman" w:hAnsi="Times New Roman" w:cs="Times New Roman"/>
          <w:sz w:val="28"/>
          <w:szCs w:val="28"/>
        </w:rPr>
        <w:t>методы</w:t>
      </w:r>
      <w:r>
        <w:rPr>
          <w:rFonts w:ascii="Times New Roman" w:hAnsi="Times New Roman" w:cs="Times New Roman"/>
          <w:spacing w:val="-4"/>
          <w:sz w:val="28"/>
          <w:szCs w:val="28"/>
        </w:rPr>
        <w:t xml:space="preserve"> </w:t>
      </w:r>
      <w:r>
        <w:rPr>
          <w:rFonts w:ascii="Times New Roman" w:hAnsi="Times New Roman" w:cs="Times New Roman"/>
          <w:sz w:val="28"/>
          <w:szCs w:val="28"/>
        </w:rPr>
        <w:t>и</w:t>
      </w:r>
      <w:r>
        <w:rPr>
          <w:rFonts w:ascii="Times New Roman" w:hAnsi="Times New Roman" w:cs="Times New Roman"/>
          <w:spacing w:val="-4"/>
          <w:sz w:val="28"/>
          <w:szCs w:val="28"/>
        </w:rPr>
        <w:t xml:space="preserve"> </w:t>
      </w:r>
      <w:r>
        <w:rPr>
          <w:rFonts w:ascii="Times New Roman" w:hAnsi="Times New Roman" w:cs="Times New Roman"/>
          <w:sz w:val="28"/>
          <w:szCs w:val="28"/>
        </w:rPr>
        <w:t>приёмы.</w:t>
      </w:r>
      <w:r>
        <w:rPr>
          <w:rFonts w:ascii="Times New Roman" w:hAnsi="Times New Roman" w:cs="Times New Roman"/>
          <w:spacing w:val="-4"/>
          <w:sz w:val="28"/>
          <w:szCs w:val="28"/>
        </w:rPr>
        <w:t xml:space="preserve"> </w:t>
      </w:r>
      <w:r>
        <w:rPr>
          <w:rFonts w:ascii="Times New Roman" w:hAnsi="Times New Roman" w:cs="Times New Roman"/>
          <w:sz w:val="28"/>
          <w:szCs w:val="28"/>
        </w:rPr>
        <w:t>Взаимодействие</w:t>
      </w:r>
      <w:r>
        <w:rPr>
          <w:rFonts w:ascii="Times New Roman" w:hAnsi="Times New Roman" w:cs="Times New Roman"/>
          <w:spacing w:val="-4"/>
          <w:sz w:val="28"/>
          <w:szCs w:val="28"/>
        </w:rPr>
        <w:t xml:space="preserve"> </w:t>
      </w:r>
      <w:r>
        <w:rPr>
          <w:rFonts w:ascii="Times New Roman" w:hAnsi="Times New Roman" w:cs="Times New Roman"/>
          <w:sz w:val="28"/>
          <w:szCs w:val="28"/>
        </w:rPr>
        <w:t>методов</w:t>
      </w:r>
      <w:r>
        <w:rPr>
          <w:rFonts w:ascii="Times New Roman" w:hAnsi="Times New Roman" w:cs="Times New Roman"/>
          <w:spacing w:val="-7"/>
          <w:sz w:val="28"/>
          <w:szCs w:val="28"/>
        </w:rPr>
        <w:t xml:space="preserve"> </w:t>
      </w:r>
      <w:r>
        <w:rPr>
          <w:rFonts w:ascii="Times New Roman" w:hAnsi="Times New Roman" w:cs="Times New Roman"/>
          <w:sz w:val="28"/>
          <w:szCs w:val="28"/>
        </w:rPr>
        <w:t>на</w:t>
      </w:r>
      <w:r>
        <w:rPr>
          <w:rFonts w:ascii="Times New Roman" w:hAnsi="Times New Roman" w:cs="Times New Roman"/>
          <w:spacing w:val="-4"/>
          <w:sz w:val="28"/>
          <w:szCs w:val="28"/>
        </w:rPr>
        <w:t xml:space="preserve"> </w:t>
      </w:r>
      <w:r>
        <w:rPr>
          <w:rFonts w:ascii="Times New Roman" w:hAnsi="Times New Roman" w:cs="Times New Roman"/>
          <w:sz w:val="28"/>
          <w:szCs w:val="28"/>
        </w:rPr>
        <w:t>экскурсии. Метод</w:t>
      </w:r>
      <w:r>
        <w:rPr>
          <w:rFonts w:ascii="Times New Roman" w:hAnsi="Times New Roman" w:cs="Times New Roman"/>
          <w:spacing w:val="-2"/>
          <w:sz w:val="28"/>
          <w:szCs w:val="28"/>
        </w:rPr>
        <w:t xml:space="preserve"> </w:t>
      </w:r>
      <w:r>
        <w:rPr>
          <w:rFonts w:ascii="Times New Roman" w:hAnsi="Times New Roman" w:cs="Times New Roman"/>
          <w:sz w:val="28"/>
          <w:szCs w:val="28"/>
        </w:rPr>
        <w:t>показа.</w:t>
      </w:r>
      <w:r>
        <w:rPr>
          <w:rFonts w:ascii="Times New Roman" w:hAnsi="Times New Roman" w:cs="Times New Roman"/>
          <w:spacing w:val="-4"/>
          <w:sz w:val="28"/>
          <w:szCs w:val="28"/>
        </w:rPr>
        <w:t xml:space="preserve"> </w:t>
      </w:r>
      <w:r>
        <w:rPr>
          <w:rFonts w:ascii="Times New Roman" w:hAnsi="Times New Roman" w:cs="Times New Roman"/>
          <w:sz w:val="28"/>
          <w:szCs w:val="28"/>
        </w:rPr>
        <w:t>Обязательное</w:t>
      </w:r>
      <w:r>
        <w:rPr>
          <w:rFonts w:ascii="Times New Roman" w:hAnsi="Times New Roman" w:cs="Times New Roman"/>
          <w:spacing w:val="-3"/>
          <w:sz w:val="28"/>
          <w:szCs w:val="28"/>
        </w:rPr>
        <w:t xml:space="preserve"> </w:t>
      </w:r>
      <w:r>
        <w:rPr>
          <w:rFonts w:ascii="Times New Roman" w:hAnsi="Times New Roman" w:cs="Times New Roman"/>
          <w:sz w:val="28"/>
          <w:szCs w:val="28"/>
        </w:rPr>
        <w:t>сочетание</w:t>
      </w:r>
      <w:r>
        <w:rPr>
          <w:rFonts w:ascii="Times New Roman" w:hAnsi="Times New Roman" w:cs="Times New Roman"/>
          <w:spacing w:val="-6"/>
          <w:sz w:val="28"/>
          <w:szCs w:val="28"/>
        </w:rPr>
        <w:t xml:space="preserve"> </w:t>
      </w:r>
      <w:r>
        <w:rPr>
          <w:rFonts w:ascii="Times New Roman" w:hAnsi="Times New Roman" w:cs="Times New Roman"/>
          <w:sz w:val="28"/>
          <w:szCs w:val="28"/>
        </w:rPr>
        <w:t>показа</w:t>
      </w:r>
      <w:r>
        <w:rPr>
          <w:rFonts w:ascii="Times New Roman" w:hAnsi="Times New Roman" w:cs="Times New Roman"/>
          <w:spacing w:val="-3"/>
          <w:sz w:val="28"/>
          <w:szCs w:val="28"/>
        </w:rPr>
        <w:t xml:space="preserve"> </w:t>
      </w:r>
      <w:r>
        <w:rPr>
          <w:rFonts w:ascii="Times New Roman" w:hAnsi="Times New Roman" w:cs="Times New Roman"/>
          <w:sz w:val="28"/>
          <w:szCs w:val="28"/>
        </w:rPr>
        <w:t>с</w:t>
      </w:r>
      <w:r>
        <w:rPr>
          <w:rFonts w:ascii="Times New Roman" w:hAnsi="Times New Roman" w:cs="Times New Roman"/>
          <w:spacing w:val="-4"/>
          <w:sz w:val="28"/>
          <w:szCs w:val="28"/>
        </w:rPr>
        <w:t xml:space="preserve"> </w:t>
      </w:r>
      <w:r>
        <w:rPr>
          <w:rFonts w:ascii="Times New Roman" w:hAnsi="Times New Roman" w:cs="Times New Roman"/>
          <w:sz w:val="28"/>
          <w:szCs w:val="28"/>
        </w:rPr>
        <w:t>рассказом.</w:t>
      </w:r>
      <w:r>
        <w:rPr>
          <w:rFonts w:ascii="Times New Roman" w:hAnsi="Times New Roman" w:cs="Times New Roman"/>
          <w:spacing w:val="-7"/>
          <w:sz w:val="28"/>
          <w:szCs w:val="28"/>
        </w:rPr>
        <w:t xml:space="preserve"> </w:t>
      </w:r>
      <w:r>
        <w:rPr>
          <w:rFonts w:ascii="Times New Roman" w:hAnsi="Times New Roman" w:cs="Times New Roman"/>
          <w:sz w:val="28"/>
          <w:szCs w:val="28"/>
        </w:rPr>
        <w:t>Приёмы</w:t>
      </w:r>
      <w:r>
        <w:rPr>
          <w:rFonts w:ascii="Times New Roman" w:hAnsi="Times New Roman" w:cs="Times New Roman"/>
          <w:spacing w:val="-3"/>
          <w:sz w:val="28"/>
          <w:szCs w:val="28"/>
        </w:rPr>
        <w:t xml:space="preserve"> </w:t>
      </w:r>
      <w:r>
        <w:rPr>
          <w:rFonts w:ascii="Times New Roman" w:hAnsi="Times New Roman" w:cs="Times New Roman"/>
          <w:sz w:val="28"/>
          <w:szCs w:val="28"/>
        </w:rPr>
        <w:t>сравнения</w:t>
      </w:r>
      <w:r>
        <w:rPr>
          <w:rFonts w:ascii="Times New Roman" w:hAnsi="Times New Roman" w:cs="Times New Roman"/>
          <w:spacing w:val="-6"/>
          <w:sz w:val="28"/>
          <w:szCs w:val="28"/>
        </w:rPr>
        <w:t xml:space="preserve"> </w:t>
      </w:r>
      <w:r>
        <w:rPr>
          <w:rFonts w:ascii="Times New Roman" w:hAnsi="Times New Roman" w:cs="Times New Roman"/>
          <w:sz w:val="28"/>
          <w:szCs w:val="28"/>
        </w:rPr>
        <w:t>и мыслительной реконструкции. Метод рассказа и его основные приёмы. Требования к языку экскурсовода. Приём цитирования. Метод беседы, его варианты и условия использования. Использование «портфеля» экскурсовода. Элементы ритуала на экскурсии. Контакт экскурсовода с группой.</w:t>
      </w:r>
    </w:p>
    <w:p w14:paraId="161C6CD2" w14:textId="77777777" w:rsidR="008603F4" w:rsidRDefault="00480840">
      <w:pPr>
        <w:widowControl w:val="0"/>
        <w:autoSpaceDE w:val="0"/>
        <w:autoSpaceDN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i/>
          <w:spacing w:val="-2"/>
          <w:sz w:val="28"/>
          <w:szCs w:val="28"/>
        </w:rPr>
        <w:t xml:space="preserve">Практика. </w:t>
      </w:r>
      <w:r>
        <w:rPr>
          <w:rFonts w:ascii="Times New Roman" w:eastAsia="Times New Roman" w:hAnsi="Times New Roman" w:cs="Times New Roman"/>
          <w:spacing w:val="-2"/>
          <w:sz w:val="28"/>
          <w:szCs w:val="28"/>
        </w:rPr>
        <w:t>Отработка</w:t>
      </w:r>
      <w:r>
        <w:rPr>
          <w:rFonts w:ascii="Times New Roman" w:eastAsia="Times New Roman" w:hAnsi="Times New Roman" w:cs="Times New Roman"/>
          <w:sz w:val="28"/>
          <w:szCs w:val="28"/>
        </w:rPr>
        <w:tab/>
      </w:r>
      <w:r>
        <w:rPr>
          <w:rFonts w:ascii="Times New Roman" w:eastAsia="Times New Roman" w:hAnsi="Times New Roman" w:cs="Times New Roman"/>
          <w:spacing w:val="-2"/>
          <w:sz w:val="28"/>
          <w:szCs w:val="28"/>
        </w:rPr>
        <w:t>методики</w:t>
      </w:r>
      <w:r>
        <w:rPr>
          <w:rFonts w:ascii="Times New Roman" w:eastAsia="Times New Roman" w:hAnsi="Times New Roman" w:cs="Times New Roman"/>
          <w:sz w:val="28"/>
          <w:szCs w:val="28"/>
        </w:rPr>
        <w:tab/>
      </w:r>
      <w:r>
        <w:rPr>
          <w:rFonts w:ascii="Times New Roman" w:eastAsia="Times New Roman" w:hAnsi="Times New Roman" w:cs="Times New Roman"/>
          <w:spacing w:val="-2"/>
          <w:sz w:val="28"/>
          <w:szCs w:val="28"/>
        </w:rPr>
        <w:t>показа</w:t>
      </w:r>
      <w:r>
        <w:rPr>
          <w:rFonts w:ascii="Times New Roman" w:eastAsia="Times New Roman" w:hAnsi="Times New Roman" w:cs="Times New Roman"/>
          <w:sz w:val="28"/>
          <w:szCs w:val="28"/>
        </w:rPr>
        <w:tab/>
      </w:r>
      <w:r>
        <w:rPr>
          <w:rFonts w:ascii="Times New Roman" w:eastAsia="Times New Roman" w:hAnsi="Times New Roman" w:cs="Times New Roman"/>
          <w:spacing w:val="-10"/>
          <w:sz w:val="28"/>
          <w:szCs w:val="28"/>
        </w:rPr>
        <w:t>и</w:t>
      </w:r>
      <w:r>
        <w:rPr>
          <w:rFonts w:ascii="Times New Roman" w:eastAsia="Times New Roman" w:hAnsi="Times New Roman" w:cs="Times New Roman"/>
          <w:sz w:val="28"/>
          <w:szCs w:val="28"/>
        </w:rPr>
        <w:tab/>
      </w:r>
      <w:r>
        <w:rPr>
          <w:rFonts w:ascii="Times New Roman" w:eastAsia="Times New Roman" w:hAnsi="Times New Roman" w:cs="Times New Roman"/>
          <w:spacing w:val="-2"/>
          <w:sz w:val="28"/>
          <w:szCs w:val="28"/>
        </w:rPr>
        <w:t>анализа</w:t>
      </w:r>
      <w:r>
        <w:rPr>
          <w:rFonts w:ascii="Times New Roman" w:eastAsia="Times New Roman" w:hAnsi="Times New Roman" w:cs="Times New Roman"/>
          <w:sz w:val="28"/>
          <w:szCs w:val="28"/>
        </w:rPr>
        <w:tab/>
      </w:r>
      <w:r>
        <w:rPr>
          <w:rFonts w:ascii="Times New Roman" w:eastAsia="Times New Roman" w:hAnsi="Times New Roman" w:cs="Times New Roman"/>
          <w:spacing w:val="-2"/>
          <w:sz w:val="28"/>
          <w:szCs w:val="28"/>
        </w:rPr>
        <w:t>группы</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2"/>
          <w:sz w:val="28"/>
          <w:szCs w:val="28"/>
        </w:rPr>
        <w:t>экспонатов</w:t>
      </w:r>
      <w:r>
        <w:rPr>
          <w:rFonts w:ascii="Times New Roman" w:eastAsia="Times New Roman" w:hAnsi="Times New Roman" w:cs="Times New Roman"/>
          <w:sz w:val="28"/>
          <w:szCs w:val="28"/>
        </w:rPr>
        <w:tab/>
      </w:r>
      <w:r>
        <w:rPr>
          <w:rFonts w:ascii="Times New Roman" w:eastAsia="Times New Roman" w:hAnsi="Times New Roman" w:cs="Times New Roman"/>
          <w:spacing w:val="-2"/>
          <w:sz w:val="28"/>
          <w:szCs w:val="28"/>
        </w:rPr>
        <w:t xml:space="preserve">(объектов), </w:t>
      </w:r>
      <w:r>
        <w:rPr>
          <w:rFonts w:ascii="Times New Roman" w:eastAsia="Times New Roman" w:hAnsi="Times New Roman" w:cs="Times New Roman"/>
          <w:sz w:val="28"/>
          <w:szCs w:val="28"/>
        </w:rPr>
        <w:t>использование</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приёмов</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демонстрации,</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сравнение</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экспонатов,</w:t>
      </w:r>
      <w:r>
        <w:rPr>
          <w:rFonts w:ascii="Times New Roman" w:eastAsia="Times New Roman" w:hAnsi="Times New Roman" w:cs="Times New Roman"/>
          <w:spacing w:val="80"/>
          <w:sz w:val="28"/>
          <w:szCs w:val="28"/>
        </w:rPr>
        <w:t xml:space="preserve"> </w:t>
      </w:r>
      <w:r>
        <w:rPr>
          <w:rFonts w:ascii="Times New Roman" w:eastAsia="Times New Roman" w:hAnsi="Times New Roman" w:cs="Times New Roman"/>
          <w:sz w:val="28"/>
          <w:szCs w:val="28"/>
        </w:rPr>
        <w:t>цитирование. Демонстрация</w:t>
      </w:r>
      <w:r>
        <w:rPr>
          <w:rFonts w:ascii="Times New Roman" w:eastAsia="Times New Roman" w:hAnsi="Times New Roman" w:cs="Times New Roman"/>
          <w:spacing w:val="-8"/>
          <w:sz w:val="28"/>
          <w:szCs w:val="28"/>
        </w:rPr>
        <w:t xml:space="preserve"> </w:t>
      </w:r>
      <w:r>
        <w:rPr>
          <w:rFonts w:ascii="Times New Roman" w:eastAsia="Times New Roman" w:hAnsi="Times New Roman" w:cs="Times New Roman"/>
          <w:sz w:val="28"/>
          <w:szCs w:val="28"/>
        </w:rPr>
        <w:t>и</w:t>
      </w:r>
      <w:r>
        <w:rPr>
          <w:rFonts w:ascii="Times New Roman" w:eastAsia="Times New Roman" w:hAnsi="Times New Roman" w:cs="Times New Roman"/>
          <w:spacing w:val="-7"/>
          <w:sz w:val="28"/>
          <w:szCs w:val="28"/>
        </w:rPr>
        <w:t xml:space="preserve"> </w:t>
      </w:r>
      <w:r>
        <w:rPr>
          <w:rFonts w:ascii="Times New Roman" w:eastAsia="Times New Roman" w:hAnsi="Times New Roman" w:cs="Times New Roman"/>
          <w:sz w:val="28"/>
          <w:szCs w:val="28"/>
        </w:rPr>
        <w:t>получение</w:t>
      </w:r>
      <w:r>
        <w:rPr>
          <w:rFonts w:ascii="Times New Roman" w:eastAsia="Times New Roman" w:hAnsi="Times New Roman" w:cs="Times New Roman"/>
          <w:spacing w:val="-8"/>
          <w:sz w:val="28"/>
          <w:szCs w:val="28"/>
        </w:rPr>
        <w:t xml:space="preserve"> </w:t>
      </w:r>
      <w:r>
        <w:rPr>
          <w:rFonts w:ascii="Times New Roman" w:eastAsia="Times New Roman" w:hAnsi="Times New Roman" w:cs="Times New Roman"/>
          <w:sz w:val="28"/>
          <w:szCs w:val="28"/>
        </w:rPr>
        <w:t>информации</w:t>
      </w:r>
      <w:r>
        <w:rPr>
          <w:rFonts w:ascii="Times New Roman" w:eastAsia="Times New Roman" w:hAnsi="Times New Roman" w:cs="Times New Roman"/>
          <w:spacing w:val="-9"/>
          <w:sz w:val="28"/>
          <w:szCs w:val="28"/>
        </w:rPr>
        <w:t xml:space="preserve"> </w:t>
      </w:r>
      <w:r>
        <w:rPr>
          <w:rFonts w:ascii="Times New Roman" w:eastAsia="Times New Roman" w:hAnsi="Times New Roman" w:cs="Times New Roman"/>
          <w:sz w:val="28"/>
          <w:szCs w:val="28"/>
        </w:rPr>
        <w:t>при</w:t>
      </w:r>
      <w:r>
        <w:rPr>
          <w:rFonts w:ascii="Times New Roman" w:eastAsia="Times New Roman" w:hAnsi="Times New Roman" w:cs="Times New Roman"/>
          <w:spacing w:val="-7"/>
          <w:sz w:val="28"/>
          <w:szCs w:val="28"/>
        </w:rPr>
        <w:t xml:space="preserve"> </w:t>
      </w:r>
      <w:r>
        <w:rPr>
          <w:rFonts w:ascii="Times New Roman" w:eastAsia="Times New Roman" w:hAnsi="Times New Roman" w:cs="Times New Roman"/>
          <w:sz w:val="28"/>
          <w:szCs w:val="28"/>
        </w:rPr>
        <w:t>помощи</w:t>
      </w:r>
      <w:r>
        <w:rPr>
          <w:rFonts w:ascii="Times New Roman" w:eastAsia="Times New Roman" w:hAnsi="Times New Roman" w:cs="Times New Roman"/>
          <w:spacing w:val="-10"/>
          <w:sz w:val="28"/>
          <w:szCs w:val="28"/>
        </w:rPr>
        <w:t xml:space="preserve"> </w:t>
      </w:r>
      <w:r>
        <w:rPr>
          <w:rFonts w:ascii="Times New Roman" w:eastAsia="Times New Roman" w:hAnsi="Times New Roman" w:cs="Times New Roman"/>
          <w:sz w:val="28"/>
          <w:szCs w:val="28"/>
        </w:rPr>
        <w:t>интерактивных</w:t>
      </w:r>
      <w:r>
        <w:rPr>
          <w:rFonts w:ascii="Times New Roman" w:eastAsia="Times New Roman" w:hAnsi="Times New Roman" w:cs="Times New Roman"/>
          <w:spacing w:val="-6"/>
          <w:sz w:val="28"/>
          <w:szCs w:val="28"/>
        </w:rPr>
        <w:t xml:space="preserve"> </w:t>
      </w:r>
      <w:r>
        <w:rPr>
          <w:rFonts w:ascii="Times New Roman" w:eastAsia="Times New Roman" w:hAnsi="Times New Roman" w:cs="Times New Roman"/>
          <w:spacing w:val="-2"/>
          <w:sz w:val="28"/>
          <w:szCs w:val="28"/>
        </w:rPr>
        <w:t>средств.</w:t>
      </w:r>
    </w:p>
    <w:p w14:paraId="5B87607F" w14:textId="77777777" w:rsidR="008603F4" w:rsidRDefault="00480840">
      <w:pPr>
        <w:spacing w:after="0" w:line="240" w:lineRule="auto"/>
        <w:ind w:firstLine="709"/>
        <w:jc w:val="both"/>
        <w:rPr>
          <w:rFonts w:ascii="Times New Roman" w:hAnsi="Times New Roman" w:cs="Times New Roman"/>
          <w:spacing w:val="-2"/>
          <w:sz w:val="28"/>
          <w:szCs w:val="28"/>
          <w:u w:val="single" w:color="0000FF"/>
        </w:rPr>
      </w:pPr>
      <w:r>
        <w:rPr>
          <w:rFonts w:ascii="Times New Roman" w:hAnsi="Times New Roman" w:cs="Times New Roman"/>
          <w:sz w:val="28"/>
          <w:szCs w:val="28"/>
        </w:rPr>
        <w:t xml:space="preserve">Виртуальная экскурсия: «Государственный исторический музей» </w:t>
      </w:r>
      <w:hyperlink r:id="rId12">
        <w:r>
          <w:rPr>
            <w:rFonts w:ascii="Times New Roman" w:hAnsi="Times New Roman" w:cs="Times New Roman"/>
            <w:spacing w:val="-2"/>
            <w:sz w:val="28"/>
            <w:szCs w:val="28"/>
            <w:u w:val="single" w:color="0000FF"/>
          </w:rPr>
          <w:t>https://youtu.be/uD59p3DYiVs</w:t>
        </w:r>
      </w:hyperlink>
      <w:r>
        <w:rPr>
          <w:rFonts w:ascii="Times New Roman" w:hAnsi="Times New Roman" w:cs="Times New Roman"/>
          <w:spacing w:val="-2"/>
          <w:sz w:val="28"/>
          <w:szCs w:val="28"/>
          <w:u w:val="single" w:color="0000FF"/>
        </w:rPr>
        <w:t>.</w:t>
      </w:r>
    </w:p>
    <w:p w14:paraId="738DC86B" w14:textId="77777777" w:rsidR="008603F4" w:rsidRDefault="00480840">
      <w:pPr>
        <w:widowControl w:val="0"/>
        <w:tabs>
          <w:tab w:val="left" w:pos="1161"/>
        </w:tabs>
        <w:autoSpaceDE w:val="0"/>
        <w:autoSpaceDN w:val="0"/>
        <w:spacing w:after="0" w:line="240" w:lineRule="auto"/>
        <w:jc w:val="both"/>
        <w:outlineLvl w:val="2"/>
        <w:rPr>
          <w:rFonts w:ascii="Times New Roman" w:eastAsiaTheme="majorEastAsia" w:hAnsi="Times New Roman" w:cs="Times New Roman"/>
          <w:b/>
          <w:i/>
          <w:sz w:val="28"/>
          <w:szCs w:val="28"/>
        </w:rPr>
      </w:pPr>
      <w:r>
        <w:rPr>
          <w:rFonts w:ascii="Times New Roman" w:eastAsiaTheme="majorEastAsia" w:hAnsi="Times New Roman" w:cs="Times New Roman"/>
          <w:b/>
          <w:i/>
          <w:sz w:val="28"/>
          <w:szCs w:val="28"/>
        </w:rPr>
        <w:t>6.5. Требования</w:t>
      </w:r>
      <w:r>
        <w:rPr>
          <w:rFonts w:ascii="Times New Roman" w:eastAsiaTheme="majorEastAsia" w:hAnsi="Times New Roman" w:cs="Times New Roman"/>
          <w:b/>
          <w:i/>
          <w:spacing w:val="-8"/>
          <w:sz w:val="28"/>
          <w:szCs w:val="28"/>
        </w:rPr>
        <w:t xml:space="preserve"> </w:t>
      </w:r>
      <w:r>
        <w:rPr>
          <w:rFonts w:ascii="Times New Roman" w:eastAsiaTheme="majorEastAsia" w:hAnsi="Times New Roman" w:cs="Times New Roman"/>
          <w:b/>
          <w:i/>
          <w:sz w:val="28"/>
          <w:szCs w:val="28"/>
        </w:rPr>
        <w:t>к</w:t>
      </w:r>
      <w:r>
        <w:rPr>
          <w:rFonts w:ascii="Times New Roman" w:eastAsiaTheme="majorEastAsia" w:hAnsi="Times New Roman" w:cs="Times New Roman"/>
          <w:b/>
          <w:i/>
          <w:spacing w:val="-7"/>
          <w:sz w:val="28"/>
          <w:szCs w:val="28"/>
        </w:rPr>
        <w:t xml:space="preserve"> </w:t>
      </w:r>
      <w:r>
        <w:rPr>
          <w:rFonts w:ascii="Times New Roman" w:eastAsiaTheme="majorEastAsia" w:hAnsi="Times New Roman" w:cs="Times New Roman"/>
          <w:b/>
          <w:i/>
          <w:sz w:val="28"/>
          <w:szCs w:val="28"/>
        </w:rPr>
        <w:t>экскурсоводу</w:t>
      </w:r>
      <w:r>
        <w:rPr>
          <w:rFonts w:ascii="Times New Roman" w:eastAsiaTheme="majorEastAsia" w:hAnsi="Times New Roman" w:cs="Times New Roman"/>
          <w:b/>
          <w:i/>
          <w:spacing w:val="-6"/>
          <w:sz w:val="28"/>
          <w:szCs w:val="28"/>
        </w:rPr>
        <w:t xml:space="preserve"> </w:t>
      </w:r>
      <w:r>
        <w:rPr>
          <w:rFonts w:ascii="Times New Roman" w:eastAsiaTheme="majorEastAsia" w:hAnsi="Times New Roman" w:cs="Times New Roman"/>
          <w:b/>
          <w:i/>
          <w:sz w:val="28"/>
          <w:szCs w:val="28"/>
        </w:rPr>
        <w:t>музея</w:t>
      </w:r>
      <w:r>
        <w:rPr>
          <w:rFonts w:ascii="Times New Roman" w:eastAsiaTheme="majorEastAsia" w:hAnsi="Times New Roman" w:cs="Times New Roman"/>
          <w:b/>
          <w:i/>
          <w:spacing w:val="-9"/>
          <w:sz w:val="28"/>
          <w:szCs w:val="28"/>
        </w:rPr>
        <w:t xml:space="preserve"> </w:t>
      </w:r>
      <w:r>
        <w:rPr>
          <w:rFonts w:ascii="Times New Roman" w:eastAsiaTheme="majorEastAsia" w:hAnsi="Times New Roman" w:cs="Times New Roman"/>
          <w:b/>
          <w:i/>
          <w:spacing w:val="-2"/>
          <w:sz w:val="28"/>
          <w:szCs w:val="28"/>
        </w:rPr>
        <w:t>(6 ч.).</w:t>
      </w:r>
    </w:p>
    <w:p w14:paraId="214E9A5F" w14:textId="77777777" w:rsidR="008603F4" w:rsidRDefault="00480840">
      <w:pPr>
        <w:spacing w:after="0" w:line="240" w:lineRule="auto"/>
        <w:ind w:firstLine="709"/>
        <w:jc w:val="both"/>
        <w:rPr>
          <w:rFonts w:ascii="Times New Roman" w:hAnsi="Times New Roman" w:cs="Times New Roman"/>
          <w:i/>
          <w:sz w:val="28"/>
          <w:szCs w:val="28"/>
        </w:rPr>
      </w:pPr>
      <w:r>
        <w:rPr>
          <w:rFonts w:ascii="Times New Roman" w:hAnsi="Times New Roman" w:cs="Times New Roman"/>
          <w:i/>
          <w:spacing w:val="-2"/>
          <w:sz w:val="28"/>
          <w:szCs w:val="28"/>
        </w:rPr>
        <w:t xml:space="preserve">Теория. </w:t>
      </w:r>
      <w:r>
        <w:rPr>
          <w:rFonts w:ascii="Times New Roman" w:hAnsi="Times New Roman" w:cs="Times New Roman"/>
          <w:spacing w:val="-2"/>
          <w:sz w:val="28"/>
          <w:szCs w:val="28"/>
        </w:rPr>
        <w:t>Требования</w:t>
      </w:r>
      <w:r>
        <w:rPr>
          <w:rFonts w:ascii="Times New Roman" w:hAnsi="Times New Roman" w:cs="Times New Roman"/>
          <w:sz w:val="28"/>
          <w:szCs w:val="28"/>
        </w:rPr>
        <w:tab/>
      </w:r>
      <w:r>
        <w:rPr>
          <w:rFonts w:ascii="Times New Roman" w:hAnsi="Times New Roman" w:cs="Times New Roman"/>
          <w:spacing w:val="-10"/>
          <w:sz w:val="28"/>
          <w:szCs w:val="28"/>
        </w:rPr>
        <w:t>к</w:t>
      </w:r>
      <w:r>
        <w:rPr>
          <w:rFonts w:ascii="Times New Roman" w:hAnsi="Times New Roman" w:cs="Times New Roman"/>
          <w:sz w:val="28"/>
          <w:szCs w:val="28"/>
        </w:rPr>
        <w:tab/>
        <w:t>экскурсоводу</w:t>
      </w:r>
      <w:r>
        <w:rPr>
          <w:rFonts w:ascii="Times New Roman" w:hAnsi="Times New Roman" w:cs="Times New Roman"/>
          <w:spacing w:val="80"/>
          <w:sz w:val="28"/>
          <w:szCs w:val="28"/>
        </w:rPr>
        <w:t xml:space="preserve"> </w:t>
      </w:r>
      <w:r>
        <w:rPr>
          <w:rFonts w:ascii="Times New Roman" w:hAnsi="Times New Roman" w:cs="Times New Roman"/>
          <w:sz w:val="28"/>
          <w:szCs w:val="28"/>
        </w:rPr>
        <w:t xml:space="preserve">музея </w:t>
      </w:r>
      <w:r>
        <w:rPr>
          <w:rFonts w:ascii="Times New Roman" w:hAnsi="Times New Roman" w:cs="Times New Roman"/>
          <w:spacing w:val="-2"/>
          <w:sz w:val="28"/>
          <w:szCs w:val="28"/>
        </w:rPr>
        <w:t>(внешний</w:t>
      </w:r>
      <w:r>
        <w:rPr>
          <w:rFonts w:ascii="Times New Roman" w:hAnsi="Times New Roman" w:cs="Times New Roman"/>
          <w:sz w:val="28"/>
          <w:szCs w:val="28"/>
        </w:rPr>
        <w:t xml:space="preserve"> </w:t>
      </w:r>
      <w:r>
        <w:rPr>
          <w:rFonts w:ascii="Times New Roman" w:hAnsi="Times New Roman" w:cs="Times New Roman"/>
          <w:spacing w:val="-4"/>
          <w:sz w:val="28"/>
          <w:szCs w:val="28"/>
        </w:rPr>
        <w:t>вид,</w:t>
      </w:r>
      <w:r>
        <w:rPr>
          <w:rFonts w:ascii="Times New Roman" w:hAnsi="Times New Roman" w:cs="Times New Roman"/>
          <w:sz w:val="28"/>
          <w:szCs w:val="28"/>
        </w:rPr>
        <w:t xml:space="preserve"> </w:t>
      </w:r>
      <w:r>
        <w:rPr>
          <w:rFonts w:ascii="Times New Roman" w:hAnsi="Times New Roman" w:cs="Times New Roman"/>
          <w:spacing w:val="-2"/>
          <w:sz w:val="28"/>
          <w:szCs w:val="28"/>
        </w:rPr>
        <w:t>культура</w:t>
      </w:r>
      <w:r>
        <w:rPr>
          <w:rFonts w:ascii="Times New Roman" w:hAnsi="Times New Roman" w:cs="Times New Roman"/>
          <w:sz w:val="28"/>
          <w:szCs w:val="28"/>
        </w:rPr>
        <w:t xml:space="preserve"> </w:t>
      </w:r>
      <w:r>
        <w:rPr>
          <w:rFonts w:ascii="Times New Roman" w:hAnsi="Times New Roman" w:cs="Times New Roman"/>
          <w:spacing w:val="-2"/>
          <w:sz w:val="28"/>
          <w:szCs w:val="28"/>
        </w:rPr>
        <w:t>речи,</w:t>
      </w:r>
      <w:r>
        <w:rPr>
          <w:rFonts w:ascii="Times New Roman" w:hAnsi="Times New Roman" w:cs="Times New Roman"/>
          <w:sz w:val="28"/>
          <w:szCs w:val="28"/>
        </w:rPr>
        <w:tab/>
      </w:r>
      <w:r>
        <w:rPr>
          <w:rFonts w:ascii="Times New Roman" w:hAnsi="Times New Roman" w:cs="Times New Roman"/>
          <w:spacing w:val="-2"/>
          <w:sz w:val="28"/>
          <w:szCs w:val="28"/>
        </w:rPr>
        <w:t xml:space="preserve">знание </w:t>
      </w:r>
      <w:r>
        <w:rPr>
          <w:rFonts w:ascii="Times New Roman" w:hAnsi="Times New Roman" w:cs="Times New Roman"/>
          <w:sz w:val="28"/>
          <w:szCs w:val="28"/>
        </w:rPr>
        <w:t>материала, владение методикой проведения экскурсии).</w:t>
      </w:r>
    </w:p>
    <w:p w14:paraId="5F84FEC2" w14:textId="13B06DA2" w:rsidR="008603F4" w:rsidRDefault="00480840">
      <w:pPr>
        <w:spacing w:after="0" w:line="240" w:lineRule="auto"/>
        <w:ind w:firstLine="709"/>
        <w:jc w:val="both"/>
        <w:rPr>
          <w:rFonts w:ascii="Times New Roman" w:hAnsi="Times New Roman" w:cs="Times New Roman"/>
          <w:spacing w:val="-2"/>
          <w:sz w:val="28"/>
          <w:szCs w:val="28"/>
          <w:u w:val="single" w:color="0000FF"/>
        </w:rPr>
      </w:pPr>
      <w:r>
        <w:rPr>
          <w:rFonts w:ascii="Times New Roman" w:hAnsi="Times New Roman" w:cs="Times New Roman"/>
          <w:i/>
          <w:spacing w:val="-2"/>
          <w:sz w:val="28"/>
          <w:szCs w:val="28"/>
        </w:rPr>
        <w:t xml:space="preserve">Практика. </w:t>
      </w:r>
      <w:r>
        <w:rPr>
          <w:rFonts w:ascii="Times New Roman" w:hAnsi="Times New Roman" w:cs="Times New Roman"/>
          <w:sz w:val="28"/>
          <w:szCs w:val="28"/>
        </w:rPr>
        <w:t>Экскурсия в музей: обзорная и тематическая экскурсии. Анализ прослушанной экскурсии.</w:t>
      </w:r>
    </w:p>
    <w:p w14:paraId="0C2E46ED" w14:textId="77777777" w:rsidR="008603F4" w:rsidRDefault="00480840">
      <w:pPr>
        <w:widowControl w:val="0"/>
        <w:tabs>
          <w:tab w:val="left" w:pos="1110"/>
        </w:tabs>
        <w:autoSpaceDE w:val="0"/>
        <w:autoSpaceDN w:val="0"/>
        <w:spacing w:after="0" w:line="240" w:lineRule="auto"/>
        <w:jc w:val="both"/>
        <w:outlineLvl w:val="2"/>
        <w:rPr>
          <w:rFonts w:ascii="Times New Roman" w:eastAsiaTheme="majorEastAsia" w:hAnsi="Times New Roman" w:cs="Times New Roman"/>
          <w:b/>
          <w:i/>
          <w:sz w:val="28"/>
          <w:szCs w:val="28"/>
        </w:rPr>
      </w:pPr>
      <w:r>
        <w:rPr>
          <w:rFonts w:ascii="Times New Roman" w:eastAsiaTheme="majorEastAsia" w:hAnsi="Times New Roman" w:cs="Times New Roman"/>
          <w:b/>
          <w:i/>
          <w:sz w:val="28"/>
          <w:szCs w:val="28"/>
        </w:rPr>
        <w:t>6.6.</w:t>
      </w:r>
      <w:r>
        <w:rPr>
          <w:rFonts w:ascii="Times New Roman" w:eastAsiaTheme="majorEastAsia" w:hAnsi="Times New Roman" w:cs="Times New Roman"/>
          <w:sz w:val="28"/>
          <w:szCs w:val="28"/>
        </w:rPr>
        <w:t xml:space="preserve"> </w:t>
      </w:r>
      <w:r>
        <w:rPr>
          <w:rFonts w:ascii="Times New Roman" w:eastAsiaTheme="majorEastAsia" w:hAnsi="Times New Roman" w:cs="Times New Roman"/>
          <w:b/>
          <w:i/>
          <w:sz w:val="28"/>
          <w:szCs w:val="28"/>
        </w:rPr>
        <w:t>Разработка</w:t>
      </w:r>
      <w:r>
        <w:rPr>
          <w:rFonts w:ascii="Times New Roman" w:eastAsiaTheme="majorEastAsia" w:hAnsi="Times New Roman" w:cs="Times New Roman"/>
          <w:b/>
          <w:i/>
          <w:spacing w:val="40"/>
          <w:sz w:val="28"/>
          <w:szCs w:val="28"/>
        </w:rPr>
        <w:t xml:space="preserve"> </w:t>
      </w:r>
      <w:r>
        <w:rPr>
          <w:rFonts w:ascii="Times New Roman" w:eastAsiaTheme="majorEastAsia" w:hAnsi="Times New Roman" w:cs="Times New Roman"/>
          <w:b/>
          <w:i/>
          <w:sz w:val="28"/>
          <w:szCs w:val="28"/>
        </w:rPr>
        <w:t>и</w:t>
      </w:r>
      <w:r>
        <w:rPr>
          <w:rFonts w:ascii="Times New Roman" w:eastAsiaTheme="majorEastAsia" w:hAnsi="Times New Roman" w:cs="Times New Roman"/>
          <w:b/>
          <w:i/>
          <w:spacing w:val="40"/>
          <w:sz w:val="28"/>
          <w:szCs w:val="28"/>
        </w:rPr>
        <w:t xml:space="preserve"> </w:t>
      </w:r>
      <w:r>
        <w:rPr>
          <w:rFonts w:ascii="Times New Roman" w:eastAsiaTheme="majorEastAsia" w:hAnsi="Times New Roman" w:cs="Times New Roman"/>
          <w:b/>
          <w:i/>
          <w:sz w:val="28"/>
          <w:szCs w:val="28"/>
        </w:rPr>
        <w:t>проведение</w:t>
      </w:r>
      <w:r>
        <w:rPr>
          <w:rFonts w:ascii="Times New Roman" w:eastAsiaTheme="majorEastAsia" w:hAnsi="Times New Roman" w:cs="Times New Roman"/>
          <w:b/>
          <w:i/>
          <w:spacing w:val="40"/>
          <w:sz w:val="28"/>
          <w:szCs w:val="28"/>
        </w:rPr>
        <w:t xml:space="preserve"> </w:t>
      </w:r>
      <w:r>
        <w:rPr>
          <w:rFonts w:ascii="Times New Roman" w:eastAsiaTheme="majorEastAsia" w:hAnsi="Times New Roman" w:cs="Times New Roman"/>
          <w:b/>
          <w:i/>
          <w:sz w:val="28"/>
          <w:szCs w:val="28"/>
        </w:rPr>
        <w:t>тематической</w:t>
      </w:r>
      <w:r>
        <w:rPr>
          <w:rFonts w:ascii="Times New Roman" w:eastAsiaTheme="majorEastAsia" w:hAnsi="Times New Roman" w:cs="Times New Roman"/>
          <w:b/>
          <w:i/>
          <w:spacing w:val="40"/>
          <w:sz w:val="28"/>
          <w:szCs w:val="28"/>
        </w:rPr>
        <w:t xml:space="preserve"> </w:t>
      </w:r>
      <w:r>
        <w:rPr>
          <w:rFonts w:ascii="Times New Roman" w:eastAsiaTheme="majorEastAsia" w:hAnsi="Times New Roman" w:cs="Times New Roman"/>
          <w:b/>
          <w:i/>
          <w:sz w:val="28"/>
          <w:szCs w:val="28"/>
        </w:rPr>
        <w:t>экскурсии</w:t>
      </w:r>
      <w:r>
        <w:rPr>
          <w:rFonts w:ascii="Times New Roman" w:eastAsiaTheme="majorEastAsia" w:hAnsi="Times New Roman" w:cs="Times New Roman"/>
          <w:b/>
          <w:i/>
          <w:spacing w:val="-7"/>
          <w:sz w:val="28"/>
          <w:szCs w:val="28"/>
        </w:rPr>
        <w:t xml:space="preserve"> </w:t>
      </w:r>
      <w:r>
        <w:rPr>
          <w:rFonts w:ascii="Times New Roman" w:eastAsiaTheme="majorEastAsia" w:hAnsi="Times New Roman" w:cs="Times New Roman"/>
          <w:b/>
          <w:i/>
          <w:spacing w:val="-2"/>
          <w:sz w:val="28"/>
          <w:szCs w:val="28"/>
        </w:rPr>
        <w:t>(6 ч.).</w:t>
      </w:r>
    </w:p>
    <w:p w14:paraId="66639B88" w14:textId="77777777" w:rsidR="008603F4" w:rsidRDefault="00480840">
      <w:pPr>
        <w:spacing w:after="0" w:line="240" w:lineRule="auto"/>
        <w:ind w:firstLine="709"/>
        <w:jc w:val="both"/>
        <w:rPr>
          <w:rFonts w:ascii="Times New Roman" w:hAnsi="Times New Roman" w:cs="Times New Roman"/>
          <w:spacing w:val="-2"/>
          <w:sz w:val="28"/>
          <w:szCs w:val="28"/>
          <w:u w:val="single" w:color="0000FF"/>
        </w:rPr>
      </w:pPr>
      <w:r>
        <w:rPr>
          <w:rFonts w:ascii="Times New Roman" w:hAnsi="Times New Roman" w:cs="Times New Roman"/>
          <w:i/>
          <w:spacing w:val="-2"/>
          <w:sz w:val="28"/>
          <w:szCs w:val="28"/>
        </w:rPr>
        <w:t>Практика.</w:t>
      </w:r>
      <w:r>
        <w:rPr>
          <w:rFonts w:ascii="Times New Roman" w:hAnsi="Times New Roman" w:cs="Times New Roman"/>
          <w:sz w:val="28"/>
          <w:szCs w:val="28"/>
        </w:rPr>
        <w:t xml:space="preserve"> Разработка</w:t>
      </w:r>
      <w:r>
        <w:rPr>
          <w:rFonts w:ascii="Times New Roman" w:hAnsi="Times New Roman" w:cs="Times New Roman"/>
          <w:spacing w:val="40"/>
          <w:sz w:val="28"/>
          <w:szCs w:val="28"/>
        </w:rPr>
        <w:t xml:space="preserve"> </w:t>
      </w:r>
      <w:r>
        <w:rPr>
          <w:rFonts w:ascii="Times New Roman" w:hAnsi="Times New Roman" w:cs="Times New Roman"/>
          <w:sz w:val="28"/>
          <w:szCs w:val="28"/>
        </w:rPr>
        <w:t>и</w:t>
      </w:r>
      <w:r>
        <w:rPr>
          <w:rFonts w:ascii="Times New Roman" w:hAnsi="Times New Roman" w:cs="Times New Roman"/>
          <w:spacing w:val="40"/>
          <w:sz w:val="28"/>
          <w:szCs w:val="28"/>
        </w:rPr>
        <w:t xml:space="preserve"> </w:t>
      </w:r>
      <w:r>
        <w:rPr>
          <w:rFonts w:ascii="Times New Roman" w:hAnsi="Times New Roman" w:cs="Times New Roman"/>
          <w:sz w:val="28"/>
          <w:szCs w:val="28"/>
        </w:rPr>
        <w:t>проведение</w:t>
      </w:r>
      <w:r>
        <w:rPr>
          <w:rFonts w:ascii="Times New Roman" w:hAnsi="Times New Roman" w:cs="Times New Roman"/>
          <w:spacing w:val="40"/>
          <w:sz w:val="28"/>
          <w:szCs w:val="28"/>
        </w:rPr>
        <w:t xml:space="preserve"> </w:t>
      </w:r>
      <w:r>
        <w:rPr>
          <w:rFonts w:ascii="Times New Roman" w:hAnsi="Times New Roman" w:cs="Times New Roman"/>
          <w:sz w:val="28"/>
          <w:szCs w:val="28"/>
        </w:rPr>
        <w:t>тематической</w:t>
      </w:r>
      <w:r>
        <w:rPr>
          <w:rFonts w:ascii="Times New Roman" w:hAnsi="Times New Roman" w:cs="Times New Roman"/>
          <w:spacing w:val="40"/>
          <w:sz w:val="28"/>
          <w:szCs w:val="28"/>
        </w:rPr>
        <w:t xml:space="preserve"> </w:t>
      </w:r>
      <w:r>
        <w:rPr>
          <w:rFonts w:ascii="Times New Roman" w:hAnsi="Times New Roman" w:cs="Times New Roman"/>
          <w:sz w:val="28"/>
          <w:szCs w:val="28"/>
        </w:rPr>
        <w:t>экскурсии</w:t>
      </w:r>
      <w:r>
        <w:rPr>
          <w:rFonts w:ascii="Times New Roman" w:hAnsi="Times New Roman" w:cs="Times New Roman"/>
          <w:spacing w:val="40"/>
          <w:sz w:val="28"/>
          <w:szCs w:val="28"/>
        </w:rPr>
        <w:t xml:space="preserve"> </w:t>
      </w:r>
      <w:r>
        <w:rPr>
          <w:rFonts w:ascii="Times New Roman" w:hAnsi="Times New Roman" w:cs="Times New Roman"/>
          <w:sz w:val="28"/>
          <w:szCs w:val="28"/>
        </w:rPr>
        <w:t>для школьников младшего возраста. Конкурс</w:t>
      </w:r>
      <w:r>
        <w:rPr>
          <w:rFonts w:ascii="Times New Roman" w:hAnsi="Times New Roman" w:cs="Times New Roman"/>
          <w:spacing w:val="-9"/>
          <w:sz w:val="28"/>
          <w:szCs w:val="28"/>
        </w:rPr>
        <w:t xml:space="preserve"> </w:t>
      </w:r>
      <w:r>
        <w:rPr>
          <w:rFonts w:ascii="Times New Roman" w:hAnsi="Times New Roman" w:cs="Times New Roman"/>
          <w:sz w:val="28"/>
          <w:szCs w:val="28"/>
        </w:rPr>
        <w:t>экскурсоводческого</w:t>
      </w:r>
      <w:r>
        <w:rPr>
          <w:rFonts w:ascii="Times New Roman" w:hAnsi="Times New Roman" w:cs="Times New Roman"/>
          <w:spacing w:val="-7"/>
          <w:sz w:val="28"/>
          <w:szCs w:val="28"/>
        </w:rPr>
        <w:t xml:space="preserve"> </w:t>
      </w:r>
      <w:r>
        <w:rPr>
          <w:rFonts w:ascii="Times New Roman" w:hAnsi="Times New Roman" w:cs="Times New Roman"/>
          <w:spacing w:val="-2"/>
          <w:sz w:val="28"/>
          <w:szCs w:val="28"/>
        </w:rPr>
        <w:t>мастерства.</w:t>
      </w:r>
    </w:p>
    <w:p w14:paraId="16529B68" w14:textId="77777777" w:rsidR="008603F4" w:rsidRDefault="00480840">
      <w:pPr>
        <w:spacing w:after="0" w:line="240" w:lineRule="auto"/>
        <w:jc w:val="both"/>
        <w:rPr>
          <w:rFonts w:ascii="Times New Roman" w:hAnsi="Times New Roman" w:cs="Times New Roman"/>
          <w:spacing w:val="-2"/>
          <w:sz w:val="28"/>
          <w:szCs w:val="28"/>
          <w:u w:val="single" w:color="0000FF"/>
        </w:rPr>
      </w:pPr>
      <w:r>
        <w:rPr>
          <w:rFonts w:ascii="Times New Roman" w:hAnsi="Times New Roman" w:cs="Times New Roman"/>
          <w:b/>
          <w:i/>
          <w:sz w:val="28"/>
          <w:szCs w:val="28"/>
        </w:rPr>
        <w:t>6.7. Подготовка и участие в конкуре экскурсоводов</w:t>
      </w:r>
      <w:r>
        <w:rPr>
          <w:rFonts w:ascii="Times New Roman" w:hAnsi="Times New Roman" w:cs="Times New Roman"/>
          <w:b/>
          <w:i/>
          <w:spacing w:val="-7"/>
          <w:sz w:val="28"/>
          <w:szCs w:val="28"/>
        </w:rPr>
        <w:t xml:space="preserve"> </w:t>
      </w:r>
      <w:r>
        <w:rPr>
          <w:rFonts w:ascii="Times New Roman" w:hAnsi="Times New Roman" w:cs="Times New Roman"/>
          <w:b/>
          <w:i/>
          <w:spacing w:val="-2"/>
          <w:sz w:val="28"/>
          <w:szCs w:val="28"/>
        </w:rPr>
        <w:t>(6 ч.).</w:t>
      </w:r>
    </w:p>
    <w:p w14:paraId="7A20A6F1" w14:textId="77777777" w:rsidR="008603F4" w:rsidRDefault="00480840">
      <w:pPr>
        <w:spacing w:after="0" w:line="240" w:lineRule="auto"/>
        <w:ind w:firstLine="708"/>
        <w:jc w:val="both"/>
        <w:rPr>
          <w:rFonts w:ascii="Times New Roman" w:hAnsi="Times New Roman" w:cs="Times New Roman"/>
          <w:i/>
          <w:sz w:val="28"/>
          <w:szCs w:val="28"/>
        </w:rPr>
      </w:pPr>
      <w:r>
        <w:rPr>
          <w:rFonts w:ascii="Times New Roman" w:hAnsi="Times New Roman" w:cs="Times New Roman"/>
          <w:i/>
          <w:spacing w:val="-2"/>
          <w:sz w:val="28"/>
          <w:szCs w:val="28"/>
        </w:rPr>
        <w:t>Практика.</w:t>
      </w:r>
      <w:r>
        <w:rPr>
          <w:rFonts w:ascii="Times New Roman" w:hAnsi="Times New Roman" w:cs="Times New Roman"/>
          <w:b/>
          <w:i/>
          <w:sz w:val="28"/>
          <w:szCs w:val="28"/>
        </w:rPr>
        <w:t xml:space="preserve"> </w:t>
      </w:r>
      <w:r>
        <w:rPr>
          <w:rFonts w:ascii="Times New Roman" w:hAnsi="Times New Roman" w:cs="Times New Roman"/>
          <w:sz w:val="28"/>
          <w:szCs w:val="28"/>
        </w:rPr>
        <w:t>Подготовка и участие в конкуре экскурсоводческого мастерства.</w:t>
      </w:r>
    </w:p>
    <w:p w14:paraId="51B1544D" w14:textId="77777777" w:rsidR="008603F4" w:rsidRDefault="00480840">
      <w:pPr>
        <w:spacing w:after="0" w:line="240" w:lineRule="auto"/>
        <w:jc w:val="both"/>
        <w:rPr>
          <w:rFonts w:ascii="Times New Roman" w:hAnsi="Times New Roman" w:cs="Times New Roman"/>
          <w:spacing w:val="-2"/>
          <w:sz w:val="28"/>
          <w:szCs w:val="28"/>
          <w:u w:val="single" w:color="0000FF"/>
        </w:rPr>
      </w:pPr>
      <w:r>
        <w:rPr>
          <w:rFonts w:ascii="Times New Roman" w:hAnsi="Times New Roman" w:cs="Times New Roman"/>
          <w:b/>
          <w:i/>
          <w:sz w:val="28"/>
          <w:szCs w:val="28"/>
        </w:rPr>
        <w:t xml:space="preserve">6.8. Разработка и проведение Уроков Мужества, посвященных памятным датам </w:t>
      </w:r>
      <w:r>
        <w:rPr>
          <w:rFonts w:ascii="Times New Roman" w:hAnsi="Times New Roman" w:cs="Times New Roman"/>
          <w:b/>
          <w:i/>
          <w:spacing w:val="-2"/>
          <w:sz w:val="28"/>
          <w:szCs w:val="28"/>
        </w:rPr>
        <w:t>(6 ч.).</w:t>
      </w:r>
    </w:p>
    <w:p w14:paraId="1AFBE56B" w14:textId="74C1D428" w:rsidR="008603F4" w:rsidRDefault="00480840">
      <w:pPr>
        <w:spacing w:after="0" w:line="240" w:lineRule="auto"/>
        <w:ind w:firstLine="708"/>
        <w:jc w:val="both"/>
        <w:rPr>
          <w:rFonts w:ascii="Times New Roman" w:hAnsi="Times New Roman" w:cs="Times New Roman"/>
          <w:i/>
          <w:sz w:val="28"/>
          <w:szCs w:val="28"/>
        </w:rPr>
      </w:pPr>
      <w:r>
        <w:rPr>
          <w:rFonts w:ascii="Times New Roman" w:hAnsi="Times New Roman" w:cs="Times New Roman"/>
          <w:i/>
          <w:spacing w:val="-2"/>
          <w:sz w:val="28"/>
          <w:szCs w:val="28"/>
        </w:rPr>
        <w:t>Практика.</w:t>
      </w:r>
      <w:r>
        <w:rPr>
          <w:rFonts w:ascii="Times New Roman" w:hAnsi="Times New Roman" w:cs="Times New Roman"/>
          <w:sz w:val="28"/>
          <w:szCs w:val="28"/>
        </w:rPr>
        <w:t xml:space="preserve"> Участие в разработке</w:t>
      </w:r>
      <w:r>
        <w:rPr>
          <w:rFonts w:ascii="Times New Roman" w:hAnsi="Times New Roman" w:cs="Times New Roman"/>
          <w:spacing w:val="40"/>
          <w:sz w:val="28"/>
          <w:szCs w:val="28"/>
        </w:rPr>
        <w:t xml:space="preserve"> </w:t>
      </w:r>
      <w:r>
        <w:rPr>
          <w:rFonts w:ascii="Times New Roman" w:hAnsi="Times New Roman" w:cs="Times New Roman"/>
          <w:sz w:val="28"/>
          <w:szCs w:val="28"/>
        </w:rPr>
        <w:t>Уроков Мужества, посвященных памятным датам</w:t>
      </w:r>
      <w:r>
        <w:rPr>
          <w:rFonts w:ascii="Times New Roman" w:hAnsi="Times New Roman" w:cs="Times New Roman"/>
          <w:i/>
          <w:spacing w:val="-2"/>
          <w:sz w:val="28"/>
          <w:szCs w:val="28"/>
        </w:rPr>
        <w:t xml:space="preserve">. </w:t>
      </w:r>
      <w:r>
        <w:rPr>
          <w:rFonts w:ascii="Times New Roman" w:hAnsi="Times New Roman" w:cs="Times New Roman"/>
          <w:spacing w:val="-2"/>
          <w:sz w:val="28"/>
          <w:szCs w:val="28"/>
        </w:rPr>
        <w:t>Участие в п</w:t>
      </w:r>
      <w:r>
        <w:rPr>
          <w:rFonts w:ascii="Times New Roman" w:hAnsi="Times New Roman" w:cs="Times New Roman"/>
          <w:sz w:val="28"/>
          <w:szCs w:val="28"/>
        </w:rPr>
        <w:t>роведении</w:t>
      </w:r>
      <w:r>
        <w:rPr>
          <w:rFonts w:ascii="Times New Roman" w:hAnsi="Times New Roman" w:cs="Times New Roman"/>
          <w:spacing w:val="40"/>
          <w:sz w:val="28"/>
          <w:szCs w:val="28"/>
        </w:rPr>
        <w:t xml:space="preserve"> </w:t>
      </w:r>
      <w:r>
        <w:rPr>
          <w:rFonts w:ascii="Times New Roman" w:hAnsi="Times New Roman" w:cs="Times New Roman"/>
          <w:sz w:val="28"/>
          <w:szCs w:val="28"/>
        </w:rPr>
        <w:t>Уроков Мужества для учащихся</w:t>
      </w:r>
      <w:r w:rsidR="008B6C80">
        <w:rPr>
          <w:rFonts w:ascii="Times New Roman" w:hAnsi="Times New Roman" w:cs="Times New Roman"/>
          <w:sz w:val="28"/>
          <w:szCs w:val="28"/>
        </w:rPr>
        <w:t xml:space="preserve"> школы</w:t>
      </w:r>
      <w:r>
        <w:rPr>
          <w:rFonts w:ascii="Times New Roman" w:hAnsi="Times New Roman" w:cs="Times New Roman"/>
          <w:sz w:val="28"/>
          <w:szCs w:val="28"/>
        </w:rPr>
        <w:t xml:space="preserve"> и школьников </w:t>
      </w:r>
      <w:r w:rsidR="008B6C80">
        <w:rPr>
          <w:rFonts w:ascii="Times New Roman" w:hAnsi="Times New Roman" w:cs="Times New Roman"/>
          <w:sz w:val="28"/>
          <w:szCs w:val="28"/>
        </w:rPr>
        <w:t>р/п Кольцово</w:t>
      </w:r>
      <w:r>
        <w:rPr>
          <w:rFonts w:ascii="Times New Roman" w:hAnsi="Times New Roman" w:cs="Times New Roman"/>
          <w:sz w:val="28"/>
          <w:szCs w:val="28"/>
        </w:rPr>
        <w:t>.</w:t>
      </w:r>
    </w:p>
    <w:p w14:paraId="4C9CEC5F" w14:textId="77777777" w:rsidR="008603F4" w:rsidRDefault="00480840">
      <w:pPr>
        <w:spacing w:after="0" w:line="240" w:lineRule="auto"/>
        <w:jc w:val="both"/>
        <w:rPr>
          <w:rFonts w:ascii="Times New Roman" w:hAnsi="Times New Roman" w:cs="Times New Roman"/>
          <w:spacing w:val="-2"/>
          <w:sz w:val="28"/>
          <w:szCs w:val="28"/>
          <w:u w:val="single" w:color="0000FF"/>
        </w:rPr>
      </w:pPr>
      <w:r>
        <w:rPr>
          <w:rFonts w:ascii="Times New Roman" w:hAnsi="Times New Roman" w:cs="Times New Roman"/>
          <w:b/>
          <w:i/>
          <w:sz w:val="28"/>
          <w:szCs w:val="28"/>
        </w:rPr>
        <w:t>6.9. Разработка и проведение</w:t>
      </w:r>
      <w:r>
        <w:rPr>
          <w:rFonts w:ascii="Times New Roman" w:hAnsi="Times New Roman" w:cs="Times New Roman"/>
          <w:sz w:val="28"/>
          <w:szCs w:val="28"/>
        </w:rPr>
        <w:t xml:space="preserve"> </w:t>
      </w:r>
      <w:r>
        <w:rPr>
          <w:rFonts w:ascii="Times New Roman" w:hAnsi="Times New Roman" w:cs="Times New Roman"/>
          <w:b/>
          <w:i/>
          <w:sz w:val="28"/>
          <w:szCs w:val="28"/>
        </w:rPr>
        <w:t xml:space="preserve">Музейных уроков </w:t>
      </w:r>
      <w:r>
        <w:rPr>
          <w:rFonts w:ascii="Times New Roman" w:hAnsi="Times New Roman" w:cs="Times New Roman"/>
          <w:b/>
          <w:i/>
          <w:spacing w:val="-2"/>
          <w:sz w:val="28"/>
          <w:szCs w:val="28"/>
        </w:rPr>
        <w:t>(6 ч.).</w:t>
      </w:r>
    </w:p>
    <w:p w14:paraId="3B24E2B0" w14:textId="182A4236" w:rsidR="008603F4" w:rsidRDefault="00480840">
      <w:pPr>
        <w:spacing w:after="0" w:line="240" w:lineRule="auto"/>
        <w:ind w:right="2" w:firstLine="708"/>
        <w:jc w:val="both"/>
        <w:rPr>
          <w:rFonts w:ascii="Times New Roman" w:hAnsi="Times New Roman" w:cs="Times New Roman"/>
          <w:b/>
          <w:sz w:val="28"/>
          <w:szCs w:val="28"/>
        </w:rPr>
      </w:pPr>
      <w:r>
        <w:rPr>
          <w:rFonts w:ascii="Times New Roman" w:hAnsi="Times New Roman" w:cs="Times New Roman"/>
          <w:i/>
          <w:spacing w:val="-2"/>
          <w:sz w:val="28"/>
          <w:szCs w:val="28"/>
        </w:rPr>
        <w:lastRenderedPageBreak/>
        <w:t>Практика.</w:t>
      </w:r>
      <w:r>
        <w:rPr>
          <w:rFonts w:ascii="Times New Roman" w:hAnsi="Times New Roman" w:cs="Times New Roman"/>
          <w:sz w:val="28"/>
          <w:szCs w:val="28"/>
        </w:rPr>
        <w:t xml:space="preserve"> Участие в разработке</w:t>
      </w:r>
      <w:r>
        <w:rPr>
          <w:rFonts w:ascii="Times New Roman" w:hAnsi="Times New Roman" w:cs="Times New Roman"/>
          <w:spacing w:val="40"/>
          <w:sz w:val="28"/>
          <w:szCs w:val="28"/>
        </w:rPr>
        <w:t xml:space="preserve"> </w:t>
      </w:r>
      <w:r>
        <w:rPr>
          <w:rFonts w:ascii="Times New Roman" w:hAnsi="Times New Roman" w:cs="Times New Roman"/>
          <w:sz w:val="28"/>
          <w:szCs w:val="28"/>
        </w:rPr>
        <w:t>Музейных Уроков</w:t>
      </w:r>
      <w:r>
        <w:rPr>
          <w:rFonts w:ascii="Times New Roman" w:hAnsi="Times New Roman" w:cs="Times New Roman"/>
          <w:i/>
          <w:spacing w:val="-2"/>
          <w:sz w:val="28"/>
          <w:szCs w:val="28"/>
        </w:rPr>
        <w:t xml:space="preserve">. </w:t>
      </w:r>
      <w:r>
        <w:rPr>
          <w:rFonts w:ascii="Times New Roman" w:hAnsi="Times New Roman" w:cs="Times New Roman"/>
          <w:spacing w:val="-2"/>
          <w:sz w:val="28"/>
          <w:szCs w:val="28"/>
        </w:rPr>
        <w:t>Участи в п</w:t>
      </w:r>
      <w:r>
        <w:rPr>
          <w:rFonts w:ascii="Times New Roman" w:hAnsi="Times New Roman" w:cs="Times New Roman"/>
          <w:sz w:val="28"/>
          <w:szCs w:val="28"/>
        </w:rPr>
        <w:t>роведении</w:t>
      </w:r>
      <w:r>
        <w:rPr>
          <w:rFonts w:ascii="Times New Roman" w:hAnsi="Times New Roman" w:cs="Times New Roman"/>
          <w:spacing w:val="40"/>
          <w:sz w:val="28"/>
          <w:szCs w:val="28"/>
        </w:rPr>
        <w:t xml:space="preserve"> </w:t>
      </w:r>
      <w:r>
        <w:rPr>
          <w:rFonts w:ascii="Times New Roman" w:hAnsi="Times New Roman" w:cs="Times New Roman"/>
          <w:sz w:val="28"/>
          <w:szCs w:val="28"/>
        </w:rPr>
        <w:t xml:space="preserve">Музейных Уроков </w:t>
      </w:r>
      <w:r w:rsidR="00652922">
        <w:rPr>
          <w:rFonts w:ascii="Times New Roman" w:hAnsi="Times New Roman" w:cs="Times New Roman"/>
          <w:sz w:val="28"/>
          <w:szCs w:val="28"/>
        </w:rPr>
        <w:t xml:space="preserve">для учащихся школы и школьников р/п Кольцово. </w:t>
      </w:r>
      <w:r>
        <w:rPr>
          <w:rFonts w:ascii="Times New Roman" w:hAnsi="Times New Roman" w:cs="Times New Roman"/>
          <w:sz w:val="28"/>
          <w:szCs w:val="28"/>
        </w:rPr>
        <w:t>Анкета «Мой выбор».</w:t>
      </w:r>
    </w:p>
    <w:p w14:paraId="11193C2D" w14:textId="5BD66817" w:rsidR="008603F4" w:rsidRDefault="00480840">
      <w:pPr>
        <w:spacing w:after="0" w:line="240" w:lineRule="auto"/>
        <w:jc w:val="both"/>
        <w:rPr>
          <w:rFonts w:ascii="Times New Roman" w:hAnsi="Times New Roman" w:cs="Times New Roman"/>
          <w:spacing w:val="-2"/>
          <w:sz w:val="28"/>
          <w:szCs w:val="28"/>
          <w:u w:val="single" w:color="0000FF"/>
        </w:rPr>
      </w:pPr>
      <w:r>
        <w:rPr>
          <w:rFonts w:ascii="Times New Roman" w:hAnsi="Times New Roman" w:cs="Times New Roman"/>
          <w:b/>
          <w:i/>
          <w:sz w:val="28"/>
          <w:szCs w:val="28"/>
        </w:rPr>
        <w:t>6.10. Разработка и проведение</w:t>
      </w:r>
      <w:r>
        <w:rPr>
          <w:rFonts w:ascii="Times New Roman" w:hAnsi="Times New Roman" w:cs="Times New Roman"/>
          <w:sz w:val="28"/>
          <w:szCs w:val="28"/>
        </w:rPr>
        <w:t xml:space="preserve"> </w:t>
      </w:r>
      <w:r>
        <w:rPr>
          <w:rFonts w:ascii="Times New Roman" w:hAnsi="Times New Roman" w:cs="Times New Roman"/>
          <w:b/>
          <w:i/>
          <w:sz w:val="28"/>
          <w:szCs w:val="28"/>
        </w:rPr>
        <w:t xml:space="preserve">митинга у Стены </w:t>
      </w:r>
      <w:r w:rsidR="0096328B">
        <w:rPr>
          <w:rFonts w:ascii="Times New Roman" w:hAnsi="Times New Roman" w:cs="Times New Roman"/>
          <w:b/>
          <w:i/>
          <w:sz w:val="28"/>
          <w:szCs w:val="28"/>
        </w:rPr>
        <w:t>Памяти</w:t>
      </w:r>
      <w:r w:rsidR="0096328B">
        <w:rPr>
          <w:rFonts w:ascii="Times New Roman" w:hAnsi="Times New Roman" w:cs="Times New Roman"/>
          <w:b/>
          <w:i/>
          <w:spacing w:val="-2"/>
          <w:sz w:val="28"/>
          <w:szCs w:val="28"/>
        </w:rPr>
        <w:t xml:space="preserve"> (</w:t>
      </w:r>
      <w:r>
        <w:rPr>
          <w:rFonts w:ascii="Times New Roman" w:hAnsi="Times New Roman" w:cs="Times New Roman"/>
          <w:b/>
          <w:i/>
          <w:spacing w:val="-2"/>
          <w:sz w:val="28"/>
          <w:szCs w:val="28"/>
        </w:rPr>
        <w:t>6 ч.).</w:t>
      </w:r>
    </w:p>
    <w:p w14:paraId="102653B5" w14:textId="597CE235" w:rsidR="008603F4" w:rsidRDefault="00480840">
      <w:pPr>
        <w:spacing w:after="0" w:line="240" w:lineRule="auto"/>
        <w:ind w:firstLine="708"/>
        <w:jc w:val="both"/>
        <w:rPr>
          <w:rFonts w:ascii="Times New Roman" w:hAnsi="Times New Roman" w:cs="Times New Roman"/>
          <w:i/>
          <w:sz w:val="28"/>
          <w:szCs w:val="28"/>
        </w:rPr>
      </w:pPr>
      <w:r>
        <w:rPr>
          <w:rFonts w:ascii="Times New Roman" w:hAnsi="Times New Roman" w:cs="Times New Roman"/>
          <w:i/>
          <w:spacing w:val="-2"/>
          <w:sz w:val="28"/>
          <w:szCs w:val="28"/>
        </w:rPr>
        <w:t>Практика.</w:t>
      </w:r>
      <w:r>
        <w:rPr>
          <w:rFonts w:ascii="Times New Roman" w:hAnsi="Times New Roman" w:cs="Times New Roman"/>
          <w:sz w:val="28"/>
          <w:szCs w:val="28"/>
        </w:rPr>
        <w:t xml:space="preserve"> Участие в подготовке митинга</w:t>
      </w:r>
      <w:r>
        <w:rPr>
          <w:rFonts w:ascii="Times New Roman" w:hAnsi="Times New Roman" w:cs="Times New Roman"/>
          <w:i/>
          <w:spacing w:val="-2"/>
          <w:sz w:val="28"/>
          <w:szCs w:val="28"/>
        </w:rPr>
        <w:t>.</w:t>
      </w:r>
    </w:p>
    <w:p w14:paraId="2965F390" w14:textId="77777777" w:rsidR="008603F4" w:rsidRDefault="00480840">
      <w:pPr>
        <w:spacing w:after="0" w:line="240" w:lineRule="auto"/>
        <w:ind w:firstLine="708"/>
        <w:jc w:val="both"/>
        <w:rPr>
          <w:rFonts w:ascii="Times New Roman" w:hAnsi="Times New Roman" w:cs="Times New Roman"/>
          <w:sz w:val="28"/>
          <w:szCs w:val="28"/>
        </w:rPr>
      </w:pPr>
      <w:r>
        <w:rPr>
          <w:rFonts w:ascii="Times New Roman" w:hAnsi="Times New Roman" w:cs="Times New Roman"/>
          <w:i/>
          <w:sz w:val="28"/>
          <w:szCs w:val="28"/>
        </w:rPr>
        <w:t>Формы</w:t>
      </w:r>
      <w:r>
        <w:rPr>
          <w:rFonts w:ascii="Times New Roman" w:hAnsi="Times New Roman" w:cs="Times New Roman"/>
          <w:i/>
          <w:spacing w:val="40"/>
          <w:sz w:val="28"/>
          <w:szCs w:val="28"/>
        </w:rPr>
        <w:t xml:space="preserve"> </w:t>
      </w:r>
      <w:r>
        <w:rPr>
          <w:rFonts w:ascii="Times New Roman" w:hAnsi="Times New Roman" w:cs="Times New Roman"/>
          <w:i/>
          <w:sz w:val="28"/>
          <w:szCs w:val="28"/>
        </w:rPr>
        <w:t>контроля:</w:t>
      </w:r>
      <w:r>
        <w:rPr>
          <w:rFonts w:ascii="Times New Roman" w:hAnsi="Times New Roman" w:cs="Times New Roman"/>
          <w:spacing w:val="40"/>
          <w:sz w:val="28"/>
          <w:szCs w:val="28"/>
        </w:rPr>
        <w:t xml:space="preserve"> </w:t>
      </w:r>
      <w:r>
        <w:rPr>
          <w:rFonts w:ascii="Times New Roman" w:hAnsi="Times New Roman" w:cs="Times New Roman"/>
          <w:sz w:val="28"/>
          <w:szCs w:val="28"/>
        </w:rPr>
        <w:t>квест-игра «Путешествие по музе.</w:t>
      </w:r>
    </w:p>
    <w:p w14:paraId="473DA69E" w14:textId="77777777" w:rsidR="008603F4" w:rsidRDefault="008603F4">
      <w:pPr>
        <w:spacing w:after="0" w:line="240" w:lineRule="auto"/>
        <w:ind w:firstLine="708"/>
        <w:jc w:val="both"/>
        <w:rPr>
          <w:rFonts w:ascii="Times New Roman" w:hAnsi="Times New Roman" w:cs="Times New Roman"/>
          <w:sz w:val="28"/>
          <w:szCs w:val="28"/>
        </w:rPr>
      </w:pPr>
    </w:p>
    <w:p w14:paraId="232DC3EE" w14:textId="77777777" w:rsidR="008603F4" w:rsidRDefault="0048084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Раздел 7. Интерактивные технологии в деятельности музея (22 часа).</w:t>
      </w:r>
    </w:p>
    <w:p w14:paraId="2DC254B5" w14:textId="77777777" w:rsidR="008603F4" w:rsidRDefault="00480840">
      <w:pPr>
        <w:widowControl w:val="0"/>
        <w:autoSpaceDE w:val="0"/>
        <w:autoSpaceDN w:val="0"/>
        <w:spacing w:after="0" w:line="240" w:lineRule="auto"/>
        <w:rPr>
          <w:rFonts w:ascii="Times New Roman" w:eastAsia="Times New Roman" w:hAnsi="Times New Roman" w:cs="Times New Roman"/>
          <w:b/>
          <w:i/>
          <w:sz w:val="31"/>
          <w:szCs w:val="28"/>
        </w:rPr>
      </w:pPr>
      <w:r>
        <w:rPr>
          <w:rFonts w:ascii="Times New Roman" w:eastAsia="Times New Roman" w:hAnsi="Times New Roman" w:cs="Times New Roman"/>
          <w:b/>
          <w:i/>
          <w:sz w:val="28"/>
          <w:szCs w:val="28"/>
        </w:rPr>
        <w:t>7.1.</w:t>
      </w:r>
      <w:r>
        <w:rPr>
          <w:rFonts w:ascii="Times New Roman" w:eastAsia="Times New Roman" w:hAnsi="Times New Roman" w:cs="Times New Roman"/>
          <w:b/>
          <w:i/>
          <w:sz w:val="31"/>
          <w:szCs w:val="28"/>
        </w:rPr>
        <w:t xml:space="preserve"> </w:t>
      </w:r>
      <w:r>
        <w:rPr>
          <w:rFonts w:ascii="Times New Roman" w:eastAsia="Times New Roman" w:hAnsi="Times New Roman" w:cs="Times New Roman"/>
          <w:b/>
          <w:i/>
          <w:color w:val="000009"/>
          <w:sz w:val="28"/>
          <w:szCs w:val="28"/>
        </w:rPr>
        <w:t>Интерактивная</w:t>
      </w:r>
      <w:r>
        <w:rPr>
          <w:rFonts w:ascii="Times New Roman" w:eastAsia="Times New Roman" w:hAnsi="Times New Roman" w:cs="Times New Roman"/>
          <w:b/>
          <w:i/>
          <w:color w:val="000009"/>
          <w:spacing w:val="-14"/>
          <w:sz w:val="28"/>
          <w:szCs w:val="28"/>
        </w:rPr>
        <w:t xml:space="preserve"> </w:t>
      </w:r>
      <w:r>
        <w:rPr>
          <w:rFonts w:ascii="Times New Roman" w:eastAsia="Times New Roman" w:hAnsi="Times New Roman" w:cs="Times New Roman"/>
          <w:b/>
          <w:i/>
          <w:color w:val="000009"/>
          <w:spacing w:val="-2"/>
          <w:sz w:val="28"/>
          <w:szCs w:val="28"/>
        </w:rPr>
        <w:t>экскурсия</w:t>
      </w:r>
      <w:r>
        <w:rPr>
          <w:rFonts w:ascii="Times New Roman" w:eastAsia="Times New Roman" w:hAnsi="Times New Roman" w:cs="Times New Roman"/>
          <w:b/>
          <w:i/>
          <w:sz w:val="28"/>
          <w:szCs w:val="28"/>
        </w:rPr>
        <w:t xml:space="preserve"> </w:t>
      </w:r>
      <w:r>
        <w:rPr>
          <w:rFonts w:ascii="Times New Roman" w:eastAsia="Times New Roman" w:hAnsi="Times New Roman" w:cs="Times New Roman"/>
          <w:b/>
          <w:i/>
          <w:spacing w:val="-2"/>
          <w:sz w:val="28"/>
          <w:szCs w:val="28"/>
        </w:rPr>
        <w:t>(6 ч.).</w:t>
      </w:r>
    </w:p>
    <w:p w14:paraId="13387607" w14:textId="77777777" w:rsidR="008603F4" w:rsidRDefault="00480840">
      <w:pPr>
        <w:widowControl w:val="0"/>
        <w:autoSpaceDE w:val="0"/>
        <w:autoSpaceDN w:val="0"/>
        <w:spacing w:after="0" w:line="240" w:lineRule="auto"/>
        <w:ind w:right="2" w:firstLine="851"/>
        <w:jc w:val="both"/>
        <w:rPr>
          <w:rFonts w:ascii="Times New Roman" w:eastAsia="Times New Roman" w:hAnsi="Times New Roman" w:cs="Times New Roman"/>
          <w:sz w:val="28"/>
          <w:szCs w:val="28"/>
        </w:rPr>
      </w:pPr>
      <w:r>
        <w:rPr>
          <w:rFonts w:ascii="Times New Roman" w:eastAsia="Times New Roman" w:hAnsi="Times New Roman" w:cs="Times New Roman"/>
          <w:i/>
          <w:spacing w:val="-2"/>
          <w:sz w:val="28"/>
          <w:szCs w:val="28"/>
        </w:rPr>
        <w:t>Теория.</w:t>
      </w:r>
      <w:r>
        <w:rPr>
          <w:rFonts w:ascii="Times New Roman" w:eastAsia="Times New Roman" w:hAnsi="Times New Roman" w:cs="Times New Roman"/>
          <w:color w:val="000009"/>
          <w:sz w:val="28"/>
          <w:szCs w:val="28"/>
        </w:rPr>
        <w:t xml:space="preserve"> Интерактивные экскурсии, их признаки и виды. Формы проведения (с участием</w:t>
      </w:r>
      <w:r>
        <w:rPr>
          <w:rFonts w:ascii="Times New Roman" w:eastAsia="Times New Roman" w:hAnsi="Times New Roman" w:cs="Times New Roman"/>
          <w:color w:val="000009"/>
          <w:spacing w:val="-5"/>
          <w:sz w:val="28"/>
          <w:szCs w:val="28"/>
        </w:rPr>
        <w:t xml:space="preserve"> </w:t>
      </w:r>
      <w:r>
        <w:rPr>
          <w:rFonts w:ascii="Times New Roman" w:eastAsia="Times New Roman" w:hAnsi="Times New Roman" w:cs="Times New Roman"/>
          <w:color w:val="000009"/>
          <w:sz w:val="28"/>
          <w:szCs w:val="28"/>
        </w:rPr>
        <w:t>экскурсовода,</w:t>
      </w:r>
      <w:r>
        <w:rPr>
          <w:rFonts w:ascii="Times New Roman" w:eastAsia="Times New Roman" w:hAnsi="Times New Roman" w:cs="Times New Roman"/>
          <w:color w:val="000009"/>
          <w:spacing w:val="-6"/>
          <w:sz w:val="28"/>
          <w:szCs w:val="28"/>
        </w:rPr>
        <w:t xml:space="preserve"> </w:t>
      </w:r>
      <w:r>
        <w:rPr>
          <w:rFonts w:ascii="Times New Roman" w:eastAsia="Times New Roman" w:hAnsi="Times New Roman" w:cs="Times New Roman"/>
          <w:color w:val="000009"/>
          <w:sz w:val="28"/>
          <w:szCs w:val="28"/>
        </w:rPr>
        <w:t>безличная;</w:t>
      </w:r>
      <w:r>
        <w:rPr>
          <w:rFonts w:ascii="Times New Roman" w:eastAsia="Times New Roman" w:hAnsi="Times New Roman" w:cs="Times New Roman"/>
          <w:color w:val="000009"/>
          <w:spacing w:val="-4"/>
          <w:sz w:val="28"/>
          <w:szCs w:val="28"/>
        </w:rPr>
        <w:t xml:space="preserve"> </w:t>
      </w:r>
      <w:r>
        <w:rPr>
          <w:rFonts w:ascii="Times New Roman" w:eastAsia="Times New Roman" w:hAnsi="Times New Roman" w:cs="Times New Roman"/>
          <w:color w:val="000009"/>
          <w:sz w:val="28"/>
          <w:szCs w:val="28"/>
        </w:rPr>
        <w:t>с</w:t>
      </w:r>
      <w:r>
        <w:rPr>
          <w:rFonts w:ascii="Times New Roman" w:eastAsia="Times New Roman" w:hAnsi="Times New Roman" w:cs="Times New Roman"/>
          <w:color w:val="000009"/>
          <w:spacing w:val="-6"/>
          <w:sz w:val="28"/>
          <w:szCs w:val="28"/>
        </w:rPr>
        <w:t xml:space="preserve"> </w:t>
      </w:r>
      <w:r>
        <w:rPr>
          <w:rFonts w:ascii="Times New Roman" w:eastAsia="Times New Roman" w:hAnsi="Times New Roman" w:cs="Times New Roman"/>
          <w:color w:val="000009"/>
          <w:sz w:val="28"/>
          <w:szCs w:val="28"/>
        </w:rPr>
        <w:t>очной,</w:t>
      </w:r>
      <w:r>
        <w:rPr>
          <w:rFonts w:ascii="Times New Roman" w:eastAsia="Times New Roman" w:hAnsi="Times New Roman" w:cs="Times New Roman"/>
          <w:color w:val="000009"/>
          <w:spacing w:val="-6"/>
          <w:sz w:val="28"/>
          <w:szCs w:val="28"/>
        </w:rPr>
        <w:t xml:space="preserve"> </w:t>
      </w:r>
      <w:r>
        <w:rPr>
          <w:rFonts w:ascii="Times New Roman" w:eastAsia="Times New Roman" w:hAnsi="Times New Roman" w:cs="Times New Roman"/>
          <w:color w:val="000009"/>
          <w:sz w:val="28"/>
          <w:szCs w:val="28"/>
        </w:rPr>
        <w:t>дистанционной</w:t>
      </w:r>
      <w:r>
        <w:rPr>
          <w:rFonts w:ascii="Times New Roman" w:eastAsia="Times New Roman" w:hAnsi="Times New Roman" w:cs="Times New Roman"/>
          <w:color w:val="000009"/>
          <w:spacing w:val="-7"/>
          <w:sz w:val="28"/>
          <w:szCs w:val="28"/>
        </w:rPr>
        <w:t xml:space="preserve"> </w:t>
      </w:r>
      <w:r>
        <w:rPr>
          <w:rFonts w:ascii="Times New Roman" w:eastAsia="Times New Roman" w:hAnsi="Times New Roman" w:cs="Times New Roman"/>
          <w:color w:val="000009"/>
          <w:sz w:val="28"/>
          <w:szCs w:val="28"/>
        </w:rPr>
        <w:t>формой</w:t>
      </w:r>
      <w:r>
        <w:rPr>
          <w:rFonts w:ascii="Times New Roman" w:eastAsia="Times New Roman" w:hAnsi="Times New Roman" w:cs="Times New Roman"/>
          <w:color w:val="000009"/>
          <w:spacing w:val="-5"/>
          <w:sz w:val="28"/>
          <w:szCs w:val="28"/>
        </w:rPr>
        <w:t xml:space="preserve"> </w:t>
      </w:r>
      <w:r>
        <w:rPr>
          <w:rFonts w:ascii="Times New Roman" w:eastAsia="Times New Roman" w:hAnsi="Times New Roman" w:cs="Times New Roman"/>
          <w:color w:val="000009"/>
          <w:sz w:val="28"/>
          <w:szCs w:val="28"/>
        </w:rPr>
        <w:t>заданий). Использование аудиовизуальных средств.</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9"/>
          <w:sz w:val="28"/>
          <w:szCs w:val="28"/>
        </w:rPr>
        <w:t>Классификация интерактивных экскурсий: по возрасту и количеству участников; по степени участия экскурсовода; по месту проведения; по способу передвижения.</w:t>
      </w:r>
    </w:p>
    <w:p w14:paraId="7814AEF3" w14:textId="77777777" w:rsidR="008603F4" w:rsidRDefault="00480840">
      <w:pPr>
        <w:widowControl w:val="0"/>
        <w:autoSpaceDE w:val="0"/>
        <w:autoSpaceDN w:val="0"/>
        <w:spacing w:after="0" w:line="240" w:lineRule="auto"/>
        <w:ind w:right="2" w:firstLine="708"/>
        <w:jc w:val="both"/>
        <w:rPr>
          <w:rFonts w:ascii="Times New Roman" w:eastAsia="Times New Roman" w:hAnsi="Times New Roman" w:cs="Times New Roman"/>
          <w:sz w:val="28"/>
          <w:szCs w:val="28"/>
        </w:rPr>
      </w:pPr>
      <w:r>
        <w:rPr>
          <w:rFonts w:ascii="Times New Roman" w:eastAsia="Times New Roman" w:hAnsi="Times New Roman" w:cs="Times New Roman"/>
          <w:color w:val="000009"/>
          <w:sz w:val="28"/>
          <w:szCs w:val="28"/>
        </w:rPr>
        <w:t>Экскурсия</w:t>
      </w:r>
      <w:r>
        <w:rPr>
          <w:rFonts w:ascii="Times New Roman" w:eastAsia="Times New Roman" w:hAnsi="Times New Roman" w:cs="Times New Roman"/>
          <w:color w:val="000009"/>
          <w:spacing w:val="68"/>
          <w:sz w:val="28"/>
          <w:szCs w:val="28"/>
        </w:rPr>
        <w:t xml:space="preserve"> </w:t>
      </w:r>
      <w:r>
        <w:rPr>
          <w:rFonts w:ascii="Times New Roman" w:eastAsia="Times New Roman" w:hAnsi="Times New Roman" w:cs="Times New Roman"/>
          <w:color w:val="000009"/>
          <w:sz w:val="28"/>
          <w:szCs w:val="28"/>
        </w:rPr>
        <w:t>с</w:t>
      </w:r>
      <w:r>
        <w:rPr>
          <w:rFonts w:ascii="Times New Roman" w:eastAsia="Times New Roman" w:hAnsi="Times New Roman" w:cs="Times New Roman"/>
          <w:color w:val="000009"/>
          <w:spacing w:val="71"/>
          <w:sz w:val="28"/>
          <w:szCs w:val="28"/>
        </w:rPr>
        <w:t xml:space="preserve"> </w:t>
      </w:r>
      <w:r>
        <w:rPr>
          <w:rFonts w:ascii="Times New Roman" w:eastAsia="Times New Roman" w:hAnsi="Times New Roman" w:cs="Times New Roman"/>
          <w:color w:val="000009"/>
          <w:sz w:val="28"/>
          <w:szCs w:val="28"/>
        </w:rPr>
        <w:t>элементами</w:t>
      </w:r>
      <w:r>
        <w:rPr>
          <w:rFonts w:ascii="Times New Roman" w:eastAsia="Times New Roman" w:hAnsi="Times New Roman" w:cs="Times New Roman"/>
          <w:color w:val="000009"/>
          <w:spacing w:val="72"/>
          <w:sz w:val="28"/>
          <w:szCs w:val="28"/>
        </w:rPr>
        <w:t xml:space="preserve"> </w:t>
      </w:r>
      <w:r>
        <w:rPr>
          <w:rFonts w:ascii="Times New Roman" w:eastAsia="Times New Roman" w:hAnsi="Times New Roman" w:cs="Times New Roman"/>
          <w:color w:val="000009"/>
          <w:sz w:val="28"/>
          <w:szCs w:val="28"/>
        </w:rPr>
        <w:t>театрализации.</w:t>
      </w:r>
      <w:r>
        <w:rPr>
          <w:rFonts w:ascii="Times New Roman" w:eastAsia="Times New Roman" w:hAnsi="Times New Roman" w:cs="Times New Roman"/>
          <w:color w:val="000009"/>
          <w:spacing w:val="70"/>
          <w:sz w:val="28"/>
          <w:szCs w:val="28"/>
        </w:rPr>
        <w:t xml:space="preserve"> </w:t>
      </w:r>
      <w:r>
        <w:rPr>
          <w:rFonts w:ascii="Times New Roman" w:eastAsia="Times New Roman" w:hAnsi="Times New Roman" w:cs="Times New Roman"/>
          <w:color w:val="000009"/>
          <w:sz w:val="28"/>
          <w:szCs w:val="28"/>
        </w:rPr>
        <w:t>Экскурсионная</w:t>
      </w:r>
      <w:r>
        <w:rPr>
          <w:rFonts w:ascii="Times New Roman" w:eastAsia="Times New Roman" w:hAnsi="Times New Roman" w:cs="Times New Roman"/>
          <w:color w:val="000009"/>
          <w:spacing w:val="69"/>
          <w:sz w:val="28"/>
          <w:szCs w:val="28"/>
        </w:rPr>
        <w:t xml:space="preserve"> </w:t>
      </w:r>
      <w:r>
        <w:rPr>
          <w:rFonts w:ascii="Times New Roman" w:eastAsia="Times New Roman" w:hAnsi="Times New Roman" w:cs="Times New Roman"/>
          <w:color w:val="000009"/>
          <w:sz w:val="28"/>
          <w:szCs w:val="28"/>
        </w:rPr>
        <w:t>квест-</w:t>
      </w:r>
      <w:r>
        <w:rPr>
          <w:rFonts w:ascii="Times New Roman" w:eastAsia="Times New Roman" w:hAnsi="Times New Roman" w:cs="Times New Roman"/>
          <w:color w:val="000009"/>
          <w:spacing w:val="-2"/>
          <w:sz w:val="28"/>
          <w:szCs w:val="28"/>
        </w:rPr>
        <w:t>игра.</w:t>
      </w:r>
    </w:p>
    <w:p w14:paraId="4C889A43" w14:textId="77777777" w:rsidR="008603F4" w:rsidRDefault="00480840">
      <w:pPr>
        <w:widowControl w:val="0"/>
        <w:autoSpaceDE w:val="0"/>
        <w:autoSpaceDN w:val="0"/>
        <w:spacing w:after="0" w:line="240" w:lineRule="auto"/>
        <w:ind w:right="2"/>
        <w:jc w:val="both"/>
        <w:rPr>
          <w:rFonts w:ascii="Times New Roman" w:eastAsia="Times New Roman" w:hAnsi="Times New Roman" w:cs="Times New Roman"/>
          <w:sz w:val="28"/>
          <w:szCs w:val="28"/>
        </w:rPr>
      </w:pPr>
      <w:r>
        <w:rPr>
          <w:rFonts w:ascii="Times New Roman" w:eastAsia="Times New Roman" w:hAnsi="Times New Roman" w:cs="Times New Roman"/>
          <w:color w:val="000009"/>
          <w:sz w:val="28"/>
          <w:szCs w:val="28"/>
        </w:rPr>
        <w:t>Алгоритм</w:t>
      </w:r>
      <w:r>
        <w:rPr>
          <w:rFonts w:ascii="Times New Roman" w:eastAsia="Times New Roman" w:hAnsi="Times New Roman" w:cs="Times New Roman"/>
          <w:color w:val="000009"/>
          <w:spacing w:val="-11"/>
          <w:sz w:val="28"/>
          <w:szCs w:val="28"/>
        </w:rPr>
        <w:t xml:space="preserve"> </w:t>
      </w:r>
      <w:r>
        <w:rPr>
          <w:rFonts w:ascii="Times New Roman" w:eastAsia="Times New Roman" w:hAnsi="Times New Roman" w:cs="Times New Roman"/>
          <w:color w:val="000009"/>
          <w:sz w:val="28"/>
          <w:szCs w:val="28"/>
        </w:rPr>
        <w:t>подготовки</w:t>
      </w:r>
      <w:r>
        <w:rPr>
          <w:rFonts w:ascii="Times New Roman" w:eastAsia="Times New Roman" w:hAnsi="Times New Roman" w:cs="Times New Roman"/>
          <w:color w:val="000009"/>
          <w:spacing w:val="-6"/>
          <w:sz w:val="28"/>
          <w:szCs w:val="28"/>
        </w:rPr>
        <w:t xml:space="preserve"> </w:t>
      </w:r>
      <w:r>
        <w:rPr>
          <w:rFonts w:ascii="Times New Roman" w:eastAsia="Times New Roman" w:hAnsi="Times New Roman" w:cs="Times New Roman"/>
          <w:color w:val="000009"/>
          <w:sz w:val="28"/>
          <w:szCs w:val="28"/>
        </w:rPr>
        <w:t>и</w:t>
      </w:r>
      <w:r>
        <w:rPr>
          <w:rFonts w:ascii="Times New Roman" w:eastAsia="Times New Roman" w:hAnsi="Times New Roman" w:cs="Times New Roman"/>
          <w:color w:val="000009"/>
          <w:spacing w:val="-11"/>
          <w:sz w:val="28"/>
          <w:szCs w:val="28"/>
        </w:rPr>
        <w:t xml:space="preserve"> </w:t>
      </w:r>
      <w:r>
        <w:rPr>
          <w:rFonts w:ascii="Times New Roman" w:eastAsia="Times New Roman" w:hAnsi="Times New Roman" w:cs="Times New Roman"/>
          <w:color w:val="000009"/>
          <w:sz w:val="28"/>
          <w:szCs w:val="28"/>
        </w:rPr>
        <w:t>проведения</w:t>
      </w:r>
      <w:r>
        <w:rPr>
          <w:rFonts w:ascii="Times New Roman" w:eastAsia="Times New Roman" w:hAnsi="Times New Roman" w:cs="Times New Roman"/>
          <w:color w:val="000009"/>
          <w:spacing w:val="-10"/>
          <w:sz w:val="28"/>
          <w:szCs w:val="28"/>
        </w:rPr>
        <w:t xml:space="preserve"> </w:t>
      </w:r>
      <w:r>
        <w:rPr>
          <w:rFonts w:ascii="Times New Roman" w:eastAsia="Times New Roman" w:hAnsi="Times New Roman" w:cs="Times New Roman"/>
          <w:color w:val="000009"/>
          <w:sz w:val="28"/>
          <w:szCs w:val="28"/>
        </w:rPr>
        <w:t>квест-экскурсии.</w:t>
      </w:r>
      <w:r>
        <w:rPr>
          <w:rFonts w:ascii="Times New Roman" w:eastAsia="Times New Roman" w:hAnsi="Times New Roman" w:cs="Times New Roman"/>
          <w:color w:val="000009"/>
          <w:spacing w:val="-8"/>
          <w:sz w:val="28"/>
          <w:szCs w:val="28"/>
        </w:rPr>
        <w:t xml:space="preserve"> </w:t>
      </w:r>
      <w:r>
        <w:rPr>
          <w:rFonts w:ascii="Times New Roman" w:eastAsia="Times New Roman" w:hAnsi="Times New Roman" w:cs="Times New Roman"/>
          <w:color w:val="000009"/>
          <w:sz w:val="28"/>
          <w:szCs w:val="28"/>
        </w:rPr>
        <w:t>Подготовка</w:t>
      </w:r>
      <w:r>
        <w:rPr>
          <w:rFonts w:ascii="Times New Roman" w:eastAsia="Times New Roman" w:hAnsi="Times New Roman" w:cs="Times New Roman"/>
          <w:color w:val="000009"/>
          <w:spacing w:val="-7"/>
          <w:sz w:val="28"/>
          <w:szCs w:val="28"/>
        </w:rPr>
        <w:t xml:space="preserve"> </w:t>
      </w:r>
      <w:r>
        <w:rPr>
          <w:rFonts w:ascii="Times New Roman" w:eastAsia="Times New Roman" w:hAnsi="Times New Roman" w:cs="Times New Roman"/>
          <w:color w:val="000009"/>
          <w:spacing w:val="-2"/>
          <w:sz w:val="28"/>
          <w:szCs w:val="28"/>
        </w:rPr>
        <w:t>заданий.</w:t>
      </w:r>
    </w:p>
    <w:p w14:paraId="2F92CB17" w14:textId="46F8E394" w:rsidR="008603F4" w:rsidRDefault="00480840">
      <w:pPr>
        <w:widowControl w:val="0"/>
        <w:autoSpaceDE w:val="0"/>
        <w:autoSpaceDN w:val="0"/>
        <w:spacing w:after="0" w:line="240" w:lineRule="auto"/>
        <w:ind w:right="2" w:firstLine="708"/>
        <w:jc w:val="both"/>
        <w:rPr>
          <w:rFonts w:ascii="Times New Roman" w:eastAsia="Times New Roman" w:hAnsi="Times New Roman" w:cs="Times New Roman"/>
          <w:color w:val="000009"/>
          <w:sz w:val="28"/>
          <w:szCs w:val="28"/>
        </w:rPr>
      </w:pPr>
      <w:r>
        <w:rPr>
          <w:rFonts w:ascii="Times New Roman" w:eastAsia="Times New Roman" w:hAnsi="Times New Roman" w:cs="Times New Roman"/>
          <w:i/>
          <w:spacing w:val="-2"/>
          <w:sz w:val="28"/>
          <w:szCs w:val="28"/>
        </w:rPr>
        <w:t>Практика.</w:t>
      </w:r>
      <w:r>
        <w:rPr>
          <w:rFonts w:ascii="Times New Roman" w:eastAsia="Times New Roman" w:hAnsi="Times New Roman" w:cs="Times New Roman"/>
          <w:color w:val="000009"/>
          <w:sz w:val="28"/>
          <w:szCs w:val="28"/>
        </w:rPr>
        <w:t xml:space="preserve"> Разработка и проведение квест-</w:t>
      </w:r>
      <w:r>
        <w:rPr>
          <w:rFonts w:ascii="Times New Roman" w:eastAsia="Times New Roman" w:hAnsi="Times New Roman" w:cs="Times New Roman"/>
          <w:color w:val="000009"/>
          <w:spacing w:val="-2"/>
          <w:sz w:val="28"/>
          <w:szCs w:val="28"/>
        </w:rPr>
        <w:t>игры</w:t>
      </w:r>
      <w:r>
        <w:rPr>
          <w:rFonts w:ascii="Times New Roman" w:eastAsia="Times New Roman" w:hAnsi="Times New Roman" w:cs="Times New Roman"/>
          <w:color w:val="000009"/>
          <w:sz w:val="28"/>
          <w:szCs w:val="28"/>
        </w:rPr>
        <w:t xml:space="preserve"> по экспозициям музея, её анализ.</w:t>
      </w:r>
    </w:p>
    <w:p w14:paraId="2D860786" w14:textId="77777777" w:rsidR="008603F4" w:rsidRDefault="00480840">
      <w:pPr>
        <w:widowControl w:val="0"/>
        <w:autoSpaceDE w:val="0"/>
        <w:autoSpaceDN w:val="0"/>
        <w:spacing w:after="0" w:line="240" w:lineRule="auto"/>
        <w:jc w:val="both"/>
        <w:rPr>
          <w:rFonts w:ascii="Times New Roman" w:eastAsia="Times New Roman" w:hAnsi="Times New Roman" w:cs="Times New Roman"/>
          <w:b/>
          <w:i/>
          <w:sz w:val="31"/>
          <w:szCs w:val="28"/>
        </w:rPr>
      </w:pPr>
      <w:r>
        <w:rPr>
          <w:rFonts w:ascii="Times New Roman" w:eastAsia="Times New Roman" w:hAnsi="Times New Roman" w:cs="Times New Roman"/>
          <w:b/>
          <w:i/>
          <w:sz w:val="28"/>
          <w:szCs w:val="28"/>
        </w:rPr>
        <w:t>7.2.</w:t>
      </w:r>
      <w:r>
        <w:rPr>
          <w:rFonts w:ascii="Times New Roman" w:eastAsia="Times New Roman" w:hAnsi="Times New Roman" w:cs="Times New Roman"/>
          <w:b/>
          <w:i/>
          <w:sz w:val="31"/>
          <w:szCs w:val="28"/>
        </w:rPr>
        <w:t xml:space="preserve"> </w:t>
      </w:r>
      <w:r>
        <w:rPr>
          <w:rFonts w:ascii="Times New Roman" w:eastAsia="Times New Roman" w:hAnsi="Times New Roman" w:cs="Times New Roman"/>
          <w:b/>
          <w:i/>
          <w:color w:val="000009"/>
          <w:sz w:val="28"/>
          <w:szCs w:val="28"/>
        </w:rPr>
        <w:t>Мастер-класс в музее</w:t>
      </w:r>
      <w:r>
        <w:rPr>
          <w:rFonts w:ascii="Times New Roman" w:eastAsia="Times New Roman" w:hAnsi="Times New Roman" w:cs="Times New Roman"/>
          <w:b/>
          <w:i/>
          <w:sz w:val="28"/>
          <w:szCs w:val="28"/>
        </w:rPr>
        <w:t xml:space="preserve"> </w:t>
      </w:r>
      <w:r>
        <w:rPr>
          <w:rFonts w:ascii="Times New Roman" w:eastAsia="Times New Roman" w:hAnsi="Times New Roman" w:cs="Times New Roman"/>
          <w:b/>
          <w:i/>
          <w:spacing w:val="-2"/>
          <w:sz w:val="28"/>
          <w:szCs w:val="28"/>
        </w:rPr>
        <w:t>(6 ч.).</w:t>
      </w:r>
    </w:p>
    <w:p w14:paraId="09DB752D" w14:textId="77777777" w:rsidR="008603F4" w:rsidRDefault="00480840">
      <w:pPr>
        <w:widowControl w:val="0"/>
        <w:autoSpaceDE w:val="0"/>
        <w:autoSpaceDN w:val="0"/>
        <w:spacing w:after="0" w:line="240" w:lineRule="auto"/>
        <w:ind w:right="2" w:firstLine="708"/>
        <w:jc w:val="both"/>
        <w:rPr>
          <w:rFonts w:ascii="Times New Roman" w:eastAsia="Times New Roman" w:hAnsi="Times New Roman" w:cs="Times New Roman"/>
          <w:color w:val="000009"/>
          <w:sz w:val="28"/>
          <w:szCs w:val="28"/>
        </w:rPr>
      </w:pPr>
      <w:r>
        <w:rPr>
          <w:rFonts w:ascii="Times New Roman" w:eastAsia="Times New Roman" w:hAnsi="Times New Roman" w:cs="Times New Roman"/>
          <w:i/>
          <w:spacing w:val="-2"/>
          <w:sz w:val="28"/>
          <w:szCs w:val="28"/>
        </w:rPr>
        <w:t>Теория.</w:t>
      </w:r>
      <w:r>
        <w:rPr>
          <w:rFonts w:ascii="Times New Roman" w:eastAsia="Times New Roman" w:hAnsi="Times New Roman" w:cs="Times New Roman"/>
          <w:color w:val="000009"/>
          <w:sz w:val="28"/>
          <w:szCs w:val="28"/>
        </w:rPr>
        <w:t xml:space="preserve"> Тематика мастер-классов, цели и задачи. Требования к подготовке и проведению мастер-класса.</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9"/>
          <w:sz w:val="28"/>
          <w:szCs w:val="28"/>
        </w:rPr>
        <w:t>Алгоритм технологии мастер-класса, основные этапы: представление продукта мастер-класса, мотивационный блок, пошаговая демонстрация технологии изготовления продукта и его изготовление участниками мастер- класса, рефлексия.</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9"/>
          <w:sz w:val="28"/>
          <w:szCs w:val="28"/>
        </w:rPr>
        <w:t xml:space="preserve">Приёмы активизации познавательной деятельности участников. Критерии качества подготовки и проведения мастер-класса, условия </w:t>
      </w:r>
      <w:r>
        <w:rPr>
          <w:rFonts w:ascii="Times New Roman" w:eastAsia="Times New Roman" w:hAnsi="Times New Roman" w:cs="Times New Roman"/>
          <w:color w:val="000009"/>
          <w:spacing w:val="-2"/>
          <w:sz w:val="28"/>
          <w:szCs w:val="28"/>
        </w:rPr>
        <w:t>результативности.</w:t>
      </w:r>
    </w:p>
    <w:p w14:paraId="432AFC7D" w14:textId="77777777" w:rsidR="008603F4" w:rsidRDefault="00480840">
      <w:pPr>
        <w:spacing w:after="0" w:line="240" w:lineRule="auto"/>
        <w:ind w:left="108" w:firstLine="600"/>
        <w:rPr>
          <w:rFonts w:ascii="Times New Roman" w:eastAsia="Times New Roman" w:hAnsi="Times New Roman" w:cs="Times New Roman"/>
          <w:sz w:val="28"/>
          <w:szCs w:val="28"/>
        </w:rPr>
      </w:pPr>
      <w:r>
        <w:rPr>
          <w:rFonts w:ascii="Times New Roman" w:hAnsi="Times New Roman" w:cs="Times New Roman"/>
          <w:i/>
          <w:spacing w:val="-2"/>
          <w:sz w:val="28"/>
          <w:szCs w:val="28"/>
        </w:rPr>
        <w:t>Практика.</w:t>
      </w:r>
      <w:r>
        <w:rPr>
          <w:color w:val="000009"/>
        </w:rPr>
        <w:t xml:space="preserve"> </w:t>
      </w:r>
      <w:r>
        <w:rPr>
          <w:rFonts w:ascii="Times New Roman" w:eastAsia="Times New Roman" w:hAnsi="Times New Roman" w:cs="Times New Roman"/>
          <w:sz w:val="28"/>
          <w:szCs w:val="28"/>
        </w:rPr>
        <w:t>Разгадывание кроссворда на тему «Интерактив в музее».</w:t>
      </w:r>
    </w:p>
    <w:p w14:paraId="632529A4" w14:textId="77777777" w:rsidR="008603F4" w:rsidRDefault="00480840">
      <w:pPr>
        <w:widowControl w:val="0"/>
        <w:tabs>
          <w:tab w:val="left" w:pos="1334"/>
        </w:tabs>
        <w:autoSpaceDE w:val="0"/>
        <w:autoSpaceDN w:val="0"/>
        <w:spacing w:after="0" w:line="240" w:lineRule="auto"/>
        <w:jc w:val="both"/>
        <w:outlineLvl w:val="1"/>
        <w:rPr>
          <w:rFonts w:ascii="Times New Roman" w:eastAsiaTheme="majorEastAsia" w:hAnsi="Times New Roman" w:cs="Times New Roman"/>
          <w:b/>
          <w:i/>
          <w:sz w:val="28"/>
          <w:szCs w:val="28"/>
        </w:rPr>
      </w:pPr>
      <w:r>
        <w:rPr>
          <w:rFonts w:ascii="Times New Roman" w:eastAsiaTheme="majorEastAsia" w:hAnsi="Times New Roman" w:cs="Times New Roman"/>
          <w:b/>
          <w:i/>
          <w:spacing w:val="-2"/>
          <w:sz w:val="28"/>
          <w:szCs w:val="28"/>
        </w:rPr>
        <w:t>7.3. Интеллектуально-познавательная</w:t>
      </w:r>
      <w:r>
        <w:rPr>
          <w:rFonts w:ascii="Times New Roman" w:eastAsiaTheme="majorEastAsia" w:hAnsi="Times New Roman" w:cs="Times New Roman"/>
          <w:b/>
          <w:i/>
          <w:spacing w:val="33"/>
          <w:sz w:val="28"/>
          <w:szCs w:val="28"/>
        </w:rPr>
        <w:t xml:space="preserve"> </w:t>
      </w:r>
      <w:r>
        <w:rPr>
          <w:rFonts w:ascii="Times New Roman" w:eastAsiaTheme="majorEastAsia" w:hAnsi="Times New Roman" w:cs="Times New Roman"/>
          <w:b/>
          <w:i/>
          <w:spacing w:val="-4"/>
          <w:sz w:val="28"/>
          <w:szCs w:val="28"/>
        </w:rPr>
        <w:t xml:space="preserve">игра в музее </w:t>
      </w:r>
      <w:r>
        <w:rPr>
          <w:rFonts w:ascii="Times New Roman" w:eastAsiaTheme="majorEastAsia" w:hAnsi="Times New Roman" w:cs="Times New Roman"/>
          <w:b/>
          <w:i/>
          <w:spacing w:val="-2"/>
          <w:sz w:val="28"/>
          <w:szCs w:val="28"/>
        </w:rPr>
        <w:t>(6 ч.).</w:t>
      </w:r>
    </w:p>
    <w:p w14:paraId="23BB5770" w14:textId="77777777" w:rsidR="008603F4" w:rsidRDefault="00480840">
      <w:pPr>
        <w:widowControl w:val="0"/>
        <w:autoSpaceDE w:val="0"/>
        <w:autoSpaceDN w:val="0"/>
        <w:spacing w:after="0" w:line="240" w:lineRule="auto"/>
        <w:ind w:right="2" w:firstLine="709"/>
        <w:jc w:val="both"/>
        <w:rPr>
          <w:rFonts w:ascii="Times New Roman" w:eastAsia="Times New Roman" w:hAnsi="Times New Roman" w:cs="Times New Roman"/>
          <w:sz w:val="28"/>
          <w:szCs w:val="28"/>
        </w:rPr>
      </w:pPr>
      <w:r>
        <w:rPr>
          <w:rFonts w:ascii="Times New Roman" w:eastAsia="Times New Roman" w:hAnsi="Times New Roman" w:cs="Times New Roman"/>
          <w:i/>
          <w:spacing w:val="-2"/>
          <w:sz w:val="28"/>
          <w:szCs w:val="28"/>
        </w:rPr>
        <w:t>Теория.</w:t>
      </w:r>
      <w:r>
        <w:rPr>
          <w:rFonts w:ascii="Times New Roman" w:eastAsia="Times New Roman" w:hAnsi="Times New Roman" w:cs="Times New Roman"/>
          <w:color w:val="000009"/>
          <w:sz w:val="28"/>
          <w:szCs w:val="28"/>
        </w:rPr>
        <w:t xml:space="preserve"> Познание через интеллектуально-познавательные игры. Основы организации, принципы отбора игрового материала. Отбор фактов, имён, дат и их группировка с учётом логических связей и хронологии развития </w:t>
      </w:r>
      <w:r>
        <w:rPr>
          <w:rFonts w:ascii="Times New Roman" w:eastAsia="Times New Roman" w:hAnsi="Times New Roman" w:cs="Times New Roman"/>
          <w:color w:val="000009"/>
          <w:spacing w:val="-2"/>
          <w:sz w:val="28"/>
          <w:szCs w:val="28"/>
        </w:rPr>
        <w:t>событий.</w:t>
      </w:r>
    </w:p>
    <w:p w14:paraId="65163BE0" w14:textId="77777777" w:rsidR="008603F4" w:rsidRDefault="00480840">
      <w:pPr>
        <w:widowControl w:val="0"/>
        <w:autoSpaceDE w:val="0"/>
        <w:autoSpaceDN w:val="0"/>
        <w:spacing w:after="0" w:line="240" w:lineRule="auto"/>
        <w:ind w:right="2"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9"/>
          <w:sz w:val="28"/>
          <w:szCs w:val="28"/>
        </w:rPr>
        <w:t>Формы дидактических игр, которые могут быть использованы при подготовке интеллектуально-познавательных программ (</w:t>
      </w:r>
      <w:proofErr w:type="gramStart"/>
      <w:r>
        <w:rPr>
          <w:rFonts w:ascii="Times New Roman" w:eastAsia="Times New Roman" w:hAnsi="Times New Roman" w:cs="Times New Roman"/>
          <w:color w:val="000009"/>
          <w:sz w:val="28"/>
          <w:szCs w:val="28"/>
        </w:rPr>
        <w:t>блиц-турнир</w:t>
      </w:r>
      <w:proofErr w:type="gramEnd"/>
      <w:r>
        <w:rPr>
          <w:rFonts w:ascii="Times New Roman" w:eastAsia="Times New Roman" w:hAnsi="Times New Roman" w:cs="Times New Roman"/>
          <w:color w:val="000009"/>
          <w:sz w:val="28"/>
          <w:szCs w:val="28"/>
        </w:rPr>
        <w:t xml:space="preserve">, дидактическое домино и лото, игры с привлечением картографического материала, викторина, тестовые карточки, ребус, анаграмма и </w:t>
      </w:r>
      <w:proofErr w:type="spellStart"/>
      <w:r>
        <w:rPr>
          <w:rFonts w:ascii="Times New Roman" w:eastAsia="Times New Roman" w:hAnsi="Times New Roman" w:cs="Times New Roman"/>
          <w:color w:val="000009"/>
          <w:sz w:val="28"/>
          <w:szCs w:val="28"/>
        </w:rPr>
        <w:t>кругограмма</w:t>
      </w:r>
      <w:proofErr w:type="spellEnd"/>
      <w:r>
        <w:rPr>
          <w:rFonts w:ascii="Times New Roman" w:eastAsia="Times New Roman" w:hAnsi="Times New Roman" w:cs="Times New Roman"/>
          <w:color w:val="000009"/>
          <w:sz w:val="28"/>
          <w:szCs w:val="28"/>
        </w:rPr>
        <w:t>, кроссворд, и др.)</w:t>
      </w:r>
    </w:p>
    <w:p w14:paraId="2103F890" w14:textId="77777777" w:rsidR="008603F4" w:rsidRDefault="00480840">
      <w:pPr>
        <w:widowControl w:val="0"/>
        <w:tabs>
          <w:tab w:val="left" w:pos="8647"/>
        </w:tabs>
        <w:autoSpaceDE w:val="0"/>
        <w:autoSpaceDN w:val="0"/>
        <w:spacing w:after="0" w:line="240" w:lineRule="auto"/>
        <w:ind w:right="2"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9"/>
          <w:sz w:val="28"/>
          <w:szCs w:val="28"/>
        </w:rPr>
        <w:t>Использование современных информационных технологий при подготовке интеллектуально-познавательных игр.</w:t>
      </w:r>
    </w:p>
    <w:p w14:paraId="30636D47" w14:textId="77777777" w:rsidR="008603F4" w:rsidRDefault="00480840">
      <w:pPr>
        <w:widowControl w:val="0"/>
        <w:spacing w:after="0" w:line="240" w:lineRule="auto"/>
        <w:ind w:right="-20" w:firstLine="709"/>
        <w:jc w:val="both"/>
        <w:rPr>
          <w:b/>
          <w:bCs/>
          <w:i/>
          <w:iCs/>
          <w:color w:val="0070C0"/>
          <w:sz w:val="28"/>
          <w:szCs w:val="28"/>
        </w:rPr>
      </w:pPr>
      <w:r>
        <w:rPr>
          <w:rFonts w:ascii="Times New Roman" w:eastAsia="Times New Roman" w:hAnsi="Times New Roman" w:cs="Times New Roman"/>
          <w:i/>
          <w:spacing w:val="-2"/>
          <w:sz w:val="28"/>
          <w:szCs w:val="28"/>
        </w:rPr>
        <w:t>Практика.</w:t>
      </w:r>
      <w:r>
        <w:rPr>
          <w:rFonts w:ascii="Times New Roman" w:eastAsia="Times New Roman" w:hAnsi="Times New Roman" w:cs="Times New Roman"/>
          <w:color w:val="000009"/>
          <w:sz w:val="28"/>
          <w:szCs w:val="28"/>
        </w:rPr>
        <w:t xml:space="preserve"> </w:t>
      </w:r>
      <w:r>
        <w:rPr>
          <w:rFonts w:ascii="Times New Roman" w:eastAsia="Times New Roman" w:hAnsi="Times New Roman" w:cs="Times New Roman"/>
          <w:bCs/>
          <w:sz w:val="28"/>
          <w:szCs w:val="28"/>
        </w:rPr>
        <w:t>Разгадывание интерактивного теста «Дом туризма»</w:t>
      </w:r>
      <w:r>
        <w:rPr>
          <w:rFonts w:ascii="Times New Roman" w:eastAsia="Calibri" w:hAnsi="Times New Roman" w:cs="Times New Roman"/>
          <w:bCs/>
          <w:i/>
          <w:iCs/>
          <w:sz w:val="28"/>
          <w:szCs w:val="28"/>
        </w:rPr>
        <w:t>.</w:t>
      </w:r>
      <w:r>
        <w:rPr>
          <w:b/>
          <w:bCs/>
          <w:i/>
          <w:iCs/>
          <w:color w:val="0070C0"/>
          <w:sz w:val="28"/>
          <w:szCs w:val="28"/>
        </w:rPr>
        <w:t xml:space="preserve"> </w:t>
      </w:r>
      <w:r>
        <w:rPr>
          <w:rFonts w:ascii="Times New Roman" w:eastAsia="Times New Roman" w:hAnsi="Times New Roman" w:cs="Times New Roman"/>
          <w:color w:val="000009"/>
          <w:sz w:val="28"/>
          <w:szCs w:val="28"/>
        </w:rPr>
        <w:t>Разработка интерактивного теста «Путеводитель по музею», представление теста посетителям музея «Мужество и слава молодых», анализ работы.</w:t>
      </w:r>
    </w:p>
    <w:p w14:paraId="716402C6" w14:textId="77777777" w:rsidR="008603F4" w:rsidRDefault="00480840">
      <w:pPr>
        <w:widowControl w:val="0"/>
        <w:autoSpaceDE w:val="0"/>
        <w:autoSpaceDN w:val="0"/>
        <w:spacing w:after="0" w:line="240" w:lineRule="auto"/>
        <w:ind w:right="2"/>
        <w:jc w:val="both"/>
        <w:rPr>
          <w:rFonts w:ascii="Times New Roman" w:eastAsia="Times New Roman" w:hAnsi="Times New Roman" w:cs="Times New Roman"/>
          <w:b/>
          <w:i/>
          <w:sz w:val="28"/>
          <w:szCs w:val="28"/>
        </w:rPr>
      </w:pPr>
      <w:r>
        <w:rPr>
          <w:rFonts w:ascii="Times New Roman" w:eastAsia="Times New Roman" w:hAnsi="Times New Roman" w:cs="Times New Roman"/>
          <w:b/>
          <w:i/>
          <w:color w:val="000009"/>
          <w:sz w:val="28"/>
          <w:szCs w:val="28"/>
        </w:rPr>
        <w:t xml:space="preserve">7.4. «Музей в чемодане» </w:t>
      </w:r>
      <w:r>
        <w:rPr>
          <w:rFonts w:ascii="Times New Roman" w:eastAsia="Times New Roman" w:hAnsi="Times New Roman" w:cs="Times New Roman"/>
          <w:b/>
          <w:i/>
          <w:spacing w:val="-2"/>
          <w:sz w:val="28"/>
          <w:szCs w:val="28"/>
        </w:rPr>
        <w:t>(4 ч.).</w:t>
      </w:r>
    </w:p>
    <w:p w14:paraId="24CB58CC" w14:textId="24E890FF" w:rsidR="008603F4" w:rsidRDefault="00480840">
      <w:pPr>
        <w:widowControl w:val="0"/>
        <w:autoSpaceDE w:val="0"/>
        <w:autoSpaceDN w:val="0"/>
        <w:spacing w:after="0" w:line="240" w:lineRule="auto"/>
        <w:ind w:right="2" w:firstLine="708"/>
        <w:jc w:val="both"/>
        <w:rPr>
          <w:rFonts w:ascii="Times New Roman" w:eastAsia="Times New Roman" w:hAnsi="Times New Roman" w:cs="Times New Roman"/>
          <w:i/>
          <w:spacing w:val="-2"/>
          <w:sz w:val="28"/>
          <w:szCs w:val="28"/>
        </w:rPr>
      </w:pPr>
      <w:r>
        <w:rPr>
          <w:rFonts w:ascii="Times New Roman" w:eastAsia="Times New Roman" w:hAnsi="Times New Roman" w:cs="Times New Roman"/>
          <w:i/>
          <w:spacing w:val="-2"/>
          <w:sz w:val="28"/>
          <w:szCs w:val="28"/>
        </w:rPr>
        <w:t xml:space="preserve">Практика. </w:t>
      </w:r>
      <w:r>
        <w:rPr>
          <w:rFonts w:ascii="Times New Roman" w:eastAsia="Times New Roman" w:hAnsi="Times New Roman" w:cs="Times New Roman"/>
          <w:sz w:val="28"/>
          <w:szCs w:val="28"/>
        </w:rPr>
        <w:t xml:space="preserve">Экскурсия в </w:t>
      </w:r>
      <w:r>
        <w:rPr>
          <w:rFonts w:ascii="Times New Roman" w:eastAsia="Times New Roman" w:hAnsi="Times New Roman" w:cs="Times New Roman"/>
          <w:sz w:val="28"/>
          <w:szCs w:val="28"/>
          <w:shd w:val="clear" w:color="auto" w:fill="FFFFFF"/>
        </w:rPr>
        <w:t>историко-краеведческий музей «Память сердца»</w:t>
      </w:r>
      <w:r w:rsidR="00F85257">
        <w:rPr>
          <w:rFonts w:ascii="Times New Roman" w:eastAsia="Times New Roman" w:hAnsi="Times New Roman" w:cs="Times New Roman"/>
          <w:sz w:val="28"/>
          <w:szCs w:val="28"/>
          <w:shd w:val="clear" w:color="auto" w:fill="FFFFFF"/>
        </w:rPr>
        <w:t xml:space="preserve">. </w:t>
      </w:r>
      <w:r>
        <w:rPr>
          <w:rFonts w:ascii="Times New Roman" w:eastAsia="Times New Roman" w:hAnsi="Times New Roman" w:cs="Times New Roman"/>
          <w:color w:val="000000"/>
          <w:sz w:val="28"/>
          <w:szCs w:val="28"/>
          <w:shd w:val="clear" w:color="auto" w:fill="FFFFFF"/>
        </w:rPr>
        <w:t xml:space="preserve">Знакомство с экспозицией «Музей в чемодане». Музейная мини-экспозиция содержит экспонаты, артефакты, архивные документы времен Великой Отечественной войны 1941-1945 гг. «Музей в </w:t>
      </w:r>
      <w:r>
        <w:rPr>
          <w:rFonts w:ascii="Times New Roman" w:eastAsia="Times New Roman" w:hAnsi="Times New Roman" w:cs="Times New Roman"/>
          <w:sz w:val="28"/>
          <w:szCs w:val="28"/>
          <w:shd w:val="clear" w:color="auto" w:fill="FFFFFF"/>
        </w:rPr>
        <w:t>чемодане» состоит из нескольких мини-экспозиции: материалы с международных и всероссийских исторических поиско</w:t>
      </w:r>
      <w:r>
        <w:rPr>
          <w:rFonts w:ascii="Times New Roman" w:eastAsia="Times New Roman" w:hAnsi="Times New Roman" w:cs="Times New Roman"/>
          <w:sz w:val="28"/>
          <w:szCs w:val="28"/>
          <w:shd w:val="clear" w:color="auto" w:fill="FFFFFF"/>
        </w:rPr>
        <w:lastRenderedPageBreak/>
        <w:t xml:space="preserve">вых экспедиций; экспонаты, переданные родственниками участников Великой Отечественной войны. </w:t>
      </w:r>
      <w:proofErr w:type="spellStart"/>
      <w:r>
        <w:rPr>
          <w:rFonts w:ascii="Times New Roman" w:eastAsia="Times New Roman" w:hAnsi="Times New Roman" w:cs="Times New Roman"/>
          <w:sz w:val="28"/>
          <w:szCs w:val="28"/>
          <w:shd w:val="clear" w:color="auto" w:fill="FFFFFF"/>
        </w:rPr>
        <w:t>Киселевчане</w:t>
      </w:r>
      <w:proofErr w:type="spellEnd"/>
      <w:r>
        <w:rPr>
          <w:rFonts w:ascii="Times New Roman" w:eastAsia="Times New Roman" w:hAnsi="Times New Roman" w:cs="Times New Roman"/>
          <w:sz w:val="28"/>
          <w:szCs w:val="28"/>
          <w:shd w:val="clear" w:color="auto" w:fill="FFFFFF"/>
        </w:rPr>
        <w:t xml:space="preserve"> - участники праздничных мероприятий Дня Победы - смогли познакомиться с материалами экспозиции в парке на площади «Мужеству посвящается».</w:t>
      </w:r>
      <w:r>
        <w:rPr>
          <w:rFonts w:ascii="Times New Roman" w:eastAsia="Times New Roman" w:hAnsi="Times New Roman" w:cs="Times New Roman"/>
          <w:i/>
          <w:spacing w:val="-2"/>
          <w:sz w:val="28"/>
          <w:szCs w:val="28"/>
        </w:rPr>
        <w:tab/>
      </w:r>
    </w:p>
    <w:p w14:paraId="281A4F1F" w14:textId="77777777" w:rsidR="008603F4" w:rsidRDefault="00480840">
      <w:pPr>
        <w:widowControl w:val="0"/>
        <w:autoSpaceDE w:val="0"/>
        <w:autoSpaceDN w:val="0"/>
        <w:spacing w:after="0" w:line="240" w:lineRule="auto"/>
        <w:ind w:right="2" w:firstLine="708"/>
        <w:jc w:val="both"/>
        <w:rPr>
          <w:rFonts w:ascii="Times New Roman" w:eastAsia="Times New Roman" w:hAnsi="Times New Roman" w:cs="Times New Roman"/>
          <w:color w:val="000009"/>
          <w:sz w:val="28"/>
          <w:szCs w:val="28"/>
        </w:rPr>
      </w:pPr>
      <w:r>
        <w:rPr>
          <w:rFonts w:ascii="Times New Roman" w:eastAsia="Times New Roman" w:hAnsi="Times New Roman" w:cs="Times New Roman"/>
          <w:i/>
          <w:sz w:val="28"/>
          <w:szCs w:val="28"/>
        </w:rPr>
        <w:t>Формы</w:t>
      </w:r>
      <w:r>
        <w:rPr>
          <w:rFonts w:ascii="Times New Roman" w:eastAsia="Times New Roman" w:hAnsi="Times New Roman" w:cs="Times New Roman"/>
          <w:i/>
          <w:spacing w:val="40"/>
          <w:sz w:val="28"/>
          <w:szCs w:val="28"/>
        </w:rPr>
        <w:t xml:space="preserve"> </w:t>
      </w:r>
      <w:r>
        <w:rPr>
          <w:rFonts w:ascii="Times New Roman" w:eastAsia="Times New Roman" w:hAnsi="Times New Roman" w:cs="Times New Roman"/>
          <w:i/>
          <w:sz w:val="28"/>
          <w:szCs w:val="28"/>
        </w:rPr>
        <w:t>контроля:</w:t>
      </w:r>
      <w:r>
        <w:rPr>
          <w:rFonts w:ascii="Times New Roman" w:eastAsia="Times New Roman" w:hAnsi="Times New Roman" w:cs="Times New Roman"/>
          <w:color w:val="000009"/>
          <w:sz w:val="28"/>
          <w:szCs w:val="28"/>
        </w:rPr>
        <w:t xml:space="preserve"> кроссворд «Интерактив в музее».</w:t>
      </w:r>
    </w:p>
    <w:p w14:paraId="145A16E8" w14:textId="77777777" w:rsidR="008603F4" w:rsidRDefault="008603F4">
      <w:pPr>
        <w:widowControl w:val="0"/>
        <w:autoSpaceDE w:val="0"/>
        <w:autoSpaceDN w:val="0"/>
        <w:spacing w:after="0" w:line="240" w:lineRule="auto"/>
        <w:ind w:right="2" w:firstLine="708"/>
        <w:jc w:val="both"/>
        <w:rPr>
          <w:rFonts w:ascii="Times New Roman" w:eastAsia="Times New Roman" w:hAnsi="Times New Roman" w:cs="Times New Roman"/>
          <w:color w:val="000009"/>
          <w:sz w:val="28"/>
          <w:szCs w:val="28"/>
        </w:rPr>
      </w:pPr>
    </w:p>
    <w:p w14:paraId="5F2D7010" w14:textId="77777777" w:rsidR="008603F4" w:rsidRDefault="00480840">
      <w:pPr>
        <w:widowControl w:val="0"/>
        <w:autoSpaceDE w:val="0"/>
        <w:autoSpaceDN w:val="0"/>
        <w:spacing w:after="0" w:line="240" w:lineRule="auto"/>
        <w:ind w:right="2"/>
        <w:jc w:val="both"/>
        <w:rPr>
          <w:rFonts w:ascii="Times New Roman" w:eastAsia="Times New Roman" w:hAnsi="Times New Roman" w:cs="Times New Roman"/>
          <w:b/>
          <w:spacing w:val="-2"/>
          <w:sz w:val="28"/>
          <w:szCs w:val="28"/>
        </w:rPr>
      </w:pPr>
      <w:r>
        <w:rPr>
          <w:rFonts w:ascii="Times New Roman" w:eastAsia="Times New Roman" w:hAnsi="Times New Roman" w:cs="Times New Roman"/>
          <w:b/>
          <w:spacing w:val="-2"/>
          <w:sz w:val="28"/>
          <w:szCs w:val="28"/>
        </w:rPr>
        <w:t>Итоговое занятие «</w:t>
      </w:r>
      <w:r>
        <w:rPr>
          <w:rFonts w:ascii="Times New Roman" w:eastAsia="Times New Roman" w:hAnsi="Times New Roman" w:cs="Times New Roman"/>
          <w:b/>
          <w:sz w:val="28"/>
          <w:szCs w:val="28"/>
        </w:rPr>
        <w:t>Школа юного музееведа»</w:t>
      </w:r>
      <w:r>
        <w:rPr>
          <w:rFonts w:ascii="Times New Roman" w:eastAsia="Times New Roman" w:hAnsi="Times New Roman" w:cs="Times New Roman"/>
          <w:b/>
          <w:spacing w:val="-2"/>
          <w:sz w:val="28"/>
          <w:szCs w:val="28"/>
        </w:rPr>
        <w:t xml:space="preserve"> </w:t>
      </w:r>
      <w:r>
        <w:rPr>
          <w:rFonts w:ascii="Times New Roman" w:eastAsia="Times New Roman" w:hAnsi="Times New Roman" w:cs="Times New Roman"/>
          <w:b/>
          <w:sz w:val="28"/>
          <w:szCs w:val="28"/>
        </w:rPr>
        <w:t>(2 часа).</w:t>
      </w:r>
    </w:p>
    <w:p w14:paraId="6D30EEFA" w14:textId="77777777" w:rsidR="008603F4" w:rsidRDefault="00480840">
      <w:pPr>
        <w:keepNext/>
        <w:keepLines/>
        <w:spacing w:before="40" w:after="0" w:line="321" w:lineRule="exact"/>
        <w:ind w:firstLine="708"/>
        <w:outlineLvl w:val="2"/>
        <w:rPr>
          <w:rFonts w:ascii="Times New Roman" w:eastAsiaTheme="majorEastAsia" w:hAnsi="Times New Roman" w:cs="Times New Roman"/>
          <w:sz w:val="28"/>
          <w:szCs w:val="28"/>
        </w:rPr>
      </w:pPr>
      <w:r>
        <w:rPr>
          <w:rFonts w:ascii="Times New Roman" w:eastAsiaTheme="majorEastAsia" w:hAnsi="Times New Roman" w:cs="Times New Roman"/>
          <w:i/>
          <w:sz w:val="28"/>
          <w:szCs w:val="28"/>
        </w:rPr>
        <w:t>Теория.</w:t>
      </w:r>
      <w:r>
        <w:rPr>
          <w:rFonts w:asciiTheme="majorHAnsi" w:eastAsiaTheme="majorEastAsia" w:hAnsiTheme="majorHAnsi" w:cstheme="majorBidi"/>
          <w:sz w:val="28"/>
          <w:szCs w:val="28"/>
        </w:rPr>
        <w:t xml:space="preserve"> </w:t>
      </w:r>
      <w:r>
        <w:rPr>
          <w:rFonts w:ascii="Times New Roman" w:eastAsiaTheme="majorEastAsia" w:hAnsi="Times New Roman" w:cs="Times New Roman"/>
          <w:sz w:val="28"/>
          <w:szCs w:val="28"/>
        </w:rPr>
        <w:t>Подведение итогов обучения по программе.</w:t>
      </w:r>
    </w:p>
    <w:p w14:paraId="094CCC82" w14:textId="77777777" w:rsidR="008603F4" w:rsidRDefault="00480840">
      <w:pPr>
        <w:ind w:firstLine="709"/>
        <w:rPr>
          <w:rFonts w:ascii="Times New Roman" w:hAnsi="Times New Roman" w:cs="Times New Roman"/>
          <w:sz w:val="28"/>
          <w:szCs w:val="28"/>
        </w:rPr>
      </w:pPr>
      <w:r>
        <w:rPr>
          <w:rFonts w:ascii="Times New Roman" w:eastAsiaTheme="majorEastAsia" w:hAnsi="Times New Roman" w:cs="Times New Roman"/>
          <w:i/>
          <w:sz w:val="28"/>
          <w:szCs w:val="28"/>
        </w:rPr>
        <w:t>Практика.</w:t>
      </w:r>
      <w:r>
        <w:rPr>
          <w:rFonts w:ascii="Times New Roman" w:eastAsiaTheme="majorEastAsia" w:hAnsi="Times New Roman" w:cs="Times New Roman"/>
          <w:sz w:val="28"/>
          <w:szCs w:val="28"/>
        </w:rPr>
        <w:t xml:space="preserve"> </w:t>
      </w:r>
      <w:r>
        <w:rPr>
          <w:rFonts w:ascii="Times New Roman" w:hAnsi="Times New Roman" w:cs="Times New Roman"/>
          <w:sz w:val="28"/>
          <w:szCs w:val="28"/>
        </w:rPr>
        <w:t>Итоговый контроль по программе в форме защиты проекта или реферата (дети выбирают самостоятельно).</w:t>
      </w:r>
    </w:p>
    <w:p w14:paraId="624E490D" w14:textId="77777777" w:rsidR="008603F4" w:rsidRDefault="00480840">
      <w:pPr>
        <w:keepNext/>
        <w:keepLines/>
        <w:spacing w:before="40" w:after="0" w:line="321" w:lineRule="exact"/>
        <w:ind w:firstLine="708"/>
        <w:outlineLvl w:val="2"/>
        <w:rPr>
          <w:rFonts w:ascii="Times New Roman" w:eastAsiaTheme="majorEastAsia" w:hAnsi="Times New Roman" w:cs="Times New Roman"/>
          <w:b/>
          <w:sz w:val="28"/>
          <w:szCs w:val="28"/>
        </w:rPr>
      </w:pPr>
      <w:r>
        <w:rPr>
          <w:rFonts w:ascii="Times New Roman" w:eastAsiaTheme="majorEastAsia" w:hAnsi="Times New Roman" w:cs="Times New Roman"/>
          <w:i/>
          <w:sz w:val="28"/>
          <w:szCs w:val="28"/>
        </w:rPr>
        <w:t>Формы контроля:</w:t>
      </w:r>
      <w:r>
        <w:rPr>
          <w:rFonts w:ascii="Times New Roman" w:eastAsiaTheme="majorEastAsia" w:hAnsi="Times New Roman" w:cs="Times New Roman"/>
          <w:sz w:val="28"/>
          <w:szCs w:val="28"/>
        </w:rPr>
        <w:t xml:space="preserve"> </w:t>
      </w:r>
      <w:r>
        <w:rPr>
          <w:rFonts w:ascii="Times New Roman" w:hAnsi="Times New Roman" w:cs="Times New Roman"/>
          <w:sz w:val="28"/>
          <w:szCs w:val="28"/>
        </w:rPr>
        <w:t>защита проекта или реферата (дети выбирают самостоятельно).</w:t>
      </w:r>
    </w:p>
    <w:p w14:paraId="70556FE8" w14:textId="77777777" w:rsidR="008603F4" w:rsidRDefault="008603F4">
      <w:pPr>
        <w:keepNext/>
        <w:keepLines/>
        <w:spacing w:before="40" w:after="0" w:line="321" w:lineRule="exact"/>
        <w:ind w:firstLine="708"/>
        <w:outlineLvl w:val="2"/>
        <w:rPr>
          <w:rFonts w:ascii="Times New Roman" w:eastAsiaTheme="majorEastAsia" w:hAnsi="Times New Roman" w:cs="Times New Roman"/>
          <w:b/>
          <w:sz w:val="28"/>
          <w:szCs w:val="28"/>
        </w:rPr>
      </w:pPr>
    </w:p>
    <w:p w14:paraId="18B2FE9C" w14:textId="77777777" w:rsidR="008603F4" w:rsidRDefault="0048084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1.4.</w:t>
      </w:r>
      <w:r>
        <w:rPr>
          <w:rFonts w:ascii="Times New Roman" w:hAnsi="Times New Roman" w:cs="Times New Roman"/>
          <w:b/>
          <w:sz w:val="28"/>
          <w:szCs w:val="28"/>
        </w:rPr>
        <w:tab/>
        <w:t>Планируемые результаты</w:t>
      </w:r>
    </w:p>
    <w:p w14:paraId="25DE6CBB" w14:textId="77777777" w:rsidR="008603F4" w:rsidRDefault="008603F4">
      <w:pPr>
        <w:spacing w:after="0" w:line="240" w:lineRule="auto"/>
        <w:ind w:firstLine="709"/>
        <w:jc w:val="both"/>
        <w:rPr>
          <w:rFonts w:ascii="Times New Roman" w:hAnsi="Times New Roman" w:cs="Times New Roman"/>
          <w:sz w:val="28"/>
          <w:szCs w:val="28"/>
        </w:rPr>
      </w:pPr>
    </w:p>
    <w:p w14:paraId="60FE1567" w14:textId="3858EB1E"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окончании </w:t>
      </w:r>
      <w:r>
        <w:rPr>
          <w:rFonts w:ascii="Times New Roman" w:hAnsi="Times New Roman" w:cs="Times New Roman"/>
          <w:b/>
          <w:sz w:val="28"/>
          <w:szCs w:val="28"/>
        </w:rPr>
        <w:t>обучения</w:t>
      </w:r>
      <w:r>
        <w:rPr>
          <w:rFonts w:ascii="Times New Roman" w:hAnsi="Times New Roman" w:cs="Times New Roman"/>
          <w:sz w:val="28"/>
          <w:szCs w:val="28"/>
        </w:rPr>
        <w:t xml:space="preserve"> учащиеся имеют следующие результаты.</w:t>
      </w:r>
    </w:p>
    <w:p w14:paraId="0E87F799" w14:textId="77777777" w:rsidR="008603F4" w:rsidRDefault="00480840">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14:paraId="113260A2" w14:textId="77777777" w:rsidR="008603F4" w:rsidRDefault="00480840">
      <w:pPr>
        <w:spacing w:after="0"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знают:</w:t>
      </w:r>
    </w:p>
    <w:p w14:paraId="54B1D53B" w14:textId="77777777" w:rsidR="008603F4" w:rsidRDefault="00480840">
      <w:pPr>
        <w:spacing w:after="0" w:line="240" w:lineRule="auto"/>
        <w:ind w:left="851" w:hanging="284"/>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значение слов «музей», «экспонат», «музейный предмет», «этикетка», «макет», «модель», «муляж», «раритет», «реликвия», «новодел», «экскурсия», «экспозиция»;</w:t>
      </w:r>
    </w:p>
    <w:p w14:paraId="454E22FB" w14:textId="77777777" w:rsidR="008603F4" w:rsidRDefault="00480840">
      <w:pPr>
        <w:spacing w:after="0" w:line="240" w:lineRule="auto"/>
        <w:ind w:left="851" w:hanging="284"/>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rPr>
        <w:t>правила</w:t>
      </w:r>
      <w:r>
        <w:rPr>
          <w:rFonts w:ascii="Times New Roman" w:hAnsi="Times New Roman" w:cs="Times New Roman"/>
          <w:spacing w:val="-4"/>
          <w:sz w:val="28"/>
        </w:rPr>
        <w:t xml:space="preserve"> </w:t>
      </w:r>
      <w:r>
        <w:rPr>
          <w:rFonts w:ascii="Times New Roman" w:hAnsi="Times New Roman" w:cs="Times New Roman"/>
          <w:sz w:val="28"/>
        </w:rPr>
        <w:t>поведения</w:t>
      </w:r>
      <w:r>
        <w:rPr>
          <w:rFonts w:ascii="Times New Roman" w:hAnsi="Times New Roman" w:cs="Times New Roman"/>
          <w:spacing w:val="-4"/>
          <w:sz w:val="28"/>
        </w:rPr>
        <w:t xml:space="preserve"> </w:t>
      </w:r>
      <w:r>
        <w:rPr>
          <w:rFonts w:ascii="Times New Roman" w:hAnsi="Times New Roman" w:cs="Times New Roman"/>
          <w:sz w:val="28"/>
        </w:rPr>
        <w:t>в</w:t>
      </w:r>
      <w:r>
        <w:rPr>
          <w:rFonts w:ascii="Times New Roman" w:hAnsi="Times New Roman" w:cs="Times New Roman"/>
          <w:spacing w:val="-5"/>
          <w:sz w:val="28"/>
        </w:rPr>
        <w:t xml:space="preserve"> </w:t>
      </w:r>
      <w:r>
        <w:rPr>
          <w:rFonts w:ascii="Times New Roman" w:hAnsi="Times New Roman" w:cs="Times New Roman"/>
          <w:sz w:val="28"/>
        </w:rPr>
        <w:t>музее</w:t>
      </w:r>
      <w:r>
        <w:rPr>
          <w:rFonts w:ascii="Times New Roman" w:hAnsi="Times New Roman" w:cs="Times New Roman"/>
          <w:spacing w:val="-5"/>
          <w:sz w:val="28"/>
        </w:rPr>
        <w:t xml:space="preserve"> </w:t>
      </w:r>
      <w:r>
        <w:rPr>
          <w:rFonts w:ascii="Times New Roman" w:hAnsi="Times New Roman" w:cs="Times New Roman"/>
          <w:sz w:val="28"/>
        </w:rPr>
        <w:t>и</w:t>
      </w:r>
      <w:r>
        <w:rPr>
          <w:rFonts w:ascii="Times New Roman" w:hAnsi="Times New Roman" w:cs="Times New Roman"/>
          <w:spacing w:val="-3"/>
          <w:sz w:val="28"/>
        </w:rPr>
        <w:t xml:space="preserve"> </w:t>
      </w:r>
      <w:r>
        <w:rPr>
          <w:rFonts w:ascii="Times New Roman" w:hAnsi="Times New Roman" w:cs="Times New Roman"/>
          <w:sz w:val="28"/>
        </w:rPr>
        <w:t>особенности</w:t>
      </w:r>
      <w:r>
        <w:rPr>
          <w:rFonts w:ascii="Times New Roman" w:hAnsi="Times New Roman" w:cs="Times New Roman"/>
          <w:spacing w:val="-6"/>
          <w:sz w:val="28"/>
        </w:rPr>
        <w:t xml:space="preserve"> </w:t>
      </w:r>
      <w:r>
        <w:rPr>
          <w:rFonts w:ascii="Times New Roman" w:hAnsi="Times New Roman" w:cs="Times New Roman"/>
          <w:sz w:val="28"/>
        </w:rPr>
        <w:t>работы</w:t>
      </w:r>
      <w:r>
        <w:rPr>
          <w:rFonts w:ascii="Times New Roman" w:hAnsi="Times New Roman" w:cs="Times New Roman"/>
          <w:spacing w:val="-3"/>
          <w:sz w:val="28"/>
        </w:rPr>
        <w:t xml:space="preserve"> </w:t>
      </w:r>
      <w:r>
        <w:rPr>
          <w:rFonts w:ascii="Times New Roman" w:hAnsi="Times New Roman" w:cs="Times New Roman"/>
          <w:sz w:val="28"/>
        </w:rPr>
        <w:t>в</w:t>
      </w:r>
      <w:r>
        <w:rPr>
          <w:rFonts w:ascii="Times New Roman" w:hAnsi="Times New Roman" w:cs="Times New Roman"/>
          <w:spacing w:val="-5"/>
          <w:sz w:val="28"/>
        </w:rPr>
        <w:t xml:space="preserve"> </w:t>
      </w:r>
      <w:r>
        <w:rPr>
          <w:rFonts w:ascii="Times New Roman" w:hAnsi="Times New Roman" w:cs="Times New Roman"/>
          <w:sz w:val="28"/>
        </w:rPr>
        <w:t>его</w:t>
      </w:r>
      <w:r>
        <w:rPr>
          <w:rFonts w:ascii="Times New Roman" w:hAnsi="Times New Roman" w:cs="Times New Roman"/>
          <w:spacing w:val="-2"/>
          <w:sz w:val="28"/>
        </w:rPr>
        <w:t xml:space="preserve"> фондах;</w:t>
      </w:r>
    </w:p>
    <w:p w14:paraId="61A0DC43" w14:textId="77777777" w:rsidR="008603F4" w:rsidRDefault="00480840">
      <w:pPr>
        <w:pStyle w:val="ae"/>
        <w:widowControl w:val="0"/>
        <w:numPr>
          <w:ilvl w:val="2"/>
          <w:numId w:val="3"/>
        </w:numPr>
        <w:tabs>
          <w:tab w:val="left" w:pos="1350"/>
          <w:tab w:val="left" w:pos="1701"/>
        </w:tabs>
        <w:autoSpaceDE w:val="0"/>
        <w:autoSpaceDN w:val="0"/>
        <w:spacing w:after="0" w:line="240" w:lineRule="auto"/>
        <w:ind w:left="851" w:hanging="284"/>
        <w:contextualSpacing w:val="0"/>
        <w:jc w:val="both"/>
        <w:rPr>
          <w:rFonts w:ascii="Times New Roman" w:hAnsi="Times New Roman" w:cs="Times New Roman"/>
          <w:sz w:val="28"/>
        </w:rPr>
      </w:pPr>
      <w:r>
        <w:rPr>
          <w:rFonts w:ascii="Times New Roman" w:hAnsi="Times New Roman" w:cs="Times New Roman"/>
          <w:sz w:val="28"/>
        </w:rPr>
        <w:t>принципы</w:t>
      </w:r>
      <w:r>
        <w:rPr>
          <w:rFonts w:ascii="Times New Roman" w:hAnsi="Times New Roman" w:cs="Times New Roman"/>
          <w:spacing w:val="-14"/>
          <w:sz w:val="28"/>
        </w:rPr>
        <w:t xml:space="preserve"> </w:t>
      </w:r>
      <w:r>
        <w:rPr>
          <w:rFonts w:ascii="Times New Roman" w:hAnsi="Times New Roman" w:cs="Times New Roman"/>
          <w:sz w:val="28"/>
        </w:rPr>
        <w:t>организации</w:t>
      </w:r>
      <w:r>
        <w:rPr>
          <w:rFonts w:ascii="Times New Roman" w:hAnsi="Times New Roman" w:cs="Times New Roman"/>
          <w:spacing w:val="-11"/>
          <w:sz w:val="28"/>
        </w:rPr>
        <w:t xml:space="preserve"> </w:t>
      </w:r>
      <w:r>
        <w:rPr>
          <w:rFonts w:ascii="Times New Roman" w:hAnsi="Times New Roman" w:cs="Times New Roman"/>
          <w:sz w:val="28"/>
        </w:rPr>
        <w:t>поисково-собирательской</w:t>
      </w:r>
      <w:r>
        <w:rPr>
          <w:rFonts w:ascii="Times New Roman" w:hAnsi="Times New Roman" w:cs="Times New Roman"/>
          <w:spacing w:val="-13"/>
          <w:sz w:val="28"/>
        </w:rPr>
        <w:t xml:space="preserve"> </w:t>
      </w:r>
      <w:r>
        <w:rPr>
          <w:rFonts w:ascii="Times New Roman" w:hAnsi="Times New Roman" w:cs="Times New Roman"/>
          <w:spacing w:val="-2"/>
          <w:sz w:val="28"/>
        </w:rPr>
        <w:t>работы;</w:t>
      </w:r>
    </w:p>
    <w:p w14:paraId="732ED173" w14:textId="77777777" w:rsidR="008603F4" w:rsidRDefault="00480840">
      <w:pPr>
        <w:pStyle w:val="ae"/>
        <w:widowControl w:val="0"/>
        <w:numPr>
          <w:ilvl w:val="2"/>
          <w:numId w:val="3"/>
        </w:numPr>
        <w:tabs>
          <w:tab w:val="left" w:pos="1350"/>
          <w:tab w:val="left" w:pos="1701"/>
        </w:tabs>
        <w:autoSpaceDE w:val="0"/>
        <w:autoSpaceDN w:val="0"/>
        <w:spacing w:before="2" w:after="0" w:line="322" w:lineRule="exact"/>
        <w:ind w:left="851" w:hanging="284"/>
        <w:contextualSpacing w:val="0"/>
        <w:jc w:val="both"/>
        <w:rPr>
          <w:rFonts w:ascii="Times New Roman" w:hAnsi="Times New Roman" w:cs="Times New Roman"/>
          <w:sz w:val="28"/>
        </w:rPr>
      </w:pPr>
      <w:r>
        <w:rPr>
          <w:rFonts w:ascii="Times New Roman" w:hAnsi="Times New Roman" w:cs="Times New Roman"/>
          <w:sz w:val="28"/>
        </w:rPr>
        <w:t>различие</w:t>
      </w:r>
      <w:r>
        <w:rPr>
          <w:rFonts w:ascii="Times New Roman" w:hAnsi="Times New Roman" w:cs="Times New Roman"/>
          <w:spacing w:val="-9"/>
          <w:sz w:val="28"/>
        </w:rPr>
        <w:t xml:space="preserve"> </w:t>
      </w:r>
      <w:r>
        <w:rPr>
          <w:rFonts w:ascii="Times New Roman" w:hAnsi="Times New Roman" w:cs="Times New Roman"/>
          <w:sz w:val="28"/>
        </w:rPr>
        <w:t>между</w:t>
      </w:r>
      <w:r>
        <w:rPr>
          <w:rFonts w:ascii="Times New Roman" w:hAnsi="Times New Roman" w:cs="Times New Roman"/>
          <w:spacing w:val="-10"/>
          <w:sz w:val="28"/>
        </w:rPr>
        <w:t xml:space="preserve"> </w:t>
      </w:r>
      <w:r>
        <w:rPr>
          <w:rFonts w:ascii="Times New Roman" w:hAnsi="Times New Roman" w:cs="Times New Roman"/>
          <w:sz w:val="28"/>
        </w:rPr>
        <w:t>основными</w:t>
      </w:r>
      <w:r>
        <w:rPr>
          <w:rFonts w:ascii="Times New Roman" w:hAnsi="Times New Roman" w:cs="Times New Roman"/>
          <w:spacing w:val="-7"/>
          <w:sz w:val="28"/>
        </w:rPr>
        <w:t xml:space="preserve"> </w:t>
      </w:r>
      <w:r>
        <w:rPr>
          <w:rFonts w:ascii="Times New Roman" w:hAnsi="Times New Roman" w:cs="Times New Roman"/>
          <w:sz w:val="28"/>
        </w:rPr>
        <w:t>и</w:t>
      </w:r>
      <w:r>
        <w:rPr>
          <w:rFonts w:ascii="Times New Roman" w:hAnsi="Times New Roman" w:cs="Times New Roman"/>
          <w:spacing w:val="-6"/>
          <w:sz w:val="28"/>
        </w:rPr>
        <w:t xml:space="preserve"> </w:t>
      </w:r>
      <w:r>
        <w:rPr>
          <w:rFonts w:ascii="Times New Roman" w:hAnsi="Times New Roman" w:cs="Times New Roman"/>
          <w:sz w:val="28"/>
        </w:rPr>
        <w:t>вспомогательными</w:t>
      </w:r>
      <w:r>
        <w:rPr>
          <w:rFonts w:ascii="Times New Roman" w:hAnsi="Times New Roman" w:cs="Times New Roman"/>
          <w:spacing w:val="-7"/>
          <w:sz w:val="28"/>
        </w:rPr>
        <w:t xml:space="preserve"> </w:t>
      </w:r>
      <w:r>
        <w:rPr>
          <w:rFonts w:ascii="Times New Roman" w:hAnsi="Times New Roman" w:cs="Times New Roman"/>
          <w:sz w:val="28"/>
        </w:rPr>
        <w:t>фондами</w:t>
      </w:r>
      <w:r>
        <w:rPr>
          <w:rFonts w:ascii="Times New Roman" w:hAnsi="Times New Roman" w:cs="Times New Roman"/>
          <w:spacing w:val="-8"/>
          <w:sz w:val="28"/>
        </w:rPr>
        <w:t xml:space="preserve"> </w:t>
      </w:r>
      <w:r>
        <w:rPr>
          <w:rFonts w:ascii="Times New Roman" w:hAnsi="Times New Roman" w:cs="Times New Roman"/>
          <w:spacing w:val="-2"/>
          <w:sz w:val="28"/>
        </w:rPr>
        <w:t>музеев;</w:t>
      </w:r>
    </w:p>
    <w:p w14:paraId="6626242F" w14:textId="77777777" w:rsidR="008603F4" w:rsidRDefault="00480840">
      <w:pPr>
        <w:pStyle w:val="ae"/>
        <w:widowControl w:val="0"/>
        <w:numPr>
          <w:ilvl w:val="2"/>
          <w:numId w:val="3"/>
        </w:numPr>
        <w:tabs>
          <w:tab w:val="left" w:pos="1350"/>
          <w:tab w:val="left" w:pos="1701"/>
        </w:tabs>
        <w:autoSpaceDE w:val="0"/>
        <w:autoSpaceDN w:val="0"/>
        <w:spacing w:after="0" w:line="322" w:lineRule="exact"/>
        <w:ind w:left="851" w:hanging="284"/>
        <w:contextualSpacing w:val="0"/>
        <w:jc w:val="both"/>
        <w:rPr>
          <w:rFonts w:ascii="Times New Roman" w:hAnsi="Times New Roman" w:cs="Times New Roman"/>
          <w:sz w:val="28"/>
        </w:rPr>
      </w:pPr>
      <w:r>
        <w:rPr>
          <w:rFonts w:ascii="Times New Roman" w:hAnsi="Times New Roman" w:cs="Times New Roman"/>
          <w:sz w:val="28"/>
        </w:rPr>
        <w:t>требования</w:t>
      </w:r>
      <w:r>
        <w:rPr>
          <w:rFonts w:ascii="Times New Roman" w:hAnsi="Times New Roman" w:cs="Times New Roman"/>
          <w:spacing w:val="-9"/>
          <w:sz w:val="28"/>
        </w:rPr>
        <w:t xml:space="preserve"> </w:t>
      </w:r>
      <w:r>
        <w:rPr>
          <w:rFonts w:ascii="Times New Roman" w:hAnsi="Times New Roman" w:cs="Times New Roman"/>
          <w:sz w:val="28"/>
        </w:rPr>
        <w:t>к</w:t>
      </w:r>
      <w:r>
        <w:rPr>
          <w:rFonts w:ascii="Times New Roman" w:hAnsi="Times New Roman" w:cs="Times New Roman"/>
          <w:spacing w:val="-6"/>
          <w:sz w:val="28"/>
        </w:rPr>
        <w:t xml:space="preserve"> </w:t>
      </w:r>
      <w:r>
        <w:rPr>
          <w:rFonts w:ascii="Times New Roman" w:hAnsi="Times New Roman" w:cs="Times New Roman"/>
          <w:sz w:val="28"/>
        </w:rPr>
        <w:t>проведению</w:t>
      </w:r>
      <w:r>
        <w:rPr>
          <w:rFonts w:ascii="Times New Roman" w:hAnsi="Times New Roman" w:cs="Times New Roman"/>
          <w:spacing w:val="-7"/>
          <w:sz w:val="28"/>
        </w:rPr>
        <w:t xml:space="preserve"> </w:t>
      </w:r>
      <w:r>
        <w:rPr>
          <w:rFonts w:ascii="Times New Roman" w:hAnsi="Times New Roman" w:cs="Times New Roman"/>
          <w:sz w:val="28"/>
        </w:rPr>
        <w:t>музейной</w:t>
      </w:r>
      <w:r>
        <w:rPr>
          <w:rFonts w:ascii="Times New Roman" w:hAnsi="Times New Roman" w:cs="Times New Roman"/>
          <w:spacing w:val="-6"/>
          <w:sz w:val="28"/>
        </w:rPr>
        <w:t xml:space="preserve"> </w:t>
      </w:r>
      <w:r>
        <w:rPr>
          <w:rFonts w:ascii="Times New Roman" w:hAnsi="Times New Roman" w:cs="Times New Roman"/>
          <w:spacing w:val="-2"/>
          <w:sz w:val="28"/>
        </w:rPr>
        <w:t>экскурсии, музейного урока, митинга, Урока Мужества.</w:t>
      </w:r>
    </w:p>
    <w:p w14:paraId="6046FF35" w14:textId="77777777" w:rsidR="008603F4" w:rsidRDefault="00480840">
      <w:pPr>
        <w:spacing w:after="0"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умеют:</w:t>
      </w:r>
    </w:p>
    <w:p w14:paraId="1EB96FD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пользоваться новой терминологией;</w:t>
      </w:r>
    </w:p>
    <w:p w14:paraId="4B037D6A"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писать этикетки и текст к музейным предметам;</w:t>
      </w:r>
    </w:p>
    <w:p w14:paraId="5FEF3934"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оформлять экспозиции;</w:t>
      </w:r>
    </w:p>
    <w:p w14:paraId="777256BB"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составлять текст экскурсии;</w:t>
      </w:r>
    </w:p>
    <w:p w14:paraId="787631C6"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проводить экскурсии, используя различные методические приемы;</w:t>
      </w:r>
    </w:p>
    <w:p w14:paraId="69608438"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использовать интерактивные методы в музейной деятельности.</w:t>
      </w:r>
    </w:p>
    <w:p w14:paraId="36BD4BF6" w14:textId="77777777" w:rsidR="008603F4" w:rsidRDefault="00480840">
      <w:pPr>
        <w:spacing w:after="0" w:line="240" w:lineRule="auto"/>
        <w:ind w:firstLine="708"/>
        <w:jc w:val="both"/>
        <w:rPr>
          <w:rFonts w:ascii="Times New Roman" w:hAnsi="Times New Roman" w:cs="Times New Roman"/>
          <w:b/>
          <w:i/>
          <w:sz w:val="28"/>
          <w:szCs w:val="28"/>
        </w:rPr>
      </w:pPr>
      <w:r>
        <w:rPr>
          <w:rFonts w:ascii="Times New Roman" w:hAnsi="Times New Roman" w:cs="Times New Roman"/>
          <w:sz w:val="28"/>
          <w:szCs w:val="28"/>
        </w:rPr>
        <w:t xml:space="preserve">В результате обучения по программе учащиеся приобретут такие </w:t>
      </w:r>
      <w:r>
        <w:rPr>
          <w:rFonts w:ascii="Times New Roman" w:hAnsi="Times New Roman" w:cs="Times New Roman"/>
          <w:b/>
          <w:i/>
          <w:sz w:val="28"/>
          <w:szCs w:val="28"/>
        </w:rPr>
        <w:t xml:space="preserve">личностные качества как </w:t>
      </w:r>
      <w:r>
        <w:rPr>
          <w:rFonts w:ascii="Times New Roman" w:hAnsi="Times New Roman" w:cs="Times New Roman"/>
          <w:sz w:val="28"/>
          <w:szCs w:val="28"/>
        </w:rPr>
        <w:t>патриотизм и уважительное</w:t>
      </w:r>
      <w:r>
        <w:rPr>
          <w:rFonts w:ascii="Times New Roman" w:hAnsi="Times New Roman" w:cs="Times New Roman"/>
          <w:spacing w:val="40"/>
          <w:sz w:val="28"/>
        </w:rPr>
        <w:t xml:space="preserve"> </w:t>
      </w:r>
      <w:r>
        <w:rPr>
          <w:rFonts w:ascii="Times New Roman" w:hAnsi="Times New Roman" w:cs="Times New Roman"/>
          <w:sz w:val="28"/>
        </w:rPr>
        <w:t>отношение</w:t>
      </w:r>
      <w:r>
        <w:rPr>
          <w:rFonts w:ascii="Times New Roman" w:hAnsi="Times New Roman" w:cs="Times New Roman"/>
          <w:spacing w:val="40"/>
          <w:sz w:val="28"/>
        </w:rPr>
        <w:t xml:space="preserve"> </w:t>
      </w:r>
      <w:r>
        <w:rPr>
          <w:rFonts w:ascii="Times New Roman" w:hAnsi="Times New Roman" w:cs="Times New Roman"/>
          <w:sz w:val="28"/>
        </w:rPr>
        <w:t>к</w:t>
      </w:r>
      <w:r>
        <w:rPr>
          <w:rFonts w:ascii="Times New Roman" w:hAnsi="Times New Roman" w:cs="Times New Roman"/>
          <w:spacing w:val="40"/>
          <w:sz w:val="28"/>
        </w:rPr>
        <w:t xml:space="preserve"> </w:t>
      </w:r>
      <w:r>
        <w:rPr>
          <w:rFonts w:ascii="Times New Roman" w:hAnsi="Times New Roman" w:cs="Times New Roman"/>
          <w:sz w:val="28"/>
        </w:rPr>
        <w:t>историческому наследию</w:t>
      </w:r>
      <w:r>
        <w:rPr>
          <w:rFonts w:ascii="Times New Roman" w:hAnsi="Times New Roman" w:cs="Times New Roman"/>
          <w:spacing w:val="40"/>
          <w:sz w:val="28"/>
        </w:rPr>
        <w:t xml:space="preserve"> </w:t>
      </w:r>
      <w:r>
        <w:rPr>
          <w:rFonts w:ascii="Times New Roman" w:hAnsi="Times New Roman" w:cs="Times New Roman"/>
          <w:sz w:val="28"/>
        </w:rPr>
        <w:t>своего Отечества и малой Родины</w:t>
      </w:r>
      <w:r>
        <w:t>.</w:t>
      </w:r>
    </w:p>
    <w:p w14:paraId="1717DA43"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результате обучения по программе у учащихся будут сформированы такие </w:t>
      </w:r>
      <w:r>
        <w:rPr>
          <w:rFonts w:ascii="Times New Roman" w:hAnsi="Times New Roman" w:cs="Times New Roman"/>
          <w:b/>
          <w:i/>
          <w:sz w:val="28"/>
          <w:szCs w:val="28"/>
        </w:rPr>
        <w:t>метапредметные компетенции</w:t>
      </w:r>
      <w:r>
        <w:rPr>
          <w:rFonts w:ascii="Times New Roman" w:hAnsi="Times New Roman" w:cs="Times New Roman"/>
          <w:sz w:val="28"/>
          <w:szCs w:val="28"/>
        </w:rPr>
        <w:t xml:space="preserve"> как:</w:t>
      </w:r>
    </w:p>
    <w:p w14:paraId="091CF12B"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умение пользоваться электронными источниками информации;</w:t>
      </w:r>
    </w:p>
    <w:p w14:paraId="365CB445"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умение подбирать и анализировать специальную литературу;</w:t>
      </w:r>
    </w:p>
    <w:p w14:paraId="1D7C9701"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умение осуществлять учебно-исследовательскую деятельность;</w:t>
      </w:r>
    </w:p>
    <w:p w14:paraId="4FB9D655"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умение выступать перед аудиторией, вести беседу, участвовать в дискуссии;</w:t>
      </w:r>
    </w:p>
    <w:p w14:paraId="276053F8"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умение аккуратно выполнять работу.</w:t>
      </w:r>
    </w:p>
    <w:p w14:paraId="358229CF" w14:textId="77777777" w:rsidR="008603F4" w:rsidRDefault="008603F4">
      <w:pPr>
        <w:spacing w:after="0" w:line="240" w:lineRule="auto"/>
        <w:ind w:firstLine="709"/>
        <w:jc w:val="both"/>
        <w:rPr>
          <w:rFonts w:ascii="Times New Roman" w:hAnsi="Times New Roman" w:cs="Times New Roman"/>
          <w:sz w:val="28"/>
          <w:szCs w:val="28"/>
        </w:rPr>
      </w:pPr>
    </w:p>
    <w:p w14:paraId="5D8AC66F" w14:textId="77777777" w:rsidR="008603F4" w:rsidRDefault="008603F4">
      <w:pPr>
        <w:spacing w:after="0" w:line="240" w:lineRule="auto"/>
        <w:ind w:firstLine="709"/>
        <w:jc w:val="both"/>
        <w:rPr>
          <w:rFonts w:ascii="Times New Roman" w:hAnsi="Times New Roman" w:cs="Times New Roman"/>
          <w:sz w:val="28"/>
          <w:szCs w:val="28"/>
        </w:rPr>
      </w:pPr>
    </w:p>
    <w:p w14:paraId="2FEB812B" w14:textId="77777777" w:rsidR="008603F4" w:rsidRDefault="004808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РАЗДЕЛ 2. КОМПЛЕКС ОРГАНИЗАЦИОННО-ПЕДАГОГИЧЕСКИХ УСЛОВИЙ</w:t>
      </w:r>
    </w:p>
    <w:p w14:paraId="78C71739"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ab/>
      </w:r>
    </w:p>
    <w:p w14:paraId="08D2E64A" w14:textId="77777777" w:rsidR="008603F4" w:rsidRDefault="0048084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2.1.</w:t>
      </w:r>
      <w:r>
        <w:rPr>
          <w:rFonts w:ascii="Times New Roman" w:hAnsi="Times New Roman" w:cs="Times New Roman"/>
          <w:b/>
          <w:sz w:val="28"/>
          <w:szCs w:val="28"/>
        </w:rPr>
        <w:tab/>
        <w:t>Календарный учебный график</w:t>
      </w:r>
    </w:p>
    <w:p w14:paraId="1DD94CAC" w14:textId="77777777" w:rsidR="008603F4" w:rsidRDefault="008603F4">
      <w:pPr>
        <w:spacing w:after="0" w:line="240" w:lineRule="auto"/>
        <w:ind w:firstLine="709"/>
        <w:jc w:val="center"/>
        <w:rPr>
          <w:rFonts w:ascii="Times New Roman" w:hAnsi="Times New Roman" w:cs="Times New Roman"/>
          <w:b/>
          <w:sz w:val="28"/>
          <w:szCs w:val="28"/>
        </w:rPr>
      </w:pPr>
    </w:p>
    <w:tbl>
      <w:tblPr>
        <w:tblStyle w:val="TableNormal"/>
        <w:tblW w:w="996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1134"/>
        <w:gridCol w:w="1134"/>
        <w:gridCol w:w="1276"/>
        <w:gridCol w:w="1354"/>
        <w:gridCol w:w="2127"/>
        <w:gridCol w:w="1666"/>
      </w:tblGrid>
      <w:tr w:rsidR="008603F4" w14:paraId="40FD9F9D" w14:textId="77777777">
        <w:trPr>
          <w:trHeight w:val="1078"/>
        </w:trPr>
        <w:tc>
          <w:tcPr>
            <w:tcW w:w="1276" w:type="dxa"/>
          </w:tcPr>
          <w:p w14:paraId="345F2745" w14:textId="77777777" w:rsidR="008603F4" w:rsidRDefault="00480840">
            <w:pPr>
              <w:pStyle w:val="TableParagraph"/>
              <w:ind w:right="-1"/>
              <w:jc w:val="center"/>
              <w:rPr>
                <w:b/>
                <w:sz w:val="28"/>
                <w:szCs w:val="28"/>
                <w:lang w:val="en-US"/>
              </w:rPr>
            </w:pPr>
            <w:proofErr w:type="spellStart"/>
            <w:r>
              <w:rPr>
                <w:b/>
                <w:spacing w:val="-6"/>
                <w:sz w:val="28"/>
                <w:szCs w:val="28"/>
                <w:lang w:val="en-US"/>
              </w:rPr>
              <w:t>Го</w:t>
            </w:r>
            <w:r>
              <w:rPr>
                <w:b/>
                <w:spacing w:val="-10"/>
                <w:sz w:val="28"/>
                <w:szCs w:val="28"/>
                <w:lang w:val="en-US"/>
              </w:rPr>
              <w:t>д</w:t>
            </w:r>
            <w:proofErr w:type="spellEnd"/>
            <w:r>
              <w:rPr>
                <w:b/>
                <w:spacing w:val="-10"/>
                <w:sz w:val="28"/>
                <w:szCs w:val="28"/>
                <w:lang w:val="en-US"/>
              </w:rPr>
              <w:t xml:space="preserve"> </w:t>
            </w:r>
            <w:proofErr w:type="spellStart"/>
            <w:r>
              <w:rPr>
                <w:b/>
                <w:spacing w:val="-2"/>
                <w:sz w:val="28"/>
                <w:szCs w:val="28"/>
                <w:lang w:val="en-US"/>
              </w:rPr>
              <w:t>обучения</w:t>
            </w:r>
            <w:proofErr w:type="spellEnd"/>
          </w:p>
        </w:tc>
        <w:tc>
          <w:tcPr>
            <w:tcW w:w="1134" w:type="dxa"/>
          </w:tcPr>
          <w:p w14:paraId="4172522A" w14:textId="77777777" w:rsidR="008603F4" w:rsidRDefault="00480840">
            <w:pPr>
              <w:pStyle w:val="TableParagraph"/>
              <w:spacing w:line="275" w:lineRule="exact"/>
              <w:ind w:right="-1"/>
              <w:jc w:val="center"/>
              <w:rPr>
                <w:b/>
                <w:sz w:val="28"/>
                <w:szCs w:val="28"/>
                <w:lang w:val="en-US"/>
              </w:rPr>
            </w:pPr>
            <w:proofErr w:type="spellStart"/>
            <w:r>
              <w:rPr>
                <w:b/>
                <w:sz w:val="28"/>
                <w:szCs w:val="28"/>
                <w:lang w:val="en-US"/>
              </w:rPr>
              <w:t>О</w:t>
            </w:r>
            <w:r>
              <w:rPr>
                <w:b/>
                <w:spacing w:val="-4"/>
                <w:sz w:val="28"/>
                <w:szCs w:val="28"/>
                <w:lang w:val="en-US"/>
              </w:rPr>
              <w:t>бъем</w:t>
            </w:r>
            <w:proofErr w:type="spellEnd"/>
            <w:r>
              <w:rPr>
                <w:b/>
                <w:spacing w:val="-4"/>
                <w:sz w:val="28"/>
                <w:szCs w:val="28"/>
                <w:lang w:val="en-US"/>
              </w:rPr>
              <w:t xml:space="preserve"> </w:t>
            </w:r>
            <w:proofErr w:type="spellStart"/>
            <w:r>
              <w:rPr>
                <w:b/>
                <w:spacing w:val="-2"/>
                <w:sz w:val="28"/>
                <w:szCs w:val="28"/>
                <w:lang w:val="en-US"/>
              </w:rPr>
              <w:t>учебных</w:t>
            </w:r>
            <w:proofErr w:type="spellEnd"/>
            <w:r>
              <w:rPr>
                <w:b/>
                <w:spacing w:val="-2"/>
                <w:sz w:val="28"/>
                <w:szCs w:val="28"/>
                <w:lang w:val="en-US"/>
              </w:rPr>
              <w:t xml:space="preserve"> </w:t>
            </w:r>
            <w:proofErr w:type="spellStart"/>
            <w:r>
              <w:rPr>
                <w:b/>
                <w:spacing w:val="-4"/>
                <w:sz w:val="28"/>
                <w:szCs w:val="28"/>
                <w:lang w:val="en-US"/>
              </w:rPr>
              <w:t>часов</w:t>
            </w:r>
            <w:proofErr w:type="spellEnd"/>
          </w:p>
        </w:tc>
        <w:tc>
          <w:tcPr>
            <w:tcW w:w="1134" w:type="dxa"/>
          </w:tcPr>
          <w:p w14:paraId="59C6F5C4" w14:textId="77777777" w:rsidR="008603F4" w:rsidRDefault="00480840">
            <w:pPr>
              <w:pStyle w:val="TableParagraph"/>
              <w:ind w:right="-1"/>
              <w:jc w:val="center"/>
              <w:rPr>
                <w:b/>
                <w:sz w:val="28"/>
                <w:szCs w:val="28"/>
                <w:lang w:val="en-US"/>
              </w:rPr>
            </w:pPr>
            <w:proofErr w:type="spellStart"/>
            <w:r>
              <w:rPr>
                <w:b/>
                <w:spacing w:val="-6"/>
                <w:sz w:val="28"/>
                <w:szCs w:val="28"/>
                <w:lang w:val="en-US"/>
              </w:rPr>
              <w:t>Вс</w:t>
            </w:r>
            <w:r>
              <w:rPr>
                <w:b/>
                <w:spacing w:val="-4"/>
                <w:sz w:val="28"/>
                <w:szCs w:val="28"/>
                <w:lang w:val="en-US"/>
              </w:rPr>
              <w:t>его</w:t>
            </w:r>
            <w:proofErr w:type="spellEnd"/>
            <w:r>
              <w:rPr>
                <w:b/>
                <w:spacing w:val="-4"/>
                <w:sz w:val="28"/>
                <w:szCs w:val="28"/>
                <w:lang w:val="en-US"/>
              </w:rPr>
              <w:t xml:space="preserve"> </w:t>
            </w:r>
            <w:proofErr w:type="spellStart"/>
            <w:r>
              <w:rPr>
                <w:b/>
                <w:spacing w:val="-2"/>
                <w:sz w:val="28"/>
                <w:szCs w:val="28"/>
                <w:lang w:val="en-US"/>
              </w:rPr>
              <w:t>учебных</w:t>
            </w:r>
            <w:proofErr w:type="spellEnd"/>
            <w:r>
              <w:rPr>
                <w:b/>
                <w:spacing w:val="-2"/>
                <w:sz w:val="28"/>
                <w:szCs w:val="28"/>
                <w:lang w:val="en-US"/>
              </w:rPr>
              <w:t xml:space="preserve"> </w:t>
            </w:r>
            <w:proofErr w:type="spellStart"/>
            <w:r>
              <w:rPr>
                <w:b/>
                <w:spacing w:val="-2"/>
                <w:sz w:val="28"/>
                <w:szCs w:val="28"/>
                <w:lang w:val="en-US"/>
              </w:rPr>
              <w:t>недель</w:t>
            </w:r>
            <w:proofErr w:type="spellEnd"/>
          </w:p>
        </w:tc>
        <w:tc>
          <w:tcPr>
            <w:tcW w:w="1276" w:type="dxa"/>
          </w:tcPr>
          <w:p w14:paraId="40CF383F" w14:textId="77777777" w:rsidR="008603F4" w:rsidRDefault="00480840">
            <w:pPr>
              <w:pStyle w:val="TableParagraph"/>
              <w:spacing w:line="275" w:lineRule="exact"/>
              <w:ind w:right="-1"/>
              <w:jc w:val="center"/>
              <w:rPr>
                <w:b/>
                <w:sz w:val="28"/>
                <w:szCs w:val="28"/>
                <w:lang w:val="en-US"/>
              </w:rPr>
            </w:pPr>
            <w:proofErr w:type="spellStart"/>
            <w:r>
              <w:rPr>
                <w:b/>
                <w:spacing w:val="-5"/>
                <w:sz w:val="28"/>
                <w:szCs w:val="28"/>
                <w:lang w:val="en-US"/>
              </w:rPr>
              <w:t>Режим</w:t>
            </w:r>
            <w:proofErr w:type="spellEnd"/>
          </w:p>
          <w:p w14:paraId="68AD8CC5" w14:textId="77777777" w:rsidR="008603F4" w:rsidRDefault="00480840">
            <w:pPr>
              <w:pStyle w:val="TableParagraph"/>
              <w:ind w:right="-1"/>
              <w:jc w:val="center"/>
              <w:rPr>
                <w:b/>
                <w:sz w:val="28"/>
                <w:szCs w:val="28"/>
                <w:lang w:val="en-US"/>
              </w:rPr>
            </w:pPr>
            <w:proofErr w:type="spellStart"/>
            <w:r>
              <w:rPr>
                <w:b/>
                <w:spacing w:val="-5"/>
                <w:sz w:val="28"/>
                <w:szCs w:val="28"/>
                <w:lang w:val="en-US"/>
              </w:rPr>
              <w:t>ра</w:t>
            </w:r>
            <w:r>
              <w:rPr>
                <w:b/>
                <w:spacing w:val="-4"/>
                <w:sz w:val="28"/>
                <w:szCs w:val="28"/>
                <w:lang w:val="en-US"/>
              </w:rPr>
              <w:t>боты</w:t>
            </w:r>
            <w:proofErr w:type="spellEnd"/>
          </w:p>
        </w:tc>
        <w:tc>
          <w:tcPr>
            <w:tcW w:w="1354" w:type="dxa"/>
          </w:tcPr>
          <w:p w14:paraId="64FE5122" w14:textId="77777777" w:rsidR="008603F4" w:rsidRDefault="00480840">
            <w:pPr>
              <w:pStyle w:val="TableParagraph"/>
              <w:ind w:right="-1"/>
              <w:jc w:val="center"/>
              <w:rPr>
                <w:b/>
                <w:sz w:val="28"/>
                <w:szCs w:val="28"/>
                <w:lang w:val="en-US"/>
              </w:rPr>
            </w:pPr>
            <w:proofErr w:type="spellStart"/>
            <w:r>
              <w:rPr>
                <w:b/>
                <w:spacing w:val="-6"/>
                <w:sz w:val="28"/>
                <w:szCs w:val="28"/>
                <w:lang w:val="en-US"/>
              </w:rPr>
              <w:t>Ко</w:t>
            </w:r>
            <w:r>
              <w:rPr>
                <w:b/>
                <w:spacing w:val="-4"/>
                <w:sz w:val="28"/>
                <w:szCs w:val="28"/>
                <w:lang w:val="en-US"/>
              </w:rPr>
              <w:t>л-во</w:t>
            </w:r>
            <w:proofErr w:type="spellEnd"/>
            <w:r>
              <w:rPr>
                <w:b/>
                <w:spacing w:val="-4"/>
                <w:sz w:val="28"/>
                <w:szCs w:val="28"/>
                <w:lang w:val="en-US"/>
              </w:rPr>
              <w:t xml:space="preserve"> </w:t>
            </w:r>
            <w:proofErr w:type="spellStart"/>
            <w:r>
              <w:rPr>
                <w:b/>
                <w:spacing w:val="-2"/>
                <w:sz w:val="28"/>
                <w:szCs w:val="28"/>
                <w:lang w:val="en-US"/>
              </w:rPr>
              <w:t>учебных</w:t>
            </w:r>
            <w:proofErr w:type="spellEnd"/>
            <w:r>
              <w:rPr>
                <w:b/>
                <w:spacing w:val="-2"/>
                <w:sz w:val="28"/>
                <w:szCs w:val="28"/>
                <w:lang w:val="en-US"/>
              </w:rPr>
              <w:t xml:space="preserve"> </w:t>
            </w:r>
            <w:proofErr w:type="spellStart"/>
            <w:r>
              <w:rPr>
                <w:b/>
                <w:spacing w:val="-4"/>
                <w:sz w:val="28"/>
                <w:szCs w:val="28"/>
                <w:lang w:val="en-US"/>
              </w:rPr>
              <w:t>дней</w:t>
            </w:r>
            <w:proofErr w:type="spellEnd"/>
          </w:p>
        </w:tc>
        <w:tc>
          <w:tcPr>
            <w:tcW w:w="2127" w:type="dxa"/>
          </w:tcPr>
          <w:p w14:paraId="0B7B70F4" w14:textId="77777777" w:rsidR="008603F4" w:rsidRDefault="00480840">
            <w:pPr>
              <w:pStyle w:val="TableParagraph"/>
              <w:spacing w:line="275" w:lineRule="exact"/>
              <w:ind w:right="-1"/>
              <w:jc w:val="center"/>
              <w:rPr>
                <w:b/>
                <w:sz w:val="28"/>
                <w:szCs w:val="28"/>
              </w:rPr>
            </w:pPr>
            <w:r>
              <w:rPr>
                <w:b/>
                <w:spacing w:val="-4"/>
                <w:sz w:val="28"/>
                <w:szCs w:val="28"/>
              </w:rPr>
              <w:t>Даты</w:t>
            </w:r>
            <w:r>
              <w:rPr>
                <w:b/>
                <w:sz w:val="28"/>
                <w:szCs w:val="28"/>
              </w:rPr>
              <w:t xml:space="preserve"> </w:t>
            </w:r>
            <w:r>
              <w:rPr>
                <w:b/>
                <w:spacing w:val="-2"/>
                <w:sz w:val="28"/>
                <w:szCs w:val="28"/>
              </w:rPr>
              <w:t>начала</w:t>
            </w:r>
            <w:r>
              <w:rPr>
                <w:b/>
                <w:sz w:val="28"/>
                <w:szCs w:val="28"/>
              </w:rPr>
              <w:t xml:space="preserve"> </w:t>
            </w:r>
            <w:r>
              <w:rPr>
                <w:b/>
                <w:spacing w:val="-10"/>
                <w:sz w:val="28"/>
                <w:szCs w:val="28"/>
              </w:rPr>
              <w:t>и</w:t>
            </w:r>
          </w:p>
          <w:p w14:paraId="19A8EDD3" w14:textId="77777777" w:rsidR="008603F4" w:rsidRDefault="00480840">
            <w:pPr>
              <w:pStyle w:val="TableParagraph"/>
              <w:spacing w:line="270" w:lineRule="atLeast"/>
              <w:ind w:right="-1"/>
              <w:jc w:val="center"/>
              <w:rPr>
                <w:b/>
                <w:sz w:val="28"/>
                <w:szCs w:val="28"/>
              </w:rPr>
            </w:pPr>
            <w:r>
              <w:rPr>
                <w:b/>
                <w:spacing w:val="-2"/>
                <w:sz w:val="28"/>
                <w:szCs w:val="28"/>
              </w:rPr>
              <w:t xml:space="preserve">окончания учебных </w:t>
            </w:r>
            <w:r>
              <w:rPr>
                <w:b/>
                <w:sz w:val="28"/>
                <w:szCs w:val="28"/>
              </w:rPr>
              <w:t>периодов/</w:t>
            </w:r>
            <w:r>
              <w:rPr>
                <w:b/>
                <w:spacing w:val="-15"/>
                <w:sz w:val="28"/>
                <w:szCs w:val="28"/>
              </w:rPr>
              <w:t xml:space="preserve"> </w:t>
            </w:r>
            <w:r>
              <w:rPr>
                <w:b/>
                <w:sz w:val="28"/>
                <w:szCs w:val="28"/>
              </w:rPr>
              <w:t>этапов</w:t>
            </w:r>
          </w:p>
        </w:tc>
        <w:tc>
          <w:tcPr>
            <w:tcW w:w="1666" w:type="dxa"/>
          </w:tcPr>
          <w:p w14:paraId="00B87F70" w14:textId="77777777" w:rsidR="008603F4" w:rsidRDefault="00480840">
            <w:pPr>
              <w:pStyle w:val="TableParagraph"/>
              <w:ind w:right="-1"/>
              <w:jc w:val="center"/>
              <w:rPr>
                <w:b/>
                <w:sz w:val="28"/>
                <w:szCs w:val="28"/>
                <w:lang w:val="en-US"/>
              </w:rPr>
            </w:pPr>
            <w:proofErr w:type="spellStart"/>
            <w:r>
              <w:rPr>
                <w:b/>
                <w:spacing w:val="-2"/>
                <w:sz w:val="28"/>
                <w:szCs w:val="28"/>
                <w:lang w:val="en-US"/>
              </w:rPr>
              <w:t>Продолжительност</w:t>
            </w:r>
            <w:r>
              <w:rPr>
                <w:b/>
                <w:sz w:val="28"/>
                <w:szCs w:val="28"/>
                <w:lang w:val="en-US"/>
              </w:rPr>
              <w:t>ь</w:t>
            </w:r>
            <w:proofErr w:type="spellEnd"/>
            <w:r>
              <w:rPr>
                <w:b/>
                <w:sz w:val="28"/>
                <w:szCs w:val="28"/>
                <w:lang w:val="en-US"/>
              </w:rPr>
              <w:t xml:space="preserve"> </w:t>
            </w:r>
            <w:proofErr w:type="spellStart"/>
            <w:r>
              <w:rPr>
                <w:b/>
                <w:sz w:val="28"/>
                <w:szCs w:val="28"/>
                <w:lang w:val="en-US"/>
              </w:rPr>
              <w:t>каникул</w:t>
            </w:r>
            <w:proofErr w:type="spellEnd"/>
          </w:p>
        </w:tc>
      </w:tr>
      <w:tr w:rsidR="008603F4" w14:paraId="553463FB" w14:textId="77777777">
        <w:trPr>
          <w:trHeight w:val="1103"/>
        </w:trPr>
        <w:tc>
          <w:tcPr>
            <w:tcW w:w="1276" w:type="dxa"/>
          </w:tcPr>
          <w:p w14:paraId="5CE11F27" w14:textId="77777777" w:rsidR="008603F4" w:rsidRDefault="00480840">
            <w:pPr>
              <w:spacing w:after="0" w:line="240" w:lineRule="auto"/>
              <w:jc w:val="center"/>
              <w:rPr>
                <w:rFonts w:ascii="Times New Roman" w:hAnsi="Times New Roman"/>
                <w:sz w:val="28"/>
                <w:szCs w:val="28"/>
                <w:lang w:val="en-US"/>
              </w:rPr>
            </w:pPr>
            <w:r>
              <w:rPr>
                <w:rFonts w:ascii="Times New Roman" w:hAnsi="Times New Roman"/>
                <w:sz w:val="28"/>
                <w:szCs w:val="28"/>
                <w:lang w:val="en-US"/>
              </w:rPr>
              <w:t xml:space="preserve">1 </w:t>
            </w:r>
            <w:proofErr w:type="spellStart"/>
            <w:r>
              <w:rPr>
                <w:rFonts w:ascii="Times New Roman" w:hAnsi="Times New Roman"/>
                <w:sz w:val="28"/>
                <w:szCs w:val="28"/>
                <w:lang w:val="en-US"/>
              </w:rPr>
              <w:t>год</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обучения</w:t>
            </w:r>
            <w:proofErr w:type="spellEnd"/>
          </w:p>
          <w:p w14:paraId="43750DA9" w14:textId="77777777" w:rsidR="008603F4" w:rsidRDefault="008603F4">
            <w:pPr>
              <w:pStyle w:val="TableParagraph"/>
              <w:spacing w:line="275" w:lineRule="exact"/>
              <w:ind w:right="278"/>
              <w:jc w:val="center"/>
              <w:rPr>
                <w:sz w:val="28"/>
                <w:szCs w:val="28"/>
                <w:lang w:val="en-US"/>
              </w:rPr>
            </w:pPr>
          </w:p>
        </w:tc>
        <w:tc>
          <w:tcPr>
            <w:tcW w:w="1134" w:type="dxa"/>
          </w:tcPr>
          <w:p w14:paraId="7C99D4D9" w14:textId="77777777" w:rsidR="008603F4" w:rsidRDefault="00480840">
            <w:pPr>
              <w:pStyle w:val="TableParagraph"/>
              <w:spacing w:line="275" w:lineRule="exact"/>
              <w:ind w:left="222"/>
              <w:jc w:val="center"/>
              <w:rPr>
                <w:sz w:val="28"/>
                <w:szCs w:val="28"/>
                <w:lang w:val="en-US"/>
              </w:rPr>
            </w:pPr>
            <w:r>
              <w:rPr>
                <w:sz w:val="28"/>
                <w:szCs w:val="28"/>
                <w:lang w:val="en-US"/>
              </w:rPr>
              <w:t xml:space="preserve">216 </w:t>
            </w:r>
            <w:r>
              <w:rPr>
                <w:spacing w:val="-10"/>
                <w:sz w:val="28"/>
                <w:szCs w:val="28"/>
                <w:lang w:val="en-US"/>
              </w:rPr>
              <w:t>ч</w:t>
            </w:r>
          </w:p>
        </w:tc>
        <w:tc>
          <w:tcPr>
            <w:tcW w:w="1134" w:type="dxa"/>
          </w:tcPr>
          <w:p w14:paraId="34877B79" w14:textId="77777777" w:rsidR="008603F4" w:rsidRDefault="00480840">
            <w:pPr>
              <w:pStyle w:val="TableParagraph"/>
              <w:spacing w:line="275" w:lineRule="exact"/>
              <w:ind w:right="147"/>
              <w:jc w:val="center"/>
              <w:rPr>
                <w:sz w:val="28"/>
                <w:szCs w:val="28"/>
                <w:lang w:val="en-US"/>
              </w:rPr>
            </w:pPr>
            <w:r>
              <w:rPr>
                <w:spacing w:val="-5"/>
                <w:sz w:val="28"/>
                <w:szCs w:val="28"/>
                <w:lang w:val="en-US"/>
              </w:rPr>
              <w:t>36</w:t>
            </w:r>
          </w:p>
        </w:tc>
        <w:tc>
          <w:tcPr>
            <w:tcW w:w="1276" w:type="dxa"/>
          </w:tcPr>
          <w:p w14:paraId="4C98A780" w14:textId="77777777" w:rsidR="008603F4" w:rsidRDefault="00480840">
            <w:pPr>
              <w:pStyle w:val="TableParagraph"/>
              <w:spacing w:line="275" w:lineRule="exact"/>
              <w:ind w:left="119" w:right="142"/>
              <w:jc w:val="center"/>
              <w:rPr>
                <w:sz w:val="28"/>
                <w:szCs w:val="28"/>
              </w:rPr>
            </w:pPr>
            <w:r>
              <w:rPr>
                <w:sz w:val="28"/>
                <w:szCs w:val="28"/>
              </w:rPr>
              <w:t xml:space="preserve">3 раза в неделю по 2 часа </w:t>
            </w:r>
          </w:p>
        </w:tc>
        <w:tc>
          <w:tcPr>
            <w:tcW w:w="1354" w:type="dxa"/>
          </w:tcPr>
          <w:p w14:paraId="175EAB79" w14:textId="77777777" w:rsidR="008603F4" w:rsidRDefault="00480840">
            <w:pPr>
              <w:pStyle w:val="TableParagraph"/>
              <w:spacing w:line="275" w:lineRule="exact"/>
              <w:ind w:left="206"/>
              <w:jc w:val="center"/>
              <w:rPr>
                <w:sz w:val="28"/>
                <w:szCs w:val="28"/>
              </w:rPr>
            </w:pPr>
            <w:r>
              <w:rPr>
                <w:spacing w:val="-5"/>
                <w:sz w:val="28"/>
                <w:szCs w:val="28"/>
                <w:lang w:val="en-US"/>
              </w:rPr>
              <w:t>10</w:t>
            </w:r>
            <w:r>
              <w:rPr>
                <w:sz w:val="28"/>
                <w:szCs w:val="28"/>
                <w:lang w:val="en-US"/>
              </w:rPr>
              <w:t>8</w:t>
            </w:r>
            <w:r>
              <w:rPr>
                <w:sz w:val="28"/>
                <w:szCs w:val="28"/>
              </w:rPr>
              <w:t xml:space="preserve"> дней</w:t>
            </w:r>
          </w:p>
        </w:tc>
        <w:tc>
          <w:tcPr>
            <w:tcW w:w="2127" w:type="dxa"/>
          </w:tcPr>
          <w:p w14:paraId="25E50FDC" w14:textId="77777777" w:rsidR="008603F4" w:rsidRDefault="00480840">
            <w:pPr>
              <w:suppressAutoHyphens/>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1 </w:t>
            </w:r>
            <w:proofErr w:type="spellStart"/>
            <w:r>
              <w:rPr>
                <w:rFonts w:ascii="Times New Roman" w:hAnsi="Times New Roman" w:cs="Times New Roman"/>
                <w:sz w:val="28"/>
                <w:szCs w:val="28"/>
                <w:lang w:val="en-US"/>
              </w:rPr>
              <w:t>сентября</w:t>
            </w:r>
            <w:proofErr w:type="spellEnd"/>
            <w:r>
              <w:rPr>
                <w:rFonts w:ascii="Times New Roman" w:hAnsi="Times New Roman" w:cs="Times New Roman"/>
                <w:sz w:val="28"/>
                <w:szCs w:val="28"/>
                <w:lang w:val="en-US"/>
              </w:rPr>
              <w:t xml:space="preserve"> –</w:t>
            </w:r>
          </w:p>
          <w:p w14:paraId="5F9E28A9" w14:textId="77777777" w:rsidR="008603F4" w:rsidRDefault="00480840">
            <w:pPr>
              <w:suppressAutoHyphens/>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31 </w:t>
            </w:r>
            <w:proofErr w:type="spellStart"/>
            <w:r>
              <w:rPr>
                <w:rFonts w:ascii="Times New Roman" w:hAnsi="Times New Roman" w:cs="Times New Roman"/>
                <w:sz w:val="28"/>
                <w:szCs w:val="28"/>
                <w:lang w:val="en-US"/>
              </w:rPr>
              <w:t>мая</w:t>
            </w:r>
            <w:proofErr w:type="spellEnd"/>
          </w:p>
        </w:tc>
        <w:tc>
          <w:tcPr>
            <w:tcW w:w="1666" w:type="dxa"/>
          </w:tcPr>
          <w:p w14:paraId="518ACF02" w14:textId="77777777" w:rsidR="008603F4" w:rsidRDefault="00480840">
            <w:pPr>
              <w:suppressAutoHyphens/>
              <w:spacing w:after="0" w:line="240" w:lineRule="auto"/>
              <w:jc w:val="center"/>
              <w:rPr>
                <w:rFonts w:ascii="Times New Roman" w:hAnsi="Times New Roman" w:cs="Times New Roman"/>
                <w:sz w:val="28"/>
                <w:szCs w:val="28"/>
                <w:lang w:val="en-US"/>
              </w:rPr>
            </w:pPr>
            <w:r>
              <w:rPr>
                <w:rFonts w:ascii="Times New Roman" w:hAnsi="Times New Roman"/>
                <w:sz w:val="28"/>
                <w:szCs w:val="28"/>
                <w:lang w:val="en-US"/>
              </w:rPr>
              <w:t xml:space="preserve">27 </w:t>
            </w:r>
            <w:proofErr w:type="spellStart"/>
            <w:r>
              <w:rPr>
                <w:rFonts w:ascii="Times New Roman" w:hAnsi="Times New Roman"/>
                <w:sz w:val="28"/>
                <w:szCs w:val="28"/>
                <w:lang w:val="en-US"/>
              </w:rPr>
              <w:t>декабря</w:t>
            </w:r>
            <w:proofErr w:type="spellEnd"/>
            <w:r>
              <w:rPr>
                <w:rFonts w:ascii="Times New Roman" w:hAnsi="Times New Roman"/>
                <w:sz w:val="28"/>
                <w:szCs w:val="28"/>
                <w:lang w:val="en-US"/>
              </w:rPr>
              <w:t xml:space="preserve"> – 9 </w:t>
            </w:r>
            <w:proofErr w:type="spellStart"/>
            <w:r>
              <w:rPr>
                <w:rFonts w:ascii="Times New Roman" w:hAnsi="Times New Roman"/>
                <w:sz w:val="28"/>
                <w:szCs w:val="28"/>
                <w:lang w:val="en-US"/>
              </w:rPr>
              <w:t>января</w:t>
            </w:r>
            <w:proofErr w:type="spellEnd"/>
          </w:p>
        </w:tc>
      </w:tr>
    </w:tbl>
    <w:p w14:paraId="55EC6F5F" w14:textId="77777777" w:rsidR="008603F4" w:rsidRDefault="008603F4">
      <w:pPr>
        <w:spacing w:after="0" w:line="240" w:lineRule="auto"/>
        <w:rPr>
          <w:rFonts w:ascii="Times New Roman" w:hAnsi="Times New Roman" w:cs="Times New Roman"/>
          <w:b/>
          <w:sz w:val="28"/>
          <w:szCs w:val="28"/>
        </w:rPr>
      </w:pPr>
    </w:p>
    <w:p w14:paraId="6A796B85" w14:textId="77777777" w:rsidR="008603F4" w:rsidRDefault="004808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2.2.</w:t>
      </w:r>
      <w:r>
        <w:rPr>
          <w:rFonts w:ascii="Times New Roman" w:hAnsi="Times New Roman" w:cs="Times New Roman"/>
          <w:b/>
          <w:sz w:val="28"/>
          <w:szCs w:val="28"/>
        </w:rPr>
        <w:tab/>
        <w:t>Условия реализации программы</w:t>
      </w:r>
    </w:p>
    <w:p w14:paraId="4F1ECF9E" w14:textId="77777777" w:rsidR="008603F4" w:rsidRDefault="008603F4">
      <w:pPr>
        <w:spacing w:after="0" w:line="240" w:lineRule="auto"/>
        <w:ind w:firstLine="709"/>
        <w:jc w:val="center"/>
        <w:rPr>
          <w:rFonts w:ascii="Times New Roman" w:hAnsi="Times New Roman" w:cs="Times New Roman"/>
          <w:b/>
          <w:sz w:val="28"/>
          <w:szCs w:val="28"/>
        </w:rPr>
      </w:pPr>
    </w:p>
    <w:p w14:paraId="6C0FB55D" w14:textId="77777777" w:rsidR="008603F4" w:rsidRDefault="00480840" w:rsidP="00507D69">
      <w:pPr>
        <w:spacing w:after="0" w:line="240" w:lineRule="auto"/>
        <w:ind w:firstLine="708"/>
        <w:jc w:val="both"/>
        <w:rPr>
          <w:rFonts w:ascii="Times New Roman" w:hAnsi="Times New Roman" w:cs="Times New Roman"/>
          <w:b/>
          <w:i/>
          <w:sz w:val="28"/>
          <w:szCs w:val="28"/>
        </w:rPr>
      </w:pPr>
      <w:r>
        <w:rPr>
          <w:rFonts w:ascii="Times New Roman" w:hAnsi="Times New Roman" w:cs="Times New Roman"/>
          <w:b/>
          <w:i/>
          <w:sz w:val="28"/>
          <w:szCs w:val="28"/>
        </w:rPr>
        <w:t>Методическое обеспечение.</w:t>
      </w:r>
    </w:p>
    <w:p w14:paraId="31ADB03D"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реализации программы возможно использование следующих групп </w:t>
      </w:r>
      <w:r>
        <w:rPr>
          <w:rFonts w:ascii="Times New Roman" w:hAnsi="Times New Roman" w:cs="Times New Roman"/>
          <w:i/>
          <w:sz w:val="28"/>
          <w:szCs w:val="28"/>
        </w:rPr>
        <w:t>методов обучения:</w:t>
      </w:r>
      <w:r>
        <w:rPr>
          <w:rFonts w:ascii="Times New Roman" w:hAnsi="Times New Roman" w:cs="Times New Roman"/>
          <w:sz w:val="28"/>
          <w:szCs w:val="28"/>
        </w:rPr>
        <w:t xml:space="preserve"> объяснительно-иллюстративные; репродуктивные; проблемного изложения; частично-поисковые; исследовательские.</w:t>
      </w:r>
    </w:p>
    <w:p w14:paraId="6F4EECF3" w14:textId="77777777" w:rsidR="008603F4" w:rsidRDefault="00480840">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При объяснительно-иллюстративном методе обучения используются такие методы и </w:t>
      </w:r>
      <w:r>
        <w:rPr>
          <w:rFonts w:ascii="Times New Roman" w:hAnsi="Times New Roman" w:cs="Times New Roman"/>
          <w:i/>
          <w:sz w:val="28"/>
          <w:szCs w:val="28"/>
          <w:shd w:val="clear" w:color="auto" w:fill="FFFFFF"/>
        </w:rPr>
        <w:t>приемы</w:t>
      </w:r>
      <w:r>
        <w:rPr>
          <w:rFonts w:ascii="Times New Roman" w:hAnsi="Times New Roman" w:cs="Times New Roman"/>
          <w:sz w:val="28"/>
          <w:szCs w:val="28"/>
          <w:shd w:val="clear" w:color="auto" w:fill="FFFFFF"/>
        </w:rPr>
        <w:t>, как демонстрация, наблюдение, объяснение, экскурсия, беседа, просмотр и обсуждение презентаций и видеофильмов, создание тематических альбомов и стендов.</w:t>
      </w:r>
    </w:p>
    <w:p w14:paraId="41E5097C" w14:textId="77777777" w:rsidR="008603F4" w:rsidRDefault="00480840">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Репродуктивный метод обучения предполагает использование таких приемов обучения как: выполнение заданий по образу; повторение информации и её запоминание.  </w:t>
      </w:r>
    </w:p>
    <w:p w14:paraId="0AA9A068" w14:textId="77777777" w:rsidR="008603F4" w:rsidRDefault="00480840">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При проблемном изложении материала важно не только воспроизведение, осмысление и запоминание учебного материала, но и логика доказательств.</w:t>
      </w:r>
    </w:p>
    <w:p w14:paraId="287B7EC3"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частично-поисковом методе обучения педагог задаёт наводящие вопросы, предлагает учащимся найти ошибки, обобщить изложенное, проговорить очередной шаг в рассуждении.</w:t>
      </w:r>
    </w:p>
    <w:p w14:paraId="24BAD589" w14:textId="77777777" w:rsidR="008603F4" w:rsidRDefault="00480840">
      <w:pPr>
        <w:spacing w:after="0" w:line="240" w:lineRule="auto"/>
        <w:ind w:firstLine="708"/>
        <w:jc w:val="both"/>
        <w:rPr>
          <w:rFonts w:ascii="Times New Roman" w:hAnsi="Times New Roman" w:cs="Times New Roman"/>
          <w:sz w:val="28"/>
          <w:szCs w:val="28"/>
        </w:rPr>
      </w:pPr>
      <w:r>
        <w:rPr>
          <w:rFonts w:ascii="Times New Roman" w:hAnsi="Times New Roman" w:cs="Times New Roman"/>
          <w:i/>
          <w:sz w:val="28"/>
          <w:szCs w:val="28"/>
        </w:rPr>
        <w:t>Формы организации учебного занятия.</w:t>
      </w:r>
      <w:r>
        <w:rPr>
          <w:rFonts w:ascii="Times New Roman" w:hAnsi="Times New Roman" w:cs="Times New Roman"/>
          <w:sz w:val="28"/>
          <w:szCs w:val="28"/>
        </w:rPr>
        <w:t xml:space="preserve"> Для реализации программы предусматриваются двухчасовые теоретические занятия (лекции, беседы) в кабинете и практические занятия в помещении музея, а также поездки в музеи ОО и городской краеведческий музей, работа в архивных фондах, библиотеках, встречи с интересными людьми.</w:t>
      </w:r>
    </w:p>
    <w:p w14:paraId="2E9EA251" w14:textId="77777777" w:rsidR="008603F4" w:rsidRDefault="0048084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Алгоритм учебного занятия:</w:t>
      </w:r>
    </w:p>
    <w:p w14:paraId="16C5C416" w14:textId="77777777" w:rsidR="008603F4" w:rsidRDefault="00480840">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Актуализация знаний, имеющихся у учащихся, для подведения к теме занятия;</w:t>
      </w:r>
    </w:p>
    <w:p w14:paraId="3C003E7C" w14:textId="77777777" w:rsidR="008603F4" w:rsidRDefault="00480840">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Усвоение и осмысление новой информации через чтение текста, документов, прослушивание выступлений, лекции;</w:t>
      </w:r>
    </w:p>
    <w:p w14:paraId="7069E141" w14:textId="77777777" w:rsidR="008603F4" w:rsidRDefault="00480840">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Рефлексия. Обобщение информации, закрепление новых знаний.</w:t>
      </w:r>
    </w:p>
    <w:p w14:paraId="28F35C06" w14:textId="77777777" w:rsidR="008603F4" w:rsidRDefault="00480840">
      <w:pPr>
        <w:shd w:val="clear" w:color="auto" w:fill="FFFFFF"/>
        <w:spacing w:after="0" w:line="240" w:lineRule="auto"/>
        <w:ind w:firstLine="709"/>
        <w:jc w:val="both"/>
        <w:rPr>
          <w:rFonts w:ascii="Times New Roman" w:hAnsi="Times New Roman" w:cs="Times New Roman"/>
          <w:i/>
          <w:sz w:val="28"/>
          <w:szCs w:val="28"/>
          <w:lang w:eastAsia="ru-RU"/>
        </w:rPr>
      </w:pPr>
      <w:r>
        <w:rPr>
          <w:rFonts w:ascii="Times New Roman" w:hAnsi="Times New Roman" w:cs="Times New Roman"/>
          <w:sz w:val="28"/>
          <w:szCs w:val="28"/>
        </w:rPr>
        <w:t xml:space="preserve">В рамках программы используются </w:t>
      </w:r>
      <w:r>
        <w:rPr>
          <w:rFonts w:ascii="Times New Roman" w:hAnsi="Times New Roman" w:cs="Times New Roman"/>
          <w:i/>
          <w:sz w:val="28"/>
          <w:szCs w:val="28"/>
          <w:lang w:eastAsia="ru-RU"/>
        </w:rPr>
        <w:t>методы нравственно-патриотического воспитания:</w:t>
      </w:r>
    </w:p>
    <w:p w14:paraId="1B1E0AC1" w14:textId="77777777" w:rsidR="008603F4" w:rsidRDefault="00480840">
      <w:pPr>
        <w:pStyle w:val="ae"/>
        <w:numPr>
          <w:ilvl w:val="0"/>
          <w:numId w:val="4"/>
        </w:numPr>
        <w:shd w:val="clear" w:color="auto" w:fill="FFFFFF"/>
        <w:spacing w:after="0" w:line="240" w:lineRule="auto"/>
        <w:ind w:left="851" w:hanging="284"/>
        <w:contextualSpacing w:val="0"/>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методы формирования нравственного поведения: поручение, требование, воспитывающие ситуации;</w:t>
      </w:r>
    </w:p>
    <w:p w14:paraId="6A8F46E8" w14:textId="77777777" w:rsidR="008603F4" w:rsidRDefault="00480840">
      <w:pPr>
        <w:pStyle w:val="ae"/>
        <w:numPr>
          <w:ilvl w:val="0"/>
          <w:numId w:val="4"/>
        </w:numPr>
        <w:shd w:val="clear" w:color="auto" w:fill="FFFFFF"/>
        <w:tabs>
          <w:tab w:val="left" w:pos="9639"/>
        </w:tabs>
        <w:spacing w:after="0" w:line="240" w:lineRule="auto"/>
        <w:ind w:left="851" w:right="2" w:hanging="284"/>
        <w:contextualSpacing w:val="0"/>
        <w:jc w:val="both"/>
        <w:rPr>
          <w:rFonts w:ascii="Times New Roman" w:hAnsi="Times New Roman" w:cs="Times New Roman"/>
          <w:lang w:eastAsia="ru-RU"/>
        </w:rPr>
      </w:pPr>
      <w:r>
        <w:rPr>
          <w:rFonts w:ascii="Times New Roman" w:hAnsi="Times New Roman" w:cs="Times New Roman"/>
          <w:sz w:val="28"/>
          <w:szCs w:val="28"/>
          <w:lang w:eastAsia="ru-RU"/>
        </w:rPr>
        <w:t>методы формирования нравственного сознания: объяснение, просьба, пример;</w:t>
      </w:r>
    </w:p>
    <w:p w14:paraId="15A02659" w14:textId="77777777" w:rsidR="008603F4" w:rsidRDefault="00480840">
      <w:pPr>
        <w:pStyle w:val="ae"/>
        <w:numPr>
          <w:ilvl w:val="0"/>
          <w:numId w:val="4"/>
        </w:numPr>
        <w:shd w:val="clear" w:color="auto" w:fill="FFFFFF"/>
        <w:tabs>
          <w:tab w:val="left" w:pos="9639"/>
        </w:tabs>
        <w:spacing w:after="0" w:line="240" w:lineRule="auto"/>
        <w:ind w:left="851" w:right="2" w:hanging="284"/>
        <w:contextualSpacing w:val="0"/>
        <w:jc w:val="both"/>
        <w:rPr>
          <w:rFonts w:ascii="Times New Roman" w:hAnsi="Times New Roman" w:cs="Times New Roman"/>
          <w:lang w:eastAsia="ru-RU"/>
        </w:rPr>
      </w:pPr>
      <w:r>
        <w:rPr>
          <w:rFonts w:ascii="Times New Roman" w:hAnsi="Times New Roman" w:cs="Times New Roman"/>
          <w:sz w:val="28"/>
          <w:szCs w:val="28"/>
          <w:lang w:eastAsia="ru-RU"/>
        </w:rPr>
        <w:t>методы стимулирования: поощрение, соревнование, награждение.</w:t>
      </w:r>
    </w:p>
    <w:p w14:paraId="3BEBE5AC" w14:textId="77777777" w:rsidR="008603F4" w:rsidRDefault="00480840">
      <w:pPr>
        <w:pStyle w:val="a8"/>
        <w:tabs>
          <w:tab w:val="left" w:pos="9639"/>
        </w:tabs>
        <w:ind w:left="0" w:right="2" w:firstLine="709"/>
        <w:jc w:val="both"/>
        <w:rPr>
          <w:color w:val="FF0000"/>
        </w:rPr>
      </w:pPr>
      <w:r>
        <w:t>Музейное краеведение оказывает большое влияние на формирование личности школьников, так как способствует развитию активной общественной жизненной позиции, повышает уровень эмоционально-психологического равновесия, развивает коммуникативные навыки</w:t>
      </w:r>
      <w:r>
        <w:rPr>
          <w:color w:val="FF0000"/>
        </w:rPr>
        <w:t xml:space="preserve">. </w:t>
      </w:r>
    </w:p>
    <w:p w14:paraId="0306BB40" w14:textId="77777777" w:rsidR="008603F4" w:rsidRDefault="008603F4">
      <w:pPr>
        <w:spacing w:after="0" w:line="240" w:lineRule="auto"/>
        <w:jc w:val="both"/>
        <w:rPr>
          <w:rFonts w:ascii="Times New Roman" w:hAnsi="Times New Roman" w:cs="Times New Roman"/>
          <w:sz w:val="28"/>
          <w:szCs w:val="28"/>
        </w:rPr>
      </w:pPr>
    </w:p>
    <w:p w14:paraId="344A2EA3" w14:textId="77777777" w:rsidR="008603F4" w:rsidRDefault="00480840" w:rsidP="00507D69">
      <w:pPr>
        <w:spacing w:after="0" w:line="240" w:lineRule="auto"/>
        <w:ind w:firstLine="491"/>
        <w:jc w:val="both"/>
        <w:rPr>
          <w:rFonts w:ascii="Times New Roman" w:hAnsi="Times New Roman" w:cs="Times New Roman"/>
          <w:sz w:val="28"/>
          <w:szCs w:val="28"/>
        </w:rPr>
      </w:pPr>
      <w:r>
        <w:rPr>
          <w:rFonts w:ascii="Times New Roman" w:hAnsi="Times New Roman" w:cs="Times New Roman"/>
          <w:b/>
          <w:i/>
          <w:sz w:val="28"/>
          <w:szCs w:val="28"/>
        </w:rPr>
        <w:t>Материально-техническое</w:t>
      </w:r>
      <w:r>
        <w:rPr>
          <w:rFonts w:ascii="Times New Roman" w:hAnsi="Times New Roman" w:cs="Times New Roman"/>
          <w:b/>
          <w:i/>
          <w:sz w:val="28"/>
          <w:szCs w:val="28"/>
        </w:rPr>
        <w:tab/>
        <w:t xml:space="preserve"> обеспечение:</w:t>
      </w:r>
      <w:r>
        <w:rPr>
          <w:rFonts w:ascii="Times New Roman" w:hAnsi="Times New Roman" w:cs="Times New Roman"/>
          <w:sz w:val="28"/>
          <w:szCs w:val="28"/>
        </w:rPr>
        <w:t xml:space="preserve"> </w:t>
      </w:r>
    </w:p>
    <w:p w14:paraId="1CEBF963" w14:textId="77777777" w:rsidR="008603F4" w:rsidRDefault="008603F4">
      <w:pPr>
        <w:spacing w:after="0" w:line="240" w:lineRule="auto"/>
        <w:jc w:val="both"/>
        <w:rPr>
          <w:rFonts w:ascii="Times New Roman" w:hAnsi="Times New Roman" w:cs="Times New Roman"/>
          <w:sz w:val="28"/>
          <w:szCs w:val="28"/>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38"/>
        <w:gridCol w:w="1701"/>
      </w:tblGrid>
      <w:tr w:rsidR="008603F4" w14:paraId="1BDBBF60" w14:textId="77777777">
        <w:trPr>
          <w:trHeight w:val="476"/>
        </w:trPr>
        <w:tc>
          <w:tcPr>
            <w:tcW w:w="7938" w:type="dxa"/>
          </w:tcPr>
          <w:p w14:paraId="23CB111A" w14:textId="77777777" w:rsidR="008603F4" w:rsidRDefault="00480840">
            <w:pPr>
              <w:pStyle w:val="TableParagraph"/>
              <w:ind w:left="107"/>
              <w:jc w:val="center"/>
              <w:rPr>
                <w:b/>
                <w:sz w:val="28"/>
                <w:szCs w:val="28"/>
                <w:lang w:val="en-US"/>
              </w:rPr>
            </w:pPr>
            <w:proofErr w:type="spellStart"/>
            <w:r>
              <w:rPr>
                <w:b/>
                <w:sz w:val="28"/>
                <w:szCs w:val="28"/>
                <w:lang w:val="en-US"/>
              </w:rPr>
              <w:t>Средство</w:t>
            </w:r>
            <w:proofErr w:type="spellEnd"/>
            <w:r>
              <w:rPr>
                <w:b/>
                <w:sz w:val="28"/>
                <w:szCs w:val="28"/>
                <w:lang w:val="en-US"/>
              </w:rPr>
              <w:t xml:space="preserve"> </w:t>
            </w:r>
            <w:proofErr w:type="spellStart"/>
            <w:r>
              <w:rPr>
                <w:b/>
                <w:spacing w:val="-2"/>
                <w:sz w:val="28"/>
                <w:szCs w:val="28"/>
                <w:lang w:val="en-US"/>
              </w:rPr>
              <w:t>обучения</w:t>
            </w:r>
            <w:proofErr w:type="spellEnd"/>
          </w:p>
        </w:tc>
        <w:tc>
          <w:tcPr>
            <w:tcW w:w="1701" w:type="dxa"/>
          </w:tcPr>
          <w:p w14:paraId="405BC685" w14:textId="77777777" w:rsidR="008603F4" w:rsidRDefault="00480840">
            <w:pPr>
              <w:pStyle w:val="TableParagraph"/>
              <w:jc w:val="center"/>
              <w:rPr>
                <w:b/>
                <w:sz w:val="28"/>
                <w:szCs w:val="28"/>
                <w:lang w:val="en-US"/>
              </w:rPr>
            </w:pPr>
            <w:proofErr w:type="spellStart"/>
            <w:r>
              <w:rPr>
                <w:b/>
                <w:spacing w:val="-2"/>
                <w:sz w:val="28"/>
                <w:szCs w:val="28"/>
                <w:lang w:val="en-US"/>
              </w:rPr>
              <w:t>Кол-во</w:t>
            </w:r>
            <w:proofErr w:type="spellEnd"/>
            <w:r>
              <w:rPr>
                <w:b/>
                <w:spacing w:val="-2"/>
                <w:sz w:val="28"/>
                <w:szCs w:val="28"/>
                <w:lang w:val="en-US"/>
              </w:rPr>
              <w:t xml:space="preserve"> </w:t>
            </w:r>
            <w:proofErr w:type="spellStart"/>
            <w:r>
              <w:rPr>
                <w:b/>
                <w:spacing w:val="-2"/>
                <w:sz w:val="28"/>
                <w:szCs w:val="28"/>
                <w:lang w:val="en-US"/>
              </w:rPr>
              <w:t>штук</w:t>
            </w:r>
            <w:proofErr w:type="spellEnd"/>
          </w:p>
        </w:tc>
      </w:tr>
      <w:tr w:rsidR="008603F4" w14:paraId="20699353" w14:textId="77777777">
        <w:trPr>
          <w:trHeight w:val="285"/>
        </w:trPr>
        <w:tc>
          <w:tcPr>
            <w:tcW w:w="7938" w:type="dxa"/>
          </w:tcPr>
          <w:p w14:paraId="58497E4B" w14:textId="77777777" w:rsidR="008603F4" w:rsidRDefault="00480840">
            <w:pPr>
              <w:pStyle w:val="TableParagraph"/>
              <w:ind w:left="107"/>
              <w:rPr>
                <w:sz w:val="28"/>
                <w:szCs w:val="28"/>
                <w:lang w:val="en-US"/>
              </w:rPr>
            </w:pPr>
            <w:proofErr w:type="spellStart"/>
            <w:r>
              <w:rPr>
                <w:sz w:val="28"/>
                <w:szCs w:val="28"/>
                <w:lang w:val="en-US"/>
              </w:rPr>
              <w:t>Библиотечный</w:t>
            </w:r>
            <w:proofErr w:type="spellEnd"/>
            <w:r>
              <w:rPr>
                <w:sz w:val="28"/>
                <w:szCs w:val="28"/>
                <w:lang w:val="en-US"/>
              </w:rPr>
              <w:t xml:space="preserve"> </w:t>
            </w:r>
            <w:proofErr w:type="spellStart"/>
            <w:r>
              <w:rPr>
                <w:sz w:val="28"/>
                <w:szCs w:val="28"/>
                <w:lang w:val="en-US"/>
              </w:rPr>
              <w:t>фонд</w:t>
            </w:r>
            <w:proofErr w:type="spellEnd"/>
            <w:r>
              <w:rPr>
                <w:sz w:val="28"/>
                <w:szCs w:val="28"/>
                <w:lang w:val="en-US"/>
              </w:rPr>
              <w:t xml:space="preserve"> (</w:t>
            </w:r>
            <w:proofErr w:type="spellStart"/>
            <w:r>
              <w:rPr>
                <w:sz w:val="28"/>
                <w:szCs w:val="28"/>
                <w:lang w:val="en-US"/>
              </w:rPr>
              <w:t>методические</w:t>
            </w:r>
            <w:proofErr w:type="spellEnd"/>
            <w:r>
              <w:rPr>
                <w:sz w:val="28"/>
                <w:szCs w:val="28"/>
                <w:lang w:val="en-US"/>
              </w:rPr>
              <w:t xml:space="preserve"> </w:t>
            </w:r>
            <w:proofErr w:type="spellStart"/>
            <w:r>
              <w:rPr>
                <w:sz w:val="28"/>
                <w:szCs w:val="28"/>
                <w:lang w:val="en-US"/>
              </w:rPr>
              <w:t>пособия</w:t>
            </w:r>
            <w:proofErr w:type="spellEnd"/>
            <w:r>
              <w:rPr>
                <w:sz w:val="28"/>
                <w:szCs w:val="28"/>
                <w:lang w:val="en-US"/>
              </w:rPr>
              <w:t>)</w:t>
            </w:r>
          </w:p>
        </w:tc>
        <w:tc>
          <w:tcPr>
            <w:tcW w:w="1701" w:type="dxa"/>
          </w:tcPr>
          <w:p w14:paraId="167EFAD6" w14:textId="77777777" w:rsidR="008603F4" w:rsidRDefault="00480840">
            <w:pPr>
              <w:pStyle w:val="TableParagraph"/>
              <w:ind w:left="107"/>
              <w:rPr>
                <w:sz w:val="28"/>
                <w:szCs w:val="28"/>
                <w:lang w:val="en-US"/>
              </w:rPr>
            </w:pPr>
            <w:r>
              <w:rPr>
                <w:sz w:val="28"/>
                <w:szCs w:val="28"/>
                <w:lang w:val="en-US"/>
              </w:rPr>
              <w:t>1</w:t>
            </w:r>
          </w:p>
        </w:tc>
      </w:tr>
      <w:tr w:rsidR="008603F4" w14:paraId="0E08A527" w14:textId="77777777">
        <w:trPr>
          <w:trHeight w:val="375"/>
        </w:trPr>
        <w:tc>
          <w:tcPr>
            <w:tcW w:w="7938" w:type="dxa"/>
          </w:tcPr>
          <w:p w14:paraId="0D4597BE" w14:textId="77777777" w:rsidR="008603F4" w:rsidRDefault="00480840">
            <w:pPr>
              <w:pStyle w:val="TableParagraph"/>
              <w:ind w:left="107"/>
              <w:rPr>
                <w:sz w:val="28"/>
                <w:szCs w:val="28"/>
              </w:rPr>
            </w:pPr>
            <w:r>
              <w:rPr>
                <w:sz w:val="28"/>
                <w:szCs w:val="28"/>
              </w:rPr>
              <w:t>Библиотечный фонд (энциклопедии и справочники)</w:t>
            </w:r>
          </w:p>
        </w:tc>
        <w:tc>
          <w:tcPr>
            <w:tcW w:w="1701" w:type="dxa"/>
          </w:tcPr>
          <w:p w14:paraId="41DB1D87" w14:textId="77777777" w:rsidR="008603F4" w:rsidRDefault="00480840">
            <w:pPr>
              <w:pStyle w:val="TableParagraph"/>
              <w:ind w:left="107"/>
              <w:rPr>
                <w:sz w:val="28"/>
                <w:szCs w:val="28"/>
                <w:lang w:val="en-US"/>
              </w:rPr>
            </w:pPr>
            <w:r>
              <w:rPr>
                <w:sz w:val="28"/>
                <w:szCs w:val="28"/>
                <w:lang w:val="en-US"/>
              </w:rPr>
              <w:t>1</w:t>
            </w:r>
          </w:p>
        </w:tc>
      </w:tr>
      <w:tr w:rsidR="008603F4" w14:paraId="50E144D5" w14:textId="77777777">
        <w:trPr>
          <w:trHeight w:val="317"/>
        </w:trPr>
        <w:tc>
          <w:tcPr>
            <w:tcW w:w="7938" w:type="dxa"/>
          </w:tcPr>
          <w:p w14:paraId="7CB48C3A" w14:textId="77777777" w:rsidR="008603F4" w:rsidRDefault="00480840">
            <w:pPr>
              <w:pStyle w:val="TableParagraph"/>
              <w:ind w:left="107"/>
              <w:rPr>
                <w:sz w:val="28"/>
                <w:szCs w:val="28"/>
                <w:lang w:val="en-US"/>
              </w:rPr>
            </w:pPr>
            <w:proofErr w:type="spellStart"/>
            <w:r>
              <w:rPr>
                <w:sz w:val="28"/>
                <w:szCs w:val="28"/>
                <w:lang w:val="en-US"/>
              </w:rPr>
              <w:t>Бумага</w:t>
            </w:r>
            <w:proofErr w:type="spellEnd"/>
            <w:r>
              <w:rPr>
                <w:sz w:val="28"/>
                <w:szCs w:val="28"/>
                <w:lang w:val="en-US"/>
              </w:rPr>
              <w:t xml:space="preserve"> А4 </w:t>
            </w:r>
            <w:proofErr w:type="spellStart"/>
            <w:r>
              <w:rPr>
                <w:spacing w:val="-2"/>
                <w:sz w:val="28"/>
                <w:szCs w:val="28"/>
                <w:lang w:val="en-US"/>
              </w:rPr>
              <w:t>альбомная</w:t>
            </w:r>
            <w:proofErr w:type="spellEnd"/>
          </w:p>
        </w:tc>
        <w:tc>
          <w:tcPr>
            <w:tcW w:w="1701" w:type="dxa"/>
          </w:tcPr>
          <w:p w14:paraId="35747CB7" w14:textId="77777777" w:rsidR="008603F4" w:rsidRDefault="00480840">
            <w:pPr>
              <w:pStyle w:val="TableParagraph"/>
              <w:ind w:left="107"/>
              <w:rPr>
                <w:sz w:val="28"/>
                <w:szCs w:val="28"/>
                <w:lang w:val="en-US"/>
              </w:rPr>
            </w:pPr>
            <w:r>
              <w:rPr>
                <w:spacing w:val="-5"/>
                <w:sz w:val="28"/>
                <w:szCs w:val="28"/>
                <w:lang w:val="en-US"/>
              </w:rPr>
              <w:t>50</w:t>
            </w:r>
          </w:p>
        </w:tc>
      </w:tr>
      <w:tr w:rsidR="008603F4" w14:paraId="52D182C7" w14:textId="77777777">
        <w:trPr>
          <w:trHeight w:val="321"/>
        </w:trPr>
        <w:tc>
          <w:tcPr>
            <w:tcW w:w="7938" w:type="dxa"/>
          </w:tcPr>
          <w:p w14:paraId="6D1A7CBD" w14:textId="77777777" w:rsidR="008603F4" w:rsidRDefault="00480840">
            <w:pPr>
              <w:pStyle w:val="TableParagraph"/>
              <w:ind w:left="107"/>
              <w:rPr>
                <w:sz w:val="28"/>
                <w:szCs w:val="28"/>
                <w:lang w:val="en-US"/>
              </w:rPr>
            </w:pPr>
            <w:proofErr w:type="spellStart"/>
            <w:r>
              <w:rPr>
                <w:sz w:val="28"/>
                <w:szCs w:val="28"/>
                <w:lang w:val="en-US"/>
              </w:rPr>
              <w:t>Бумага</w:t>
            </w:r>
            <w:proofErr w:type="spellEnd"/>
            <w:r>
              <w:rPr>
                <w:sz w:val="28"/>
                <w:szCs w:val="28"/>
                <w:lang w:val="en-US"/>
              </w:rPr>
              <w:t xml:space="preserve"> А4 </w:t>
            </w:r>
            <w:proofErr w:type="spellStart"/>
            <w:r>
              <w:rPr>
                <w:sz w:val="28"/>
                <w:szCs w:val="28"/>
                <w:lang w:val="en-US"/>
              </w:rPr>
              <w:t>офисная</w:t>
            </w:r>
            <w:proofErr w:type="spellEnd"/>
            <w:r>
              <w:rPr>
                <w:sz w:val="28"/>
                <w:szCs w:val="28"/>
                <w:lang w:val="en-US"/>
              </w:rPr>
              <w:t xml:space="preserve"> </w:t>
            </w:r>
            <w:r>
              <w:rPr>
                <w:spacing w:val="-2"/>
                <w:sz w:val="28"/>
                <w:szCs w:val="28"/>
                <w:lang w:val="en-US"/>
              </w:rPr>
              <w:t>(</w:t>
            </w:r>
            <w:proofErr w:type="spellStart"/>
            <w:r>
              <w:rPr>
                <w:spacing w:val="-2"/>
                <w:sz w:val="28"/>
                <w:szCs w:val="28"/>
                <w:lang w:val="en-US"/>
              </w:rPr>
              <w:t>белая</w:t>
            </w:r>
            <w:proofErr w:type="spellEnd"/>
            <w:r>
              <w:rPr>
                <w:spacing w:val="-2"/>
                <w:sz w:val="28"/>
                <w:szCs w:val="28"/>
                <w:lang w:val="en-US"/>
              </w:rPr>
              <w:t>)</w:t>
            </w:r>
          </w:p>
        </w:tc>
        <w:tc>
          <w:tcPr>
            <w:tcW w:w="1701" w:type="dxa"/>
          </w:tcPr>
          <w:p w14:paraId="2C3044F0" w14:textId="77777777" w:rsidR="008603F4" w:rsidRDefault="00480840">
            <w:pPr>
              <w:pStyle w:val="TableParagraph"/>
              <w:ind w:left="107"/>
              <w:rPr>
                <w:sz w:val="28"/>
                <w:szCs w:val="28"/>
                <w:lang w:val="en-US"/>
              </w:rPr>
            </w:pPr>
            <w:r>
              <w:rPr>
                <w:spacing w:val="-5"/>
                <w:sz w:val="28"/>
                <w:szCs w:val="28"/>
                <w:lang w:val="en-US"/>
              </w:rPr>
              <w:t>500</w:t>
            </w:r>
          </w:p>
        </w:tc>
      </w:tr>
      <w:tr w:rsidR="008603F4" w14:paraId="3A05E6A8" w14:textId="77777777">
        <w:trPr>
          <w:trHeight w:val="177"/>
        </w:trPr>
        <w:tc>
          <w:tcPr>
            <w:tcW w:w="7938" w:type="dxa"/>
          </w:tcPr>
          <w:p w14:paraId="4A92F318" w14:textId="77777777" w:rsidR="008603F4" w:rsidRDefault="00480840">
            <w:pPr>
              <w:pStyle w:val="TableParagraph"/>
              <w:ind w:left="107"/>
              <w:rPr>
                <w:sz w:val="28"/>
                <w:szCs w:val="28"/>
                <w:lang w:val="en-US"/>
              </w:rPr>
            </w:pPr>
            <w:proofErr w:type="spellStart"/>
            <w:r>
              <w:rPr>
                <w:sz w:val="28"/>
                <w:szCs w:val="28"/>
                <w:lang w:val="en-US"/>
              </w:rPr>
              <w:t>Интерактивная</w:t>
            </w:r>
            <w:proofErr w:type="spellEnd"/>
            <w:r>
              <w:rPr>
                <w:sz w:val="28"/>
                <w:szCs w:val="28"/>
                <w:lang w:val="en-US"/>
              </w:rPr>
              <w:t xml:space="preserve"> </w:t>
            </w:r>
            <w:proofErr w:type="spellStart"/>
            <w:r>
              <w:rPr>
                <w:sz w:val="28"/>
                <w:szCs w:val="28"/>
                <w:lang w:val="en-US"/>
              </w:rPr>
              <w:t>доска</w:t>
            </w:r>
            <w:proofErr w:type="spellEnd"/>
            <w:r>
              <w:rPr>
                <w:sz w:val="28"/>
                <w:szCs w:val="28"/>
                <w:lang w:val="en-US"/>
              </w:rPr>
              <w:t xml:space="preserve"> с </w:t>
            </w:r>
            <w:proofErr w:type="spellStart"/>
            <w:r>
              <w:rPr>
                <w:sz w:val="28"/>
                <w:szCs w:val="28"/>
                <w:lang w:val="en-US"/>
              </w:rPr>
              <w:t>проекто</w:t>
            </w:r>
            <w:r>
              <w:rPr>
                <w:spacing w:val="-4"/>
                <w:sz w:val="28"/>
                <w:szCs w:val="28"/>
                <w:lang w:val="en-US"/>
              </w:rPr>
              <w:t>ром</w:t>
            </w:r>
            <w:proofErr w:type="spellEnd"/>
          </w:p>
        </w:tc>
        <w:tc>
          <w:tcPr>
            <w:tcW w:w="1701" w:type="dxa"/>
          </w:tcPr>
          <w:p w14:paraId="0284C1A7" w14:textId="77777777" w:rsidR="008603F4" w:rsidRDefault="00480840">
            <w:pPr>
              <w:pStyle w:val="TableParagraph"/>
              <w:ind w:left="107"/>
              <w:rPr>
                <w:sz w:val="28"/>
                <w:szCs w:val="28"/>
                <w:lang w:val="en-US"/>
              </w:rPr>
            </w:pPr>
            <w:r>
              <w:rPr>
                <w:sz w:val="28"/>
                <w:szCs w:val="28"/>
                <w:lang w:val="en-US"/>
              </w:rPr>
              <w:t>1</w:t>
            </w:r>
          </w:p>
        </w:tc>
      </w:tr>
      <w:tr w:rsidR="008603F4" w14:paraId="4605A998" w14:textId="77777777">
        <w:trPr>
          <w:trHeight w:val="177"/>
        </w:trPr>
        <w:tc>
          <w:tcPr>
            <w:tcW w:w="7938" w:type="dxa"/>
          </w:tcPr>
          <w:p w14:paraId="0F6E7D59" w14:textId="77777777" w:rsidR="008603F4" w:rsidRDefault="00480840">
            <w:pPr>
              <w:pStyle w:val="TableParagraph"/>
              <w:ind w:left="107"/>
              <w:rPr>
                <w:sz w:val="28"/>
                <w:szCs w:val="28"/>
              </w:rPr>
            </w:pPr>
            <w:r>
              <w:rPr>
                <w:sz w:val="28"/>
                <w:szCs w:val="28"/>
              </w:rPr>
              <w:t>Телевизор</w:t>
            </w:r>
          </w:p>
        </w:tc>
        <w:tc>
          <w:tcPr>
            <w:tcW w:w="1701" w:type="dxa"/>
          </w:tcPr>
          <w:p w14:paraId="1CCB804C" w14:textId="77777777" w:rsidR="008603F4" w:rsidRDefault="00480840">
            <w:pPr>
              <w:pStyle w:val="TableParagraph"/>
              <w:ind w:left="107"/>
              <w:rPr>
                <w:sz w:val="28"/>
                <w:szCs w:val="28"/>
              </w:rPr>
            </w:pPr>
            <w:r>
              <w:rPr>
                <w:sz w:val="28"/>
                <w:szCs w:val="28"/>
              </w:rPr>
              <w:t>1</w:t>
            </w:r>
          </w:p>
        </w:tc>
      </w:tr>
      <w:tr w:rsidR="008603F4" w14:paraId="5015C11D" w14:textId="77777777">
        <w:trPr>
          <w:trHeight w:val="550"/>
        </w:trPr>
        <w:tc>
          <w:tcPr>
            <w:tcW w:w="7938" w:type="dxa"/>
          </w:tcPr>
          <w:p w14:paraId="6247F8B8" w14:textId="77777777" w:rsidR="008603F4" w:rsidRDefault="00480840">
            <w:pPr>
              <w:pStyle w:val="TableParagraph"/>
              <w:ind w:left="107" w:right="383"/>
              <w:jc w:val="both"/>
              <w:rPr>
                <w:sz w:val="28"/>
                <w:szCs w:val="28"/>
              </w:rPr>
            </w:pPr>
            <w:r>
              <w:rPr>
                <w:sz w:val="28"/>
                <w:szCs w:val="28"/>
              </w:rPr>
              <w:t>Канцелярские принадлежности: ручки гелиевые/шариковые, простой карандаш, линейка,</w:t>
            </w:r>
            <w:r>
              <w:rPr>
                <w:spacing w:val="-2"/>
                <w:sz w:val="28"/>
                <w:szCs w:val="28"/>
              </w:rPr>
              <w:t xml:space="preserve"> ластик</w:t>
            </w:r>
          </w:p>
        </w:tc>
        <w:tc>
          <w:tcPr>
            <w:tcW w:w="1701" w:type="dxa"/>
          </w:tcPr>
          <w:p w14:paraId="7E1D9623" w14:textId="77777777" w:rsidR="008603F4" w:rsidRDefault="00480840">
            <w:pPr>
              <w:pStyle w:val="TableParagraph"/>
              <w:ind w:left="107"/>
              <w:rPr>
                <w:sz w:val="28"/>
                <w:szCs w:val="28"/>
                <w:lang w:val="en-US"/>
              </w:rPr>
            </w:pPr>
            <w:r>
              <w:rPr>
                <w:spacing w:val="-5"/>
                <w:sz w:val="28"/>
                <w:szCs w:val="28"/>
                <w:lang w:val="en-US"/>
              </w:rPr>
              <w:t>25</w:t>
            </w:r>
          </w:p>
        </w:tc>
      </w:tr>
      <w:tr w:rsidR="008603F4" w14:paraId="42DA7996" w14:textId="77777777">
        <w:trPr>
          <w:trHeight w:val="319"/>
        </w:trPr>
        <w:tc>
          <w:tcPr>
            <w:tcW w:w="7938" w:type="dxa"/>
          </w:tcPr>
          <w:p w14:paraId="6D9E4DE0" w14:textId="77777777" w:rsidR="008603F4" w:rsidRDefault="00480840">
            <w:pPr>
              <w:pStyle w:val="TableParagraph"/>
              <w:ind w:left="107"/>
              <w:rPr>
                <w:sz w:val="28"/>
                <w:szCs w:val="28"/>
                <w:lang w:val="en-US"/>
              </w:rPr>
            </w:pPr>
            <w:proofErr w:type="spellStart"/>
            <w:r>
              <w:rPr>
                <w:sz w:val="28"/>
                <w:szCs w:val="28"/>
                <w:lang w:val="en-US"/>
              </w:rPr>
              <w:t>Флэш-</w:t>
            </w:r>
            <w:proofErr w:type="gramStart"/>
            <w:r>
              <w:rPr>
                <w:sz w:val="28"/>
                <w:szCs w:val="28"/>
                <w:lang w:val="en-US"/>
              </w:rPr>
              <w:t>накопитель</w:t>
            </w:r>
            <w:proofErr w:type="spellEnd"/>
            <w:r>
              <w:rPr>
                <w:spacing w:val="-2"/>
                <w:sz w:val="28"/>
                <w:szCs w:val="28"/>
                <w:lang w:val="en-US"/>
              </w:rPr>
              <w:t>(</w:t>
            </w:r>
            <w:proofErr w:type="gramEnd"/>
            <w:r>
              <w:rPr>
                <w:spacing w:val="-2"/>
                <w:sz w:val="28"/>
                <w:szCs w:val="28"/>
                <w:lang w:val="en-US"/>
              </w:rPr>
              <w:t>USB)</w:t>
            </w:r>
          </w:p>
        </w:tc>
        <w:tc>
          <w:tcPr>
            <w:tcW w:w="1701" w:type="dxa"/>
          </w:tcPr>
          <w:p w14:paraId="6D1E6A22" w14:textId="77777777" w:rsidR="008603F4" w:rsidRDefault="00480840">
            <w:pPr>
              <w:pStyle w:val="TableParagraph"/>
              <w:ind w:left="107"/>
              <w:rPr>
                <w:sz w:val="28"/>
                <w:szCs w:val="28"/>
                <w:lang w:val="en-US"/>
              </w:rPr>
            </w:pPr>
            <w:r>
              <w:rPr>
                <w:sz w:val="28"/>
                <w:szCs w:val="28"/>
                <w:lang w:val="en-US"/>
              </w:rPr>
              <w:t>1</w:t>
            </w:r>
          </w:p>
        </w:tc>
      </w:tr>
      <w:tr w:rsidR="008603F4" w14:paraId="3B57C10C" w14:textId="77777777">
        <w:trPr>
          <w:trHeight w:val="321"/>
        </w:trPr>
        <w:tc>
          <w:tcPr>
            <w:tcW w:w="7938" w:type="dxa"/>
          </w:tcPr>
          <w:p w14:paraId="5277443C" w14:textId="77777777" w:rsidR="008603F4" w:rsidRDefault="00480840">
            <w:pPr>
              <w:pStyle w:val="TableParagraph"/>
              <w:ind w:left="107"/>
              <w:rPr>
                <w:sz w:val="28"/>
                <w:szCs w:val="28"/>
                <w:lang w:val="en-US"/>
              </w:rPr>
            </w:pPr>
            <w:proofErr w:type="spellStart"/>
            <w:r>
              <w:rPr>
                <w:spacing w:val="-2"/>
                <w:sz w:val="28"/>
                <w:szCs w:val="28"/>
                <w:lang w:val="en-US"/>
              </w:rPr>
              <w:t>Фотоаппарат</w:t>
            </w:r>
            <w:proofErr w:type="spellEnd"/>
          </w:p>
        </w:tc>
        <w:tc>
          <w:tcPr>
            <w:tcW w:w="1701" w:type="dxa"/>
          </w:tcPr>
          <w:p w14:paraId="44819C58" w14:textId="77777777" w:rsidR="008603F4" w:rsidRDefault="00480840">
            <w:pPr>
              <w:pStyle w:val="TableParagraph"/>
              <w:ind w:left="107"/>
              <w:rPr>
                <w:sz w:val="28"/>
                <w:szCs w:val="28"/>
                <w:lang w:val="en-US"/>
              </w:rPr>
            </w:pPr>
            <w:r>
              <w:rPr>
                <w:sz w:val="28"/>
                <w:szCs w:val="28"/>
                <w:lang w:val="en-US"/>
              </w:rPr>
              <w:t>1</w:t>
            </w:r>
          </w:p>
        </w:tc>
      </w:tr>
      <w:tr w:rsidR="008603F4" w14:paraId="01417F10" w14:textId="77777777">
        <w:trPr>
          <w:trHeight w:val="321"/>
        </w:trPr>
        <w:tc>
          <w:tcPr>
            <w:tcW w:w="7938" w:type="dxa"/>
          </w:tcPr>
          <w:p w14:paraId="3095C479" w14:textId="77777777" w:rsidR="008603F4" w:rsidRDefault="00480840">
            <w:pPr>
              <w:pStyle w:val="TableParagraph"/>
              <w:ind w:left="107"/>
              <w:rPr>
                <w:spacing w:val="-2"/>
                <w:sz w:val="28"/>
                <w:szCs w:val="28"/>
                <w:lang w:val="en-US"/>
              </w:rPr>
            </w:pPr>
            <w:proofErr w:type="spellStart"/>
            <w:r>
              <w:rPr>
                <w:spacing w:val="-2"/>
                <w:sz w:val="28"/>
                <w:szCs w:val="28"/>
                <w:lang w:val="en-US"/>
              </w:rPr>
              <w:t>Компьютер</w:t>
            </w:r>
            <w:proofErr w:type="spellEnd"/>
            <w:r>
              <w:rPr>
                <w:spacing w:val="-2"/>
                <w:sz w:val="28"/>
                <w:szCs w:val="28"/>
                <w:lang w:val="en-US"/>
              </w:rPr>
              <w:t xml:space="preserve"> с </w:t>
            </w:r>
            <w:proofErr w:type="spellStart"/>
            <w:r>
              <w:rPr>
                <w:spacing w:val="-2"/>
                <w:sz w:val="28"/>
                <w:szCs w:val="28"/>
                <w:lang w:val="en-US"/>
              </w:rPr>
              <w:t>флэш</w:t>
            </w:r>
            <w:proofErr w:type="spellEnd"/>
            <w:r>
              <w:rPr>
                <w:spacing w:val="-2"/>
                <w:sz w:val="28"/>
                <w:szCs w:val="28"/>
                <w:lang w:val="en-US"/>
              </w:rPr>
              <w:t xml:space="preserve"> </w:t>
            </w:r>
            <w:proofErr w:type="spellStart"/>
            <w:r>
              <w:rPr>
                <w:spacing w:val="-2"/>
                <w:sz w:val="28"/>
                <w:szCs w:val="28"/>
                <w:lang w:val="en-US"/>
              </w:rPr>
              <w:t>накопителем</w:t>
            </w:r>
            <w:proofErr w:type="spellEnd"/>
          </w:p>
        </w:tc>
        <w:tc>
          <w:tcPr>
            <w:tcW w:w="1701" w:type="dxa"/>
          </w:tcPr>
          <w:p w14:paraId="7C9F2AFF" w14:textId="77777777" w:rsidR="008603F4" w:rsidRDefault="00480840">
            <w:pPr>
              <w:pStyle w:val="TableParagraph"/>
              <w:ind w:left="107"/>
              <w:rPr>
                <w:sz w:val="28"/>
                <w:szCs w:val="28"/>
                <w:lang w:val="en-US"/>
              </w:rPr>
            </w:pPr>
            <w:r>
              <w:rPr>
                <w:sz w:val="28"/>
                <w:szCs w:val="28"/>
                <w:lang w:val="en-US"/>
              </w:rPr>
              <w:t>1</w:t>
            </w:r>
          </w:p>
        </w:tc>
      </w:tr>
      <w:tr w:rsidR="008603F4" w14:paraId="1E5C6FE0" w14:textId="77777777">
        <w:trPr>
          <w:trHeight w:val="321"/>
        </w:trPr>
        <w:tc>
          <w:tcPr>
            <w:tcW w:w="7938" w:type="dxa"/>
          </w:tcPr>
          <w:p w14:paraId="48B43731" w14:textId="77777777" w:rsidR="008603F4" w:rsidRDefault="00480840">
            <w:pPr>
              <w:pStyle w:val="TableParagraph"/>
              <w:ind w:left="107"/>
              <w:rPr>
                <w:spacing w:val="-2"/>
                <w:sz w:val="28"/>
                <w:szCs w:val="28"/>
              </w:rPr>
            </w:pPr>
            <w:r>
              <w:rPr>
                <w:spacing w:val="-2"/>
                <w:sz w:val="28"/>
                <w:szCs w:val="28"/>
              </w:rPr>
              <w:t xml:space="preserve">Компьютер с наличием выхода в </w:t>
            </w:r>
            <w:r>
              <w:rPr>
                <w:spacing w:val="-2"/>
                <w:sz w:val="28"/>
                <w:szCs w:val="28"/>
                <w:lang w:val="en-US"/>
              </w:rPr>
              <w:t>Internet</w:t>
            </w:r>
          </w:p>
        </w:tc>
        <w:tc>
          <w:tcPr>
            <w:tcW w:w="1701" w:type="dxa"/>
          </w:tcPr>
          <w:p w14:paraId="44B63D5A" w14:textId="77777777" w:rsidR="008603F4" w:rsidRDefault="00480840">
            <w:pPr>
              <w:pStyle w:val="TableParagraph"/>
              <w:ind w:left="107"/>
              <w:rPr>
                <w:sz w:val="28"/>
                <w:szCs w:val="28"/>
                <w:lang w:val="en-US"/>
              </w:rPr>
            </w:pPr>
            <w:r>
              <w:rPr>
                <w:sz w:val="28"/>
                <w:szCs w:val="28"/>
                <w:lang w:val="en-US"/>
              </w:rPr>
              <w:t>1</w:t>
            </w:r>
          </w:p>
        </w:tc>
      </w:tr>
      <w:tr w:rsidR="008603F4" w14:paraId="0A3C46E7" w14:textId="77777777">
        <w:trPr>
          <w:trHeight w:val="321"/>
        </w:trPr>
        <w:tc>
          <w:tcPr>
            <w:tcW w:w="7938" w:type="dxa"/>
          </w:tcPr>
          <w:p w14:paraId="5B3CB778" w14:textId="77777777" w:rsidR="008603F4" w:rsidRDefault="00480840">
            <w:pPr>
              <w:pStyle w:val="TableParagraph"/>
              <w:ind w:left="107"/>
              <w:rPr>
                <w:spacing w:val="-2"/>
                <w:sz w:val="28"/>
                <w:szCs w:val="28"/>
              </w:rPr>
            </w:pPr>
            <w:r>
              <w:rPr>
                <w:spacing w:val="-2"/>
                <w:sz w:val="28"/>
                <w:szCs w:val="28"/>
              </w:rPr>
              <w:t>Музей</w:t>
            </w:r>
          </w:p>
        </w:tc>
        <w:tc>
          <w:tcPr>
            <w:tcW w:w="1701" w:type="dxa"/>
          </w:tcPr>
          <w:p w14:paraId="4357614B" w14:textId="77777777" w:rsidR="008603F4" w:rsidRDefault="00480840">
            <w:pPr>
              <w:pStyle w:val="TableParagraph"/>
              <w:ind w:left="107"/>
              <w:rPr>
                <w:sz w:val="28"/>
                <w:szCs w:val="28"/>
              </w:rPr>
            </w:pPr>
            <w:r>
              <w:rPr>
                <w:sz w:val="28"/>
                <w:szCs w:val="28"/>
              </w:rPr>
              <w:t>1</w:t>
            </w:r>
          </w:p>
        </w:tc>
      </w:tr>
      <w:tr w:rsidR="008603F4" w14:paraId="3CB6EC58" w14:textId="77777777">
        <w:trPr>
          <w:trHeight w:val="321"/>
        </w:trPr>
        <w:tc>
          <w:tcPr>
            <w:tcW w:w="7938" w:type="dxa"/>
          </w:tcPr>
          <w:p w14:paraId="4578B86D" w14:textId="77777777" w:rsidR="008603F4" w:rsidRDefault="00480840">
            <w:pPr>
              <w:pStyle w:val="TableParagraph"/>
              <w:ind w:left="107"/>
              <w:rPr>
                <w:spacing w:val="-2"/>
                <w:sz w:val="28"/>
                <w:szCs w:val="28"/>
              </w:rPr>
            </w:pPr>
            <w:r>
              <w:rPr>
                <w:spacing w:val="-2"/>
                <w:sz w:val="28"/>
                <w:szCs w:val="28"/>
              </w:rPr>
              <w:t>Музейные экспозиции</w:t>
            </w:r>
          </w:p>
        </w:tc>
        <w:tc>
          <w:tcPr>
            <w:tcW w:w="1701" w:type="dxa"/>
          </w:tcPr>
          <w:p w14:paraId="43480364" w14:textId="77777777" w:rsidR="008603F4" w:rsidRDefault="00480840">
            <w:pPr>
              <w:pStyle w:val="TableParagraph"/>
              <w:ind w:left="107"/>
              <w:rPr>
                <w:sz w:val="28"/>
                <w:szCs w:val="28"/>
              </w:rPr>
            </w:pPr>
            <w:r>
              <w:rPr>
                <w:sz w:val="28"/>
                <w:szCs w:val="28"/>
              </w:rPr>
              <w:t>10</w:t>
            </w:r>
          </w:p>
        </w:tc>
      </w:tr>
      <w:tr w:rsidR="008603F4" w14:paraId="49330336" w14:textId="77777777">
        <w:trPr>
          <w:trHeight w:val="321"/>
        </w:trPr>
        <w:tc>
          <w:tcPr>
            <w:tcW w:w="7938" w:type="dxa"/>
          </w:tcPr>
          <w:p w14:paraId="5095BDB7" w14:textId="77777777" w:rsidR="008603F4" w:rsidRDefault="00480840">
            <w:pPr>
              <w:pStyle w:val="TableParagraph"/>
              <w:ind w:left="107"/>
              <w:rPr>
                <w:spacing w:val="-2"/>
                <w:sz w:val="28"/>
                <w:szCs w:val="28"/>
              </w:rPr>
            </w:pPr>
            <w:r>
              <w:rPr>
                <w:spacing w:val="-2"/>
                <w:sz w:val="28"/>
                <w:szCs w:val="28"/>
              </w:rPr>
              <w:t xml:space="preserve">Музейные экспонаты </w:t>
            </w:r>
          </w:p>
        </w:tc>
        <w:tc>
          <w:tcPr>
            <w:tcW w:w="1701" w:type="dxa"/>
          </w:tcPr>
          <w:p w14:paraId="1B9BF5D7" w14:textId="77777777" w:rsidR="008603F4" w:rsidRDefault="00480840">
            <w:pPr>
              <w:pStyle w:val="TableParagraph"/>
              <w:ind w:left="107"/>
              <w:rPr>
                <w:sz w:val="28"/>
                <w:szCs w:val="28"/>
                <w:lang w:val="en-US"/>
              </w:rPr>
            </w:pPr>
            <w:r>
              <w:rPr>
                <w:sz w:val="28"/>
                <w:szCs w:val="28"/>
                <w:lang w:val="en-US"/>
              </w:rPr>
              <w:t>283</w:t>
            </w:r>
          </w:p>
        </w:tc>
      </w:tr>
      <w:tr w:rsidR="008603F4" w14:paraId="6BD5DFBE" w14:textId="77777777">
        <w:trPr>
          <w:trHeight w:val="321"/>
        </w:trPr>
        <w:tc>
          <w:tcPr>
            <w:tcW w:w="7938" w:type="dxa"/>
          </w:tcPr>
          <w:p w14:paraId="450EFABF" w14:textId="77777777" w:rsidR="008603F4" w:rsidRDefault="00480840">
            <w:pPr>
              <w:pStyle w:val="TableParagraph"/>
              <w:ind w:left="107"/>
              <w:rPr>
                <w:spacing w:val="-2"/>
                <w:sz w:val="28"/>
                <w:szCs w:val="28"/>
                <w:lang w:val="en-US"/>
              </w:rPr>
            </w:pPr>
            <w:proofErr w:type="spellStart"/>
            <w:r>
              <w:rPr>
                <w:spacing w:val="-2"/>
                <w:sz w:val="28"/>
                <w:szCs w:val="28"/>
                <w:lang w:val="en-US"/>
              </w:rPr>
              <w:t>Ватманы</w:t>
            </w:r>
            <w:proofErr w:type="spellEnd"/>
          </w:p>
        </w:tc>
        <w:tc>
          <w:tcPr>
            <w:tcW w:w="1701" w:type="dxa"/>
          </w:tcPr>
          <w:p w14:paraId="6AB639D7" w14:textId="77777777" w:rsidR="008603F4" w:rsidRDefault="00480840">
            <w:pPr>
              <w:pStyle w:val="TableParagraph"/>
              <w:ind w:left="107"/>
              <w:rPr>
                <w:sz w:val="28"/>
                <w:szCs w:val="28"/>
                <w:lang w:val="en-US"/>
              </w:rPr>
            </w:pPr>
            <w:r>
              <w:rPr>
                <w:sz w:val="28"/>
                <w:szCs w:val="28"/>
                <w:lang w:val="en-US"/>
              </w:rPr>
              <w:t>15</w:t>
            </w:r>
          </w:p>
        </w:tc>
      </w:tr>
      <w:tr w:rsidR="008603F4" w14:paraId="09EBC151" w14:textId="77777777">
        <w:trPr>
          <w:trHeight w:val="321"/>
        </w:trPr>
        <w:tc>
          <w:tcPr>
            <w:tcW w:w="7938" w:type="dxa"/>
          </w:tcPr>
          <w:p w14:paraId="06F578C8" w14:textId="77777777" w:rsidR="008603F4" w:rsidRDefault="00480840">
            <w:pPr>
              <w:pStyle w:val="TableParagraph"/>
              <w:ind w:left="107"/>
              <w:rPr>
                <w:spacing w:val="-2"/>
                <w:sz w:val="28"/>
                <w:szCs w:val="28"/>
                <w:lang w:val="en-US"/>
              </w:rPr>
            </w:pPr>
            <w:proofErr w:type="spellStart"/>
            <w:r>
              <w:rPr>
                <w:spacing w:val="-2"/>
                <w:sz w:val="28"/>
                <w:szCs w:val="28"/>
                <w:lang w:val="en-US"/>
              </w:rPr>
              <w:t>Маркеры</w:t>
            </w:r>
            <w:proofErr w:type="spellEnd"/>
          </w:p>
        </w:tc>
        <w:tc>
          <w:tcPr>
            <w:tcW w:w="1701" w:type="dxa"/>
          </w:tcPr>
          <w:p w14:paraId="122754C5" w14:textId="77777777" w:rsidR="008603F4" w:rsidRDefault="00480840">
            <w:pPr>
              <w:pStyle w:val="TableParagraph"/>
              <w:ind w:left="107"/>
              <w:rPr>
                <w:sz w:val="28"/>
                <w:szCs w:val="28"/>
                <w:lang w:val="en-US"/>
              </w:rPr>
            </w:pPr>
            <w:r>
              <w:rPr>
                <w:sz w:val="28"/>
                <w:szCs w:val="28"/>
                <w:lang w:val="en-US"/>
              </w:rPr>
              <w:t>15</w:t>
            </w:r>
          </w:p>
        </w:tc>
      </w:tr>
      <w:tr w:rsidR="008603F4" w14:paraId="4387605F" w14:textId="77777777">
        <w:trPr>
          <w:trHeight w:val="321"/>
        </w:trPr>
        <w:tc>
          <w:tcPr>
            <w:tcW w:w="7938" w:type="dxa"/>
          </w:tcPr>
          <w:p w14:paraId="3463F94C" w14:textId="77777777" w:rsidR="008603F4" w:rsidRDefault="00480840">
            <w:pPr>
              <w:pStyle w:val="TableParagraph"/>
              <w:ind w:left="107"/>
              <w:rPr>
                <w:spacing w:val="-2"/>
                <w:sz w:val="28"/>
                <w:szCs w:val="28"/>
                <w:lang w:val="en-US"/>
              </w:rPr>
            </w:pPr>
            <w:proofErr w:type="spellStart"/>
            <w:r>
              <w:rPr>
                <w:spacing w:val="-2"/>
                <w:sz w:val="28"/>
                <w:szCs w:val="28"/>
                <w:lang w:val="en-US"/>
              </w:rPr>
              <w:t>Фломастеры</w:t>
            </w:r>
            <w:proofErr w:type="spellEnd"/>
          </w:p>
        </w:tc>
        <w:tc>
          <w:tcPr>
            <w:tcW w:w="1701" w:type="dxa"/>
          </w:tcPr>
          <w:p w14:paraId="7A5FAD46" w14:textId="77777777" w:rsidR="008603F4" w:rsidRDefault="00480840">
            <w:pPr>
              <w:pStyle w:val="TableParagraph"/>
              <w:ind w:left="107"/>
              <w:rPr>
                <w:sz w:val="28"/>
                <w:szCs w:val="28"/>
                <w:lang w:val="en-US"/>
              </w:rPr>
            </w:pPr>
            <w:r>
              <w:rPr>
                <w:sz w:val="28"/>
                <w:szCs w:val="28"/>
                <w:lang w:val="en-US"/>
              </w:rPr>
              <w:t>30</w:t>
            </w:r>
          </w:p>
        </w:tc>
      </w:tr>
      <w:tr w:rsidR="008603F4" w14:paraId="7E0DA103" w14:textId="77777777">
        <w:trPr>
          <w:trHeight w:val="321"/>
        </w:trPr>
        <w:tc>
          <w:tcPr>
            <w:tcW w:w="7938" w:type="dxa"/>
          </w:tcPr>
          <w:p w14:paraId="3B8905C9" w14:textId="77777777" w:rsidR="008603F4" w:rsidRDefault="00480840">
            <w:pPr>
              <w:pStyle w:val="TableParagraph"/>
              <w:ind w:left="107"/>
              <w:rPr>
                <w:spacing w:val="-2"/>
                <w:sz w:val="28"/>
                <w:szCs w:val="28"/>
                <w:lang w:val="en-US"/>
              </w:rPr>
            </w:pPr>
            <w:proofErr w:type="spellStart"/>
            <w:r>
              <w:rPr>
                <w:spacing w:val="-2"/>
                <w:sz w:val="28"/>
                <w:szCs w:val="28"/>
                <w:lang w:val="en-US"/>
              </w:rPr>
              <w:t>Гуашь</w:t>
            </w:r>
            <w:proofErr w:type="spellEnd"/>
            <w:r>
              <w:rPr>
                <w:spacing w:val="-2"/>
                <w:sz w:val="28"/>
                <w:szCs w:val="28"/>
                <w:lang w:val="en-US"/>
              </w:rPr>
              <w:t xml:space="preserve"> </w:t>
            </w:r>
            <w:proofErr w:type="spellStart"/>
            <w:r>
              <w:rPr>
                <w:spacing w:val="-2"/>
                <w:sz w:val="28"/>
                <w:szCs w:val="28"/>
                <w:lang w:val="en-US"/>
              </w:rPr>
              <w:t>разных</w:t>
            </w:r>
            <w:proofErr w:type="spellEnd"/>
            <w:r>
              <w:rPr>
                <w:spacing w:val="-2"/>
                <w:sz w:val="28"/>
                <w:szCs w:val="28"/>
                <w:lang w:val="en-US"/>
              </w:rPr>
              <w:t xml:space="preserve"> </w:t>
            </w:r>
            <w:proofErr w:type="spellStart"/>
            <w:r>
              <w:rPr>
                <w:spacing w:val="-2"/>
                <w:sz w:val="28"/>
                <w:szCs w:val="28"/>
                <w:lang w:val="en-US"/>
              </w:rPr>
              <w:t>цветов</w:t>
            </w:r>
            <w:proofErr w:type="spellEnd"/>
          </w:p>
        </w:tc>
        <w:tc>
          <w:tcPr>
            <w:tcW w:w="1701" w:type="dxa"/>
          </w:tcPr>
          <w:p w14:paraId="12AFD1BB" w14:textId="77777777" w:rsidR="008603F4" w:rsidRDefault="00480840">
            <w:pPr>
              <w:pStyle w:val="TableParagraph"/>
              <w:ind w:left="107"/>
              <w:rPr>
                <w:sz w:val="28"/>
                <w:szCs w:val="28"/>
                <w:lang w:val="en-US"/>
              </w:rPr>
            </w:pPr>
            <w:r>
              <w:rPr>
                <w:sz w:val="28"/>
                <w:szCs w:val="28"/>
                <w:lang w:val="en-US"/>
              </w:rPr>
              <w:t>10</w:t>
            </w:r>
          </w:p>
        </w:tc>
      </w:tr>
      <w:tr w:rsidR="008603F4" w14:paraId="1D8DB4DF" w14:textId="77777777">
        <w:trPr>
          <w:trHeight w:val="321"/>
        </w:trPr>
        <w:tc>
          <w:tcPr>
            <w:tcW w:w="7938" w:type="dxa"/>
          </w:tcPr>
          <w:p w14:paraId="6BE6E520" w14:textId="77777777" w:rsidR="008603F4" w:rsidRDefault="00480840">
            <w:pPr>
              <w:pStyle w:val="TableParagraph"/>
              <w:ind w:left="107"/>
              <w:rPr>
                <w:spacing w:val="-2"/>
                <w:sz w:val="28"/>
                <w:szCs w:val="28"/>
                <w:lang w:val="en-US"/>
              </w:rPr>
            </w:pPr>
            <w:proofErr w:type="spellStart"/>
            <w:r>
              <w:rPr>
                <w:spacing w:val="-2"/>
                <w:sz w:val="28"/>
                <w:szCs w:val="28"/>
                <w:lang w:val="en-US"/>
              </w:rPr>
              <w:t>Кисти</w:t>
            </w:r>
            <w:proofErr w:type="spellEnd"/>
          </w:p>
        </w:tc>
        <w:tc>
          <w:tcPr>
            <w:tcW w:w="1701" w:type="dxa"/>
          </w:tcPr>
          <w:p w14:paraId="13F0F257" w14:textId="77777777" w:rsidR="008603F4" w:rsidRDefault="00480840">
            <w:pPr>
              <w:pStyle w:val="TableParagraph"/>
              <w:ind w:left="107"/>
              <w:rPr>
                <w:sz w:val="28"/>
                <w:szCs w:val="28"/>
                <w:lang w:val="en-US"/>
              </w:rPr>
            </w:pPr>
            <w:r>
              <w:rPr>
                <w:sz w:val="28"/>
                <w:szCs w:val="28"/>
                <w:lang w:val="en-US"/>
              </w:rPr>
              <w:t>12</w:t>
            </w:r>
          </w:p>
        </w:tc>
      </w:tr>
      <w:tr w:rsidR="008603F4" w14:paraId="25A28C52" w14:textId="77777777">
        <w:trPr>
          <w:trHeight w:val="321"/>
        </w:trPr>
        <w:tc>
          <w:tcPr>
            <w:tcW w:w="7938" w:type="dxa"/>
          </w:tcPr>
          <w:p w14:paraId="60608A81" w14:textId="77777777" w:rsidR="008603F4" w:rsidRDefault="00480840">
            <w:pPr>
              <w:pStyle w:val="TableParagraph"/>
              <w:ind w:left="107"/>
              <w:rPr>
                <w:spacing w:val="-2"/>
                <w:sz w:val="28"/>
                <w:szCs w:val="28"/>
                <w:lang w:val="en-US"/>
              </w:rPr>
            </w:pPr>
            <w:proofErr w:type="spellStart"/>
            <w:r>
              <w:rPr>
                <w:spacing w:val="-2"/>
                <w:sz w:val="28"/>
                <w:szCs w:val="28"/>
                <w:lang w:val="en-US"/>
              </w:rPr>
              <w:t>Карандаши</w:t>
            </w:r>
            <w:proofErr w:type="spellEnd"/>
            <w:r>
              <w:rPr>
                <w:spacing w:val="-2"/>
                <w:sz w:val="28"/>
                <w:szCs w:val="28"/>
                <w:lang w:val="en-US"/>
              </w:rPr>
              <w:t xml:space="preserve"> </w:t>
            </w:r>
            <w:proofErr w:type="spellStart"/>
            <w:r>
              <w:rPr>
                <w:spacing w:val="-2"/>
                <w:sz w:val="28"/>
                <w:szCs w:val="28"/>
                <w:lang w:val="en-US"/>
              </w:rPr>
              <w:t>цветные</w:t>
            </w:r>
            <w:proofErr w:type="spellEnd"/>
          </w:p>
        </w:tc>
        <w:tc>
          <w:tcPr>
            <w:tcW w:w="1701" w:type="dxa"/>
          </w:tcPr>
          <w:p w14:paraId="72AE593E" w14:textId="77777777" w:rsidR="008603F4" w:rsidRDefault="00480840">
            <w:pPr>
              <w:pStyle w:val="TableParagraph"/>
              <w:ind w:left="107"/>
              <w:rPr>
                <w:sz w:val="28"/>
                <w:szCs w:val="28"/>
                <w:lang w:val="en-US"/>
              </w:rPr>
            </w:pPr>
            <w:r>
              <w:rPr>
                <w:sz w:val="28"/>
                <w:szCs w:val="28"/>
                <w:lang w:val="en-US"/>
              </w:rPr>
              <w:t>5</w:t>
            </w:r>
          </w:p>
        </w:tc>
      </w:tr>
      <w:tr w:rsidR="008603F4" w14:paraId="273C85B8" w14:textId="77777777">
        <w:trPr>
          <w:trHeight w:val="321"/>
        </w:trPr>
        <w:tc>
          <w:tcPr>
            <w:tcW w:w="7938" w:type="dxa"/>
          </w:tcPr>
          <w:p w14:paraId="67EDF5BC" w14:textId="77777777" w:rsidR="008603F4" w:rsidRDefault="00480840">
            <w:pPr>
              <w:pStyle w:val="TableParagraph"/>
              <w:ind w:left="107"/>
              <w:rPr>
                <w:spacing w:val="-2"/>
                <w:sz w:val="28"/>
                <w:szCs w:val="28"/>
                <w:lang w:val="en-US"/>
              </w:rPr>
            </w:pPr>
            <w:proofErr w:type="spellStart"/>
            <w:r>
              <w:rPr>
                <w:spacing w:val="-2"/>
                <w:sz w:val="28"/>
                <w:szCs w:val="28"/>
                <w:lang w:val="en-US"/>
              </w:rPr>
              <w:t>Учебный</w:t>
            </w:r>
            <w:proofErr w:type="spellEnd"/>
            <w:r>
              <w:rPr>
                <w:spacing w:val="-2"/>
                <w:sz w:val="28"/>
                <w:szCs w:val="28"/>
                <w:lang w:val="en-US"/>
              </w:rPr>
              <w:t xml:space="preserve"> </w:t>
            </w:r>
            <w:proofErr w:type="spellStart"/>
            <w:r>
              <w:rPr>
                <w:spacing w:val="-2"/>
                <w:sz w:val="28"/>
                <w:szCs w:val="28"/>
                <w:lang w:val="en-US"/>
              </w:rPr>
              <w:t>класс</w:t>
            </w:r>
            <w:proofErr w:type="spellEnd"/>
            <w:r>
              <w:rPr>
                <w:spacing w:val="-2"/>
                <w:sz w:val="28"/>
                <w:szCs w:val="28"/>
                <w:lang w:val="en-US"/>
              </w:rPr>
              <w:t xml:space="preserve"> с </w:t>
            </w:r>
            <w:proofErr w:type="spellStart"/>
            <w:r>
              <w:rPr>
                <w:spacing w:val="-2"/>
                <w:sz w:val="28"/>
                <w:szCs w:val="28"/>
                <w:lang w:val="en-US"/>
              </w:rPr>
              <w:t>мебелью</w:t>
            </w:r>
            <w:proofErr w:type="spellEnd"/>
          </w:p>
        </w:tc>
        <w:tc>
          <w:tcPr>
            <w:tcW w:w="1701" w:type="dxa"/>
          </w:tcPr>
          <w:p w14:paraId="2EF9263C" w14:textId="77777777" w:rsidR="008603F4" w:rsidRDefault="00480840">
            <w:pPr>
              <w:pStyle w:val="TableParagraph"/>
              <w:ind w:left="107"/>
              <w:rPr>
                <w:sz w:val="28"/>
                <w:szCs w:val="28"/>
                <w:lang w:val="en-US"/>
              </w:rPr>
            </w:pPr>
            <w:r>
              <w:rPr>
                <w:sz w:val="28"/>
                <w:szCs w:val="28"/>
                <w:lang w:val="en-US"/>
              </w:rPr>
              <w:t>1</w:t>
            </w:r>
          </w:p>
        </w:tc>
      </w:tr>
    </w:tbl>
    <w:p w14:paraId="57E2A6FA" w14:textId="77777777" w:rsidR="008603F4" w:rsidRDefault="008603F4">
      <w:pPr>
        <w:spacing w:after="0" w:line="240" w:lineRule="auto"/>
        <w:jc w:val="both"/>
        <w:rPr>
          <w:rFonts w:ascii="Times New Roman" w:hAnsi="Times New Roman" w:cs="Times New Roman"/>
          <w:sz w:val="28"/>
          <w:szCs w:val="28"/>
        </w:rPr>
      </w:pPr>
    </w:p>
    <w:p w14:paraId="2D2CBB6F" w14:textId="77777777" w:rsidR="008603F4" w:rsidRDefault="00480840" w:rsidP="00507D69">
      <w:pPr>
        <w:pStyle w:val="a8"/>
        <w:ind w:left="0" w:firstLine="708"/>
        <w:jc w:val="both"/>
        <w:rPr>
          <w:b/>
          <w:i/>
        </w:rPr>
      </w:pPr>
      <w:r>
        <w:rPr>
          <w:b/>
          <w:i/>
        </w:rPr>
        <w:t xml:space="preserve">Информационное обеспечение: </w:t>
      </w:r>
    </w:p>
    <w:p w14:paraId="281F5968" w14:textId="011D237E" w:rsidR="008603F4" w:rsidRDefault="00480840">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1. Учительский портал: </w:t>
      </w:r>
      <w:bookmarkStart w:id="2" w:name="_Hlk128487053"/>
      <w:r>
        <w:rPr>
          <w:rFonts w:ascii="Times New Roman" w:hAnsi="Times New Roman" w:cs="Times New Roman"/>
          <w:sz w:val="28"/>
          <w:szCs w:val="28"/>
        </w:rPr>
        <w:t xml:space="preserve">[Электронный ресурс]. </w:t>
      </w:r>
      <w:bookmarkStart w:id="3" w:name="_Hlk128487104"/>
      <w:r>
        <w:rPr>
          <w:rFonts w:ascii="Times New Roman" w:hAnsi="Times New Roman" w:cs="Times New Roman"/>
          <w:sz w:val="28"/>
          <w:szCs w:val="28"/>
          <w:lang w:val="en-US"/>
        </w:rPr>
        <w:t>URL</w:t>
      </w:r>
      <w:bookmarkEnd w:id="2"/>
      <w:bookmarkEnd w:id="3"/>
      <w:r>
        <w:rPr>
          <w:rFonts w:ascii="Times New Roman" w:hAnsi="Times New Roman" w:cs="Times New Roman"/>
          <w:sz w:val="28"/>
          <w:szCs w:val="28"/>
        </w:rPr>
        <w:t xml:space="preserve">: </w:t>
      </w:r>
      <w:hyperlink r:id="rId13" w:history="1">
        <w:r>
          <w:rPr>
            <w:rFonts w:ascii="Times New Roman" w:hAnsi="Times New Roman" w:cs="Times New Roman"/>
            <w:color w:val="0563C1"/>
            <w:sz w:val="28"/>
            <w:szCs w:val="28"/>
            <w:u w:val="single"/>
          </w:rPr>
          <w:t>http://www.uchportal.ru</w:t>
        </w:r>
      </w:hyperlink>
      <w:r>
        <w:rPr>
          <w:rFonts w:ascii="Times New Roman" w:hAnsi="Times New Roman" w:cs="Times New Roman"/>
          <w:color w:val="000000"/>
          <w:sz w:val="28"/>
          <w:szCs w:val="28"/>
        </w:rPr>
        <w:t xml:space="preserve"> </w:t>
      </w:r>
      <w:r>
        <w:rPr>
          <w:rFonts w:ascii="Times New Roman" w:hAnsi="Times New Roman" w:cs="Times New Roman"/>
          <w:sz w:val="28"/>
          <w:szCs w:val="28"/>
        </w:rPr>
        <w:t>Дата обращения (20.0</w:t>
      </w:r>
      <w:r w:rsidR="00177F06">
        <w:rPr>
          <w:rFonts w:ascii="Times New Roman" w:hAnsi="Times New Roman" w:cs="Times New Roman"/>
          <w:sz w:val="28"/>
          <w:szCs w:val="28"/>
        </w:rPr>
        <w:t>5</w:t>
      </w:r>
      <w:r>
        <w:rPr>
          <w:rFonts w:ascii="Times New Roman" w:hAnsi="Times New Roman" w:cs="Times New Roman"/>
          <w:sz w:val="28"/>
          <w:szCs w:val="28"/>
        </w:rPr>
        <w:t xml:space="preserve">.2024г.) </w:t>
      </w:r>
    </w:p>
    <w:p w14:paraId="55B5BA94" w14:textId="24D26B85" w:rsidR="008603F4" w:rsidRDefault="00480840">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2. Фестиваль педагогических идей «Открытый урок»: </w:t>
      </w:r>
      <w:r>
        <w:rPr>
          <w:rFonts w:ascii="Times New Roman" w:hAnsi="Times New Roman" w:cs="Times New Roman"/>
          <w:sz w:val="28"/>
          <w:szCs w:val="28"/>
        </w:rPr>
        <w:t xml:space="preserve">[Электронный ресурс]. </w:t>
      </w:r>
      <w:r>
        <w:rPr>
          <w:rFonts w:ascii="Times New Roman" w:hAnsi="Times New Roman" w:cs="Times New Roman"/>
          <w:sz w:val="28"/>
          <w:szCs w:val="28"/>
          <w:lang w:val="en-US"/>
        </w:rPr>
        <w:t>URL</w:t>
      </w:r>
      <w:r>
        <w:rPr>
          <w:rFonts w:ascii="Times New Roman" w:hAnsi="Times New Roman" w:cs="Times New Roman"/>
          <w:sz w:val="28"/>
          <w:szCs w:val="28"/>
        </w:rPr>
        <w:t xml:space="preserve">: </w:t>
      </w:r>
      <w:hyperlink r:id="rId14" w:history="1">
        <w:r>
          <w:rPr>
            <w:rFonts w:ascii="Times New Roman" w:hAnsi="Times New Roman" w:cs="Times New Roman"/>
            <w:color w:val="0563C1"/>
            <w:sz w:val="28"/>
            <w:szCs w:val="28"/>
            <w:u w:val="single"/>
          </w:rPr>
          <w:t>http://festival.1september</w:t>
        </w:r>
      </w:hyperlink>
      <w:bookmarkStart w:id="4" w:name="_Hlk128487216"/>
      <w:r>
        <w:rPr>
          <w:rFonts w:ascii="Times New Roman" w:hAnsi="Times New Roman" w:cs="Times New Roman"/>
          <w:sz w:val="28"/>
          <w:szCs w:val="28"/>
        </w:rPr>
        <w:t xml:space="preserve"> Дата обращения (20.0</w:t>
      </w:r>
      <w:r w:rsidR="00177F06">
        <w:rPr>
          <w:rFonts w:ascii="Times New Roman" w:hAnsi="Times New Roman" w:cs="Times New Roman"/>
          <w:sz w:val="28"/>
          <w:szCs w:val="28"/>
        </w:rPr>
        <w:t>5</w:t>
      </w:r>
      <w:r>
        <w:rPr>
          <w:rFonts w:ascii="Times New Roman" w:hAnsi="Times New Roman" w:cs="Times New Roman"/>
          <w:sz w:val="28"/>
          <w:szCs w:val="28"/>
        </w:rPr>
        <w:t xml:space="preserve">.2024г.) </w:t>
      </w:r>
      <w:bookmarkEnd w:id="4"/>
    </w:p>
    <w:p w14:paraId="37C3AAC4" w14:textId="69878AB8" w:rsidR="008603F4" w:rsidRDefault="00480840">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 Портал «Мой университет» / Факультет коррекционной педагогики: </w:t>
      </w:r>
      <w:r>
        <w:rPr>
          <w:rFonts w:ascii="Times New Roman" w:hAnsi="Times New Roman" w:cs="Times New Roman"/>
          <w:sz w:val="28"/>
          <w:szCs w:val="28"/>
        </w:rPr>
        <w:t xml:space="preserve">[Электронный ресурс]. </w:t>
      </w:r>
      <w:r>
        <w:rPr>
          <w:rFonts w:ascii="Times New Roman" w:hAnsi="Times New Roman" w:cs="Times New Roman"/>
          <w:sz w:val="28"/>
          <w:szCs w:val="28"/>
          <w:lang w:val="en-US"/>
        </w:rPr>
        <w:t>URL</w:t>
      </w:r>
      <w:r>
        <w:rPr>
          <w:rFonts w:ascii="Times New Roman" w:hAnsi="Times New Roman" w:cs="Times New Roman"/>
          <w:sz w:val="28"/>
          <w:szCs w:val="28"/>
        </w:rPr>
        <w:t xml:space="preserve">: </w:t>
      </w:r>
      <w:hyperlink r:id="rId15" w:history="1">
        <w:r>
          <w:rPr>
            <w:rFonts w:ascii="Times New Roman" w:hAnsi="Times New Roman" w:cs="Times New Roman"/>
            <w:color w:val="0563C1"/>
            <w:sz w:val="28"/>
            <w:szCs w:val="28"/>
            <w:u w:val="single"/>
          </w:rPr>
          <w:t>http://moi-sat.ru</w:t>
        </w:r>
      </w:hyperlink>
      <w:r>
        <w:rPr>
          <w:rFonts w:ascii="Times New Roman" w:hAnsi="Times New Roman" w:cs="Times New Roman"/>
          <w:color w:val="0563C1"/>
          <w:sz w:val="28"/>
          <w:szCs w:val="28"/>
          <w:u w:val="single"/>
        </w:rPr>
        <w:t xml:space="preserve"> </w:t>
      </w:r>
      <w:r>
        <w:rPr>
          <w:rFonts w:ascii="Times New Roman" w:hAnsi="Times New Roman" w:cs="Times New Roman"/>
          <w:sz w:val="28"/>
          <w:szCs w:val="28"/>
        </w:rPr>
        <w:t>(21.0</w:t>
      </w:r>
      <w:r w:rsidR="00177F06">
        <w:rPr>
          <w:rFonts w:ascii="Times New Roman" w:hAnsi="Times New Roman" w:cs="Times New Roman"/>
          <w:sz w:val="28"/>
          <w:szCs w:val="28"/>
        </w:rPr>
        <w:t>5</w:t>
      </w:r>
      <w:r>
        <w:rPr>
          <w:rFonts w:ascii="Times New Roman" w:hAnsi="Times New Roman" w:cs="Times New Roman"/>
          <w:sz w:val="28"/>
          <w:szCs w:val="28"/>
        </w:rPr>
        <w:t>.2024г.)</w:t>
      </w:r>
    </w:p>
    <w:p w14:paraId="687AE35D" w14:textId="6039270C" w:rsidR="008603F4" w:rsidRDefault="00480840">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Сеть творческих учителей:</w:t>
      </w:r>
      <w:r>
        <w:rPr>
          <w:rFonts w:ascii="Times New Roman" w:hAnsi="Times New Roman" w:cs="Times New Roman"/>
          <w:sz w:val="28"/>
          <w:szCs w:val="28"/>
        </w:rPr>
        <w:t xml:space="preserve"> [Электронный ресурс]. </w:t>
      </w:r>
      <w:r>
        <w:rPr>
          <w:rFonts w:ascii="Times New Roman" w:hAnsi="Times New Roman" w:cs="Times New Roman"/>
          <w:sz w:val="28"/>
          <w:szCs w:val="28"/>
          <w:lang w:val="en-US"/>
        </w:rPr>
        <w:t>URL</w:t>
      </w:r>
      <w:r>
        <w:rPr>
          <w:rFonts w:ascii="Times New Roman" w:hAnsi="Times New Roman" w:cs="Times New Roman"/>
          <w:sz w:val="28"/>
          <w:szCs w:val="28"/>
        </w:rPr>
        <w:t xml:space="preserve">: </w:t>
      </w:r>
      <w:hyperlink r:id="rId16" w:history="1">
        <w:r>
          <w:rPr>
            <w:rFonts w:ascii="Times New Roman" w:hAnsi="Times New Roman" w:cs="Times New Roman"/>
            <w:color w:val="0563C1"/>
            <w:sz w:val="28"/>
            <w:szCs w:val="28"/>
            <w:u w:val="single"/>
            <w:lang w:val="en-US"/>
          </w:rPr>
          <w:t>http</w:t>
        </w:r>
        <w:r>
          <w:rPr>
            <w:rFonts w:ascii="Times New Roman" w:hAnsi="Times New Roman" w:cs="Times New Roman"/>
            <w:color w:val="0563C1"/>
            <w:sz w:val="28"/>
            <w:szCs w:val="28"/>
            <w:u w:val="single"/>
          </w:rPr>
          <w:t>://</w:t>
        </w:r>
        <w:r>
          <w:rPr>
            <w:rFonts w:ascii="Times New Roman" w:hAnsi="Times New Roman" w:cs="Times New Roman"/>
            <w:color w:val="0563C1"/>
            <w:sz w:val="28"/>
            <w:szCs w:val="28"/>
            <w:u w:val="single"/>
            <w:lang w:val="en-US"/>
          </w:rPr>
          <w:t>www</w:t>
        </w:r>
        <w:r>
          <w:rPr>
            <w:rFonts w:ascii="Times New Roman" w:hAnsi="Times New Roman" w:cs="Times New Roman"/>
            <w:color w:val="0563C1"/>
            <w:sz w:val="28"/>
            <w:szCs w:val="28"/>
            <w:u w:val="single"/>
          </w:rPr>
          <w:t>.</w:t>
        </w:r>
        <w:r>
          <w:rPr>
            <w:rFonts w:ascii="Times New Roman" w:hAnsi="Times New Roman" w:cs="Times New Roman"/>
            <w:color w:val="0563C1"/>
            <w:sz w:val="28"/>
            <w:szCs w:val="28"/>
            <w:u w:val="single"/>
            <w:lang w:val="en-US"/>
          </w:rPr>
          <w:t>it</w:t>
        </w:r>
        <w:r>
          <w:rPr>
            <w:rFonts w:ascii="Times New Roman" w:hAnsi="Times New Roman" w:cs="Times New Roman"/>
            <w:color w:val="0563C1"/>
            <w:sz w:val="28"/>
            <w:szCs w:val="28"/>
            <w:u w:val="single"/>
          </w:rPr>
          <w:t>-</w:t>
        </w:r>
        <w:r>
          <w:rPr>
            <w:rFonts w:ascii="Times New Roman" w:hAnsi="Times New Roman" w:cs="Times New Roman"/>
            <w:color w:val="0563C1"/>
            <w:sz w:val="28"/>
            <w:szCs w:val="28"/>
            <w:u w:val="single"/>
            <w:lang w:val="en-US"/>
          </w:rPr>
          <w:t>n</w:t>
        </w:r>
        <w:r>
          <w:rPr>
            <w:rFonts w:ascii="Times New Roman" w:hAnsi="Times New Roman" w:cs="Times New Roman"/>
            <w:color w:val="0563C1"/>
            <w:sz w:val="28"/>
            <w:szCs w:val="28"/>
            <w:u w:val="single"/>
          </w:rPr>
          <w:t>.</w:t>
        </w:r>
        <w:proofErr w:type="spellStart"/>
        <w:r>
          <w:rPr>
            <w:rFonts w:ascii="Times New Roman" w:hAnsi="Times New Roman" w:cs="Times New Roman"/>
            <w:color w:val="0563C1"/>
            <w:sz w:val="28"/>
            <w:szCs w:val="28"/>
            <w:u w:val="single"/>
            <w:lang w:val="en-US"/>
          </w:rPr>
          <w:t>ru</w:t>
        </w:r>
        <w:proofErr w:type="spellEnd"/>
      </w:hyperlink>
      <w:r>
        <w:rPr>
          <w:rFonts w:ascii="Times New Roman" w:hAnsi="Times New Roman" w:cs="Times New Roman"/>
          <w:color w:val="000000"/>
          <w:sz w:val="28"/>
          <w:szCs w:val="28"/>
        </w:rPr>
        <w:t xml:space="preserve"> /</w:t>
      </w:r>
      <w:r>
        <w:rPr>
          <w:rFonts w:ascii="Times New Roman" w:hAnsi="Times New Roman" w:cs="Times New Roman"/>
          <w:sz w:val="28"/>
          <w:szCs w:val="28"/>
        </w:rPr>
        <w:t xml:space="preserve"> Дата обращения (20.0</w:t>
      </w:r>
      <w:r w:rsidR="00177F06">
        <w:rPr>
          <w:rFonts w:ascii="Times New Roman" w:hAnsi="Times New Roman" w:cs="Times New Roman"/>
          <w:sz w:val="28"/>
          <w:szCs w:val="28"/>
        </w:rPr>
        <w:t>5</w:t>
      </w:r>
      <w:r>
        <w:rPr>
          <w:rFonts w:ascii="Times New Roman" w:hAnsi="Times New Roman" w:cs="Times New Roman"/>
          <w:sz w:val="28"/>
          <w:szCs w:val="28"/>
        </w:rPr>
        <w:t>.2024г.)</w:t>
      </w:r>
    </w:p>
    <w:p w14:paraId="4D714F89" w14:textId="776FB843" w:rsidR="008603F4" w:rsidRDefault="00480840">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5. Сообщество взаимопомощи учителей: [Электронный ресурс]. </w:t>
      </w:r>
      <w:r>
        <w:rPr>
          <w:rFonts w:ascii="Times New Roman" w:hAnsi="Times New Roman" w:cs="Times New Roman"/>
          <w:color w:val="000000" w:themeColor="text1"/>
          <w:sz w:val="28"/>
          <w:szCs w:val="28"/>
          <w:lang w:val="en-US"/>
        </w:rPr>
        <w:t>URL</w:t>
      </w:r>
      <w:r>
        <w:rPr>
          <w:rFonts w:ascii="Times New Roman" w:hAnsi="Times New Roman" w:cs="Times New Roman"/>
          <w:color w:val="000000" w:themeColor="text1"/>
          <w:sz w:val="28"/>
          <w:szCs w:val="28"/>
        </w:rPr>
        <w:t xml:space="preserve">: </w:t>
      </w:r>
      <w:hyperlink r:id="rId17" w:history="1">
        <w:r>
          <w:rPr>
            <w:rStyle w:val="a3"/>
            <w:rFonts w:ascii="Times New Roman" w:hAnsi="Times New Roman" w:cs="Times New Roman"/>
            <w:color w:val="0070C0"/>
            <w:sz w:val="28"/>
            <w:szCs w:val="28"/>
            <w:lang w:val="en-US"/>
          </w:rPr>
          <w:t>https</w:t>
        </w:r>
        <w:r>
          <w:rPr>
            <w:rStyle w:val="a3"/>
            <w:rFonts w:ascii="Times New Roman" w:hAnsi="Times New Roman" w:cs="Times New Roman"/>
            <w:color w:val="0070C0"/>
            <w:sz w:val="28"/>
            <w:szCs w:val="28"/>
          </w:rPr>
          <w:t>://</w:t>
        </w:r>
        <w:proofErr w:type="spellStart"/>
        <w:r>
          <w:rPr>
            <w:rStyle w:val="a3"/>
            <w:rFonts w:ascii="Times New Roman" w:hAnsi="Times New Roman" w:cs="Times New Roman"/>
            <w:color w:val="0070C0"/>
            <w:sz w:val="28"/>
            <w:szCs w:val="28"/>
            <w:lang w:val="en-US"/>
          </w:rPr>
          <w:t>pedsovet</w:t>
        </w:r>
        <w:proofErr w:type="spellEnd"/>
        <w:r>
          <w:rPr>
            <w:rStyle w:val="a3"/>
            <w:rFonts w:ascii="Times New Roman" w:hAnsi="Times New Roman" w:cs="Times New Roman"/>
            <w:color w:val="0070C0"/>
            <w:sz w:val="28"/>
            <w:szCs w:val="28"/>
          </w:rPr>
          <w:t>.</w:t>
        </w:r>
        <w:proofErr w:type="spellStart"/>
        <w:r>
          <w:rPr>
            <w:rStyle w:val="a3"/>
            <w:rFonts w:ascii="Times New Roman" w:hAnsi="Times New Roman" w:cs="Times New Roman"/>
            <w:color w:val="0070C0"/>
            <w:sz w:val="28"/>
            <w:szCs w:val="28"/>
            <w:lang w:val="en-US"/>
          </w:rPr>
          <w:t>su</w:t>
        </w:r>
        <w:proofErr w:type="spellEnd"/>
        <w:r>
          <w:rPr>
            <w:rStyle w:val="a3"/>
            <w:rFonts w:ascii="Times New Roman" w:hAnsi="Times New Roman" w:cs="Times New Roman"/>
            <w:color w:val="0070C0"/>
            <w:sz w:val="28"/>
            <w:szCs w:val="28"/>
          </w:rPr>
          <w:t>/</w:t>
        </w:r>
        <w:r>
          <w:rPr>
            <w:rStyle w:val="a3"/>
            <w:rFonts w:ascii="Times New Roman" w:hAnsi="Times New Roman" w:cs="Times New Roman"/>
            <w:color w:val="0070C0"/>
            <w:sz w:val="28"/>
            <w:szCs w:val="28"/>
            <w:lang w:val="en-US"/>
          </w:rPr>
          <w:t>load</w:t>
        </w:r>
        <w:r>
          <w:rPr>
            <w:rStyle w:val="a3"/>
            <w:rFonts w:ascii="Times New Roman" w:hAnsi="Times New Roman" w:cs="Times New Roman"/>
            <w:color w:val="0070C0"/>
            <w:sz w:val="28"/>
            <w:szCs w:val="28"/>
          </w:rPr>
          <w:t>/</w:t>
        </w:r>
      </w:hyperlink>
      <w:r>
        <w:rPr>
          <w:rFonts w:ascii="Times New Roman" w:hAnsi="Times New Roman" w:cs="Times New Roman"/>
          <w:color w:val="0070C0"/>
          <w:sz w:val="28"/>
          <w:szCs w:val="28"/>
        </w:rPr>
        <w:t xml:space="preserve"> </w:t>
      </w:r>
      <w:r>
        <w:rPr>
          <w:rFonts w:ascii="Times New Roman" w:hAnsi="Times New Roman" w:cs="Times New Roman"/>
          <w:color w:val="000000" w:themeColor="text1"/>
          <w:sz w:val="28"/>
          <w:szCs w:val="28"/>
        </w:rPr>
        <w:t>Дата обращения (20.0</w:t>
      </w:r>
      <w:r w:rsidR="00177F06">
        <w:rPr>
          <w:rFonts w:ascii="Times New Roman" w:hAnsi="Times New Roman" w:cs="Times New Roman"/>
          <w:color w:val="000000" w:themeColor="text1"/>
          <w:sz w:val="28"/>
          <w:szCs w:val="28"/>
        </w:rPr>
        <w:t>5</w:t>
      </w:r>
      <w:r>
        <w:rPr>
          <w:rFonts w:ascii="Times New Roman" w:hAnsi="Times New Roman" w:cs="Times New Roman"/>
          <w:color w:val="000000" w:themeColor="text1"/>
          <w:sz w:val="28"/>
          <w:szCs w:val="28"/>
        </w:rPr>
        <w:t>.2024г.)</w:t>
      </w:r>
    </w:p>
    <w:p w14:paraId="0F051210" w14:textId="77777777" w:rsidR="008603F4" w:rsidRDefault="008603F4">
      <w:pPr>
        <w:spacing w:after="0" w:line="240" w:lineRule="auto"/>
        <w:ind w:firstLine="709"/>
        <w:jc w:val="both"/>
        <w:rPr>
          <w:rFonts w:ascii="Times New Roman" w:hAnsi="Times New Roman" w:cs="Times New Roman"/>
          <w:color w:val="000000"/>
          <w:sz w:val="28"/>
          <w:szCs w:val="28"/>
        </w:rPr>
      </w:pPr>
    </w:p>
    <w:p w14:paraId="4F630D9A" w14:textId="2261142B" w:rsidR="00507D69" w:rsidRPr="006903DE" w:rsidRDefault="00507D69" w:rsidP="00507D69">
      <w:pPr>
        <w:ind w:firstLine="709"/>
        <w:jc w:val="both"/>
        <w:rPr>
          <w:rFonts w:ascii="Times New Roman" w:eastAsia="Times New Roman" w:hAnsi="Times New Roman" w:cs="Times New Roman"/>
          <w:sz w:val="28"/>
          <w:szCs w:val="28"/>
        </w:rPr>
      </w:pPr>
      <w:r w:rsidRPr="00086699">
        <w:rPr>
          <w:rFonts w:ascii="Times New Roman" w:hAnsi="Times New Roman"/>
          <w:b/>
          <w:i/>
          <w:sz w:val="28"/>
        </w:rPr>
        <w:t>Кадровое обеспечение</w:t>
      </w:r>
      <w:r w:rsidRPr="006903DE">
        <w:rPr>
          <w:rFonts w:ascii="Times New Roman" w:eastAsia="Times New Roman" w:hAnsi="Times New Roman" w:cs="Times New Roman"/>
          <w:sz w:val="28"/>
          <w:szCs w:val="28"/>
        </w:rPr>
        <w:t xml:space="preserve"> разработки и реализации дополнительной общеобразовательной общеразвивающей программы </w:t>
      </w:r>
      <w:r w:rsidRPr="00086699">
        <w:rPr>
          <w:rFonts w:ascii="Times New Roman" w:eastAsia="Times New Roman" w:hAnsi="Times New Roman" w:cs="Times New Roman"/>
          <w:sz w:val="28"/>
          <w:szCs w:val="28"/>
        </w:rPr>
        <w:t>«</w:t>
      </w:r>
      <w:r w:rsidR="00EB7585">
        <w:rPr>
          <w:rFonts w:ascii="Times New Roman" w:eastAsia="Times New Roman" w:hAnsi="Times New Roman" w:cs="Times New Roman"/>
          <w:sz w:val="28"/>
          <w:szCs w:val="28"/>
        </w:rPr>
        <w:t>Школа юного музееведа</w:t>
      </w:r>
      <w:r w:rsidRPr="00086699">
        <w:rPr>
          <w:rFonts w:ascii="Times New Roman" w:eastAsia="Times New Roman" w:hAnsi="Times New Roman" w:cs="Times New Roman"/>
          <w:sz w:val="28"/>
          <w:szCs w:val="28"/>
        </w:rPr>
        <w:t xml:space="preserve">» </w:t>
      </w:r>
      <w:r w:rsidRPr="006903DE">
        <w:rPr>
          <w:rFonts w:ascii="Times New Roman" w:eastAsia="Times New Roman" w:hAnsi="Times New Roman" w:cs="Times New Roman"/>
          <w:sz w:val="28"/>
          <w:szCs w:val="28"/>
        </w:rPr>
        <w:t>осуществляется педагогом дополнительного образования, что закрепляется Профессиональным стандартом «Педагог дополнительного образования детей и взрослых (Приказ Минтруда России от 05.05.2018 № 298н).</w:t>
      </w:r>
      <w:r w:rsidRPr="00086699">
        <w:rPr>
          <w:rFonts w:ascii="Times New Roman" w:eastAsia="Times New Roman" w:hAnsi="Times New Roman" w:cs="Times New Roman"/>
          <w:sz w:val="28"/>
          <w:szCs w:val="28"/>
        </w:rPr>
        <w:t xml:space="preserve"> </w:t>
      </w:r>
    </w:p>
    <w:p w14:paraId="2812D714" w14:textId="77777777" w:rsidR="008603F4" w:rsidRDefault="008603F4">
      <w:pPr>
        <w:spacing w:after="0" w:line="240" w:lineRule="auto"/>
        <w:jc w:val="both"/>
        <w:rPr>
          <w:rFonts w:ascii="Times New Roman" w:hAnsi="Times New Roman" w:cs="Times New Roman"/>
          <w:spacing w:val="-2"/>
          <w:sz w:val="28"/>
          <w:szCs w:val="28"/>
          <w:u w:val="single" w:color="0000FF"/>
        </w:rPr>
      </w:pPr>
    </w:p>
    <w:p w14:paraId="75D1DBC0" w14:textId="13991ED0" w:rsidR="008603F4" w:rsidRDefault="004808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2.3.</w:t>
      </w:r>
      <w:r>
        <w:rPr>
          <w:rFonts w:ascii="Times New Roman" w:hAnsi="Times New Roman" w:cs="Times New Roman"/>
          <w:b/>
          <w:sz w:val="28"/>
          <w:szCs w:val="28"/>
        </w:rPr>
        <w:tab/>
        <w:t xml:space="preserve">Формы </w:t>
      </w:r>
      <w:r w:rsidR="00FA7B31" w:rsidRPr="00DE2957">
        <w:rPr>
          <w:rFonts w:ascii="Times New Roman" w:hAnsi="Times New Roman"/>
          <w:b/>
          <w:color w:val="000000" w:themeColor="text1"/>
          <w:sz w:val="28"/>
        </w:rPr>
        <w:t>контроля</w:t>
      </w:r>
      <w:r w:rsidR="00177F06">
        <w:rPr>
          <w:rFonts w:ascii="Times New Roman" w:hAnsi="Times New Roman"/>
          <w:b/>
          <w:color w:val="000000" w:themeColor="text1"/>
          <w:sz w:val="28"/>
        </w:rPr>
        <w:t>/аттестации</w:t>
      </w:r>
    </w:p>
    <w:p w14:paraId="0EE84B84" w14:textId="77777777" w:rsidR="008603F4" w:rsidRDefault="008603F4">
      <w:pPr>
        <w:spacing w:after="0" w:line="240" w:lineRule="auto"/>
        <w:ind w:firstLine="709"/>
        <w:jc w:val="both"/>
        <w:rPr>
          <w:rFonts w:ascii="Times New Roman" w:hAnsi="Times New Roman" w:cs="Times New Roman"/>
          <w:sz w:val="28"/>
          <w:szCs w:val="28"/>
        </w:rPr>
      </w:pPr>
    </w:p>
    <w:p w14:paraId="00A5B6B0" w14:textId="77777777" w:rsidR="008603F4" w:rsidRDefault="00480840">
      <w:pPr>
        <w:spacing w:after="0"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Формы отслеживания и фиксации образовательных результатов.</w:t>
      </w:r>
    </w:p>
    <w:p w14:paraId="705E2619"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Результатом реализации программы «Школа юного музееведа» является определяемый уровень сформированности у подростков навыков самостоятельной работы во время написания тестов, составления тематических кроссвордов, участия в проведении мероприятий в музее, участия в конкурсах разного уровня.</w:t>
      </w:r>
    </w:p>
    <w:p w14:paraId="66E874B5" w14:textId="77777777" w:rsidR="008603F4" w:rsidRDefault="00480840">
      <w:pPr>
        <w:shd w:val="clear" w:color="auto" w:fill="FFFFFF"/>
        <w:spacing w:after="0" w:line="240" w:lineRule="auto"/>
        <w:ind w:firstLine="709"/>
        <w:jc w:val="both"/>
        <w:rPr>
          <w:rFonts w:ascii="Times New Roman" w:hAnsi="Times New Roman" w:cs="Times New Roman"/>
          <w:color w:val="333333"/>
          <w:sz w:val="28"/>
          <w:szCs w:val="28"/>
        </w:rPr>
      </w:pPr>
      <w:r>
        <w:rPr>
          <w:rFonts w:ascii="Times New Roman" w:hAnsi="Times New Roman" w:cs="Times New Roman"/>
          <w:color w:val="000000"/>
          <w:sz w:val="28"/>
          <w:szCs w:val="28"/>
        </w:rPr>
        <w:t xml:space="preserve">Диагностика и </w:t>
      </w:r>
      <w:r>
        <w:rPr>
          <w:rFonts w:ascii="Times New Roman" w:hAnsi="Times New Roman" w:cs="Times New Roman"/>
          <w:b/>
          <w:i/>
          <w:color w:val="000000"/>
          <w:sz w:val="28"/>
          <w:szCs w:val="28"/>
        </w:rPr>
        <w:t>контроль</w:t>
      </w:r>
      <w:r>
        <w:rPr>
          <w:rFonts w:ascii="Times New Roman" w:hAnsi="Times New Roman" w:cs="Times New Roman"/>
          <w:color w:val="000000"/>
          <w:sz w:val="28"/>
          <w:szCs w:val="28"/>
        </w:rPr>
        <w:t xml:space="preserve"> результатов обучения осуществляется в несколько этапов:</w:t>
      </w:r>
    </w:p>
    <w:p w14:paraId="7ED23138" w14:textId="77777777" w:rsidR="008603F4" w:rsidRDefault="00480840">
      <w:pPr>
        <w:numPr>
          <w:ilvl w:val="0"/>
          <w:numId w:val="6"/>
        </w:numPr>
        <w:shd w:val="clear" w:color="auto" w:fill="FFFFFF"/>
        <w:spacing w:after="0" w:line="240" w:lineRule="auto"/>
        <w:ind w:left="0" w:firstLine="567"/>
        <w:jc w:val="both"/>
        <w:rPr>
          <w:rFonts w:ascii="Times New Roman" w:hAnsi="Times New Roman" w:cs="Times New Roman"/>
          <w:color w:val="333333"/>
          <w:sz w:val="28"/>
          <w:szCs w:val="28"/>
        </w:rPr>
      </w:pPr>
      <w:r>
        <w:rPr>
          <w:rFonts w:ascii="Times New Roman" w:hAnsi="Times New Roman" w:cs="Times New Roman"/>
          <w:i/>
          <w:iCs/>
          <w:color w:val="000000"/>
          <w:sz w:val="28"/>
          <w:szCs w:val="28"/>
        </w:rPr>
        <w:t>вводный контроль</w:t>
      </w:r>
      <w:r>
        <w:rPr>
          <w:rFonts w:ascii="Times New Roman" w:hAnsi="Times New Roman" w:cs="Times New Roman"/>
          <w:color w:val="000000"/>
          <w:sz w:val="28"/>
          <w:szCs w:val="28"/>
        </w:rPr>
        <w:t xml:space="preserve"> проводится с целью выявления образовательного уровня учащихся на начало обучения и способствует подбору эффективных форм и методов деятельности для учащихся;</w:t>
      </w:r>
    </w:p>
    <w:p w14:paraId="60B74001" w14:textId="5D607640" w:rsidR="008603F4" w:rsidRDefault="00480840">
      <w:pPr>
        <w:numPr>
          <w:ilvl w:val="0"/>
          <w:numId w:val="6"/>
        </w:numPr>
        <w:shd w:val="clear" w:color="auto" w:fill="FFFFFF"/>
        <w:autoSpaceDE w:val="0"/>
        <w:autoSpaceDN w:val="0"/>
        <w:adjustRightInd w:val="0"/>
        <w:spacing w:after="0" w:line="240" w:lineRule="auto"/>
        <w:ind w:left="0" w:firstLine="567"/>
        <w:contextualSpacing/>
        <w:jc w:val="both"/>
        <w:rPr>
          <w:rFonts w:ascii="Times New Roman" w:hAnsi="Times New Roman" w:cs="Times New Roman"/>
          <w:i/>
          <w:iCs/>
          <w:sz w:val="28"/>
          <w:szCs w:val="28"/>
        </w:rPr>
      </w:pPr>
      <w:r>
        <w:rPr>
          <w:rFonts w:ascii="Times New Roman" w:hAnsi="Times New Roman" w:cs="Times New Roman"/>
          <w:i/>
          <w:iCs/>
          <w:sz w:val="28"/>
          <w:szCs w:val="28"/>
        </w:rPr>
        <w:t xml:space="preserve">промежуточный </w:t>
      </w:r>
      <w:r w:rsidR="006E43BD">
        <w:rPr>
          <w:rFonts w:ascii="Times New Roman" w:hAnsi="Times New Roman" w:cs="Times New Roman"/>
          <w:i/>
          <w:iCs/>
          <w:sz w:val="28"/>
          <w:szCs w:val="28"/>
        </w:rPr>
        <w:t>контроль -</w:t>
      </w:r>
      <w:r>
        <w:rPr>
          <w:rFonts w:ascii="Times New Roman" w:hAnsi="Times New Roman" w:cs="Times New Roman"/>
          <w:i/>
          <w:iCs/>
          <w:sz w:val="28"/>
          <w:szCs w:val="28"/>
        </w:rPr>
        <w:t xml:space="preserve"> </w:t>
      </w:r>
      <w:r>
        <w:rPr>
          <w:rFonts w:ascii="Times New Roman" w:hAnsi="Times New Roman" w:cs="Times New Roman"/>
          <w:iCs/>
          <w:sz w:val="28"/>
          <w:szCs w:val="28"/>
        </w:rPr>
        <w:t>проводится в конце первого полугодия с целью</w:t>
      </w:r>
      <w:r>
        <w:rPr>
          <w:rFonts w:ascii="Times New Roman" w:hAnsi="Times New Roman" w:cs="Times New Roman"/>
          <w:sz w:val="28"/>
          <w:szCs w:val="28"/>
        </w:rPr>
        <w:t xml:space="preserve"> отслеживания уровня освоения программного материала;</w:t>
      </w:r>
    </w:p>
    <w:p w14:paraId="711F6092" w14:textId="77777777" w:rsidR="008603F4" w:rsidRDefault="00480840">
      <w:pPr>
        <w:numPr>
          <w:ilvl w:val="0"/>
          <w:numId w:val="6"/>
        </w:numPr>
        <w:shd w:val="clear" w:color="auto" w:fill="FFFFFF"/>
        <w:spacing w:after="0" w:line="240" w:lineRule="auto"/>
        <w:ind w:left="0" w:firstLine="567"/>
        <w:jc w:val="both"/>
        <w:rPr>
          <w:rFonts w:ascii="Times New Roman" w:hAnsi="Times New Roman" w:cs="Times New Roman"/>
          <w:color w:val="333333"/>
          <w:sz w:val="28"/>
          <w:szCs w:val="28"/>
        </w:rPr>
      </w:pPr>
      <w:r>
        <w:rPr>
          <w:rFonts w:ascii="Times New Roman" w:hAnsi="Times New Roman" w:cs="Times New Roman"/>
          <w:i/>
          <w:iCs/>
          <w:color w:val="000000"/>
          <w:sz w:val="28"/>
          <w:szCs w:val="28"/>
        </w:rPr>
        <w:t>тематический контроль</w:t>
      </w:r>
      <w:r>
        <w:rPr>
          <w:rFonts w:ascii="Times New Roman" w:hAnsi="Times New Roman" w:cs="Times New Roman"/>
          <w:color w:val="000000"/>
          <w:sz w:val="28"/>
          <w:szCs w:val="28"/>
        </w:rPr>
        <w:t xml:space="preserve"> позволяет определить степень сформированности знаний, умений и навыков по темам программы, это дает возможность своевременно выявлять пробелы в знаниях и оказывать учащимся помощь в усвоении содержания материала</w:t>
      </w:r>
      <w:r>
        <w:rPr>
          <w:rFonts w:ascii="Times New Roman" w:hAnsi="Times New Roman" w:cs="Times New Roman"/>
          <w:color w:val="333333"/>
          <w:sz w:val="28"/>
          <w:szCs w:val="28"/>
        </w:rPr>
        <w:t>;</w:t>
      </w:r>
    </w:p>
    <w:p w14:paraId="5BC8A4B1" w14:textId="77777777" w:rsidR="008603F4" w:rsidRDefault="00480840">
      <w:pPr>
        <w:numPr>
          <w:ilvl w:val="0"/>
          <w:numId w:val="6"/>
        </w:numPr>
        <w:shd w:val="clear" w:color="auto" w:fill="FFFFFF"/>
        <w:spacing w:after="0" w:line="240" w:lineRule="auto"/>
        <w:ind w:left="0" w:firstLine="567"/>
        <w:jc w:val="both"/>
        <w:rPr>
          <w:rFonts w:ascii="Times New Roman" w:hAnsi="Times New Roman" w:cs="Times New Roman"/>
          <w:sz w:val="28"/>
          <w:szCs w:val="28"/>
        </w:rPr>
      </w:pPr>
      <w:r>
        <w:rPr>
          <w:rFonts w:ascii="Times New Roman" w:hAnsi="Times New Roman" w:cs="Times New Roman"/>
          <w:i/>
          <w:iCs/>
          <w:color w:val="000000"/>
          <w:sz w:val="28"/>
          <w:szCs w:val="28"/>
        </w:rPr>
        <w:t>итоговый контроль</w:t>
      </w:r>
      <w:r>
        <w:rPr>
          <w:rFonts w:ascii="Times New Roman" w:hAnsi="Times New Roman" w:cs="Times New Roman"/>
          <w:color w:val="000000"/>
          <w:sz w:val="28"/>
          <w:szCs w:val="28"/>
        </w:rPr>
        <w:t xml:space="preserve"> призван определить конечные результаты обучения.</w:t>
      </w:r>
      <w:r>
        <w:rPr>
          <w:rFonts w:ascii="Times New Roman" w:hAnsi="Times New Roman" w:cs="Times New Roman"/>
          <w:b/>
          <w:i/>
          <w:sz w:val="28"/>
          <w:szCs w:val="28"/>
        </w:rPr>
        <w:tab/>
      </w:r>
      <w:r>
        <w:rPr>
          <w:rFonts w:ascii="Times New Roman" w:hAnsi="Times New Roman" w:cs="Times New Roman"/>
          <w:sz w:val="28"/>
          <w:szCs w:val="28"/>
        </w:rPr>
        <w:t xml:space="preserve">Демонстрацией образовательных результатов учащихся могут являться </w:t>
      </w:r>
      <w:proofErr w:type="gramStart"/>
      <w:r>
        <w:rPr>
          <w:rFonts w:ascii="Times New Roman" w:hAnsi="Times New Roman" w:cs="Times New Roman"/>
          <w:sz w:val="28"/>
          <w:szCs w:val="28"/>
        </w:rPr>
        <w:t>фото отчеты</w:t>
      </w:r>
      <w:proofErr w:type="gramEnd"/>
      <w:r>
        <w:rPr>
          <w:rFonts w:ascii="Times New Roman" w:hAnsi="Times New Roman" w:cs="Times New Roman"/>
          <w:sz w:val="28"/>
          <w:szCs w:val="28"/>
        </w:rPr>
        <w:t>, портфолио учащихся, методические разработки мероприятий в музее, оформленные поисковые и исследовательские работы, создание новых экспозиций в музее.</w:t>
      </w:r>
    </w:p>
    <w:p w14:paraId="3B630A9E" w14:textId="61E0258B" w:rsidR="008603F4" w:rsidRDefault="00480840">
      <w:pPr>
        <w:spacing w:after="0"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Формы предъявления и демонстрации образовательных результатов</w:t>
      </w:r>
      <w:r w:rsidR="00177F06">
        <w:rPr>
          <w:rFonts w:ascii="Times New Roman" w:hAnsi="Times New Roman" w:cs="Times New Roman"/>
          <w:b/>
          <w:i/>
          <w:sz w:val="28"/>
          <w:szCs w:val="28"/>
        </w:rPr>
        <w:t xml:space="preserve"> и аттестации</w:t>
      </w:r>
      <w:r>
        <w:rPr>
          <w:rFonts w:ascii="Times New Roman" w:hAnsi="Times New Roman" w:cs="Times New Roman"/>
          <w:b/>
          <w:i/>
          <w:sz w:val="28"/>
          <w:szCs w:val="28"/>
        </w:rPr>
        <w:t>.</w:t>
      </w:r>
    </w:p>
    <w:p w14:paraId="619B33F3" w14:textId="0E9972ED" w:rsidR="008603F4" w:rsidRDefault="00480840">
      <w:pPr>
        <w:spacing w:after="0" w:line="240" w:lineRule="auto"/>
        <w:ind w:firstLine="709"/>
        <w:jc w:val="both"/>
        <w:rPr>
          <w:rFonts w:ascii="Times New Roman" w:hAnsi="Times New Roman" w:cs="Times New Roman"/>
          <w:sz w:val="28"/>
          <w:szCs w:val="28"/>
        </w:rPr>
      </w:pPr>
      <w:r w:rsidRPr="00177F06">
        <w:rPr>
          <w:rFonts w:ascii="Times New Roman" w:hAnsi="Times New Roman" w:cs="Times New Roman"/>
          <w:sz w:val="28"/>
          <w:szCs w:val="28"/>
        </w:rPr>
        <w:t>Подведение итогов реализации программы</w:t>
      </w:r>
      <w:r w:rsidR="00177F06" w:rsidRPr="00177F06">
        <w:rPr>
          <w:rFonts w:ascii="Times New Roman" w:hAnsi="Times New Roman" w:cs="Times New Roman"/>
          <w:sz w:val="28"/>
          <w:szCs w:val="28"/>
        </w:rPr>
        <w:t xml:space="preserve"> и аттестация</w:t>
      </w:r>
      <w:r w:rsidR="00177F06">
        <w:rPr>
          <w:rFonts w:ascii="Times New Roman" w:hAnsi="Times New Roman" w:cs="Times New Roman"/>
          <w:i/>
          <w:sz w:val="28"/>
          <w:szCs w:val="28"/>
        </w:rPr>
        <w:t xml:space="preserve"> </w:t>
      </w:r>
      <w:r>
        <w:rPr>
          <w:rFonts w:ascii="Times New Roman" w:hAnsi="Times New Roman" w:cs="Times New Roman"/>
          <w:sz w:val="28"/>
          <w:szCs w:val="28"/>
        </w:rPr>
        <w:t>проводится в форме защиты проекта или реферата (дети выбирают самостоятельно).</w:t>
      </w:r>
    </w:p>
    <w:p w14:paraId="1A24E857" w14:textId="77777777" w:rsidR="008603F4" w:rsidRDefault="008603F4">
      <w:pPr>
        <w:spacing w:after="0" w:line="240" w:lineRule="auto"/>
        <w:ind w:firstLine="709"/>
        <w:jc w:val="both"/>
        <w:rPr>
          <w:rFonts w:ascii="Times New Roman" w:hAnsi="Times New Roman" w:cs="Times New Roman"/>
          <w:sz w:val="28"/>
          <w:szCs w:val="28"/>
        </w:rPr>
      </w:pPr>
    </w:p>
    <w:p w14:paraId="14F21D23" w14:textId="77777777" w:rsidR="008603F4" w:rsidRDefault="0048084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2.4.</w:t>
      </w:r>
      <w:r>
        <w:rPr>
          <w:rFonts w:ascii="Times New Roman" w:hAnsi="Times New Roman" w:cs="Times New Roman"/>
          <w:b/>
          <w:sz w:val="28"/>
          <w:szCs w:val="28"/>
        </w:rPr>
        <w:tab/>
        <w:t>Оценочные материалы</w:t>
      </w:r>
    </w:p>
    <w:p w14:paraId="27547ECA" w14:textId="77777777" w:rsidR="008603F4" w:rsidRDefault="008603F4">
      <w:pPr>
        <w:spacing w:after="0" w:line="240" w:lineRule="auto"/>
        <w:ind w:firstLine="709"/>
        <w:jc w:val="center"/>
        <w:rPr>
          <w:rFonts w:ascii="Times New Roman" w:hAnsi="Times New Roman" w:cs="Times New Roman"/>
          <w:b/>
          <w:sz w:val="28"/>
          <w:szCs w:val="28"/>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9"/>
        <w:gridCol w:w="7522"/>
      </w:tblGrid>
      <w:tr w:rsidR="008603F4" w14:paraId="0EA8DA4A" w14:textId="77777777">
        <w:tc>
          <w:tcPr>
            <w:tcW w:w="2369" w:type="dxa"/>
            <w:tcBorders>
              <w:top w:val="single" w:sz="4" w:space="0" w:color="000000"/>
              <w:left w:val="single" w:sz="4" w:space="0" w:color="000000"/>
              <w:bottom w:val="single" w:sz="4" w:space="0" w:color="000000"/>
              <w:right w:val="single" w:sz="4" w:space="0" w:color="000000"/>
            </w:tcBorders>
            <w:shd w:val="clear" w:color="auto" w:fill="auto"/>
          </w:tcPr>
          <w:p w14:paraId="6F90D243" w14:textId="77777777" w:rsidR="008603F4" w:rsidRDefault="00480840">
            <w:pPr>
              <w:spacing w:after="0" w:line="240" w:lineRule="auto"/>
              <w:contextualSpacing/>
              <w:jc w:val="center"/>
              <w:rPr>
                <w:rFonts w:ascii="Times New Roman" w:hAnsi="Times New Roman" w:cs="Times New Roman"/>
                <w:b/>
                <w:color w:val="000000"/>
                <w:sz w:val="28"/>
                <w:szCs w:val="20"/>
              </w:rPr>
            </w:pPr>
            <w:r>
              <w:rPr>
                <w:rFonts w:ascii="Times New Roman" w:hAnsi="Times New Roman" w:cs="Times New Roman"/>
                <w:b/>
                <w:color w:val="000000"/>
                <w:sz w:val="28"/>
                <w:szCs w:val="20"/>
              </w:rPr>
              <w:t xml:space="preserve">Этапы </w:t>
            </w:r>
          </w:p>
          <w:p w14:paraId="7E060030" w14:textId="533D5DE4" w:rsidR="00177F06" w:rsidRDefault="00177F06">
            <w:pPr>
              <w:spacing w:after="0" w:line="240" w:lineRule="auto"/>
              <w:contextualSpacing/>
              <w:jc w:val="center"/>
              <w:rPr>
                <w:rFonts w:ascii="Times New Roman" w:hAnsi="Times New Roman" w:cs="Times New Roman"/>
                <w:b/>
                <w:color w:val="000000"/>
                <w:sz w:val="28"/>
                <w:szCs w:val="20"/>
              </w:rPr>
            </w:pPr>
            <w:r>
              <w:rPr>
                <w:rFonts w:ascii="Times New Roman" w:hAnsi="Times New Roman" w:cs="Times New Roman"/>
                <w:b/>
                <w:color w:val="000000"/>
                <w:sz w:val="28"/>
                <w:szCs w:val="20"/>
              </w:rPr>
              <w:t>д</w:t>
            </w:r>
            <w:r w:rsidR="00480840">
              <w:rPr>
                <w:rFonts w:ascii="Times New Roman" w:hAnsi="Times New Roman" w:cs="Times New Roman"/>
                <w:b/>
                <w:color w:val="000000"/>
                <w:sz w:val="28"/>
                <w:szCs w:val="20"/>
              </w:rPr>
              <w:t>иагностики</w:t>
            </w:r>
            <w:r>
              <w:rPr>
                <w:rFonts w:ascii="Times New Roman" w:hAnsi="Times New Roman" w:cs="Times New Roman"/>
                <w:b/>
                <w:color w:val="000000"/>
                <w:sz w:val="28"/>
                <w:szCs w:val="20"/>
              </w:rPr>
              <w:t>/</w:t>
            </w:r>
          </w:p>
          <w:p w14:paraId="21DF4E1A" w14:textId="5E65AF61" w:rsidR="008603F4" w:rsidRDefault="00177F06">
            <w:pPr>
              <w:spacing w:after="0" w:line="240" w:lineRule="auto"/>
              <w:contextualSpacing/>
              <w:jc w:val="center"/>
              <w:rPr>
                <w:rFonts w:ascii="Times New Roman" w:hAnsi="Times New Roman" w:cs="Times New Roman"/>
                <w:b/>
                <w:color w:val="000000"/>
                <w:sz w:val="28"/>
                <w:szCs w:val="20"/>
              </w:rPr>
            </w:pPr>
            <w:r>
              <w:rPr>
                <w:rFonts w:ascii="Times New Roman" w:hAnsi="Times New Roman" w:cs="Times New Roman"/>
                <w:b/>
                <w:color w:val="000000"/>
                <w:sz w:val="28"/>
                <w:szCs w:val="20"/>
              </w:rPr>
              <w:t>контроля</w:t>
            </w:r>
          </w:p>
        </w:tc>
        <w:tc>
          <w:tcPr>
            <w:tcW w:w="7522" w:type="dxa"/>
            <w:tcBorders>
              <w:top w:val="single" w:sz="4" w:space="0" w:color="000000"/>
              <w:left w:val="single" w:sz="4" w:space="0" w:color="000000"/>
              <w:bottom w:val="single" w:sz="4" w:space="0" w:color="000000"/>
              <w:right w:val="single" w:sz="4" w:space="0" w:color="000000"/>
            </w:tcBorders>
            <w:shd w:val="clear" w:color="auto" w:fill="auto"/>
          </w:tcPr>
          <w:p w14:paraId="0EC3F55E" w14:textId="5E4CBBE6" w:rsidR="008603F4" w:rsidRDefault="00480840">
            <w:pPr>
              <w:spacing w:after="0" w:line="240" w:lineRule="auto"/>
              <w:contextualSpacing/>
              <w:jc w:val="center"/>
              <w:rPr>
                <w:rFonts w:ascii="Times New Roman" w:hAnsi="Times New Roman" w:cs="Times New Roman"/>
                <w:b/>
                <w:color w:val="000000"/>
                <w:sz w:val="28"/>
                <w:szCs w:val="20"/>
              </w:rPr>
            </w:pPr>
            <w:r>
              <w:rPr>
                <w:rFonts w:ascii="Times New Roman" w:hAnsi="Times New Roman" w:cs="Times New Roman"/>
                <w:b/>
                <w:color w:val="000000"/>
                <w:sz w:val="28"/>
                <w:szCs w:val="20"/>
              </w:rPr>
              <w:t>Форма диагностики</w:t>
            </w:r>
            <w:r w:rsidR="00177F06">
              <w:rPr>
                <w:rFonts w:ascii="Times New Roman" w:hAnsi="Times New Roman" w:cs="Times New Roman"/>
                <w:b/>
                <w:color w:val="000000"/>
                <w:sz w:val="28"/>
                <w:szCs w:val="20"/>
              </w:rPr>
              <w:t>/аттестации</w:t>
            </w:r>
          </w:p>
        </w:tc>
      </w:tr>
      <w:tr w:rsidR="008603F4" w14:paraId="30F3AB41" w14:textId="77777777">
        <w:tc>
          <w:tcPr>
            <w:tcW w:w="2369" w:type="dxa"/>
            <w:tcBorders>
              <w:top w:val="single" w:sz="4" w:space="0" w:color="000000"/>
              <w:left w:val="single" w:sz="4" w:space="0" w:color="000000"/>
              <w:bottom w:val="single" w:sz="4" w:space="0" w:color="000000"/>
              <w:right w:val="single" w:sz="4" w:space="0" w:color="000000"/>
            </w:tcBorders>
            <w:shd w:val="clear" w:color="auto" w:fill="auto"/>
          </w:tcPr>
          <w:p w14:paraId="7ECAF2C4" w14:textId="77777777" w:rsidR="008603F4" w:rsidRDefault="00480840">
            <w:pPr>
              <w:tabs>
                <w:tab w:val="left" w:pos="426"/>
              </w:tabs>
              <w:spacing w:after="0" w:line="240" w:lineRule="auto"/>
              <w:contextualSpacing/>
              <w:jc w:val="both"/>
              <w:rPr>
                <w:rFonts w:ascii="Times New Roman" w:hAnsi="Times New Roman" w:cs="Times New Roman"/>
                <w:b/>
                <w:i/>
                <w:color w:val="000000"/>
                <w:sz w:val="28"/>
                <w:szCs w:val="20"/>
              </w:rPr>
            </w:pPr>
            <w:r>
              <w:rPr>
                <w:rFonts w:ascii="Times New Roman" w:hAnsi="Times New Roman" w:cs="Times New Roman"/>
                <w:b/>
                <w:i/>
                <w:iCs/>
                <w:color w:val="000000"/>
                <w:sz w:val="28"/>
                <w:szCs w:val="28"/>
              </w:rPr>
              <w:t xml:space="preserve">вводный </w:t>
            </w:r>
          </w:p>
        </w:tc>
        <w:tc>
          <w:tcPr>
            <w:tcW w:w="7522" w:type="dxa"/>
            <w:tcBorders>
              <w:top w:val="single" w:sz="4" w:space="0" w:color="000000"/>
              <w:left w:val="single" w:sz="4" w:space="0" w:color="000000"/>
              <w:bottom w:val="single" w:sz="4" w:space="0" w:color="000000"/>
              <w:right w:val="single" w:sz="4" w:space="0" w:color="000000"/>
            </w:tcBorders>
            <w:shd w:val="clear" w:color="auto" w:fill="auto"/>
          </w:tcPr>
          <w:p w14:paraId="4AD037A6" w14:textId="77777777" w:rsidR="008603F4" w:rsidRDefault="00480840">
            <w:pPr>
              <w:shd w:val="clear" w:color="auto" w:fill="FFFFFF"/>
              <w:autoSpaceDE w:val="0"/>
              <w:autoSpaceDN w:val="0"/>
              <w:adjustRightInd w:val="0"/>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rPr>
              <w:t>Кроссворд «Музей».</w:t>
            </w:r>
          </w:p>
        </w:tc>
      </w:tr>
      <w:tr w:rsidR="008603F4" w14:paraId="695E0832" w14:textId="77777777">
        <w:tc>
          <w:tcPr>
            <w:tcW w:w="2369" w:type="dxa"/>
            <w:tcBorders>
              <w:top w:val="single" w:sz="4" w:space="0" w:color="000000"/>
              <w:left w:val="single" w:sz="4" w:space="0" w:color="000000"/>
              <w:bottom w:val="single" w:sz="4" w:space="0" w:color="000000"/>
              <w:right w:val="single" w:sz="4" w:space="0" w:color="000000"/>
            </w:tcBorders>
            <w:shd w:val="clear" w:color="auto" w:fill="auto"/>
          </w:tcPr>
          <w:p w14:paraId="0EFDAF30" w14:textId="77777777" w:rsidR="008603F4" w:rsidRDefault="00480840">
            <w:pPr>
              <w:tabs>
                <w:tab w:val="left" w:pos="426"/>
              </w:tabs>
              <w:spacing w:after="0" w:line="240" w:lineRule="auto"/>
              <w:contextualSpacing/>
              <w:jc w:val="both"/>
              <w:rPr>
                <w:rFonts w:ascii="Times New Roman" w:hAnsi="Times New Roman" w:cs="Times New Roman"/>
                <w:b/>
                <w:i/>
                <w:iCs/>
                <w:sz w:val="28"/>
                <w:szCs w:val="28"/>
              </w:rPr>
            </w:pPr>
            <w:r>
              <w:rPr>
                <w:rFonts w:ascii="Times New Roman" w:hAnsi="Times New Roman" w:cs="Times New Roman"/>
                <w:b/>
                <w:i/>
                <w:iCs/>
                <w:sz w:val="28"/>
                <w:szCs w:val="28"/>
              </w:rPr>
              <w:t>промежуточный</w:t>
            </w:r>
          </w:p>
        </w:tc>
        <w:tc>
          <w:tcPr>
            <w:tcW w:w="7522" w:type="dxa"/>
            <w:tcBorders>
              <w:top w:val="single" w:sz="4" w:space="0" w:color="000000"/>
              <w:left w:val="single" w:sz="4" w:space="0" w:color="000000"/>
              <w:bottom w:val="single" w:sz="4" w:space="0" w:color="000000"/>
              <w:right w:val="single" w:sz="4" w:space="0" w:color="000000"/>
            </w:tcBorders>
            <w:shd w:val="clear" w:color="auto" w:fill="auto"/>
          </w:tcPr>
          <w:p w14:paraId="35367E5C" w14:textId="77777777" w:rsidR="008603F4" w:rsidRDefault="00480840">
            <w:pPr>
              <w:pStyle w:val="3"/>
              <w:spacing w:before="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Промежуточный контроль по программе в форме теста «Школа юного музееведа».</w:t>
            </w:r>
          </w:p>
          <w:p w14:paraId="069A5290" w14:textId="77777777" w:rsidR="008603F4" w:rsidRDefault="008603F4">
            <w:pPr>
              <w:spacing w:after="0" w:line="240" w:lineRule="auto"/>
              <w:ind w:left="75"/>
              <w:rPr>
                <w:rFonts w:ascii="Times New Roman" w:hAnsi="Times New Roman" w:cs="Times New Roman"/>
                <w:color w:val="000000" w:themeColor="text1"/>
                <w:sz w:val="28"/>
                <w:szCs w:val="28"/>
              </w:rPr>
            </w:pPr>
          </w:p>
        </w:tc>
      </w:tr>
      <w:tr w:rsidR="008603F4" w14:paraId="1008D134" w14:textId="77777777">
        <w:tc>
          <w:tcPr>
            <w:tcW w:w="2369" w:type="dxa"/>
            <w:tcBorders>
              <w:top w:val="single" w:sz="4" w:space="0" w:color="000000"/>
              <w:left w:val="single" w:sz="4" w:space="0" w:color="000000"/>
              <w:bottom w:val="single" w:sz="4" w:space="0" w:color="000000"/>
              <w:right w:val="single" w:sz="4" w:space="0" w:color="000000"/>
            </w:tcBorders>
            <w:shd w:val="clear" w:color="auto" w:fill="auto"/>
          </w:tcPr>
          <w:p w14:paraId="576D549B" w14:textId="77777777" w:rsidR="008603F4" w:rsidRDefault="00480840">
            <w:pPr>
              <w:tabs>
                <w:tab w:val="left" w:pos="426"/>
              </w:tabs>
              <w:spacing w:after="0" w:line="240" w:lineRule="auto"/>
              <w:contextualSpacing/>
              <w:jc w:val="both"/>
              <w:rPr>
                <w:rFonts w:ascii="Times New Roman" w:hAnsi="Times New Roman" w:cs="Times New Roman"/>
                <w:b/>
                <w:i/>
                <w:color w:val="000000"/>
                <w:sz w:val="28"/>
                <w:szCs w:val="20"/>
              </w:rPr>
            </w:pPr>
            <w:r>
              <w:rPr>
                <w:rFonts w:ascii="Times New Roman" w:hAnsi="Times New Roman" w:cs="Times New Roman"/>
                <w:b/>
                <w:i/>
                <w:iCs/>
                <w:color w:val="000000"/>
                <w:sz w:val="28"/>
                <w:szCs w:val="28"/>
              </w:rPr>
              <w:lastRenderedPageBreak/>
              <w:t>тематический</w:t>
            </w:r>
          </w:p>
        </w:tc>
        <w:tc>
          <w:tcPr>
            <w:tcW w:w="7522" w:type="dxa"/>
            <w:tcBorders>
              <w:top w:val="single" w:sz="4" w:space="0" w:color="000000"/>
              <w:left w:val="single" w:sz="4" w:space="0" w:color="000000"/>
              <w:bottom w:val="single" w:sz="4" w:space="0" w:color="000000"/>
              <w:right w:val="single" w:sz="4" w:space="0" w:color="000000"/>
            </w:tcBorders>
            <w:shd w:val="clear" w:color="auto" w:fill="auto"/>
          </w:tcPr>
          <w:p w14:paraId="1853B479" w14:textId="74BB82F2" w:rsidR="008603F4" w:rsidRDefault="00480840">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Игра «Найди соответствие», практическая работа «Описание музейных предметов», кроссворд «Интерактив в музее», </w:t>
            </w:r>
            <w:r>
              <w:rPr>
                <w:rFonts w:ascii="Times New Roman" w:eastAsia="Times New Roman" w:hAnsi="Times New Roman" w:cs="Times New Roman"/>
                <w:color w:val="000000" w:themeColor="text1"/>
                <w:sz w:val="28"/>
                <w:szCs w:val="28"/>
              </w:rPr>
              <w:t>т</w:t>
            </w:r>
            <w:r>
              <w:rPr>
                <w:rFonts w:ascii="Times New Roman" w:hAnsi="Times New Roman" w:cs="Times New Roman"/>
                <w:color w:val="000000" w:themeColor="text1"/>
                <w:spacing w:val="-2"/>
                <w:sz w:val="28"/>
                <w:szCs w:val="28"/>
              </w:rPr>
              <w:t>ворческое</w:t>
            </w:r>
            <w:r>
              <w:rPr>
                <w:rFonts w:ascii="Times New Roman" w:hAnsi="Times New Roman" w:cs="Times New Roman"/>
                <w:color w:val="000000" w:themeColor="text1"/>
                <w:sz w:val="28"/>
                <w:szCs w:val="28"/>
              </w:rPr>
              <w:tab/>
            </w:r>
            <w:r>
              <w:rPr>
                <w:rFonts w:ascii="Times New Roman" w:hAnsi="Times New Roman" w:cs="Times New Roman"/>
                <w:color w:val="000000" w:themeColor="text1"/>
                <w:spacing w:val="-2"/>
                <w:sz w:val="28"/>
                <w:szCs w:val="28"/>
              </w:rPr>
              <w:t>задание</w:t>
            </w:r>
            <w:r>
              <w:rPr>
                <w:rFonts w:ascii="Times New Roman" w:hAnsi="Times New Roman" w:cs="Times New Roman"/>
                <w:color w:val="000000" w:themeColor="text1"/>
                <w:sz w:val="28"/>
                <w:szCs w:val="28"/>
              </w:rPr>
              <w:t xml:space="preserve"> на </w:t>
            </w:r>
            <w:r>
              <w:rPr>
                <w:rFonts w:ascii="Times New Roman" w:hAnsi="Times New Roman" w:cs="Times New Roman"/>
                <w:color w:val="000000" w:themeColor="text1"/>
                <w:spacing w:val="-2"/>
                <w:sz w:val="28"/>
                <w:szCs w:val="28"/>
              </w:rPr>
              <w:t>оформление</w:t>
            </w: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pacing w:val="-2"/>
                <w:sz w:val="28"/>
                <w:szCs w:val="28"/>
              </w:rPr>
              <w:t>этикетажа</w:t>
            </w:r>
            <w:r>
              <w:rPr>
                <w:rFonts w:ascii="Times New Roman" w:hAnsi="Times New Roman" w:cs="Times New Roman"/>
                <w:color w:val="000000" w:themeColor="text1"/>
                <w:sz w:val="28"/>
                <w:szCs w:val="28"/>
              </w:rPr>
              <w:tab/>
            </w:r>
            <w:r>
              <w:rPr>
                <w:rFonts w:ascii="Times New Roman" w:hAnsi="Times New Roman" w:cs="Times New Roman"/>
                <w:color w:val="000000" w:themeColor="text1"/>
                <w:spacing w:val="-4"/>
                <w:sz w:val="28"/>
                <w:szCs w:val="28"/>
              </w:rPr>
              <w:t xml:space="preserve">или </w:t>
            </w:r>
            <w:r>
              <w:rPr>
                <w:rFonts w:ascii="Times New Roman" w:hAnsi="Times New Roman" w:cs="Times New Roman"/>
                <w:color w:val="000000" w:themeColor="text1"/>
                <w:sz w:val="28"/>
                <w:szCs w:val="28"/>
              </w:rPr>
              <w:t xml:space="preserve">сопроводительного текста экспозиции, квест-игра «Путешествие по музею», интеллектуально-познавательная игра. </w:t>
            </w:r>
          </w:p>
          <w:p w14:paraId="5E3F4A97" w14:textId="77777777" w:rsidR="008603F4" w:rsidRDefault="00480840">
            <w:pPr>
              <w:spacing w:after="0" w:line="240" w:lineRule="auto"/>
              <w:ind w:right="2"/>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Анкета «Мой выбор».</w:t>
            </w:r>
          </w:p>
          <w:p w14:paraId="3D1D6B62" w14:textId="77777777" w:rsidR="008603F4" w:rsidRDefault="00480840">
            <w:pPr>
              <w:spacing w:after="0" w:line="240" w:lineRule="auto"/>
              <w:rPr>
                <w:rFonts w:ascii="Times New Roman" w:eastAsia="Calibri" w:hAnsi="Times New Roman" w:cs="Times New Roman"/>
                <w:bCs/>
                <w:i/>
                <w:iCs/>
                <w:color w:val="000000" w:themeColor="text1"/>
                <w:sz w:val="28"/>
                <w:szCs w:val="28"/>
              </w:rPr>
            </w:pPr>
            <w:r>
              <w:rPr>
                <w:rFonts w:ascii="Times New Roman" w:eastAsia="Times New Roman" w:hAnsi="Times New Roman" w:cs="Times New Roman"/>
                <w:bCs/>
                <w:color w:val="000000" w:themeColor="text1"/>
                <w:sz w:val="28"/>
                <w:szCs w:val="28"/>
              </w:rPr>
              <w:t>Тес</w:t>
            </w:r>
            <w:r>
              <w:rPr>
                <w:rFonts w:ascii="Times New Roman" w:eastAsia="Times New Roman" w:hAnsi="Times New Roman" w:cs="Times New Roman"/>
                <w:bCs/>
                <w:color w:val="000000" w:themeColor="text1"/>
                <w:spacing w:val="1"/>
                <w:sz w:val="28"/>
                <w:szCs w:val="28"/>
              </w:rPr>
              <w:t>т</w:t>
            </w:r>
            <w:r>
              <w:rPr>
                <w:rFonts w:ascii="Times New Roman" w:eastAsia="Times New Roman" w:hAnsi="Times New Roman" w:cs="Times New Roman"/>
                <w:bCs/>
                <w:color w:val="000000" w:themeColor="text1"/>
                <w:sz w:val="28"/>
                <w:szCs w:val="28"/>
              </w:rPr>
              <w:t>-иг</w:t>
            </w:r>
            <w:r>
              <w:rPr>
                <w:rFonts w:ascii="Times New Roman" w:eastAsia="Times New Roman" w:hAnsi="Times New Roman" w:cs="Times New Roman"/>
                <w:bCs/>
                <w:color w:val="000000" w:themeColor="text1"/>
                <w:spacing w:val="-1"/>
                <w:sz w:val="28"/>
                <w:szCs w:val="28"/>
              </w:rPr>
              <w:t>р</w:t>
            </w:r>
            <w:r>
              <w:rPr>
                <w:rFonts w:ascii="Times New Roman" w:eastAsia="Times New Roman" w:hAnsi="Times New Roman" w:cs="Times New Roman"/>
                <w:bCs/>
                <w:color w:val="000000" w:themeColor="text1"/>
                <w:sz w:val="28"/>
                <w:szCs w:val="28"/>
              </w:rPr>
              <w:t>а</w:t>
            </w:r>
            <w:r>
              <w:rPr>
                <w:rFonts w:ascii="Times New Roman" w:eastAsia="Times New Roman" w:hAnsi="Times New Roman" w:cs="Times New Roman"/>
                <w:bCs/>
                <w:color w:val="000000" w:themeColor="text1"/>
                <w:spacing w:val="-1"/>
                <w:sz w:val="28"/>
                <w:szCs w:val="28"/>
              </w:rPr>
              <w:t xml:space="preserve"> н</w:t>
            </w:r>
            <w:r>
              <w:rPr>
                <w:rFonts w:ascii="Times New Roman" w:eastAsia="Times New Roman" w:hAnsi="Times New Roman" w:cs="Times New Roman"/>
                <w:bCs/>
                <w:color w:val="000000" w:themeColor="text1"/>
                <w:sz w:val="28"/>
                <w:szCs w:val="28"/>
              </w:rPr>
              <w:t>а</w:t>
            </w:r>
            <w:r>
              <w:rPr>
                <w:rFonts w:ascii="Times New Roman" w:eastAsia="Times New Roman" w:hAnsi="Times New Roman" w:cs="Times New Roman"/>
                <w:bCs/>
                <w:color w:val="000000" w:themeColor="text1"/>
                <w:spacing w:val="-5"/>
                <w:sz w:val="28"/>
                <w:szCs w:val="28"/>
              </w:rPr>
              <w:t xml:space="preserve"> </w:t>
            </w:r>
            <w:r>
              <w:rPr>
                <w:rFonts w:ascii="Times New Roman" w:eastAsia="Times New Roman" w:hAnsi="Times New Roman" w:cs="Times New Roman"/>
                <w:bCs/>
                <w:color w:val="000000" w:themeColor="text1"/>
                <w:sz w:val="28"/>
                <w:szCs w:val="28"/>
              </w:rPr>
              <w:t>опре</w:t>
            </w:r>
            <w:r>
              <w:rPr>
                <w:rFonts w:ascii="Times New Roman" w:eastAsia="Times New Roman" w:hAnsi="Times New Roman" w:cs="Times New Roman"/>
                <w:bCs/>
                <w:color w:val="000000" w:themeColor="text1"/>
                <w:spacing w:val="-2"/>
                <w:sz w:val="28"/>
                <w:szCs w:val="28"/>
              </w:rPr>
              <w:t>д</w:t>
            </w:r>
            <w:r>
              <w:rPr>
                <w:rFonts w:ascii="Times New Roman" w:eastAsia="Times New Roman" w:hAnsi="Times New Roman" w:cs="Times New Roman"/>
                <w:bCs/>
                <w:color w:val="000000" w:themeColor="text1"/>
                <w:sz w:val="28"/>
                <w:szCs w:val="28"/>
              </w:rPr>
              <w:t>елен</w:t>
            </w:r>
            <w:r>
              <w:rPr>
                <w:rFonts w:ascii="Times New Roman" w:eastAsia="Times New Roman" w:hAnsi="Times New Roman" w:cs="Times New Roman"/>
                <w:bCs/>
                <w:color w:val="000000" w:themeColor="text1"/>
                <w:spacing w:val="-1"/>
                <w:sz w:val="28"/>
                <w:szCs w:val="28"/>
              </w:rPr>
              <w:t>и</w:t>
            </w:r>
            <w:r>
              <w:rPr>
                <w:rFonts w:ascii="Times New Roman" w:eastAsia="Times New Roman" w:hAnsi="Times New Roman" w:cs="Times New Roman"/>
                <w:bCs/>
                <w:color w:val="000000" w:themeColor="text1"/>
                <w:sz w:val="28"/>
                <w:szCs w:val="28"/>
              </w:rPr>
              <w:t>е</w:t>
            </w:r>
            <w:r>
              <w:rPr>
                <w:rFonts w:ascii="Times New Roman" w:eastAsia="Times New Roman" w:hAnsi="Times New Roman" w:cs="Times New Roman"/>
                <w:bCs/>
                <w:color w:val="000000" w:themeColor="text1"/>
                <w:spacing w:val="-2"/>
                <w:sz w:val="28"/>
                <w:szCs w:val="28"/>
              </w:rPr>
              <w:t xml:space="preserve"> </w:t>
            </w:r>
            <w:r>
              <w:rPr>
                <w:rFonts w:ascii="Times New Roman" w:eastAsia="Times New Roman" w:hAnsi="Times New Roman" w:cs="Times New Roman"/>
                <w:bCs/>
                <w:color w:val="000000" w:themeColor="text1"/>
                <w:sz w:val="28"/>
                <w:szCs w:val="28"/>
              </w:rPr>
              <w:t>типов</w:t>
            </w:r>
            <w:r>
              <w:rPr>
                <w:rFonts w:ascii="Times New Roman" w:eastAsia="Times New Roman" w:hAnsi="Times New Roman" w:cs="Times New Roman"/>
                <w:bCs/>
                <w:color w:val="000000" w:themeColor="text1"/>
                <w:spacing w:val="-6"/>
                <w:sz w:val="28"/>
                <w:szCs w:val="28"/>
              </w:rPr>
              <w:t xml:space="preserve"> </w:t>
            </w:r>
            <w:r>
              <w:rPr>
                <w:rFonts w:ascii="Times New Roman" w:eastAsia="Times New Roman" w:hAnsi="Times New Roman" w:cs="Times New Roman"/>
                <w:bCs/>
                <w:color w:val="000000" w:themeColor="text1"/>
                <w:spacing w:val="-2"/>
                <w:sz w:val="28"/>
                <w:szCs w:val="28"/>
              </w:rPr>
              <w:t>м</w:t>
            </w:r>
            <w:r>
              <w:rPr>
                <w:rFonts w:ascii="Times New Roman" w:eastAsia="Times New Roman" w:hAnsi="Times New Roman" w:cs="Times New Roman"/>
                <w:bCs/>
                <w:color w:val="000000" w:themeColor="text1"/>
                <w:spacing w:val="1"/>
                <w:sz w:val="28"/>
                <w:szCs w:val="28"/>
              </w:rPr>
              <w:t>у</w:t>
            </w:r>
            <w:r>
              <w:rPr>
                <w:rFonts w:ascii="Times New Roman" w:eastAsia="Times New Roman" w:hAnsi="Times New Roman" w:cs="Times New Roman"/>
                <w:bCs/>
                <w:color w:val="000000" w:themeColor="text1"/>
                <w:sz w:val="28"/>
                <w:szCs w:val="28"/>
              </w:rPr>
              <w:t>з</w:t>
            </w:r>
            <w:r>
              <w:rPr>
                <w:rFonts w:ascii="Times New Roman" w:eastAsia="Times New Roman" w:hAnsi="Times New Roman" w:cs="Times New Roman"/>
                <w:bCs/>
                <w:color w:val="000000" w:themeColor="text1"/>
                <w:spacing w:val="-2"/>
                <w:sz w:val="28"/>
                <w:szCs w:val="28"/>
              </w:rPr>
              <w:t>е</w:t>
            </w:r>
            <w:r>
              <w:rPr>
                <w:rFonts w:ascii="Times New Roman" w:eastAsia="Times New Roman" w:hAnsi="Times New Roman" w:cs="Times New Roman"/>
                <w:bCs/>
                <w:color w:val="000000" w:themeColor="text1"/>
                <w:spacing w:val="-1"/>
                <w:sz w:val="28"/>
                <w:szCs w:val="28"/>
              </w:rPr>
              <w:t>йн</w:t>
            </w:r>
            <w:r>
              <w:rPr>
                <w:rFonts w:ascii="Times New Roman" w:eastAsia="Times New Roman" w:hAnsi="Times New Roman" w:cs="Times New Roman"/>
                <w:bCs/>
                <w:color w:val="000000" w:themeColor="text1"/>
                <w:sz w:val="28"/>
                <w:szCs w:val="28"/>
              </w:rPr>
              <w:t>ых</w:t>
            </w:r>
            <w:r>
              <w:rPr>
                <w:rFonts w:ascii="Times New Roman" w:eastAsia="Times New Roman" w:hAnsi="Times New Roman" w:cs="Times New Roman"/>
                <w:bCs/>
                <w:color w:val="000000" w:themeColor="text1"/>
                <w:spacing w:val="1"/>
                <w:sz w:val="28"/>
                <w:szCs w:val="28"/>
              </w:rPr>
              <w:t xml:space="preserve"> э</w:t>
            </w:r>
            <w:r>
              <w:rPr>
                <w:rFonts w:ascii="Times New Roman" w:eastAsia="Times New Roman" w:hAnsi="Times New Roman" w:cs="Times New Roman"/>
                <w:bCs/>
                <w:color w:val="000000" w:themeColor="text1"/>
                <w:sz w:val="28"/>
                <w:szCs w:val="28"/>
              </w:rPr>
              <w:t>кспо</w:t>
            </w:r>
            <w:r>
              <w:rPr>
                <w:rFonts w:ascii="Times New Roman" w:eastAsia="Times New Roman" w:hAnsi="Times New Roman" w:cs="Times New Roman"/>
                <w:bCs/>
                <w:color w:val="000000" w:themeColor="text1"/>
                <w:spacing w:val="-1"/>
                <w:sz w:val="28"/>
                <w:szCs w:val="28"/>
              </w:rPr>
              <w:t>н</w:t>
            </w:r>
            <w:r>
              <w:rPr>
                <w:rFonts w:ascii="Times New Roman" w:eastAsia="Times New Roman" w:hAnsi="Times New Roman" w:cs="Times New Roman"/>
                <w:bCs/>
                <w:color w:val="000000" w:themeColor="text1"/>
                <w:sz w:val="28"/>
                <w:szCs w:val="28"/>
              </w:rPr>
              <w:t>ато</w:t>
            </w:r>
            <w:r>
              <w:rPr>
                <w:rFonts w:ascii="Times New Roman" w:eastAsia="Times New Roman" w:hAnsi="Times New Roman" w:cs="Times New Roman"/>
                <w:bCs/>
                <w:color w:val="000000" w:themeColor="text1"/>
                <w:spacing w:val="1"/>
                <w:sz w:val="28"/>
                <w:szCs w:val="28"/>
              </w:rPr>
              <w:t>в</w:t>
            </w:r>
            <w:r>
              <w:rPr>
                <w:rFonts w:ascii="Times New Roman" w:eastAsia="Calibri" w:hAnsi="Times New Roman" w:cs="Times New Roman"/>
                <w:bCs/>
                <w:i/>
                <w:iCs/>
                <w:color w:val="000000" w:themeColor="text1"/>
                <w:sz w:val="28"/>
                <w:szCs w:val="28"/>
              </w:rPr>
              <w:t>.</w:t>
            </w:r>
          </w:p>
          <w:p w14:paraId="2CAD50FD" w14:textId="0DB671BF" w:rsidR="008603F4" w:rsidRDefault="00480840">
            <w:pPr>
              <w:widowControl w:val="0"/>
              <w:spacing w:after="0" w:line="240" w:lineRule="auto"/>
              <w:ind w:right="-20"/>
              <w:rPr>
                <w:rFonts w:ascii="Times New Roman" w:hAnsi="Times New Roman" w:cs="Times New Roman"/>
                <w:bCs/>
                <w:i/>
                <w:iCs/>
                <w:color w:val="000000" w:themeColor="text1"/>
                <w:sz w:val="28"/>
                <w:szCs w:val="28"/>
              </w:rPr>
            </w:pPr>
            <w:r>
              <w:rPr>
                <w:rFonts w:ascii="Times New Roman" w:eastAsia="Times New Roman" w:hAnsi="Times New Roman" w:cs="Times New Roman"/>
                <w:bCs/>
                <w:color w:val="000000" w:themeColor="text1"/>
                <w:sz w:val="28"/>
                <w:szCs w:val="28"/>
              </w:rPr>
              <w:t>Интерактивный тест</w:t>
            </w:r>
            <w:r>
              <w:rPr>
                <w:rFonts w:ascii="Times New Roman" w:eastAsia="Calibri" w:hAnsi="Times New Roman" w:cs="Times New Roman"/>
                <w:bCs/>
                <w:i/>
                <w:iCs/>
                <w:color w:val="000000" w:themeColor="text1"/>
                <w:sz w:val="28"/>
                <w:szCs w:val="28"/>
              </w:rPr>
              <w:t>.</w:t>
            </w:r>
          </w:p>
        </w:tc>
      </w:tr>
      <w:tr w:rsidR="008603F4" w14:paraId="22E4B775" w14:textId="77777777">
        <w:tc>
          <w:tcPr>
            <w:tcW w:w="2369" w:type="dxa"/>
            <w:tcBorders>
              <w:top w:val="single" w:sz="4" w:space="0" w:color="000000"/>
              <w:left w:val="single" w:sz="4" w:space="0" w:color="000000"/>
              <w:bottom w:val="single" w:sz="4" w:space="0" w:color="000000"/>
              <w:right w:val="single" w:sz="4" w:space="0" w:color="000000"/>
            </w:tcBorders>
            <w:shd w:val="clear" w:color="auto" w:fill="auto"/>
          </w:tcPr>
          <w:p w14:paraId="3D4E82D2" w14:textId="77777777" w:rsidR="008603F4" w:rsidRDefault="00480840">
            <w:pPr>
              <w:tabs>
                <w:tab w:val="left" w:pos="426"/>
              </w:tabs>
              <w:spacing w:after="0" w:line="240" w:lineRule="auto"/>
              <w:contextualSpacing/>
              <w:jc w:val="both"/>
              <w:rPr>
                <w:rFonts w:ascii="Times New Roman" w:hAnsi="Times New Roman" w:cs="Times New Roman"/>
                <w:b/>
                <w:i/>
                <w:color w:val="000000"/>
                <w:sz w:val="28"/>
                <w:szCs w:val="20"/>
              </w:rPr>
            </w:pPr>
            <w:r>
              <w:rPr>
                <w:rFonts w:ascii="Times New Roman" w:hAnsi="Times New Roman" w:cs="Times New Roman"/>
                <w:b/>
                <w:i/>
                <w:iCs/>
                <w:color w:val="000000"/>
                <w:sz w:val="28"/>
                <w:szCs w:val="28"/>
              </w:rPr>
              <w:t>итоговый</w:t>
            </w:r>
          </w:p>
        </w:tc>
        <w:tc>
          <w:tcPr>
            <w:tcW w:w="7522" w:type="dxa"/>
            <w:tcBorders>
              <w:top w:val="single" w:sz="4" w:space="0" w:color="000000"/>
              <w:left w:val="single" w:sz="4" w:space="0" w:color="000000"/>
              <w:bottom w:val="single" w:sz="4" w:space="0" w:color="000000"/>
              <w:right w:val="single" w:sz="4" w:space="0" w:color="000000"/>
            </w:tcBorders>
            <w:shd w:val="clear" w:color="auto" w:fill="auto"/>
          </w:tcPr>
          <w:p w14:paraId="07FD7E58" w14:textId="77777777" w:rsidR="008603F4" w:rsidRDefault="00480840">
            <w:pPr>
              <w:pStyle w:val="3"/>
              <w:spacing w:before="0" w:line="240" w:lineRule="auto"/>
              <w:rPr>
                <w:color w:val="000000" w:themeColor="text1"/>
                <w:shd w:val="clear" w:color="auto" w:fill="FFFFFF"/>
              </w:rPr>
            </w:pPr>
            <w:r>
              <w:rPr>
                <w:rFonts w:ascii="Times New Roman" w:hAnsi="Times New Roman" w:cs="Times New Roman"/>
                <w:color w:val="000000" w:themeColor="text1"/>
                <w:sz w:val="28"/>
                <w:szCs w:val="28"/>
              </w:rPr>
              <w:t>Итоговый контроль по программе «Школа юного музееведа» в форме защиты проекта или реферата (дети выбирают самостоятельно).</w:t>
            </w:r>
          </w:p>
        </w:tc>
      </w:tr>
    </w:tbl>
    <w:p w14:paraId="3B5ED3E7" w14:textId="77777777" w:rsidR="008603F4" w:rsidRDefault="008603F4">
      <w:pPr>
        <w:spacing w:after="0" w:line="240" w:lineRule="auto"/>
        <w:jc w:val="center"/>
        <w:rPr>
          <w:rFonts w:ascii="Times New Roman" w:hAnsi="Times New Roman" w:cs="Times New Roman"/>
          <w:b/>
          <w:sz w:val="28"/>
          <w:szCs w:val="28"/>
        </w:rPr>
      </w:pPr>
    </w:p>
    <w:p w14:paraId="3FF41AF0" w14:textId="77777777" w:rsidR="008603F4" w:rsidRDefault="004808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2.5.</w:t>
      </w:r>
      <w:r>
        <w:rPr>
          <w:rFonts w:ascii="Times New Roman" w:hAnsi="Times New Roman" w:cs="Times New Roman"/>
          <w:b/>
          <w:sz w:val="28"/>
          <w:szCs w:val="28"/>
        </w:rPr>
        <w:tab/>
        <w:t>Методические материалы</w:t>
      </w:r>
    </w:p>
    <w:p w14:paraId="12BA30BF" w14:textId="77777777" w:rsidR="008603F4" w:rsidRDefault="008603F4">
      <w:pPr>
        <w:spacing w:after="0" w:line="240" w:lineRule="auto"/>
        <w:ind w:firstLine="709"/>
        <w:jc w:val="both"/>
        <w:rPr>
          <w:rFonts w:ascii="Times New Roman" w:hAnsi="Times New Roman" w:cs="Times New Roman"/>
          <w:sz w:val="28"/>
          <w:szCs w:val="28"/>
        </w:rPr>
      </w:pPr>
    </w:p>
    <w:p w14:paraId="0BECD4C6" w14:textId="77777777" w:rsidR="008603F4" w:rsidRDefault="00480840">
      <w:pPr>
        <w:spacing w:after="0"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Дидактические материалы:</w:t>
      </w:r>
    </w:p>
    <w:p w14:paraId="17AB6B0D"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учебно-раздаточный материал к темам: «Классификация музейных экспонатов»; «Шифрование музейных материалов»; словарь музейных терминов;</w:t>
      </w:r>
    </w:p>
    <w:p w14:paraId="26369144"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игры, упражнения, используемые при подготовке экскурсоводов;</w:t>
      </w:r>
    </w:p>
    <w:p w14:paraId="166F9261"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тексты экскурсий по музею;</w:t>
      </w:r>
    </w:p>
    <w:p w14:paraId="514F6150"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тесты, кроссворды по темам занятий.</w:t>
      </w:r>
    </w:p>
    <w:p w14:paraId="6D551E3D" w14:textId="77777777" w:rsidR="008603F4" w:rsidRDefault="008603F4">
      <w:pPr>
        <w:spacing w:after="0" w:line="240" w:lineRule="auto"/>
        <w:ind w:firstLine="709"/>
        <w:jc w:val="both"/>
        <w:rPr>
          <w:rFonts w:ascii="Times New Roman" w:hAnsi="Times New Roman" w:cs="Times New Roman"/>
          <w:sz w:val="28"/>
          <w:szCs w:val="28"/>
        </w:rPr>
      </w:pPr>
    </w:p>
    <w:p w14:paraId="757604BD" w14:textId="77777777" w:rsidR="008603F4" w:rsidRDefault="00480840">
      <w:pPr>
        <w:pStyle w:val="a8"/>
        <w:ind w:left="0" w:right="2"/>
        <w:jc w:val="both"/>
        <w:rPr>
          <w:b/>
          <w:i/>
          <w:spacing w:val="-2"/>
        </w:rPr>
      </w:pPr>
      <w:r>
        <w:rPr>
          <w:b/>
          <w:i/>
        </w:rPr>
        <w:t>Цифровые образовательные ресурсы</w:t>
      </w:r>
      <w:r>
        <w:rPr>
          <w:b/>
          <w:i/>
          <w:spacing w:val="-2"/>
        </w:rPr>
        <w:t xml:space="preserve"> (ЦОР):</w:t>
      </w:r>
    </w:p>
    <w:p w14:paraId="4BA0CD28" w14:textId="76DA4389" w:rsidR="008603F4" w:rsidRDefault="00480840">
      <w:pPr>
        <w:pStyle w:val="ae"/>
        <w:spacing w:after="0" w:line="240" w:lineRule="auto"/>
        <w:ind w:left="426"/>
        <w:jc w:val="both"/>
        <w:rPr>
          <w:rFonts w:ascii="Times New Roman" w:hAnsi="Times New Roman" w:cs="Times New Roman"/>
          <w:spacing w:val="-2"/>
          <w:sz w:val="28"/>
          <w:szCs w:val="28"/>
          <w:u w:val="single" w:color="0000FF"/>
        </w:rPr>
      </w:pPr>
      <w:r>
        <w:rPr>
          <w:rFonts w:ascii="Times New Roman" w:hAnsi="Times New Roman" w:cs="Times New Roman"/>
          <w:sz w:val="28"/>
          <w:szCs w:val="28"/>
        </w:rPr>
        <w:t xml:space="preserve">- Виртуальная экскурсия: «Государственный исторический музей» </w:t>
      </w:r>
      <w:r>
        <w:rPr>
          <w:rFonts w:ascii="Times New Roman" w:hAnsi="Times New Roman" w:cs="Times New Roman"/>
          <w:spacing w:val="-2"/>
          <w:sz w:val="28"/>
        </w:rPr>
        <w:t xml:space="preserve">[Электронный ресурс] </w:t>
      </w:r>
      <w:r>
        <w:rPr>
          <w:rFonts w:ascii="Times New Roman" w:hAnsi="Times New Roman" w:cs="Times New Roman"/>
          <w:sz w:val="28"/>
          <w:szCs w:val="28"/>
        </w:rPr>
        <w:t>/ URL:</w:t>
      </w:r>
      <w:r>
        <w:rPr>
          <w:rFonts w:ascii="Times New Roman" w:hAnsi="Times New Roman" w:cs="Times New Roman"/>
        </w:rPr>
        <w:t xml:space="preserve"> </w:t>
      </w:r>
      <w:hyperlink r:id="rId18" w:history="1">
        <w:r>
          <w:rPr>
            <w:rStyle w:val="a3"/>
            <w:rFonts w:ascii="Times New Roman" w:hAnsi="Times New Roman" w:cs="Times New Roman"/>
            <w:spacing w:val="-2"/>
            <w:sz w:val="28"/>
            <w:szCs w:val="28"/>
            <w:u w:color="0000FF"/>
          </w:rPr>
          <w:t>https://www.youtube.com/watch?v=uD59p3DYiVs</w:t>
        </w:r>
      </w:hyperlink>
      <w:r>
        <w:rPr>
          <w:rFonts w:ascii="Times New Roman" w:hAnsi="Times New Roman" w:cs="Times New Roman"/>
          <w:spacing w:val="-2"/>
          <w:sz w:val="28"/>
          <w:szCs w:val="28"/>
          <w:u w:val="single" w:color="0000FF"/>
        </w:rPr>
        <w:t xml:space="preserve"> </w:t>
      </w:r>
      <w:r>
        <w:rPr>
          <w:rFonts w:ascii="Times New Roman" w:hAnsi="Times New Roman" w:cs="Times New Roman"/>
          <w:spacing w:val="-2"/>
          <w:sz w:val="28"/>
        </w:rPr>
        <w:t>(дата обращения: 21.05.202</w:t>
      </w:r>
      <w:r w:rsidR="00C1015B">
        <w:rPr>
          <w:rFonts w:ascii="Times New Roman" w:hAnsi="Times New Roman" w:cs="Times New Roman"/>
          <w:spacing w:val="-2"/>
          <w:sz w:val="28"/>
        </w:rPr>
        <w:t>4</w:t>
      </w:r>
      <w:r>
        <w:rPr>
          <w:rFonts w:ascii="Times New Roman" w:hAnsi="Times New Roman" w:cs="Times New Roman"/>
          <w:spacing w:val="-2"/>
          <w:sz w:val="28"/>
        </w:rPr>
        <w:t>г.);</w:t>
      </w:r>
    </w:p>
    <w:p w14:paraId="72EB532A" w14:textId="62A183CE" w:rsidR="008603F4" w:rsidRDefault="00480840">
      <w:pPr>
        <w:pStyle w:val="ae"/>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 Виртуальная экскурсия: «Государственный музей обороны Москвы» </w:t>
      </w:r>
      <w:r>
        <w:rPr>
          <w:rFonts w:ascii="Times New Roman" w:hAnsi="Times New Roman" w:cs="Times New Roman"/>
          <w:spacing w:val="-2"/>
          <w:sz w:val="28"/>
        </w:rPr>
        <w:t xml:space="preserve">[Электронный ресурс] </w:t>
      </w:r>
      <w:r>
        <w:rPr>
          <w:rFonts w:ascii="Times New Roman" w:hAnsi="Times New Roman" w:cs="Times New Roman"/>
          <w:sz w:val="28"/>
          <w:szCs w:val="28"/>
        </w:rPr>
        <w:t>/ URL:</w:t>
      </w:r>
      <w:r>
        <w:t xml:space="preserve"> </w:t>
      </w:r>
      <w:hyperlink r:id="rId19" w:history="1">
        <w:r>
          <w:rPr>
            <w:rStyle w:val="a3"/>
            <w:rFonts w:ascii="Times New Roman" w:hAnsi="Times New Roman" w:cs="Times New Roman"/>
            <w:sz w:val="28"/>
            <w:szCs w:val="28"/>
          </w:rPr>
          <w:t>https://www.youtube.com/watch?v=Q90Wid1Wi3I</w:t>
        </w:r>
      </w:hyperlink>
      <w:r>
        <w:rPr>
          <w:rFonts w:ascii="Times New Roman" w:hAnsi="Times New Roman" w:cs="Times New Roman"/>
          <w:sz w:val="28"/>
          <w:szCs w:val="28"/>
        </w:rPr>
        <w:t xml:space="preserve"> </w:t>
      </w:r>
      <w:r>
        <w:rPr>
          <w:rFonts w:ascii="Times New Roman" w:hAnsi="Times New Roman" w:cs="Times New Roman"/>
          <w:spacing w:val="-2"/>
          <w:sz w:val="28"/>
        </w:rPr>
        <w:t>(дата обращения: 21.05.202</w:t>
      </w:r>
      <w:r w:rsidR="00C1015B">
        <w:rPr>
          <w:rFonts w:ascii="Times New Roman" w:hAnsi="Times New Roman" w:cs="Times New Roman"/>
          <w:spacing w:val="-2"/>
          <w:sz w:val="28"/>
        </w:rPr>
        <w:t>4</w:t>
      </w:r>
      <w:r>
        <w:rPr>
          <w:rFonts w:ascii="Times New Roman" w:hAnsi="Times New Roman" w:cs="Times New Roman"/>
          <w:spacing w:val="-2"/>
          <w:sz w:val="28"/>
        </w:rPr>
        <w:t>г.);</w:t>
      </w:r>
    </w:p>
    <w:p w14:paraId="48E27814" w14:textId="694A6387" w:rsidR="008603F4" w:rsidRDefault="00480840">
      <w:pPr>
        <w:pStyle w:val="ae"/>
        <w:spacing w:after="0" w:line="240" w:lineRule="auto"/>
        <w:ind w:left="426"/>
        <w:jc w:val="both"/>
        <w:rPr>
          <w:rFonts w:ascii="Times New Roman" w:hAnsi="Times New Roman" w:cs="Times New Roman"/>
          <w:spacing w:val="-2"/>
          <w:sz w:val="28"/>
          <w:szCs w:val="28"/>
          <w:u w:val="single" w:color="0000FF"/>
        </w:rPr>
      </w:pPr>
      <w:r>
        <w:rPr>
          <w:rFonts w:ascii="Times New Roman" w:hAnsi="Times New Roman" w:cs="Times New Roman"/>
          <w:sz w:val="28"/>
          <w:szCs w:val="28"/>
        </w:rPr>
        <w:t xml:space="preserve">- Презентация «Формы работы школьного музея» </w:t>
      </w:r>
      <w:r>
        <w:rPr>
          <w:rFonts w:ascii="Times New Roman" w:hAnsi="Times New Roman" w:cs="Times New Roman"/>
          <w:spacing w:val="-2"/>
          <w:sz w:val="28"/>
        </w:rPr>
        <w:t xml:space="preserve">[Электронный ресурс] </w:t>
      </w:r>
      <w:r>
        <w:rPr>
          <w:rFonts w:ascii="Times New Roman" w:hAnsi="Times New Roman" w:cs="Times New Roman"/>
          <w:sz w:val="28"/>
          <w:szCs w:val="28"/>
        </w:rPr>
        <w:t>/ URL:</w:t>
      </w:r>
      <w:r>
        <w:rPr>
          <w:rFonts w:ascii="Times New Roman" w:hAnsi="Times New Roman" w:cs="Times New Roman"/>
        </w:rPr>
        <w:t xml:space="preserve"> </w:t>
      </w:r>
      <w:r>
        <w:rPr>
          <w:rFonts w:ascii="Times New Roman" w:hAnsi="Times New Roman" w:cs="Times New Roman"/>
          <w:sz w:val="28"/>
          <w:szCs w:val="28"/>
        </w:rPr>
        <w:t xml:space="preserve"> </w:t>
      </w:r>
      <w:hyperlink r:id="rId20" w:history="1">
        <w:r>
          <w:rPr>
            <w:rStyle w:val="a3"/>
            <w:rFonts w:ascii="Times New Roman" w:hAnsi="Times New Roman" w:cs="Times New Roman"/>
            <w:sz w:val="28"/>
            <w:szCs w:val="28"/>
          </w:rPr>
          <w:t>https://ppt-online.org/788465</w:t>
        </w:r>
      </w:hyperlink>
      <w:r>
        <w:rPr>
          <w:rStyle w:val="a3"/>
          <w:rFonts w:ascii="Times New Roman" w:hAnsi="Times New Roman" w:cs="Times New Roman"/>
          <w:sz w:val="28"/>
          <w:szCs w:val="28"/>
        </w:rPr>
        <w:t xml:space="preserve"> </w:t>
      </w:r>
      <w:r>
        <w:rPr>
          <w:rFonts w:ascii="Times New Roman" w:hAnsi="Times New Roman" w:cs="Times New Roman"/>
          <w:spacing w:val="-2"/>
          <w:sz w:val="28"/>
        </w:rPr>
        <w:t>(дата обращения: 21.05.2023</w:t>
      </w:r>
      <w:r w:rsidR="00C1015B">
        <w:rPr>
          <w:rFonts w:ascii="Times New Roman" w:hAnsi="Times New Roman" w:cs="Times New Roman"/>
          <w:spacing w:val="-2"/>
          <w:sz w:val="28"/>
        </w:rPr>
        <w:t>4</w:t>
      </w:r>
      <w:r>
        <w:rPr>
          <w:rFonts w:ascii="Times New Roman" w:hAnsi="Times New Roman" w:cs="Times New Roman"/>
          <w:spacing w:val="-2"/>
          <w:sz w:val="28"/>
        </w:rPr>
        <w:t>г.)</w:t>
      </w:r>
      <w:r>
        <w:rPr>
          <w:rFonts w:ascii="Times New Roman" w:hAnsi="Times New Roman" w:cs="Times New Roman"/>
          <w:sz w:val="28"/>
          <w:szCs w:val="28"/>
        </w:rPr>
        <w:t>;</w:t>
      </w:r>
    </w:p>
    <w:p w14:paraId="332580FE" w14:textId="57F671BB" w:rsidR="008603F4" w:rsidRDefault="00480840">
      <w:pPr>
        <w:pStyle w:val="ae"/>
        <w:spacing w:after="0" w:line="240" w:lineRule="auto"/>
        <w:ind w:left="426"/>
        <w:jc w:val="both"/>
        <w:rPr>
          <w:rFonts w:ascii="Times New Roman" w:hAnsi="Times New Roman" w:cs="Times New Roman"/>
          <w:spacing w:val="-2"/>
          <w:sz w:val="28"/>
          <w:szCs w:val="28"/>
          <w:u w:val="single" w:color="0000FF"/>
        </w:rPr>
      </w:pPr>
      <w:r>
        <w:rPr>
          <w:rFonts w:ascii="Times New Roman" w:hAnsi="Times New Roman" w:cs="Times New Roman"/>
          <w:sz w:val="28"/>
          <w:szCs w:val="28"/>
        </w:rPr>
        <w:t xml:space="preserve">- Понятие профиля музея. Виды музеев. </w:t>
      </w:r>
      <w:r>
        <w:rPr>
          <w:rFonts w:ascii="Times New Roman" w:hAnsi="Times New Roman" w:cs="Times New Roman"/>
          <w:spacing w:val="-2"/>
          <w:sz w:val="28"/>
        </w:rPr>
        <w:t xml:space="preserve">[Электронный ресурс] </w:t>
      </w:r>
      <w:r>
        <w:rPr>
          <w:rFonts w:ascii="Times New Roman" w:hAnsi="Times New Roman" w:cs="Times New Roman"/>
          <w:sz w:val="28"/>
          <w:szCs w:val="28"/>
        </w:rPr>
        <w:t>/ URL:</w:t>
      </w:r>
      <w:r>
        <w:rPr>
          <w:rFonts w:ascii="Times New Roman" w:hAnsi="Times New Roman" w:cs="Times New Roman"/>
        </w:rPr>
        <w:t xml:space="preserve"> </w:t>
      </w:r>
      <w:hyperlink r:id="rId21" w:history="1">
        <w:r>
          <w:rPr>
            <w:rStyle w:val="a3"/>
            <w:rFonts w:ascii="Times New Roman" w:hAnsi="Times New Roman" w:cs="Times New Roman"/>
            <w:sz w:val="28"/>
            <w:szCs w:val="28"/>
          </w:rPr>
          <w:t>http://lektsii.net/3-4832.html</w:t>
        </w:r>
      </w:hyperlink>
      <w:r>
        <w:rPr>
          <w:rFonts w:ascii="Times New Roman" w:hAnsi="Times New Roman" w:cs="Times New Roman"/>
          <w:sz w:val="28"/>
          <w:szCs w:val="28"/>
        </w:rPr>
        <w:t xml:space="preserve"> </w:t>
      </w:r>
      <w:r>
        <w:rPr>
          <w:rFonts w:ascii="Times New Roman" w:hAnsi="Times New Roman" w:cs="Times New Roman"/>
          <w:spacing w:val="-2"/>
          <w:sz w:val="28"/>
        </w:rPr>
        <w:t>(дата обращения: 21.05.202</w:t>
      </w:r>
      <w:r w:rsidR="00C1015B">
        <w:rPr>
          <w:rFonts w:ascii="Times New Roman" w:hAnsi="Times New Roman" w:cs="Times New Roman"/>
          <w:spacing w:val="-2"/>
          <w:sz w:val="28"/>
        </w:rPr>
        <w:t>4</w:t>
      </w:r>
      <w:r>
        <w:rPr>
          <w:rFonts w:ascii="Times New Roman" w:hAnsi="Times New Roman" w:cs="Times New Roman"/>
          <w:spacing w:val="-2"/>
          <w:sz w:val="28"/>
        </w:rPr>
        <w:t>г.)</w:t>
      </w:r>
      <w:r>
        <w:rPr>
          <w:rFonts w:ascii="Times New Roman" w:hAnsi="Times New Roman" w:cs="Times New Roman"/>
          <w:sz w:val="28"/>
          <w:szCs w:val="28"/>
        </w:rPr>
        <w:t>.</w:t>
      </w:r>
    </w:p>
    <w:p w14:paraId="40D24F10"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5F2FFAE4" w14:textId="77777777" w:rsidR="008603F4" w:rsidRDefault="00480840">
      <w:pPr>
        <w:spacing w:after="0"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Методические материалы, разработанные педагогом:</w:t>
      </w:r>
    </w:p>
    <w:p w14:paraId="4EB8F41D" w14:textId="77777777" w:rsidR="008603F4" w:rsidRDefault="00480840">
      <w:pPr>
        <w:pStyle w:val="ae"/>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Обзорная экскурсия «Музей – хранитель памяти».</w:t>
      </w:r>
    </w:p>
    <w:p w14:paraId="2879DCF8" w14:textId="73611AE4" w:rsidR="008603F4" w:rsidRDefault="00480840">
      <w:pPr>
        <w:pStyle w:val="ae"/>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Тематические экскурсии</w:t>
      </w:r>
      <w:r w:rsidR="00C10326">
        <w:rPr>
          <w:rFonts w:ascii="Times New Roman" w:hAnsi="Times New Roman" w:cs="Times New Roman"/>
          <w:sz w:val="28"/>
          <w:szCs w:val="28"/>
        </w:rPr>
        <w:t>.</w:t>
      </w:r>
    </w:p>
    <w:p w14:paraId="661EE72A" w14:textId="77777777" w:rsidR="008603F4" w:rsidRDefault="00480840">
      <w:pPr>
        <w:pStyle w:val="ae"/>
        <w:spacing w:after="0" w:line="240" w:lineRule="auto"/>
        <w:ind w:left="0" w:firstLine="709"/>
        <w:jc w:val="both"/>
        <w:rPr>
          <w:rFonts w:ascii="Times New Roman" w:hAnsi="Times New Roman" w:cs="Times New Roman"/>
          <w:bCs/>
          <w:sz w:val="28"/>
          <w:szCs w:val="28"/>
        </w:rPr>
      </w:pPr>
      <w:r>
        <w:rPr>
          <w:rFonts w:ascii="Times New Roman" w:hAnsi="Times New Roman" w:cs="Times New Roman"/>
          <w:sz w:val="28"/>
          <w:szCs w:val="28"/>
        </w:rPr>
        <w:t>- Учебно-исследовательские работы, выполненные учащимися объединения «Следопыты»  МБУ ДО «ДДЮТЭ»: «Парк дикой природы санатория «</w:t>
      </w:r>
      <w:proofErr w:type="spellStart"/>
      <w:r>
        <w:rPr>
          <w:rFonts w:ascii="Times New Roman" w:hAnsi="Times New Roman" w:cs="Times New Roman"/>
          <w:sz w:val="28"/>
          <w:szCs w:val="28"/>
        </w:rPr>
        <w:t>Танай</w:t>
      </w:r>
      <w:proofErr w:type="spellEnd"/>
      <w:r>
        <w:rPr>
          <w:rFonts w:ascii="Times New Roman" w:hAnsi="Times New Roman" w:cs="Times New Roman"/>
          <w:sz w:val="28"/>
          <w:szCs w:val="28"/>
        </w:rPr>
        <w:t xml:space="preserve">», «Комсомольская юность моих земляков», «Их закалила война»,  «Жизнь В.А. </w:t>
      </w:r>
      <w:proofErr w:type="spellStart"/>
      <w:r>
        <w:rPr>
          <w:rFonts w:ascii="Times New Roman" w:hAnsi="Times New Roman" w:cs="Times New Roman"/>
          <w:sz w:val="28"/>
          <w:szCs w:val="28"/>
        </w:rPr>
        <w:t>Онюшевой</w:t>
      </w:r>
      <w:proofErr w:type="spellEnd"/>
      <w:r>
        <w:rPr>
          <w:rFonts w:ascii="Times New Roman" w:hAnsi="Times New Roman" w:cs="Times New Roman"/>
          <w:sz w:val="28"/>
          <w:szCs w:val="28"/>
        </w:rPr>
        <w:t xml:space="preserve"> в её стихах», «У войны не детское лицо», «Лучшие пионерские вожатые Киселевска», «Военно-исторический музей «Мужество и слава молодых», «Вклад семьи Е.П. </w:t>
      </w:r>
      <w:proofErr w:type="spellStart"/>
      <w:r>
        <w:rPr>
          <w:rFonts w:ascii="Times New Roman" w:hAnsi="Times New Roman" w:cs="Times New Roman"/>
          <w:sz w:val="28"/>
          <w:szCs w:val="28"/>
        </w:rPr>
        <w:t>Романкевич</w:t>
      </w:r>
      <w:proofErr w:type="spellEnd"/>
      <w:r>
        <w:rPr>
          <w:rFonts w:ascii="Times New Roman" w:hAnsi="Times New Roman" w:cs="Times New Roman"/>
          <w:sz w:val="28"/>
          <w:szCs w:val="28"/>
        </w:rPr>
        <w:t xml:space="preserve"> в увековечивание памяти об участниках Великой Отечественной войны и тружениках тыла», «Экспонаты музея про деда и внука, погибших при защите Родины», «Роль поискового отряда «Долг» г. Вязьма в увековечивании памяти Б.К. Тюлькина», «Путешествие в мир православной книги», </w:t>
      </w:r>
      <w:r>
        <w:rPr>
          <w:rFonts w:ascii="Times New Roman" w:hAnsi="Times New Roman" w:cs="Times New Roman"/>
          <w:sz w:val="28"/>
          <w:szCs w:val="28"/>
        </w:rPr>
        <w:lastRenderedPageBreak/>
        <w:t xml:space="preserve">«Родился в женский день а вырос настоящим мужчиной» (посвящена памяти участника специальной военной операции на Украине </w:t>
      </w:r>
      <w:proofErr w:type="spellStart"/>
      <w:r>
        <w:rPr>
          <w:rFonts w:ascii="Times New Roman" w:hAnsi="Times New Roman" w:cs="Times New Roman"/>
          <w:sz w:val="28"/>
          <w:szCs w:val="28"/>
        </w:rPr>
        <w:t>Мезер</w:t>
      </w:r>
      <w:proofErr w:type="spellEnd"/>
      <w:r>
        <w:rPr>
          <w:rFonts w:ascii="Times New Roman" w:hAnsi="Times New Roman" w:cs="Times New Roman"/>
          <w:sz w:val="28"/>
          <w:szCs w:val="28"/>
        </w:rPr>
        <w:t xml:space="preserve"> Р.А.).</w:t>
      </w:r>
    </w:p>
    <w:p w14:paraId="4A9724A0" w14:textId="77777777" w:rsidR="008603F4" w:rsidRDefault="00480840">
      <w:pPr>
        <w:pStyle w:val="ae"/>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Методические разработки: </w:t>
      </w:r>
    </w:p>
    <w:p w14:paraId="2364FD52" w14:textId="77777777" w:rsidR="008603F4" w:rsidRDefault="00480840">
      <w:pPr>
        <w:pStyle w:val="ae"/>
        <w:widowControl w:val="0"/>
        <w:numPr>
          <w:ilvl w:val="0"/>
          <w:numId w:val="7"/>
        </w:numPr>
        <w:autoSpaceDE w:val="0"/>
        <w:autoSpaceDN w:val="0"/>
        <w:adjustRightInd w:val="0"/>
        <w:spacing w:after="0" w:line="240" w:lineRule="auto"/>
        <w:ind w:left="426"/>
        <w:contextualSpacing w:val="0"/>
        <w:rPr>
          <w:rFonts w:ascii="Times New Roman" w:hAnsi="Times New Roman" w:cs="Times New Roman"/>
          <w:b/>
          <w:i/>
          <w:sz w:val="28"/>
          <w:szCs w:val="28"/>
        </w:rPr>
      </w:pPr>
      <w:r>
        <w:rPr>
          <w:rFonts w:ascii="Times New Roman" w:hAnsi="Times New Roman" w:cs="Times New Roman"/>
          <w:color w:val="000000"/>
          <w:sz w:val="28"/>
          <w:szCs w:val="28"/>
          <w:shd w:val="clear" w:color="auto" w:fill="FFFFFF"/>
        </w:rPr>
        <w:t>Музейное занятие «Мы память бережно храним»</w:t>
      </w:r>
      <w:r>
        <w:rPr>
          <w:rFonts w:ascii="Times New Roman" w:hAnsi="Times New Roman" w:cs="Times New Roman"/>
          <w:sz w:val="28"/>
          <w:szCs w:val="28"/>
        </w:rPr>
        <w:t xml:space="preserve"> </w:t>
      </w:r>
      <w:r>
        <w:rPr>
          <w:rFonts w:ascii="Times New Roman" w:hAnsi="Times New Roman" w:cs="Times New Roman"/>
          <w:spacing w:val="-2"/>
          <w:sz w:val="28"/>
        </w:rPr>
        <w:t xml:space="preserve">[Электронный ресурс] </w:t>
      </w:r>
      <w:r>
        <w:rPr>
          <w:rFonts w:ascii="Times New Roman" w:hAnsi="Times New Roman" w:cs="Times New Roman"/>
          <w:sz w:val="28"/>
          <w:szCs w:val="28"/>
        </w:rPr>
        <w:t>/ URL:</w:t>
      </w:r>
      <w:r>
        <w:rPr>
          <w:rFonts w:ascii="Times New Roman" w:hAnsi="Times New Roman" w:cs="Times New Roman"/>
        </w:rPr>
        <w:t xml:space="preserve"> </w:t>
      </w:r>
      <w:hyperlink r:id="rId22" w:history="1">
        <w:r>
          <w:rPr>
            <w:rStyle w:val="a3"/>
            <w:rFonts w:ascii="Times New Roman" w:hAnsi="Times New Roman" w:cs="Times New Roman"/>
            <w:sz w:val="28"/>
            <w:szCs w:val="28"/>
            <w:shd w:val="clear" w:color="auto" w:fill="FFFFFF"/>
          </w:rPr>
          <w:t>https://www.google.com/url?q=https://drive.google.com/file/d/1DMnjc_eFGkg9Xgd37DxRgwdaLpOdreTr/view&amp;sa=D&amp;source=editors&amp;ust=1686495580860418&amp;usg=AOvVaw2fn39rZQS9h8OS4jB_xPuq</w:t>
        </w:r>
      </w:hyperlink>
      <w:r>
        <w:rPr>
          <w:rFonts w:ascii="Times New Roman" w:hAnsi="Times New Roman" w:cs="Times New Roman"/>
          <w:color w:val="000000"/>
          <w:sz w:val="28"/>
          <w:szCs w:val="28"/>
          <w:shd w:val="clear" w:color="auto" w:fill="FFFFFF"/>
        </w:rPr>
        <w:t xml:space="preserve"> </w:t>
      </w:r>
      <w:r>
        <w:rPr>
          <w:rFonts w:ascii="Times New Roman" w:hAnsi="Times New Roman" w:cs="Times New Roman"/>
          <w:sz w:val="28"/>
        </w:rPr>
        <w:t>(дата обращения: 21.05.2024 г.);</w:t>
      </w:r>
    </w:p>
    <w:p w14:paraId="7456FB8B" w14:textId="77777777" w:rsidR="008603F4" w:rsidRDefault="00480840">
      <w:pPr>
        <w:pStyle w:val="ae"/>
        <w:widowControl w:val="0"/>
        <w:numPr>
          <w:ilvl w:val="0"/>
          <w:numId w:val="7"/>
        </w:numPr>
        <w:autoSpaceDE w:val="0"/>
        <w:autoSpaceDN w:val="0"/>
        <w:adjustRightInd w:val="0"/>
        <w:spacing w:after="0" w:line="240" w:lineRule="auto"/>
        <w:ind w:left="426"/>
        <w:contextualSpacing w:val="0"/>
        <w:rPr>
          <w:rFonts w:ascii="Times New Roman" w:hAnsi="Times New Roman" w:cs="Times New Roman"/>
          <w:b/>
          <w:i/>
          <w:sz w:val="28"/>
          <w:szCs w:val="28"/>
        </w:rPr>
      </w:pPr>
      <w:r>
        <w:rPr>
          <w:rFonts w:ascii="Times New Roman" w:hAnsi="Times New Roman" w:cs="Times New Roman"/>
          <w:color w:val="000000"/>
          <w:sz w:val="28"/>
          <w:szCs w:val="28"/>
          <w:shd w:val="clear" w:color="auto" w:fill="FFFFFF"/>
        </w:rPr>
        <w:t>Виртуальная экскурсия «Музей нам дарит память прошлых лет»</w:t>
      </w:r>
      <w:r>
        <w:rPr>
          <w:rFonts w:ascii="Times New Roman" w:hAnsi="Times New Roman" w:cs="Times New Roman"/>
          <w:sz w:val="28"/>
          <w:szCs w:val="28"/>
        </w:rPr>
        <w:t xml:space="preserve"> </w:t>
      </w:r>
      <w:r>
        <w:rPr>
          <w:rFonts w:ascii="Times New Roman" w:hAnsi="Times New Roman" w:cs="Times New Roman"/>
          <w:spacing w:val="-2"/>
          <w:sz w:val="28"/>
        </w:rPr>
        <w:t xml:space="preserve">[Электронный ресурс] </w:t>
      </w:r>
      <w:r>
        <w:rPr>
          <w:rFonts w:ascii="Times New Roman" w:hAnsi="Times New Roman" w:cs="Times New Roman"/>
          <w:sz w:val="28"/>
          <w:szCs w:val="28"/>
        </w:rPr>
        <w:t>/ URL:</w:t>
      </w:r>
      <w:r>
        <w:rPr>
          <w:rFonts w:ascii="Times New Roman" w:hAnsi="Times New Roman" w:cs="Times New Roman"/>
        </w:rPr>
        <w:t xml:space="preserve"> </w:t>
      </w:r>
      <w:hyperlink r:id="rId23" w:history="1">
        <w:r>
          <w:rPr>
            <w:rStyle w:val="a3"/>
            <w:rFonts w:ascii="Times New Roman" w:hAnsi="Times New Roman" w:cs="Times New Roman"/>
            <w:sz w:val="28"/>
            <w:szCs w:val="28"/>
            <w:shd w:val="clear" w:color="auto" w:fill="FFFFFF"/>
          </w:rPr>
          <w:t>https://www.google.com/url?q=https://drive.google.com/file/d/18T9Oh3QZkqpnZLoWF3PmMitpcO_WslrR/view&amp;sa=D&amp;source=editors&amp;ust=1686495580860961&amp;usg=AOvVaw3JhZb5I3E1V-Mg9G1moMAQ</w:t>
        </w:r>
      </w:hyperlink>
      <w:r>
        <w:rPr>
          <w:rFonts w:ascii="Times New Roman" w:hAnsi="Times New Roman" w:cs="Times New Roman"/>
          <w:color w:val="000000"/>
          <w:sz w:val="28"/>
          <w:szCs w:val="28"/>
          <w:shd w:val="clear" w:color="auto" w:fill="FFFFFF"/>
        </w:rPr>
        <w:t xml:space="preserve"> </w:t>
      </w:r>
      <w:r>
        <w:rPr>
          <w:rFonts w:ascii="Times New Roman" w:hAnsi="Times New Roman" w:cs="Times New Roman"/>
          <w:sz w:val="28"/>
        </w:rPr>
        <w:t>(дата обращения: 21.05.2024 г.);</w:t>
      </w:r>
    </w:p>
    <w:p w14:paraId="47FCEBA5" w14:textId="77777777" w:rsidR="008603F4" w:rsidRDefault="00480840">
      <w:pPr>
        <w:pStyle w:val="ae"/>
        <w:widowControl w:val="0"/>
        <w:autoSpaceDE w:val="0"/>
        <w:autoSpaceDN w:val="0"/>
        <w:adjustRightInd w:val="0"/>
        <w:spacing w:after="0" w:line="240" w:lineRule="auto"/>
        <w:ind w:left="426"/>
        <w:contextualSpacing w:val="0"/>
        <w:rPr>
          <w:rFonts w:ascii="Times New Roman" w:hAnsi="Times New Roman" w:cs="Times New Roman"/>
          <w:b/>
          <w:i/>
          <w:sz w:val="28"/>
          <w:szCs w:val="28"/>
        </w:rPr>
      </w:pPr>
      <w:r>
        <w:rPr>
          <w:rFonts w:ascii="Times New Roman" w:hAnsi="Times New Roman" w:cs="Times New Roman"/>
          <w:color w:val="000000"/>
          <w:sz w:val="28"/>
          <w:szCs w:val="28"/>
          <w:shd w:val="clear" w:color="auto" w:fill="FFFFFF"/>
        </w:rPr>
        <w:t xml:space="preserve">Музейное занятие «Краеведческая игротека» </w:t>
      </w:r>
      <w:r>
        <w:rPr>
          <w:rFonts w:ascii="Times New Roman" w:hAnsi="Times New Roman" w:cs="Times New Roman"/>
          <w:spacing w:val="-2"/>
          <w:sz w:val="28"/>
        </w:rPr>
        <w:t xml:space="preserve">[Электронный ресурс] </w:t>
      </w:r>
      <w:r>
        <w:rPr>
          <w:rFonts w:ascii="Times New Roman" w:hAnsi="Times New Roman" w:cs="Times New Roman"/>
          <w:sz w:val="28"/>
          <w:szCs w:val="28"/>
        </w:rPr>
        <w:t>/ URL:</w:t>
      </w:r>
      <w:r>
        <w:rPr>
          <w:rFonts w:ascii="Times New Roman" w:hAnsi="Times New Roman" w:cs="Times New Roman"/>
        </w:rPr>
        <w:t xml:space="preserve"> </w:t>
      </w:r>
      <w:hyperlink r:id="rId24" w:history="1">
        <w:r>
          <w:rPr>
            <w:rStyle w:val="a3"/>
            <w:rFonts w:ascii="Times New Roman" w:hAnsi="Times New Roman" w:cs="Times New Roman"/>
            <w:sz w:val="28"/>
            <w:szCs w:val="28"/>
            <w:shd w:val="clear" w:color="auto" w:fill="FFFFFF"/>
          </w:rPr>
          <w:t>https://www.google.com/url?q=https://drive.google.com/file/d/1SJGyuGynXmhhpfv_KrV827w4Y8aaQrw8/view&amp;sa=D&amp;source=editors&amp;ust=1686495580862413&amp;usg=AOvVaw3Gmn-d8ii-c7-lugzmQUyT</w:t>
        </w:r>
      </w:hyperlink>
      <w:r>
        <w:rPr>
          <w:rFonts w:ascii="Times New Roman" w:hAnsi="Times New Roman" w:cs="Times New Roman"/>
          <w:color w:val="000000"/>
          <w:sz w:val="28"/>
          <w:szCs w:val="28"/>
          <w:shd w:val="clear" w:color="auto" w:fill="FFFFFF"/>
        </w:rPr>
        <w:t xml:space="preserve"> </w:t>
      </w:r>
      <w:r>
        <w:rPr>
          <w:rFonts w:ascii="Times New Roman" w:hAnsi="Times New Roman" w:cs="Times New Roman"/>
          <w:sz w:val="28"/>
        </w:rPr>
        <w:t>(дата обращения: 21.05.2024 г.);</w:t>
      </w:r>
    </w:p>
    <w:p w14:paraId="4CE9055D" w14:textId="77777777" w:rsidR="008603F4" w:rsidRDefault="00480840">
      <w:pPr>
        <w:pStyle w:val="ae"/>
        <w:widowControl w:val="0"/>
        <w:numPr>
          <w:ilvl w:val="0"/>
          <w:numId w:val="7"/>
        </w:numPr>
        <w:autoSpaceDE w:val="0"/>
        <w:autoSpaceDN w:val="0"/>
        <w:adjustRightInd w:val="0"/>
        <w:spacing w:after="0" w:line="240" w:lineRule="auto"/>
        <w:ind w:left="426"/>
        <w:contextualSpacing w:val="0"/>
        <w:rPr>
          <w:rFonts w:ascii="Times New Roman" w:hAnsi="Times New Roman" w:cs="Times New Roman"/>
          <w:b/>
          <w:i/>
          <w:sz w:val="28"/>
          <w:szCs w:val="28"/>
        </w:rPr>
      </w:pPr>
      <w:r>
        <w:rPr>
          <w:rFonts w:ascii="Times New Roman" w:hAnsi="Times New Roman" w:cs="Times New Roman"/>
          <w:sz w:val="28"/>
          <w:szCs w:val="28"/>
        </w:rPr>
        <w:t xml:space="preserve">Урок Мужества «Отчизны верные сыны» </w:t>
      </w:r>
      <w:r>
        <w:rPr>
          <w:rFonts w:ascii="Times New Roman" w:hAnsi="Times New Roman" w:cs="Times New Roman"/>
          <w:spacing w:val="-2"/>
          <w:sz w:val="28"/>
        </w:rPr>
        <w:t xml:space="preserve">[Электронный ресурс] </w:t>
      </w:r>
      <w:r>
        <w:rPr>
          <w:rFonts w:ascii="Times New Roman" w:hAnsi="Times New Roman" w:cs="Times New Roman"/>
          <w:sz w:val="28"/>
          <w:szCs w:val="28"/>
        </w:rPr>
        <w:t>/ URL:</w:t>
      </w:r>
      <w:r>
        <w:rPr>
          <w:rFonts w:ascii="Times New Roman" w:hAnsi="Times New Roman" w:cs="Times New Roman"/>
        </w:rPr>
        <w:t xml:space="preserve"> </w:t>
      </w:r>
      <w:hyperlink r:id="rId25" w:history="1">
        <w:r>
          <w:rPr>
            <w:rStyle w:val="a3"/>
            <w:rFonts w:ascii="Times New Roman" w:hAnsi="Times New Roman" w:cs="Times New Roman"/>
            <w:sz w:val="28"/>
            <w:szCs w:val="28"/>
          </w:rPr>
          <w:t>https://drive.google.com/file/d/1mZjnMb0Fe4Ls0mCtmBhDTeMnHfhbUYXq/view</w:t>
        </w:r>
      </w:hyperlink>
      <w:r>
        <w:rPr>
          <w:rFonts w:ascii="Times New Roman" w:hAnsi="Times New Roman" w:cs="Times New Roman"/>
          <w:sz w:val="28"/>
          <w:szCs w:val="28"/>
        </w:rPr>
        <w:t xml:space="preserve"> </w:t>
      </w:r>
      <w:r>
        <w:rPr>
          <w:rFonts w:ascii="Times New Roman" w:hAnsi="Times New Roman" w:cs="Times New Roman"/>
          <w:sz w:val="28"/>
        </w:rPr>
        <w:t>(дата обращения: 21.05.2024 г.);</w:t>
      </w:r>
    </w:p>
    <w:p w14:paraId="227F9442" w14:textId="77777777" w:rsidR="008603F4" w:rsidRDefault="00480840">
      <w:pPr>
        <w:pStyle w:val="ae"/>
        <w:widowControl w:val="0"/>
        <w:numPr>
          <w:ilvl w:val="0"/>
          <w:numId w:val="7"/>
        </w:numPr>
        <w:autoSpaceDE w:val="0"/>
        <w:autoSpaceDN w:val="0"/>
        <w:adjustRightInd w:val="0"/>
        <w:spacing w:after="0" w:line="240" w:lineRule="auto"/>
        <w:ind w:left="426"/>
        <w:contextualSpacing w:val="0"/>
        <w:rPr>
          <w:rFonts w:ascii="Times New Roman" w:hAnsi="Times New Roman" w:cs="Times New Roman"/>
          <w:b/>
          <w:i/>
          <w:sz w:val="28"/>
          <w:szCs w:val="28"/>
        </w:rPr>
      </w:pPr>
      <w:r>
        <w:rPr>
          <w:rFonts w:ascii="Times New Roman" w:hAnsi="Times New Roman" w:cs="Times New Roman"/>
          <w:sz w:val="28"/>
          <w:szCs w:val="28"/>
        </w:rPr>
        <w:t xml:space="preserve">Урок Мужества «Моряки на страже Родины» </w:t>
      </w:r>
      <w:r>
        <w:rPr>
          <w:rFonts w:ascii="Times New Roman" w:hAnsi="Times New Roman" w:cs="Times New Roman"/>
          <w:spacing w:val="-2"/>
          <w:sz w:val="28"/>
        </w:rPr>
        <w:t xml:space="preserve">[Электронный ресурс] </w:t>
      </w:r>
      <w:r>
        <w:rPr>
          <w:rFonts w:ascii="Times New Roman" w:hAnsi="Times New Roman" w:cs="Times New Roman"/>
          <w:sz w:val="28"/>
          <w:szCs w:val="28"/>
        </w:rPr>
        <w:t>/ URL:</w:t>
      </w:r>
      <w:r>
        <w:rPr>
          <w:rFonts w:ascii="Times New Roman" w:hAnsi="Times New Roman" w:cs="Times New Roman"/>
        </w:rPr>
        <w:t xml:space="preserve"> </w:t>
      </w:r>
      <w:hyperlink r:id="rId26" w:history="1">
        <w:r>
          <w:rPr>
            <w:rStyle w:val="a3"/>
            <w:rFonts w:ascii="Times New Roman" w:hAnsi="Times New Roman" w:cs="Times New Roman"/>
            <w:sz w:val="28"/>
            <w:szCs w:val="28"/>
          </w:rPr>
          <w:t>https://drive.google.com/drive/folders/1ksjWcodNhpbD7rayVHz2sLN1-l4C2d9A</w:t>
        </w:r>
      </w:hyperlink>
      <w:r>
        <w:rPr>
          <w:rFonts w:ascii="Times New Roman" w:hAnsi="Times New Roman" w:cs="Times New Roman"/>
          <w:sz w:val="28"/>
          <w:szCs w:val="28"/>
        </w:rPr>
        <w:t xml:space="preserve"> </w:t>
      </w:r>
      <w:r>
        <w:rPr>
          <w:rFonts w:ascii="Times New Roman" w:hAnsi="Times New Roman" w:cs="Times New Roman"/>
          <w:sz w:val="28"/>
        </w:rPr>
        <w:t>(дата обращения: 21.05.2024 г.);</w:t>
      </w:r>
    </w:p>
    <w:p w14:paraId="136768CB" w14:textId="77777777" w:rsidR="008603F4" w:rsidRDefault="00480840">
      <w:pPr>
        <w:pStyle w:val="ae"/>
        <w:widowControl w:val="0"/>
        <w:numPr>
          <w:ilvl w:val="0"/>
          <w:numId w:val="7"/>
        </w:numPr>
        <w:autoSpaceDE w:val="0"/>
        <w:autoSpaceDN w:val="0"/>
        <w:adjustRightInd w:val="0"/>
        <w:spacing w:after="0" w:line="240" w:lineRule="auto"/>
        <w:ind w:left="426"/>
        <w:contextualSpacing w:val="0"/>
        <w:rPr>
          <w:rFonts w:ascii="Times New Roman" w:hAnsi="Times New Roman" w:cs="Times New Roman"/>
          <w:b/>
          <w:i/>
          <w:sz w:val="28"/>
          <w:szCs w:val="28"/>
        </w:rPr>
      </w:pPr>
      <w:r>
        <w:rPr>
          <w:rFonts w:ascii="Times New Roman" w:hAnsi="Times New Roman" w:cs="Times New Roman"/>
          <w:sz w:val="28"/>
          <w:szCs w:val="28"/>
        </w:rPr>
        <w:t xml:space="preserve">Урок Мужества «Солдат войны не выбирает» </w:t>
      </w:r>
      <w:r>
        <w:rPr>
          <w:rFonts w:ascii="Times New Roman" w:hAnsi="Times New Roman" w:cs="Times New Roman"/>
          <w:spacing w:val="-2"/>
          <w:sz w:val="28"/>
        </w:rPr>
        <w:t xml:space="preserve">[Электронный ресурс] </w:t>
      </w:r>
      <w:r>
        <w:rPr>
          <w:rFonts w:ascii="Times New Roman" w:hAnsi="Times New Roman" w:cs="Times New Roman"/>
          <w:sz w:val="28"/>
          <w:szCs w:val="28"/>
        </w:rPr>
        <w:t>/ URL:</w:t>
      </w:r>
      <w:r>
        <w:rPr>
          <w:rFonts w:ascii="Times New Roman" w:hAnsi="Times New Roman" w:cs="Times New Roman"/>
        </w:rPr>
        <w:t xml:space="preserve"> </w:t>
      </w:r>
      <w:hyperlink r:id="rId27" w:history="1">
        <w:r>
          <w:rPr>
            <w:rStyle w:val="a3"/>
            <w:rFonts w:ascii="Times New Roman" w:hAnsi="Times New Roman" w:cs="Times New Roman"/>
            <w:sz w:val="28"/>
            <w:szCs w:val="28"/>
          </w:rPr>
          <w:t>https://drive.google.com/drive/folders/1YhbEqCJi-OceP2W5LKiP9KkiKBmbxlde</w:t>
        </w:r>
      </w:hyperlink>
      <w:r>
        <w:rPr>
          <w:sz w:val="28"/>
          <w:szCs w:val="28"/>
        </w:rPr>
        <w:t xml:space="preserve"> </w:t>
      </w:r>
      <w:r>
        <w:rPr>
          <w:rFonts w:ascii="Times New Roman" w:hAnsi="Times New Roman" w:cs="Times New Roman"/>
          <w:sz w:val="28"/>
        </w:rPr>
        <w:t>(дата обращения: 21.05.2024 г.).</w:t>
      </w:r>
    </w:p>
    <w:p w14:paraId="0D019F7E" w14:textId="77777777" w:rsidR="008603F4" w:rsidRDefault="008603F4">
      <w:pPr>
        <w:spacing w:after="0" w:line="240" w:lineRule="auto"/>
        <w:rPr>
          <w:rFonts w:ascii="Times New Roman" w:hAnsi="Times New Roman" w:cs="Times New Roman"/>
          <w:sz w:val="28"/>
          <w:szCs w:val="28"/>
        </w:rPr>
      </w:pPr>
    </w:p>
    <w:p w14:paraId="125068F6" w14:textId="77777777" w:rsidR="008603F4" w:rsidRDefault="0048084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2.6.</w:t>
      </w:r>
      <w:r>
        <w:rPr>
          <w:rFonts w:ascii="Times New Roman" w:hAnsi="Times New Roman" w:cs="Times New Roman"/>
          <w:b/>
          <w:sz w:val="28"/>
          <w:szCs w:val="28"/>
        </w:rPr>
        <w:tab/>
        <w:t>Список литературы</w:t>
      </w:r>
    </w:p>
    <w:p w14:paraId="31D76F96" w14:textId="2475F7B7" w:rsidR="008603F4" w:rsidRDefault="008603F4">
      <w:pPr>
        <w:spacing w:after="0" w:line="240" w:lineRule="auto"/>
        <w:ind w:firstLine="709"/>
        <w:jc w:val="center"/>
        <w:rPr>
          <w:rFonts w:ascii="Times New Roman" w:hAnsi="Times New Roman" w:cs="Times New Roman"/>
          <w:b/>
          <w:sz w:val="28"/>
          <w:szCs w:val="28"/>
        </w:rPr>
      </w:pPr>
    </w:p>
    <w:p w14:paraId="7E08003B" w14:textId="77777777" w:rsidR="00C1015B" w:rsidRPr="00C1015B" w:rsidRDefault="00C1015B" w:rsidP="00C1015B">
      <w:pPr>
        <w:shd w:val="clear" w:color="auto" w:fill="FFFFFF"/>
        <w:spacing w:after="0" w:line="240" w:lineRule="auto"/>
        <w:jc w:val="both"/>
        <w:rPr>
          <w:rFonts w:ascii="Helvetica" w:hAnsi="Helvetica"/>
        </w:rPr>
      </w:pPr>
      <w:r w:rsidRPr="00C1015B">
        <w:rPr>
          <w:rFonts w:ascii="Times New Roman" w:hAnsi="Times New Roman"/>
          <w:b/>
          <w:i/>
          <w:color w:val="000000" w:themeColor="text1"/>
          <w:sz w:val="28"/>
        </w:rPr>
        <w:t>Для педагога:</w:t>
      </w:r>
    </w:p>
    <w:p w14:paraId="13FDD278" w14:textId="77777777" w:rsidR="00C1015B" w:rsidRPr="00C1015B" w:rsidRDefault="00C1015B" w:rsidP="00C1015B">
      <w:pPr>
        <w:shd w:val="clear" w:color="auto" w:fill="FFFFFF"/>
        <w:spacing w:after="0" w:line="240" w:lineRule="auto"/>
        <w:jc w:val="both"/>
        <w:rPr>
          <w:rFonts w:ascii="Times New Roman" w:hAnsi="Times New Roman"/>
          <w:i/>
          <w:color w:val="000000" w:themeColor="text1"/>
          <w:sz w:val="28"/>
        </w:rPr>
      </w:pPr>
      <w:r w:rsidRPr="00C1015B">
        <w:rPr>
          <w:rFonts w:ascii="Times New Roman" w:hAnsi="Times New Roman"/>
          <w:i/>
          <w:color w:val="000000" w:themeColor="text1"/>
          <w:sz w:val="28"/>
        </w:rPr>
        <w:t>основная литература:</w:t>
      </w:r>
    </w:p>
    <w:p w14:paraId="32235049" w14:textId="77777777" w:rsidR="008603F4" w:rsidRDefault="00480840" w:rsidP="00C1015B">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Александрова Н.А. Историко-родословное и историко- биографическое исследование: рекомендации для педагогов и учащихся // Туристско-краеведческое движение «Отечество»: исследования, конференции, конкурсы. Сб. статей: изд. 2-е </w:t>
      </w:r>
      <w:proofErr w:type="spellStart"/>
      <w:r>
        <w:rPr>
          <w:rFonts w:ascii="Times New Roman" w:hAnsi="Times New Roman" w:cs="Times New Roman"/>
          <w:sz w:val="28"/>
          <w:szCs w:val="28"/>
        </w:rPr>
        <w:t>испр</w:t>
      </w:r>
      <w:proofErr w:type="spellEnd"/>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и доп. Москва, 2019. С. 95-102.</w:t>
      </w:r>
    </w:p>
    <w:p w14:paraId="0FCBCD5D"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Горбунов В. Школьный музей и воспитание патриотизма //Воспитание школьников. 2019. №5. С.17-21; №7. С. 2-7.</w:t>
      </w:r>
    </w:p>
    <w:p w14:paraId="18921389"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Краеведение и документальные памятники: в помощь музейному работнику и педагогу /сост. С.О. Шмидт. Тверь, 2019. - 161 с.</w:t>
      </w:r>
    </w:p>
    <w:p w14:paraId="37042714"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Краеведение и школьные музеи: учебно-методическое пособие / сост. А.И. </w:t>
      </w:r>
      <w:proofErr w:type="spellStart"/>
      <w:r>
        <w:rPr>
          <w:rFonts w:ascii="Times New Roman" w:hAnsi="Times New Roman" w:cs="Times New Roman"/>
          <w:sz w:val="28"/>
          <w:szCs w:val="28"/>
        </w:rPr>
        <w:t>Персин</w:t>
      </w:r>
      <w:proofErr w:type="spellEnd"/>
      <w:r>
        <w:rPr>
          <w:rFonts w:ascii="Times New Roman" w:hAnsi="Times New Roman" w:cs="Times New Roman"/>
          <w:sz w:val="28"/>
          <w:szCs w:val="28"/>
        </w:rPr>
        <w:t xml:space="preserve">. Москва: </w:t>
      </w:r>
      <w:proofErr w:type="spellStart"/>
      <w:r>
        <w:rPr>
          <w:rFonts w:ascii="Times New Roman" w:hAnsi="Times New Roman" w:cs="Times New Roman"/>
          <w:sz w:val="28"/>
          <w:szCs w:val="28"/>
        </w:rPr>
        <w:t>ФЦДЮТиК</w:t>
      </w:r>
      <w:proofErr w:type="spellEnd"/>
      <w:r>
        <w:rPr>
          <w:rFonts w:ascii="Times New Roman" w:hAnsi="Times New Roman" w:cs="Times New Roman"/>
          <w:sz w:val="28"/>
          <w:szCs w:val="28"/>
        </w:rPr>
        <w:t>, 2021.- 112 с.</w:t>
      </w:r>
    </w:p>
    <w:p w14:paraId="355C0438"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Музееведение: учебное пособие для высшей школы / сост. Л. Г. </w:t>
      </w:r>
      <w:proofErr w:type="spellStart"/>
      <w:r>
        <w:rPr>
          <w:rFonts w:ascii="Times New Roman" w:hAnsi="Times New Roman" w:cs="Times New Roman"/>
          <w:sz w:val="28"/>
          <w:szCs w:val="28"/>
        </w:rPr>
        <w:t>Гужова</w:t>
      </w:r>
      <w:proofErr w:type="spellEnd"/>
      <w:r>
        <w:rPr>
          <w:rFonts w:ascii="Times New Roman" w:hAnsi="Times New Roman" w:cs="Times New Roman"/>
          <w:sz w:val="28"/>
          <w:szCs w:val="28"/>
        </w:rPr>
        <w:t xml:space="preserve"> / под ред. Н.В. </w:t>
      </w:r>
      <w:proofErr w:type="spellStart"/>
      <w:r>
        <w:rPr>
          <w:rFonts w:ascii="Times New Roman" w:hAnsi="Times New Roman" w:cs="Times New Roman"/>
          <w:sz w:val="28"/>
          <w:szCs w:val="28"/>
        </w:rPr>
        <w:t>Мягтиной</w:t>
      </w:r>
      <w:proofErr w:type="spellEnd"/>
      <w:r>
        <w:rPr>
          <w:rFonts w:ascii="Times New Roman" w:hAnsi="Times New Roman" w:cs="Times New Roman"/>
          <w:sz w:val="28"/>
          <w:szCs w:val="28"/>
        </w:rPr>
        <w:t xml:space="preserve">. - Владимир: Изд-во </w:t>
      </w:r>
      <w:proofErr w:type="spellStart"/>
      <w:r>
        <w:rPr>
          <w:rFonts w:ascii="Times New Roman" w:hAnsi="Times New Roman" w:cs="Times New Roman"/>
          <w:sz w:val="28"/>
          <w:szCs w:val="28"/>
        </w:rPr>
        <w:t>Владим</w:t>
      </w:r>
      <w:proofErr w:type="spellEnd"/>
      <w:r>
        <w:rPr>
          <w:rFonts w:ascii="Times New Roman" w:hAnsi="Times New Roman" w:cs="Times New Roman"/>
          <w:sz w:val="28"/>
          <w:szCs w:val="28"/>
        </w:rPr>
        <w:t>. гос. Ун-та, 2019. – 134</w:t>
      </w:r>
      <w:r>
        <w:rPr>
          <w:rFonts w:ascii="Times New Roman" w:hAnsi="Times New Roman" w:cs="Times New Roman"/>
          <w:sz w:val="28"/>
          <w:szCs w:val="28"/>
          <w:highlight w:val="yellow"/>
        </w:rPr>
        <w:t xml:space="preserve"> </w:t>
      </w:r>
      <w:r>
        <w:rPr>
          <w:rFonts w:ascii="Times New Roman" w:hAnsi="Times New Roman" w:cs="Times New Roman"/>
          <w:sz w:val="28"/>
          <w:szCs w:val="28"/>
        </w:rPr>
        <w:t>с.</w:t>
      </w:r>
    </w:p>
    <w:p w14:paraId="261AA153"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Музей школе: перспективы развития: Сб. статей/ под общ. ред. Е.В. Алексеевой, Москва: НП «Исток», 2019. – 78 с.</w:t>
      </w:r>
    </w:p>
    <w:p w14:paraId="66ABC3D8"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Наследие в школьном музее: методическое пособие / сост. В.Е. Туманов. Москва: Институт Наследия, 2019. - 244 с.</w:t>
      </w:r>
    </w:p>
    <w:p w14:paraId="66851560"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lastRenderedPageBreak/>
        <w:t xml:space="preserve"> Образовательный музей (педагогический школьный детский): методические рекомендации /сост. М.Ю. Юхневич. - Москва: Некоммерческое партнерство Современные технологии в образовании и науке, 2019. - 168 с.</w:t>
      </w:r>
    </w:p>
    <w:p w14:paraId="1A91F0E6"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Персин</w:t>
      </w:r>
      <w:proofErr w:type="spellEnd"/>
      <w:r>
        <w:rPr>
          <w:rFonts w:ascii="Times New Roman" w:hAnsi="Times New Roman" w:cs="Times New Roman"/>
          <w:sz w:val="28"/>
          <w:szCs w:val="28"/>
        </w:rPr>
        <w:t xml:space="preserve"> А.И. Краеведение и школьные музеи. История, теория, практика. Москва, 2019. – 130 с.</w:t>
      </w:r>
    </w:p>
    <w:p w14:paraId="6BD3660B"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 Примерное положение о музее образовательного учреждения (школьном музее) [приложение к письму Минобразования РФ от 12 марта 2003 г. № 28-51-181/16]. // «Межведомственный информационный бюллетень». 2019. № 15.</w:t>
      </w:r>
    </w:p>
    <w:p w14:paraId="27FEA092"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Решетников Н.И. Школьный музей и комплектование его собрания: учебное пособие; изд. 2-е, дополненное / под ред. И.Б. Хмельницкой. - Москва: МГУКИ, 2020. - 160 с.</w:t>
      </w:r>
    </w:p>
    <w:p w14:paraId="6E62BC28"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rPr>
        <w:t xml:space="preserve">Рукавишникова Е.В., Васильева Г.А., </w:t>
      </w:r>
      <w:proofErr w:type="spellStart"/>
      <w:r>
        <w:rPr>
          <w:rFonts w:ascii="Times New Roman" w:hAnsi="Times New Roman" w:cs="Times New Roman"/>
          <w:sz w:val="28"/>
        </w:rPr>
        <w:t>Жиркова</w:t>
      </w:r>
      <w:proofErr w:type="spellEnd"/>
      <w:r>
        <w:rPr>
          <w:rFonts w:ascii="Times New Roman" w:hAnsi="Times New Roman" w:cs="Times New Roman"/>
          <w:sz w:val="28"/>
        </w:rPr>
        <w:t xml:space="preserve"> М.В. Социальное проектирование как средство становления гражданской позиции школьников // Дополнительное образование. - №10, 2020. – С. 26-29.</w:t>
      </w:r>
    </w:p>
    <w:p w14:paraId="5CD9306F"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color w:val="000009"/>
          <w:sz w:val="28"/>
        </w:rPr>
        <w:t>Хугаева М.Г. Интерактивность как средство постижения музейной экспозиции /</w:t>
      </w:r>
      <w:proofErr w:type="spellStart"/>
      <w:r>
        <w:rPr>
          <w:rFonts w:ascii="Times New Roman" w:hAnsi="Times New Roman" w:cs="Times New Roman"/>
          <w:color w:val="000009"/>
          <w:sz w:val="28"/>
        </w:rPr>
        <w:t>М.Г.Хугаева</w:t>
      </w:r>
      <w:proofErr w:type="spellEnd"/>
      <w:r>
        <w:rPr>
          <w:rFonts w:ascii="Times New Roman" w:hAnsi="Times New Roman" w:cs="Times New Roman"/>
          <w:color w:val="000009"/>
          <w:sz w:val="28"/>
        </w:rPr>
        <w:t xml:space="preserve">// Музейный просвет: </w:t>
      </w:r>
      <w:proofErr w:type="spellStart"/>
      <w:r>
        <w:rPr>
          <w:rFonts w:ascii="Times New Roman" w:hAnsi="Times New Roman" w:cs="Times New Roman"/>
          <w:color w:val="000009"/>
          <w:sz w:val="28"/>
        </w:rPr>
        <w:t>сб.стат</w:t>
      </w:r>
      <w:proofErr w:type="spellEnd"/>
      <w:r>
        <w:rPr>
          <w:rFonts w:ascii="Times New Roman" w:hAnsi="Times New Roman" w:cs="Times New Roman"/>
          <w:color w:val="000009"/>
          <w:sz w:val="28"/>
        </w:rPr>
        <w:t xml:space="preserve">.- СПб., 2019. – </w:t>
      </w:r>
      <w:r>
        <w:rPr>
          <w:rFonts w:ascii="Times New Roman" w:hAnsi="Times New Roman" w:cs="Times New Roman"/>
          <w:color w:val="000009"/>
          <w:spacing w:val="-2"/>
          <w:sz w:val="28"/>
        </w:rPr>
        <w:t>С.190-200.</w:t>
      </w:r>
    </w:p>
    <w:p w14:paraId="1323ED5D"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Школьный музей: методическое пособие / сост. В.Е. Туманов. Москва: </w:t>
      </w:r>
      <w:proofErr w:type="spellStart"/>
      <w:r>
        <w:rPr>
          <w:rFonts w:ascii="Times New Roman" w:hAnsi="Times New Roman" w:cs="Times New Roman"/>
          <w:sz w:val="28"/>
          <w:szCs w:val="28"/>
        </w:rPr>
        <w:t>ЦДЮТиК</w:t>
      </w:r>
      <w:proofErr w:type="spellEnd"/>
      <w:r>
        <w:rPr>
          <w:rFonts w:ascii="Times New Roman" w:hAnsi="Times New Roman" w:cs="Times New Roman"/>
          <w:sz w:val="28"/>
          <w:szCs w:val="28"/>
        </w:rPr>
        <w:t>, 2019. - 154 с.</w:t>
      </w:r>
    </w:p>
    <w:p w14:paraId="6455D6DC" w14:textId="77777777" w:rsidR="008603F4" w:rsidRDefault="00480840">
      <w:pPr>
        <w:pStyle w:val="ae"/>
        <w:numPr>
          <w:ilvl w:val="0"/>
          <w:numId w:val="8"/>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Школьный музей-хранитель народной памяти: методическое пособие / сост. В.Е. Туманов. Москва: </w:t>
      </w:r>
      <w:proofErr w:type="spellStart"/>
      <w:r>
        <w:rPr>
          <w:rFonts w:ascii="Times New Roman" w:hAnsi="Times New Roman" w:cs="Times New Roman"/>
          <w:sz w:val="28"/>
          <w:szCs w:val="28"/>
        </w:rPr>
        <w:t>ФЦДЮТиК</w:t>
      </w:r>
      <w:proofErr w:type="spellEnd"/>
      <w:r>
        <w:rPr>
          <w:rFonts w:ascii="Times New Roman" w:hAnsi="Times New Roman" w:cs="Times New Roman"/>
          <w:sz w:val="28"/>
          <w:szCs w:val="28"/>
        </w:rPr>
        <w:t>, 2019. - 228 с.</w:t>
      </w:r>
    </w:p>
    <w:p w14:paraId="4C209A1A" w14:textId="77777777" w:rsidR="008603F4" w:rsidRDefault="008603F4">
      <w:pPr>
        <w:spacing w:after="0" w:line="240" w:lineRule="auto"/>
        <w:ind w:firstLine="709"/>
        <w:jc w:val="both"/>
        <w:rPr>
          <w:rFonts w:ascii="Times New Roman" w:hAnsi="Times New Roman" w:cs="Times New Roman"/>
          <w:sz w:val="28"/>
          <w:szCs w:val="28"/>
        </w:rPr>
      </w:pPr>
    </w:p>
    <w:p w14:paraId="19C4ABAB" w14:textId="77777777" w:rsidR="008603F4" w:rsidRDefault="00480840">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Для учащихся:</w:t>
      </w:r>
    </w:p>
    <w:p w14:paraId="28FA78E4" w14:textId="77777777" w:rsidR="008603F4" w:rsidRDefault="00480840">
      <w:pPr>
        <w:pStyle w:val="ae"/>
        <w:numPr>
          <w:ilvl w:val="1"/>
          <w:numId w:val="9"/>
        </w:numPr>
        <w:spacing w:after="0" w:line="240" w:lineRule="auto"/>
        <w:ind w:left="284" w:hanging="284"/>
        <w:jc w:val="both"/>
        <w:rPr>
          <w:rFonts w:ascii="Times New Roman" w:hAnsi="Times New Roman" w:cs="Times New Roman"/>
          <w:sz w:val="28"/>
          <w:szCs w:val="28"/>
        </w:rPr>
      </w:pPr>
      <w:proofErr w:type="spellStart"/>
      <w:r>
        <w:rPr>
          <w:rFonts w:ascii="Times New Roman" w:hAnsi="Times New Roman" w:cs="Times New Roman"/>
          <w:sz w:val="28"/>
          <w:szCs w:val="28"/>
        </w:rPr>
        <w:t>Анчиков</w:t>
      </w:r>
      <w:proofErr w:type="spellEnd"/>
      <w:r>
        <w:rPr>
          <w:rFonts w:ascii="Times New Roman" w:hAnsi="Times New Roman" w:cs="Times New Roman"/>
          <w:sz w:val="28"/>
          <w:szCs w:val="28"/>
        </w:rPr>
        <w:t xml:space="preserve"> А.П. В помощь активистам музея образовательной организации - Москва, 2019. – 54 с.</w:t>
      </w:r>
    </w:p>
    <w:p w14:paraId="2BFC9E64" w14:textId="77777777" w:rsidR="008603F4" w:rsidRDefault="00480840">
      <w:pPr>
        <w:pStyle w:val="ae"/>
        <w:numPr>
          <w:ilvl w:val="1"/>
          <w:numId w:val="9"/>
        </w:numPr>
        <w:spacing w:after="0" w:line="240" w:lineRule="auto"/>
        <w:ind w:left="284" w:hanging="284"/>
        <w:jc w:val="both"/>
        <w:rPr>
          <w:rFonts w:ascii="Times New Roman" w:hAnsi="Times New Roman" w:cs="Times New Roman"/>
          <w:sz w:val="28"/>
          <w:szCs w:val="28"/>
        </w:rPr>
      </w:pPr>
      <w:r>
        <w:rPr>
          <w:rFonts w:ascii="Times New Roman" w:hAnsi="Times New Roman" w:cs="Times New Roman"/>
          <w:sz w:val="28"/>
          <w:szCs w:val="28"/>
        </w:rPr>
        <w:t xml:space="preserve">Живи, Кузнецкая </w:t>
      </w:r>
      <w:proofErr w:type="gramStart"/>
      <w:r>
        <w:rPr>
          <w:rFonts w:ascii="Times New Roman" w:hAnsi="Times New Roman" w:cs="Times New Roman"/>
          <w:sz w:val="28"/>
          <w:szCs w:val="28"/>
        </w:rPr>
        <w:t>земля!:</w:t>
      </w:r>
      <w:proofErr w:type="gramEnd"/>
      <w:r>
        <w:rPr>
          <w:rFonts w:ascii="Times New Roman" w:hAnsi="Times New Roman" w:cs="Times New Roman"/>
          <w:sz w:val="28"/>
          <w:szCs w:val="28"/>
        </w:rPr>
        <w:t xml:space="preserve"> методическое пособие по краеведению / сост. Л.И. Соловьев. - Кемерово, 2020. - 132 с.</w:t>
      </w:r>
    </w:p>
    <w:p w14:paraId="15553AD2" w14:textId="77777777" w:rsidR="008603F4" w:rsidRDefault="00480840">
      <w:pPr>
        <w:pStyle w:val="ae"/>
        <w:numPr>
          <w:ilvl w:val="1"/>
          <w:numId w:val="9"/>
        </w:numPr>
        <w:spacing w:after="0" w:line="240" w:lineRule="auto"/>
        <w:ind w:left="284" w:hanging="284"/>
        <w:jc w:val="both"/>
        <w:rPr>
          <w:rFonts w:ascii="Times New Roman" w:hAnsi="Times New Roman" w:cs="Times New Roman"/>
          <w:sz w:val="28"/>
          <w:szCs w:val="28"/>
        </w:rPr>
      </w:pPr>
      <w:r>
        <w:rPr>
          <w:rFonts w:ascii="Times New Roman" w:hAnsi="Times New Roman" w:cs="Times New Roman"/>
          <w:sz w:val="28"/>
          <w:szCs w:val="28"/>
        </w:rPr>
        <w:t xml:space="preserve">Музей воспитывает юных: в помощь педагогу-краеведу /сост. А.Е. </w:t>
      </w:r>
      <w:proofErr w:type="spellStart"/>
      <w:r>
        <w:rPr>
          <w:rFonts w:ascii="Times New Roman" w:hAnsi="Times New Roman" w:cs="Times New Roman"/>
          <w:sz w:val="28"/>
          <w:szCs w:val="28"/>
        </w:rPr>
        <w:t>Сейненский</w:t>
      </w:r>
      <w:proofErr w:type="spellEnd"/>
      <w:r>
        <w:rPr>
          <w:rFonts w:ascii="Times New Roman" w:hAnsi="Times New Roman" w:cs="Times New Roman"/>
          <w:sz w:val="28"/>
          <w:szCs w:val="28"/>
        </w:rPr>
        <w:t>. Москва. - 2020. - 213 с.</w:t>
      </w:r>
    </w:p>
    <w:p w14:paraId="01BE51A0" w14:textId="77777777" w:rsidR="008603F4" w:rsidRDefault="00480840">
      <w:pPr>
        <w:pStyle w:val="ae"/>
        <w:numPr>
          <w:ilvl w:val="1"/>
          <w:numId w:val="9"/>
        </w:numPr>
        <w:spacing w:after="0" w:line="240" w:lineRule="auto"/>
        <w:ind w:left="284" w:hanging="284"/>
        <w:jc w:val="both"/>
        <w:rPr>
          <w:rFonts w:ascii="Times New Roman" w:hAnsi="Times New Roman" w:cs="Times New Roman"/>
          <w:sz w:val="28"/>
          <w:szCs w:val="28"/>
        </w:rPr>
      </w:pPr>
      <w:r>
        <w:rPr>
          <w:rFonts w:ascii="Times New Roman" w:hAnsi="Times New Roman" w:cs="Times New Roman"/>
          <w:sz w:val="28"/>
          <w:szCs w:val="28"/>
        </w:rPr>
        <w:t>Музей и школа: методические рекомендации / под ред. Т.А. Кудриной. - Москва, 2019. - 198 с.</w:t>
      </w:r>
    </w:p>
    <w:p w14:paraId="7D4E179A" w14:textId="77777777" w:rsidR="008603F4" w:rsidRDefault="00480840">
      <w:pPr>
        <w:pStyle w:val="ae"/>
        <w:numPr>
          <w:ilvl w:val="1"/>
          <w:numId w:val="9"/>
        </w:numPr>
        <w:spacing w:after="0" w:line="240" w:lineRule="auto"/>
        <w:ind w:left="284" w:hanging="284"/>
        <w:jc w:val="both"/>
        <w:rPr>
          <w:rFonts w:ascii="Times New Roman" w:hAnsi="Times New Roman" w:cs="Times New Roman"/>
          <w:sz w:val="28"/>
          <w:szCs w:val="28"/>
        </w:rPr>
      </w:pPr>
      <w:r>
        <w:rPr>
          <w:rFonts w:ascii="Times New Roman" w:hAnsi="Times New Roman" w:cs="Times New Roman"/>
          <w:sz w:val="28"/>
          <w:szCs w:val="28"/>
        </w:rPr>
        <w:t>Решетников Н.И. Школьный музей и комплектование его собрания: учебное пособие; изд. 2-е, дополненное / под ред. И.Б. Хмельницкой. - Москва: МГУКИ, 2019. - 160 с.</w:t>
      </w:r>
    </w:p>
    <w:p w14:paraId="37EC5CCB" w14:textId="77777777" w:rsidR="008603F4" w:rsidRDefault="008603F4">
      <w:pPr>
        <w:spacing w:after="0" w:line="240" w:lineRule="auto"/>
        <w:rPr>
          <w:rFonts w:ascii="Times New Roman" w:hAnsi="Times New Roman" w:cs="Times New Roman"/>
          <w:b/>
          <w:sz w:val="28"/>
          <w:szCs w:val="28"/>
        </w:rPr>
      </w:pPr>
    </w:p>
    <w:p w14:paraId="3FDBF17F" w14:textId="77777777" w:rsidR="00C1015B" w:rsidRDefault="00C1015B">
      <w:pPr>
        <w:spacing w:after="0" w:line="240" w:lineRule="auto"/>
        <w:rPr>
          <w:rFonts w:ascii="Times New Roman" w:hAnsi="Times New Roman" w:cs="Times New Roman"/>
          <w:b/>
          <w:i/>
          <w:sz w:val="28"/>
          <w:szCs w:val="28"/>
        </w:rPr>
      </w:pPr>
    </w:p>
    <w:p w14:paraId="068AAA52" w14:textId="77777777" w:rsidR="00C1015B" w:rsidRDefault="00C1015B">
      <w:pPr>
        <w:spacing w:after="0" w:line="240" w:lineRule="auto"/>
        <w:rPr>
          <w:rFonts w:ascii="Times New Roman" w:hAnsi="Times New Roman" w:cs="Times New Roman"/>
          <w:b/>
          <w:i/>
          <w:sz w:val="28"/>
          <w:szCs w:val="28"/>
        </w:rPr>
      </w:pPr>
    </w:p>
    <w:p w14:paraId="01B0AD3E" w14:textId="73CC7AA9" w:rsidR="008603F4" w:rsidRDefault="00480840">
      <w:pPr>
        <w:spacing w:after="0" w:line="240" w:lineRule="auto"/>
        <w:rPr>
          <w:rFonts w:ascii="Times New Roman" w:hAnsi="Times New Roman" w:cs="Times New Roman"/>
          <w:b/>
          <w:i/>
          <w:sz w:val="28"/>
          <w:szCs w:val="28"/>
        </w:rPr>
      </w:pPr>
      <w:r>
        <w:rPr>
          <w:rFonts w:ascii="Times New Roman" w:hAnsi="Times New Roman" w:cs="Times New Roman"/>
          <w:b/>
          <w:i/>
          <w:sz w:val="28"/>
          <w:szCs w:val="28"/>
        </w:rPr>
        <w:t>Интернет-ресурсы:</w:t>
      </w:r>
    </w:p>
    <w:p w14:paraId="71F2E0AA" w14:textId="77777777" w:rsidR="008603F4" w:rsidRDefault="00480840">
      <w:pPr>
        <w:pStyle w:val="ae"/>
        <w:numPr>
          <w:ilvl w:val="0"/>
          <w:numId w:val="10"/>
        </w:numPr>
        <w:spacing w:after="0" w:line="240" w:lineRule="auto"/>
        <w:ind w:left="426"/>
        <w:jc w:val="both"/>
        <w:rPr>
          <w:rFonts w:ascii="Times New Roman" w:hAnsi="Times New Roman" w:cs="Times New Roman"/>
          <w:spacing w:val="-2"/>
          <w:sz w:val="28"/>
          <w:szCs w:val="28"/>
          <w:u w:val="single" w:color="0000FF"/>
        </w:rPr>
      </w:pPr>
      <w:r>
        <w:rPr>
          <w:rFonts w:ascii="Times New Roman" w:hAnsi="Times New Roman" w:cs="Times New Roman"/>
          <w:sz w:val="28"/>
          <w:szCs w:val="28"/>
        </w:rPr>
        <w:t xml:space="preserve">Классификация музеев. Историческое краеведение </w:t>
      </w:r>
      <w:r>
        <w:rPr>
          <w:rFonts w:ascii="Times New Roman" w:hAnsi="Times New Roman"/>
          <w:sz w:val="28"/>
          <w:szCs w:val="28"/>
        </w:rPr>
        <w:t xml:space="preserve">[Электронный ресурс] URL:  </w:t>
      </w:r>
      <w:hyperlink r:id="rId28" w:history="1">
        <w:r>
          <w:rPr>
            <w:rStyle w:val="a3"/>
            <w:rFonts w:ascii="Times New Roman" w:hAnsi="Times New Roman" w:cs="Times New Roman"/>
            <w:sz w:val="28"/>
            <w:szCs w:val="28"/>
          </w:rPr>
          <w:t>http://uchebnikionline.ru/kulturologia/istorichne_krayeznavstvo</w:t>
        </w:r>
      </w:hyperlink>
      <w:r>
        <w:rPr>
          <w:rFonts w:ascii="Times New Roman" w:hAnsi="Times New Roman" w:cs="Times New Roman"/>
          <w:sz w:val="28"/>
          <w:szCs w:val="28"/>
        </w:rPr>
        <w:t xml:space="preserve"> </w:t>
      </w:r>
      <w:r>
        <w:rPr>
          <w:rFonts w:ascii="Times New Roman" w:hAnsi="Times New Roman"/>
          <w:sz w:val="28"/>
          <w:szCs w:val="28"/>
        </w:rPr>
        <w:t>Дата обращения (17. 05. 2024г.)</w:t>
      </w:r>
    </w:p>
    <w:p w14:paraId="0DA1BBFF" w14:textId="77777777" w:rsidR="008603F4" w:rsidRDefault="00480840">
      <w:pPr>
        <w:pStyle w:val="ae"/>
        <w:numPr>
          <w:ilvl w:val="0"/>
          <w:numId w:val="10"/>
        </w:numPr>
        <w:spacing w:after="0" w:line="240" w:lineRule="auto"/>
        <w:ind w:left="426"/>
        <w:jc w:val="both"/>
        <w:rPr>
          <w:rFonts w:ascii="Times New Roman" w:hAnsi="Times New Roman" w:cs="Times New Roman"/>
          <w:spacing w:val="-2"/>
          <w:sz w:val="28"/>
          <w:szCs w:val="28"/>
          <w:u w:val="single" w:color="0000FF"/>
        </w:rPr>
      </w:pPr>
      <w:r>
        <w:rPr>
          <w:rFonts w:ascii="Times New Roman" w:hAnsi="Times New Roman" w:cs="Times New Roman"/>
          <w:sz w:val="28"/>
          <w:szCs w:val="28"/>
        </w:rPr>
        <w:t xml:space="preserve">Словарь активных музейных терминов </w:t>
      </w:r>
      <w:r>
        <w:rPr>
          <w:rFonts w:ascii="Times New Roman" w:hAnsi="Times New Roman"/>
          <w:sz w:val="28"/>
          <w:szCs w:val="28"/>
        </w:rPr>
        <w:t xml:space="preserve">[Электронный ресурс] </w:t>
      </w:r>
      <w:proofErr w:type="gramStart"/>
      <w:r>
        <w:rPr>
          <w:rFonts w:ascii="Times New Roman" w:hAnsi="Times New Roman"/>
          <w:sz w:val="28"/>
          <w:szCs w:val="28"/>
        </w:rPr>
        <w:t xml:space="preserve">URL:  </w:t>
      </w:r>
      <w:r>
        <w:rPr>
          <w:rFonts w:ascii="Times New Roman" w:hAnsi="Times New Roman" w:cs="Times New Roman"/>
          <w:sz w:val="28"/>
          <w:szCs w:val="28"/>
        </w:rPr>
        <w:t xml:space="preserve"> </w:t>
      </w:r>
      <w:proofErr w:type="gramEnd"/>
      <w:r w:rsidR="0063195A">
        <w:fldChar w:fldCharType="begin"/>
      </w:r>
      <w:r w:rsidR="0063195A">
        <w:instrText xml:space="preserve"> HYPERLINK "http://www.dooc.ru/usr/people/admin/page/1042/slovar" </w:instrText>
      </w:r>
      <w:r w:rsidR="0063195A">
        <w:fldChar w:fldCharType="separate"/>
      </w:r>
      <w:r>
        <w:rPr>
          <w:rStyle w:val="a3"/>
          <w:rFonts w:ascii="Times New Roman" w:hAnsi="Times New Roman" w:cs="Times New Roman"/>
          <w:sz w:val="28"/>
          <w:szCs w:val="28"/>
        </w:rPr>
        <w:t>http://www.dooc.ru/usr/people/admin/page/1042/slovar</w:t>
      </w:r>
      <w:r w:rsidR="0063195A">
        <w:rPr>
          <w:rStyle w:val="a3"/>
          <w:rFonts w:ascii="Times New Roman" w:hAnsi="Times New Roman" w:cs="Times New Roman"/>
          <w:sz w:val="28"/>
          <w:szCs w:val="28"/>
        </w:rPr>
        <w:fldChar w:fldCharType="end"/>
      </w:r>
      <w:r>
        <w:rPr>
          <w:rFonts w:ascii="Times New Roman" w:hAnsi="Times New Roman" w:cs="Times New Roman"/>
          <w:sz w:val="28"/>
          <w:szCs w:val="28"/>
        </w:rPr>
        <w:t xml:space="preserve"> </w:t>
      </w:r>
      <w:r>
        <w:rPr>
          <w:rFonts w:ascii="Times New Roman" w:hAnsi="Times New Roman"/>
          <w:sz w:val="28"/>
          <w:szCs w:val="28"/>
        </w:rPr>
        <w:t>Дата обращения (17. 05. 2024г.)</w:t>
      </w:r>
    </w:p>
    <w:p w14:paraId="10B5CEC7" w14:textId="77777777" w:rsidR="008603F4" w:rsidRDefault="00480840">
      <w:pPr>
        <w:pStyle w:val="ae"/>
        <w:numPr>
          <w:ilvl w:val="0"/>
          <w:numId w:val="10"/>
        </w:numPr>
        <w:spacing w:after="0" w:line="240" w:lineRule="auto"/>
        <w:ind w:left="426"/>
        <w:jc w:val="both"/>
        <w:rPr>
          <w:rFonts w:ascii="Times New Roman" w:hAnsi="Times New Roman" w:cs="Times New Roman"/>
          <w:spacing w:val="-2"/>
          <w:sz w:val="28"/>
          <w:szCs w:val="28"/>
          <w:u w:val="single" w:color="0000FF"/>
        </w:rPr>
      </w:pPr>
      <w:r>
        <w:rPr>
          <w:rFonts w:ascii="Times New Roman" w:hAnsi="Times New Roman" w:cs="Times New Roman"/>
          <w:sz w:val="28"/>
          <w:szCs w:val="28"/>
        </w:rPr>
        <w:t xml:space="preserve">Российская музейная энциклопедия </w:t>
      </w:r>
      <w:r>
        <w:rPr>
          <w:rFonts w:ascii="Times New Roman" w:hAnsi="Times New Roman"/>
          <w:sz w:val="28"/>
          <w:szCs w:val="28"/>
        </w:rPr>
        <w:t xml:space="preserve">[Электронный ресурс] URL:  </w:t>
      </w:r>
      <w:hyperlink r:id="rId29" w:history="1">
        <w:r>
          <w:rPr>
            <w:rStyle w:val="a3"/>
            <w:rFonts w:ascii="Times New Roman" w:hAnsi="Times New Roman" w:cs="Times New Roman"/>
            <w:sz w:val="28"/>
            <w:szCs w:val="28"/>
          </w:rPr>
          <w:t>http://www.museum.ru/rme</w:t>
        </w:r>
      </w:hyperlink>
      <w:r>
        <w:rPr>
          <w:rFonts w:ascii="Times New Roman" w:hAnsi="Times New Roman" w:cs="Times New Roman"/>
          <w:sz w:val="28"/>
          <w:szCs w:val="28"/>
        </w:rPr>
        <w:t xml:space="preserve"> </w:t>
      </w:r>
      <w:r>
        <w:rPr>
          <w:rFonts w:ascii="Times New Roman" w:hAnsi="Times New Roman"/>
          <w:sz w:val="28"/>
          <w:szCs w:val="28"/>
        </w:rPr>
        <w:t>Дата обращения (17. 05. 2024г.)</w:t>
      </w:r>
    </w:p>
    <w:p w14:paraId="29CA510E" w14:textId="77777777" w:rsidR="008603F4" w:rsidRDefault="00480840">
      <w:pPr>
        <w:pStyle w:val="ae"/>
        <w:numPr>
          <w:ilvl w:val="0"/>
          <w:numId w:val="10"/>
        </w:numPr>
        <w:spacing w:after="0" w:line="240" w:lineRule="auto"/>
        <w:ind w:left="426"/>
        <w:jc w:val="both"/>
        <w:rPr>
          <w:rFonts w:ascii="Times New Roman" w:hAnsi="Times New Roman" w:cs="Times New Roman"/>
          <w:spacing w:val="-2"/>
          <w:sz w:val="28"/>
          <w:szCs w:val="28"/>
          <w:u w:val="single" w:color="0000FF"/>
        </w:rPr>
      </w:pPr>
      <w:r>
        <w:rPr>
          <w:rFonts w:ascii="Times New Roman" w:hAnsi="Times New Roman" w:cs="Times New Roman"/>
          <w:sz w:val="28"/>
          <w:szCs w:val="28"/>
        </w:rPr>
        <w:lastRenderedPageBreak/>
        <w:t>Портал «Центральный</w:t>
      </w:r>
      <w:r>
        <w:rPr>
          <w:rFonts w:ascii="Times New Roman" w:hAnsi="Times New Roman" w:cs="Times New Roman"/>
          <w:sz w:val="28"/>
          <w:szCs w:val="28"/>
        </w:rPr>
        <w:tab/>
        <w:t xml:space="preserve">музей Великой Отечественной войны» </w:t>
      </w:r>
      <w:r>
        <w:rPr>
          <w:rFonts w:ascii="Times New Roman" w:hAnsi="Times New Roman"/>
          <w:sz w:val="28"/>
          <w:szCs w:val="28"/>
        </w:rPr>
        <w:t xml:space="preserve">[Электронный ресурс] URL:  </w:t>
      </w:r>
      <w:hyperlink r:id="rId30" w:history="1">
        <w:r>
          <w:rPr>
            <w:rStyle w:val="a3"/>
            <w:rFonts w:ascii="Times New Roman" w:hAnsi="Times New Roman" w:cs="Times New Roman"/>
            <w:sz w:val="28"/>
            <w:szCs w:val="28"/>
          </w:rPr>
          <w:t>http://www.poklonnayagora.ru</w:t>
        </w:r>
      </w:hyperlink>
      <w:r>
        <w:rPr>
          <w:rFonts w:ascii="Times New Roman" w:hAnsi="Times New Roman" w:cs="Times New Roman"/>
          <w:sz w:val="28"/>
          <w:szCs w:val="28"/>
        </w:rPr>
        <w:t xml:space="preserve"> </w:t>
      </w:r>
      <w:r>
        <w:rPr>
          <w:rFonts w:ascii="Times New Roman" w:hAnsi="Times New Roman"/>
          <w:sz w:val="28"/>
          <w:szCs w:val="28"/>
        </w:rPr>
        <w:t>Дата обращения (17. 05. 2024г.)</w:t>
      </w:r>
    </w:p>
    <w:p w14:paraId="519458BB" w14:textId="77777777" w:rsidR="008603F4" w:rsidRDefault="00480840">
      <w:pPr>
        <w:pStyle w:val="ae"/>
        <w:numPr>
          <w:ilvl w:val="0"/>
          <w:numId w:val="10"/>
        </w:numPr>
        <w:spacing w:after="0" w:line="240" w:lineRule="auto"/>
        <w:ind w:left="426"/>
        <w:jc w:val="both"/>
        <w:rPr>
          <w:rFonts w:ascii="Times New Roman" w:hAnsi="Times New Roman" w:cs="Times New Roman"/>
          <w:spacing w:val="-2"/>
          <w:sz w:val="28"/>
          <w:szCs w:val="28"/>
          <w:u w:val="single" w:color="0000FF"/>
        </w:rPr>
      </w:pPr>
      <w:r>
        <w:rPr>
          <w:rFonts w:ascii="Times New Roman" w:hAnsi="Times New Roman" w:cs="Times New Roman"/>
          <w:sz w:val="28"/>
          <w:szCs w:val="28"/>
        </w:rPr>
        <w:t xml:space="preserve">Портал «Музеи мира» </w:t>
      </w:r>
      <w:r>
        <w:rPr>
          <w:rFonts w:ascii="Times New Roman" w:hAnsi="Times New Roman"/>
          <w:sz w:val="28"/>
          <w:szCs w:val="28"/>
        </w:rPr>
        <w:t xml:space="preserve">[Электронный ресурс] </w:t>
      </w:r>
      <w:proofErr w:type="gramStart"/>
      <w:r>
        <w:rPr>
          <w:rFonts w:ascii="Times New Roman" w:hAnsi="Times New Roman"/>
          <w:sz w:val="28"/>
          <w:szCs w:val="28"/>
        </w:rPr>
        <w:t xml:space="preserve">URL:  </w:t>
      </w:r>
      <w:r>
        <w:rPr>
          <w:rFonts w:ascii="Times New Roman" w:hAnsi="Times New Roman" w:cs="Times New Roman"/>
          <w:sz w:val="28"/>
          <w:szCs w:val="28"/>
        </w:rPr>
        <w:t xml:space="preserve"> </w:t>
      </w:r>
      <w:proofErr w:type="gramEnd"/>
      <w:r w:rsidR="0063195A">
        <w:fldChar w:fldCharType="begin"/>
      </w:r>
      <w:r w:rsidR="0063195A">
        <w:instrText xml:space="preserve"> HYPERLINK "http://muzei-mira.com" </w:instrText>
      </w:r>
      <w:r w:rsidR="0063195A">
        <w:fldChar w:fldCharType="separate"/>
      </w:r>
      <w:r>
        <w:rPr>
          <w:rStyle w:val="a3"/>
          <w:rFonts w:ascii="Times New Roman" w:hAnsi="Times New Roman" w:cs="Times New Roman"/>
          <w:sz w:val="28"/>
          <w:szCs w:val="28"/>
        </w:rPr>
        <w:t>http://muzei-mira.com</w:t>
      </w:r>
      <w:r w:rsidR="0063195A">
        <w:rPr>
          <w:rStyle w:val="a3"/>
          <w:rFonts w:ascii="Times New Roman" w:hAnsi="Times New Roman" w:cs="Times New Roman"/>
          <w:sz w:val="28"/>
          <w:szCs w:val="28"/>
        </w:rPr>
        <w:fldChar w:fldCharType="end"/>
      </w:r>
      <w:r>
        <w:rPr>
          <w:rFonts w:ascii="Times New Roman" w:hAnsi="Times New Roman" w:cs="Times New Roman"/>
          <w:sz w:val="28"/>
          <w:szCs w:val="28"/>
        </w:rPr>
        <w:t xml:space="preserve"> </w:t>
      </w:r>
      <w:r>
        <w:rPr>
          <w:rFonts w:ascii="Times New Roman" w:hAnsi="Times New Roman"/>
          <w:sz w:val="28"/>
          <w:szCs w:val="28"/>
        </w:rPr>
        <w:t>Дата обращения (17. 05. 2024г.)</w:t>
      </w:r>
    </w:p>
    <w:p w14:paraId="431CE52F" w14:textId="77777777" w:rsidR="008603F4" w:rsidRDefault="00480840">
      <w:pPr>
        <w:pStyle w:val="ae"/>
        <w:numPr>
          <w:ilvl w:val="0"/>
          <w:numId w:val="10"/>
        </w:numPr>
        <w:spacing w:after="0" w:line="240" w:lineRule="auto"/>
        <w:ind w:left="426"/>
        <w:jc w:val="both"/>
        <w:rPr>
          <w:rFonts w:ascii="Times New Roman" w:hAnsi="Times New Roman" w:cs="Times New Roman"/>
          <w:spacing w:val="-2"/>
          <w:sz w:val="28"/>
          <w:szCs w:val="28"/>
          <w:u w:val="single" w:color="0000FF"/>
        </w:rPr>
      </w:pPr>
      <w:r>
        <w:rPr>
          <w:rFonts w:ascii="Times New Roman" w:hAnsi="Times New Roman" w:cs="Times New Roman"/>
          <w:sz w:val="28"/>
          <w:szCs w:val="28"/>
        </w:rPr>
        <w:t>Федеральный</w:t>
      </w:r>
      <w:r>
        <w:rPr>
          <w:rFonts w:ascii="Times New Roman" w:hAnsi="Times New Roman" w:cs="Times New Roman"/>
          <w:sz w:val="28"/>
          <w:szCs w:val="28"/>
        </w:rPr>
        <w:tab/>
        <w:t xml:space="preserve">портал «Российское образование» </w:t>
      </w:r>
      <w:r>
        <w:rPr>
          <w:rFonts w:ascii="Times New Roman" w:hAnsi="Times New Roman"/>
          <w:sz w:val="28"/>
          <w:szCs w:val="28"/>
        </w:rPr>
        <w:t xml:space="preserve">[Электронный ресурс] </w:t>
      </w:r>
      <w:proofErr w:type="gramStart"/>
      <w:r>
        <w:rPr>
          <w:rFonts w:ascii="Times New Roman" w:hAnsi="Times New Roman"/>
          <w:sz w:val="28"/>
          <w:szCs w:val="28"/>
        </w:rPr>
        <w:t xml:space="preserve">URL:  </w:t>
      </w:r>
      <w:r>
        <w:rPr>
          <w:rFonts w:ascii="Times New Roman" w:hAnsi="Times New Roman" w:cs="Times New Roman"/>
          <w:sz w:val="28"/>
          <w:szCs w:val="28"/>
        </w:rPr>
        <w:t xml:space="preserve"> </w:t>
      </w:r>
      <w:proofErr w:type="gramEnd"/>
      <w:r w:rsidR="0063195A">
        <w:fldChar w:fldCharType="begin"/>
      </w:r>
      <w:r w:rsidR="0063195A">
        <w:instrText xml:space="preserve"> HYPERLINK "http://www.edu.ru" </w:instrText>
      </w:r>
      <w:r w:rsidR="0063195A">
        <w:fldChar w:fldCharType="separate"/>
      </w:r>
      <w:r>
        <w:rPr>
          <w:rStyle w:val="a3"/>
          <w:rFonts w:ascii="Times New Roman" w:hAnsi="Times New Roman" w:cs="Times New Roman"/>
          <w:sz w:val="28"/>
          <w:szCs w:val="28"/>
        </w:rPr>
        <w:t>http://www.edu.ru</w:t>
      </w:r>
      <w:r w:rsidR="0063195A">
        <w:rPr>
          <w:rStyle w:val="a3"/>
          <w:rFonts w:ascii="Times New Roman" w:hAnsi="Times New Roman" w:cs="Times New Roman"/>
          <w:sz w:val="28"/>
          <w:szCs w:val="28"/>
        </w:rPr>
        <w:fldChar w:fldCharType="end"/>
      </w:r>
      <w:r>
        <w:rPr>
          <w:rFonts w:ascii="Times New Roman" w:hAnsi="Times New Roman" w:cs="Times New Roman"/>
          <w:sz w:val="28"/>
          <w:szCs w:val="28"/>
        </w:rPr>
        <w:t xml:space="preserve"> </w:t>
      </w:r>
      <w:r>
        <w:rPr>
          <w:rFonts w:ascii="Times New Roman" w:hAnsi="Times New Roman"/>
          <w:sz w:val="28"/>
          <w:szCs w:val="28"/>
        </w:rPr>
        <w:t>Дата обращения (17. 05. 2024г.)</w:t>
      </w:r>
    </w:p>
    <w:p w14:paraId="46912174" w14:textId="77777777" w:rsidR="008603F4" w:rsidRDefault="00480840">
      <w:pPr>
        <w:pStyle w:val="ae"/>
        <w:numPr>
          <w:ilvl w:val="0"/>
          <w:numId w:val="10"/>
        </w:numPr>
        <w:spacing w:after="0" w:line="240" w:lineRule="auto"/>
        <w:ind w:left="426"/>
        <w:jc w:val="both"/>
        <w:rPr>
          <w:rFonts w:ascii="Times New Roman" w:hAnsi="Times New Roman" w:cs="Times New Roman"/>
          <w:spacing w:val="-2"/>
          <w:sz w:val="28"/>
          <w:szCs w:val="28"/>
          <w:u w:val="single" w:color="0000FF"/>
        </w:rPr>
      </w:pPr>
      <w:r>
        <w:rPr>
          <w:rFonts w:ascii="Times New Roman" w:hAnsi="Times New Roman" w:cs="Times New Roman"/>
          <w:sz w:val="28"/>
          <w:szCs w:val="28"/>
        </w:rPr>
        <w:t>Федеральный</w:t>
      </w:r>
      <w:r>
        <w:rPr>
          <w:rFonts w:ascii="Times New Roman" w:hAnsi="Times New Roman" w:cs="Times New Roman"/>
          <w:sz w:val="28"/>
          <w:szCs w:val="28"/>
        </w:rPr>
        <w:tab/>
        <w:t>центр</w:t>
      </w:r>
      <w:r>
        <w:rPr>
          <w:rFonts w:ascii="Times New Roman" w:hAnsi="Times New Roman" w:cs="Times New Roman"/>
          <w:sz w:val="28"/>
          <w:szCs w:val="28"/>
        </w:rPr>
        <w:tab/>
        <w:t xml:space="preserve">информационно - образовательных </w:t>
      </w:r>
      <w:proofErr w:type="gramStart"/>
      <w:r>
        <w:rPr>
          <w:rFonts w:ascii="Times New Roman" w:hAnsi="Times New Roman" w:cs="Times New Roman"/>
          <w:sz w:val="28"/>
          <w:szCs w:val="28"/>
        </w:rPr>
        <w:t xml:space="preserve">ресурсов  </w:t>
      </w:r>
      <w:r>
        <w:rPr>
          <w:rFonts w:ascii="Times New Roman" w:hAnsi="Times New Roman"/>
          <w:sz w:val="28"/>
          <w:szCs w:val="28"/>
        </w:rPr>
        <w:t>[</w:t>
      </w:r>
      <w:proofErr w:type="gramEnd"/>
      <w:r>
        <w:rPr>
          <w:rFonts w:ascii="Times New Roman" w:hAnsi="Times New Roman"/>
          <w:sz w:val="28"/>
          <w:szCs w:val="28"/>
        </w:rPr>
        <w:t xml:space="preserve">Электронный ресурс] URL:  </w:t>
      </w:r>
      <w:r>
        <w:rPr>
          <w:rFonts w:ascii="Times New Roman" w:hAnsi="Times New Roman" w:cs="Times New Roman"/>
          <w:sz w:val="28"/>
          <w:szCs w:val="28"/>
        </w:rPr>
        <w:t xml:space="preserve">  </w:t>
      </w:r>
      <w:hyperlink r:id="rId31" w:history="1">
        <w:r>
          <w:rPr>
            <w:rStyle w:val="a3"/>
            <w:rFonts w:ascii="Times New Roman" w:hAnsi="Times New Roman" w:cs="Times New Roman"/>
            <w:sz w:val="28"/>
            <w:szCs w:val="28"/>
          </w:rPr>
          <w:t>http://fcior.edu.ru</w:t>
        </w:r>
      </w:hyperlink>
      <w:r>
        <w:rPr>
          <w:rFonts w:ascii="Times New Roman" w:hAnsi="Times New Roman" w:cs="Times New Roman"/>
          <w:sz w:val="28"/>
          <w:szCs w:val="28"/>
        </w:rPr>
        <w:t xml:space="preserve"> </w:t>
      </w:r>
      <w:r>
        <w:rPr>
          <w:rFonts w:ascii="Times New Roman" w:hAnsi="Times New Roman"/>
          <w:sz w:val="28"/>
          <w:szCs w:val="28"/>
        </w:rPr>
        <w:t>Дата обращения (17. 05. 2024г.)</w:t>
      </w:r>
    </w:p>
    <w:p w14:paraId="48BD2FC3" w14:textId="77777777" w:rsidR="008603F4" w:rsidRDefault="00480840">
      <w:pPr>
        <w:pStyle w:val="ae"/>
        <w:numPr>
          <w:ilvl w:val="0"/>
          <w:numId w:val="10"/>
        </w:numPr>
        <w:spacing w:after="0" w:line="240" w:lineRule="auto"/>
        <w:ind w:left="426"/>
        <w:jc w:val="both"/>
        <w:rPr>
          <w:rFonts w:ascii="Times New Roman" w:hAnsi="Times New Roman" w:cs="Times New Roman"/>
          <w:spacing w:val="-2"/>
          <w:sz w:val="28"/>
          <w:szCs w:val="28"/>
          <w:u w:val="single" w:color="0000FF"/>
        </w:rPr>
      </w:pPr>
      <w:r>
        <w:rPr>
          <w:rFonts w:ascii="Times New Roman" w:hAnsi="Times New Roman" w:cs="Times New Roman"/>
          <w:sz w:val="28"/>
          <w:szCs w:val="28"/>
        </w:rPr>
        <w:t xml:space="preserve"> Портал «Музеи России» </w:t>
      </w:r>
      <w:r>
        <w:rPr>
          <w:rFonts w:ascii="Times New Roman" w:hAnsi="Times New Roman"/>
          <w:sz w:val="28"/>
          <w:szCs w:val="28"/>
        </w:rPr>
        <w:t xml:space="preserve">[Электронный ресурс] </w:t>
      </w:r>
      <w:proofErr w:type="gramStart"/>
      <w:r>
        <w:rPr>
          <w:rFonts w:ascii="Times New Roman" w:hAnsi="Times New Roman"/>
          <w:sz w:val="28"/>
          <w:szCs w:val="28"/>
        </w:rPr>
        <w:t xml:space="preserve">URL:  </w:t>
      </w:r>
      <w:r>
        <w:rPr>
          <w:rFonts w:ascii="Times New Roman" w:hAnsi="Times New Roman" w:cs="Times New Roman"/>
          <w:sz w:val="28"/>
          <w:szCs w:val="28"/>
        </w:rPr>
        <w:t xml:space="preserve"> </w:t>
      </w:r>
      <w:proofErr w:type="gramEnd"/>
      <w:r w:rsidR="0063195A">
        <w:fldChar w:fldCharType="begin"/>
      </w:r>
      <w:r w:rsidR="0063195A">
        <w:instrText xml:space="preserve"> HYPERLINK "http://www.museum.ru" </w:instrText>
      </w:r>
      <w:r w:rsidR="0063195A">
        <w:fldChar w:fldCharType="separate"/>
      </w:r>
      <w:r>
        <w:rPr>
          <w:rStyle w:val="a3"/>
          <w:rFonts w:ascii="Times New Roman" w:hAnsi="Times New Roman" w:cs="Times New Roman"/>
          <w:sz w:val="28"/>
          <w:szCs w:val="28"/>
        </w:rPr>
        <w:t>http://www.museum.ru</w:t>
      </w:r>
      <w:r w:rsidR="0063195A">
        <w:rPr>
          <w:rStyle w:val="a3"/>
          <w:rFonts w:ascii="Times New Roman" w:hAnsi="Times New Roman" w:cs="Times New Roman"/>
          <w:sz w:val="28"/>
          <w:szCs w:val="28"/>
        </w:rPr>
        <w:fldChar w:fldCharType="end"/>
      </w:r>
      <w:r>
        <w:rPr>
          <w:rFonts w:ascii="Times New Roman" w:hAnsi="Times New Roman" w:cs="Times New Roman"/>
          <w:sz w:val="28"/>
          <w:szCs w:val="28"/>
        </w:rPr>
        <w:t xml:space="preserve"> </w:t>
      </w:r>
      <w:r>
        <w:rPr>
          <w:rFonts w:ascii="Times New Roman" w:hAnsi="Times New Roman"/>
          <w:sz w:val="28"/>
          <w:szCs w:val="28"/>
        </w:rPr>
        <w:t>Дата обращения (17. 05. 2024г.)</w:t>
      </w:r>
    </w:p>
    <w:p w14:paraId="1CDE36C4" w14:textId="77777777" w:rsidR="008603F4" w:rsidRDefault="008603F4">
      <w:pPr>
        <w:spacing w:after="0" w:line="240" w:lineRule="auto"/>
        <w:rPr>
          <w:rFonts w:ascii="Times New Roman" w:hAnsi="Times New Roman" w:cs="Times New Roman"/>
          <w:b/>
          <w:sz w:val="28"/>
          <w:szCs w:val="28"/>
        </w:rPr>
      </w:pPr>
    </w:p>
    <w:p w14:paraId="13E7B866" w14:textId="77777777" w:rsidR="008603F4" w:rsidRDefault="008603F4">
      <w:pPr>
        <w:spacing w:after="0" w:line="240" w:lineRule="auto"/>
        <w:rPr>
          <w:rFonts w:ascii="Times New Roman" w:hAnsi="Times New Roman" w:cs="Times New Roman"/>
          <w:b/>
          <w:sz w:val="28"/>
          <w:szCs w:val="28"/>
        </w:rPr>
      </w:pPr>
    </w:p>
    <w:p w14:paraId="3B99E790" w14:textId="77777777" w:rsidR="008603F4" w:rsidRDefault="00480840">
      <w:pPr>
        <w:rPr>
          <w:rFonts w:ascii="Times New Roman" w:hAnsi="Times New Roman" w:cs="Times New Roman"/>
          <w:sz w:val="28"/>
          <w:szCs w:val="28"/>
        </w:rPr>
      </w:pPr>
      <w:r>
        <w:rPr>
          <w:rFonts w:ascii="Times New Roman" w:hAnsi="Times New Roman" w:cs="Times New Roman"/>
          <w:sz w:val="28"/>
          <w:szCs w:val="28"/>
        </w:rPr>
        <w:br w:type="page"/>
      </w:r>
    </w:p>
    <w:p w14:paraId="1A55563B" w14:textId="77777777" w:rsidR="008603F4" w:rsidRDefault="00480840">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14:paraId="56D9E3E2" w14:textId="77777777" w:rsidR="008603F4" w:rsidRDefault="008603F4">
      <w:pPr>
        <w:spacing w:after="0" w:line="240" w:lineRule="auto"/>
        <w:ind w:firstLine="709"/>
        <w:jc w:val="right"/>
        <w:rPr>
          <w:rFonts w:ascii="Times New Roman" w:hAnsi="Times New Roman" w:cs="Times New Roman"/>
          <w:sz w:val="28"/>
          <w:szCs w:val="28"/>
        </w:rPr>
      </w:pPr>
    </w:p>
    <w:p w14:paraId="000835C3" w14:textId="77777777" w:rsidR="008603F4" w:rsidRDefault="00480840">
      <w:pPr>
        <w:pStyle w:val="af0"/>
        <w:jc w:val="center"/>
        <w:rPr>
          <w:rFonts w:ascii="Times New Roman" w:hAnsi="Times New Roman"/>
          <w:b/>
          <w:sz w:val="28"/>
          <w:szCs w:val="28"/>
        </w:rPr>
      </w:pPr>
      <w:r>
        <w:rPr>
          <w:rFonts w:ascii="Times New Roman" w:hAnsi="Times New Roman"/>
          <w:b/>
          <w:sz w:val="28"/>
          <w:szCs w:val="28"/>
        </w:rPr>
        <w:t>КОНТРОЛЬНО-ОЦЕНОЧНЫЕ МАТЕРИАЛЫ</w:t>
      </w:r>
    </w:p>
    <w:p w14:paraId="56033974" w14:textId="77777777" w:rsidR="008603F4" w:rsidRDefault="008603F4">
      <w:pPr>
        <w:pStyle w:val="af0"/>
        <w:jc w:val="center"/>
        <w:rPr>
          <w:rFonts w:ascii="Times New Roman" w:hAnsi="Times New Roman"/>
          <w:b/>
          <w:sz w:val="28"/>
          <w:szCs w:val="28"/>
        </w:rPr>
      </w:pPr>
    </w:p>
    <w:p w14:paraId="54BFF926" w14:textId="77777777" w:rsidR="008603F4" w:rsidRDefault="00480840">
      <w:pPr>
        <w:tabs>
          <w:tab w:val="left" w:pos="5760"/>
        </w:tabs>
        <w:spacing w:after="0" w:line="240" w:lineRule="auto"/>
        <w:jc w:val="center"/>
        <w:rPr>
          <w:rFonts w:ascii="Times New Roman" w:hAnsi="Times New Roman"/>
          <w:b/>
          <w:sz w:val="28"/>
          <w:szCs w:val="28"/>
        </w:rPr>
      </w:pPr>
      <w:r>
        <w:rPr>
          <w:rFonts w:ascii="Times New Roman" w:hAnsi="Times New Roman"/>
          <w:b/>
          <w:sz w:val="28"/>
          <w:szCs w:val="28"/>
        </w:rPr>
        <w:t>ВВОДНЫЙ КОНТРОЛЬ</w:t>
      </w:r>
    </w:p>
    <w:p w14:paraId="63C5FE65" w14:textId="77777777" w:rsidR="008603F4" w:rsidRDefault="00480840">
      <w:pPr>
        <w:shd w:val="clear" w:color="auto" w:fill="FFFFFF"/>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Вводный контроль по программе «Школа юного музееведа».  </w:t>
      </w:r>
    </w:p>
    <w:p w14:paraId="3DBD4F7E" w14:textId="77777777" w:rsidR="008603F4" w:rsidRDefault="008603F4">
      <w:pPr>
        <w:shd w:val="clear" w:color="auto" w:fill="FFFFFF"/>
        <w:autoSpaceDE w:val="0"/>
        <w:autoSpaceDN w:val="0"/>
        <w:adjustRightInd w:val="0"/>
        <w:spacing w:after="0" w:line="240" w:lineRule="auto"/>
        <w:jc w:val="center"/>
        <w:rPr>
          <w:rFonts w:ascii="Times New Roman" w:eastAsia="Times New Roman" w:hAnsi="Times New Roman" w:cs="Times New Roman"/>
          <w:b/>
          <w:sz w:val="28"/>
          <w:szCs w:val="28"/>
        </w:rPr>
      </w:pPr>
    </w:p>
    <w:p w14:paraId="229F76B5" w14:textId="77777777" w:rsidR="008603F4" w:rsidRDefault="00480840">
      <w:pPr>
        <w:pStyle w:val="a8"/>
        <w:ind w:left="0" w:firstLine="709"/>
      </w:pPr>
      <w:r>
        <w:rPr>
          <w:b/>
        </w:rPr>
        <w:t>Цель:</w:t>
      </w:r>
      <w:r>
        <w:rPr>
          <w:b/>
          <w:i/>
        </w:rPr>
        <w:t xml:space="preserve"> </w:t>
      </w:r>
      <w:r>
        <w:t>оценка начального уровня знаний и умений учащихся перед началом образовательного процесса по программе.</w:t>
      </w:r>
    </w:p>
    <w:p w14:paraId="5A99C0BD" w14:textId="77777777" w:rsidR="008603F4" w:rsidRDefault="008603F4">
      <w:pPr>
        <w:pStyle w:val="a8"/>
        <w:ind w:left="0" w:firstLine="709"/>
      </w:pPr>
    </w:p>
    <w:p w14:paraId="5783FB55" w14:textId="77777777" w:rsidR="008603F4" w:rsidRDefault="00480840">
      <w:pPr>
        <w:spacing w:after="0" w:line="240" w:lineRule="auto"/>
        <w:ind w:firstLine="708"/>
        <w:rPr>
          <w:rFonts w:ascii="Times New Roman" w:hAnsi="Times New Roman" w:cs="Times New Roman"/>
          <w:spacing w:val="-2"/>
          <w:sz w:val="28"/>
        </w:rPr>
      </w:pPr>
      <w:r>
        <w:rPr>
          <w:rFonts w:ascii="Times New Roman" w:hAnsi="Times New Roman" w:cs="Times New Roman"/>
          <w:b/>
          <w:sz w:val="28"/>
        </w:rPr>
        <w:t>Форма</w:t>
      </w:r>
      <w:r>
        <w:rPr>
          <w:rFonts w:ascii="Times New Roman" w:hAnsi="Times New Roman" w:cs="Times New Roman"/>
          <w:b/>
          <w:spacing w:val="-6"/>
          <w:sz w:val="28"/>
        </w:rPr>
        <w:t xml:space="preserve"> </w:t>
      </w:r>
      <w:r>
        <w:rPr>
          <w:rFonts w:ascii="Times New Roman" w:hAnsi="Times New Roman" w:cs="Times New Roman"/>
          <w:b/>
          <w:sz w:val="28"/>
        </w:rPr>
        <w:t>проведения:</w:t>
      </w:r>
      <w:r>
        <w:rPr>
          <w:rFonts w:ascii="Times New Roman" w:hAnsi="Times New Roman" w:cs="Times New Roman"/>
          <w:b/>
          <w:spacing w:val="-7"/>
          <w:sz w:val="28"/>
        </w:rPr>
        <w:t xml:space="preserve"> </w:t>
      </w:r>
      <w:r>
        <w:rPr>
          <w:rFonts w:ascii="Times New Roman" w:hAnsi="Times New Roman" w:cs="Times New Roman"/>
          <w:spacing w:val="-2"/>
          <w:sz w:val="28"/>
        </w:rPr>
        <w:t>кроссворд.</w:t>
      </w:r>
    </w:p>
    <w:p w14:paraId="7D4DE290" w14:textId="77777777" w:rsidR="008603F4" w:rsidRDefault="008603F4">
      <w:pPr>
        <w:spacing w:after="0" w:line="240" w:lineRule="auto"/>
        <w:ind w:firstLine="708"/>
        <w:rPr>
          <w:rFonts w:ascii="Times New Roman" w:hAnsi="Times New Roman" w:cs="Times New Roman"/>
          <w:sz w:val="28"/>
        </w:rPr>
      </w:pPr>
    </w:p>
    <w:p w14:paraId="2FF9A3BA" w14:textId="77777777" w:rsidR="008603F4" w:rsidRDefault="00480840">
      <w:pPr>
        <w:pStyle w:val="a8"/>
        <w:ind w:left="0" w:firstLine="708"/>
        <w:rPr>
          <w:spacing w:val="-2"/>
        </w:rPr>
      </w:pPr>
      <w:r>
        <w:rPr>
          <w:b/>
        </w:rPr>
        <w:t>Содержание:</w:t>
      </w:r>
      <w:r>
        <w:rPr>
          <w:b/>
          <w:spacing w:val="-9"/>
        </w:rPr>
        <w:t xml:space="preserve"> </w:t>
      </w:r>
      <w:r>
        <w:t>учащиеся</w:t>
      </w:r>
      <w:r>
        <w:rPr>
          <w:spacing w:val="-8"/>
        </w:rPr>
        <w:t xml:space="preserve"> </w:t>
      </w:r>
      <w:r>
        <w:t>индивидуально</w:t>
      </w:r>
      <w:r>
        <w:rPr>
          <w:spacing w:val="-5"/>
        </w:rPr>
        <w:t xml:space="preserve"> </w:t>
      </w:r>
      <w:r>
        <w:t>отвечают</w:t>
      </w:r>
      <w:r>
        <w:rPr>
          <w:spacing w:val="-8"/>
        </w:rPr>
        <w:t xml:space="preserve"> </w:t>
      </w:r>
      <w:r>
        <w:t>на</w:t>
      </w:r>
      <w:r>
        <w:rPr>
          <w:spacing w:val="-6"/>
        </w:rPr>
        <w:t xml:space="preserve"> </w:t>
      </w:r>
      <w:r>
        <w:t xml:space="preserve">вопросы </w:t>
      </w:r>
      <w:r>
        <w:rPr>
          <w:spacing w:val="-2"/>
        </w:rPr>
        <w:t>теста.</w:t>
      </w:r>
    </w:p>
    <w:p w14:paraId="170AE253" w14:textId="77777777" w:rsidR="008603F4" w:rsidRDefault="008603F4">
      <w:pPr>
        <w:pStyle w:val="a8"/>
        <w:ind w:left="0" w:firstLine="708"/>
      </w:pPr>
    </w:p>
    <w:p w14:paraId="17995622" w14:textId="77777777" w:rsidR="008603F4" w:rsidRDefault="00480840">
      <w:pPr>
        <w:spacing w:after="0" w:line="240" w:lineRule="auto"/>
        <w:ind w:firstLine="708"/>
        <w:rPr>
          <w:rFonts w:ascii="Times New Roman" w:hAnsi="Times New Roman" w:cs="Times New Roman"/>
          <w:spacing w:val="-2"/>
          <w:sz w:val="28"/>
        </w:rPr>
      </w:pPr>
      <w:r>
        <w:rPr>
          <w:rFonts w:ascii="Times New Roman" w:hAnsi="Times New Roman" w:cs="Times New Roman"/>
          <w:b/>
          <w:sz w:val="28"/>
        </w:rPr>
        <w:t>Форма</w:t>
      </w:r>
      <w:r>
        <w:rPr>
          <w:rFonts w:ascii="Times New Roman" w:hAnsi="Times New Roman" w:cs="Times New Roman"/>
          <w:b/>
          <w:spacing w:val="-8"/>
          <w:sz w:val="28"/>
        </w:rPr>
        <w:t xml:space="preserve"> </w:t>
      </w:r>
      <w:r>
        <w:rPr>
          <w:rFonts w:ascii="Times New Roman" w:hAnsi="Times New Roman" w:cs="Times New Roman"/>
          <w:b/>
          <w:sz w:val="28"/>
        </w:rPr>
        <w:t>оценки:</w:t>
      </w:r>
      <w:r>
        <w:rPr>
          <w:rFonts w:ascii="Times New Roman" w:hAnsi="Times New Roman" w:cs="Times New Roman"/>
          <w:b/>
          <w:spacing w:val="-6"/>
          <w:sz w:val="28"/>
        </w:rPr>
        <w:t xml:space="preserve"> </w:t>
      </w:r>
      <w:r>
        <w:rPr>
          <w:rFonts w:ascii="Times New Roman" w:hAnsi="Times New Roman" w:cs="Times New Roman"/>
          <w:sz w:val="28"/>
        </w:rPr>
        <w:t>уровень</w:t>
      </w:r>
      <w:r>
        <w:rPr>
          <w:rFonts w:ascii="Times New Roman" w:hAnsi="Times New Roman" w:cs="Times New Roman"/>
          <w:spacing w:val="-7"/>
          <w:sz w:val="28"/>
        </w:rPr>
        <w:t xml:space="preserve"> </w:t>
      </w:r>
      <w:r>
        <w:rPr>
          <w:rFonts w:ascii="Times New Roman" w:hAnsi="Times New Roman" w:cs="Times New Roman"/>
          <w:sz w:val="28"/>
        </w:rPr>
        <w:t>(высокий,</w:t>
      </w:r>
      <w:r>
        <w:rPr>
          <w:rFonts w:ascii="Times New Roman" w:hAnsi="Times New Roman" w:cs="Times New Roman"/>
          <w:spacing w:val="-7"/>
          <w:sz w:val="28"/>
        </w:rPr>
        <w:t xml:space="preserve"> </w:t>
      </w:r>
      <w:r>
        <w:rPr>
          <w:rFonts w:ascii="Times New Roman" w:hAnsi="Times New Roman" w:cs="Times New Roman"/>
          <w:sz w:val="28"/>
        </w:rPr>
        <w:t>средний,</w:t>
      </w:r>
      <w:r>
        <w:rPr>
          <w:rFonts w:ascii="Times New Roman" w:hAnsi="Times New Roman" w:cs="Times New Roman"/>
          <w:spacing w:val="-6"/>
          <w:sz w:val="28"/>
        </w:rPr>
        <w:t xml:space="preserve"> </w:t>
      </w:r>
      <w:r>
        <w:rPr>
          <w:rFonts w:ascii="Times New Roman" w:hAnsi="Times New Roman" w:cs="Times New Roman"/>
          <w:spacing w:val="-2"/>
          <w:sz w:val="28"/>
        </w:rPr>
        <w:t>низкий).</w:t>
      </w:r>
    </w:p>
    <w:p w14:paraId="708A10DE" w14:textId="77777777" w:rsidR="008603F4" w:rsidRDefault="008603F4">
      <w:pPr>
        <w:spacing w:after="0" w:line="240" w:lineRule="auto"/>
        <w:ind w:firstLine="708"/>
        <w:rPr>
          <w:rFonts w:ascii="Times New Roman" w:hAnsi="Times New Roman" w:cs="Times New Roman"/>
          <w:spacing w:val="-2"/>
          <w:sz w:val="28"/>
        </w:rPr>
      </w:pPr>
    </w:p>
    <w:p w14:paraId="7BB60F87" w14:textId="77777777" w:rsidR="008603F4" w:rsidRDefault="00480840">
      <w:pPr>
        <w:spacing w:after="0" w:line="240" w:lineRule="auto"/>
        <w:ind w:firstLine="708"/>
        <w:rPr>
          <w:rFonts w:ascii="Times New Roman" w:hAnsi="Times New Roman" w:cs="Times New Roman"/>
          <w:spacing w:val="-2"/>
          <w:sz w:val="28"/>
        </w:rPr>
      </w:pPr>
      <w:r>
        <w:rPr>
          <w:rFonts w:ascii="Times New Roman" w:hAnsi="Times New Roman" w:cs="Times New Roman"/>
          <w:b/>
          <w:spacing w:val="-2"/>
          <w:sz w:val="28"/>
        </w:rPr>
        <w:t xml:space="preserve">Параметры оценки: </w:t>
      </w:r>
      <w:r>
        <w:rPr>
          <w:rFonts w:ascii="Times New Roman" w:hAnsi="Times New Roman" w:cs="Times New Roman"/>
          <w:spacing w:val="-2"/>
          <w:sz w:val="28"/>
        </w:rPr>
        <w:t>количество правильных ответов.</w:t>
      </w:r>
    </w:p>
    <w:p w14:paraId="127EAA0D" w14:textId="77777777" w:rsidR="008603F4" w:rsidRDefault="008603F4">
      <w:pPr>
        <w:spacing w:after="0" w:line="240" w:lineRule="auto"/>
        <w:ind w:firstLine="708"/>
        <w:rPr>
          <w:rFonts w:ascii="Times New Roman" w:hAnsi="Times New Roman" w:cs="Times New Roman"/>
          <w:spacing w:val="-2"/>
          <w:sz w:val="28"/>
        </w:rPr>
      </w:pPr>
    </w:p>
    <w:p w14:paraId="204E7FE1" w14:textId="77777777" w:rsidR="008603F4" w:rsidRDefault="00480840">
      <w:pPr>
        <w:spacing w:after="0" w:line="240" w:lineRule="auto"/>
        <w:ind w:firstLine="708"/>
        <w:rPr>
          <w:rFonts w:ascii="Times New Roman" w:hAnsi="Times New Roman" w:cs="Times New Roman"/>
          <w:b/>
          <w:spacing w:val="-2"/>
          <w:sz w:val="28"/>
        </w:rPr>
      </w:pPr>
      <w:r>
        <w:rPr>
          <w:rFonts w:ascii="Times New Roman" w:hAnsi="Times New Roman" w:cs="Times New Roman"/>
          <w:b/>
          <w:spacing w:val="-2"/>
          <w:sz w:val="28"/>
        </w:rPr>
        <w:t>Критерии определения результата:</w:t>
      </w:r>
    </w:p>
    <w:p w14:paraId="7E8C9554" w14:textId="77777777" w:rsidR="008603F4" w:rsidRDefault="00480840">
      <w:pPr>
        <w:spacing w:after="0" w:line="240" w:lineRule="auto"/>
        <w:ind w:firstLine="708"/>
        <w:rPr>
          <w:rFonts w:ascii="Times New Roman" w:hAnsi="Times New Roman" w:cs="Times New Roman"/>
          <w:spacing w:val="-2"/>
          <w:sz w:val="28"/>
        </w:rPr>
      </w:pPr>
      <w:r>
        <w:rPr>
          <w:rFonts w:ascii="Times New Roman" w:hAnsi="Times New Roman" w:cs="Times New Roman"/>
          <w:spacing w:val="-2"/>
          <w:sz w:val="28"/>
        </w:rPr>
        <w:t>За каждый правильный ответ 1 балл, итого 12 баллов.</w:t>
      </w:r>
    </w:p>
    <w:p w14:paraId="7249B95D" w14:textId="77777777" w:rsidR="008603F4" w:rsidRDefault="00480840">
      <w:pPr>
        <w:spacing w:after="0" w:line="240" w:lineRule="auto"/>
        <w:ind w:firstLine="708"/>
        <w:rPr>
          <w:rFonts w:ascii="Times New Roman" w:hAnsi="Times New Roman" w:cs="Times New Roman"/>
          <w:spacing w:val="-2"/>
          <w:sz w:val="28"/>
        </w:rPr>
      </w:pPr>
      <w:r>
        <w:rPr>
          <w:rFonts w:ascii="Times New Roman" w:hAnsi="Times New Roman" w:cs="Times New Roman"/>
          <w:spacing w:val="-2"/>
          <w:sz w:val="28"/>
        </w:rPr>
        <w:t>Итоговая оценка уровня усвоения знаний, умений и навыков учащихся выставляется с учетом набранных баллов:</w:t>
      </w:r>
    </w:p>
    <w:p w14:paraId="11591CC0" w14:textId="77777777" w:rsidR="008603F4" w:rsidRDefault="00480840">
      <w:pPr>
        <w:spacing w:after="0" w:line="240" w:lineRule="auto"/>
        <w:ind w:firstLine="708"/>
        <w:rPr>
          <w:rFonts w:ascii="Times New Roman" w:hAnsi="Times New Roman" w:cs="Times New Roman"/>
          <w:spacing w:val="-2"/>
          <w:sz w:val="28"/>
        </w:rPr>
      </w:pPr>
      <w:r>
        <w:rPr>
          <w:rFonts w:ascii="Times New Roman" w:hAnsi="Times New Roman" w:cs="Times New Roman"/>
          <w:spacing w:val="-2"/>
          <w:sz w:val="28"/>
        </w:rPr>
        <w:t>•</w:t>
      </w:r>
      <w:r>
        <w:rPr>
          <w:rFonts w:ascii="Times New Roman" w:hAnsi="Times New Roman" w:cs="Times New Roman"/>
          <w:spacing w:val="-2"/>
          <w:sz w:val="28"/>
        </w:rPr>
        <w:tab/>
        <w:t xml:space="preserve">высокий уровень обученности – 10-12 баллов; </w:t>
      </w:r>
    </w:p>
    <w:p w14:paraId="22B09DE3" w14:textId="77777777" w:rsidR="008603F4" w:rsidRDefault="00480840">
      <w:pPr>
        <w:spacing w:after="0" w:line="240" w:lineRule="auto"/>
        <w:ind w:firstLine="708"/>
        <w:rPr>
          <w:rFonts w:ascii="Times New Roman" w:hAnsi="Times New Roman" w:cs="Times New Roman"/>
          <w:spacing w:val="-2"/>
          <w:sz w:val="28"/>
        </w:rPr>
      </w:pPr>
      <w:r>
        <w:rPr>
          <w:rFonts w:ascii="Times New Roman" w:hAnsi="Times New Roman" w:cs="Times New Roman"/>
          <w:spacing w:val="-2"/>
          <w:sz w:val="28"/>
        </w:rPr>
        <w:t>•</w:t>
      </w:r>
      <w:r>
        <w:rPr>
          <w:rFonts w:ascii="Times New Roman" w:hAnsi="Times New Roman" w:cs="Times New Roman"/>
          <w:spacing w:val="-2"/>
          <w:sz w:val="28"/>
        </w:rPr>
        <w:tab/>
        <w:t xml:space="preserve">средний уровень обученности </w:t>
      </w:r>
      <w:proofErr w:type="gramStart"/>
      <w:r>
        <w:rPr>
          <w:rFonts w:ascii="Times New Roman" w:hAnsi="Times New Roman" w:cs="Times New Roman"/>
          <w:spacing w:val="-2"/>
          <w:sz w:val="28"/>
        </w:rPr>
        <w:t>-  6</w:t>
      </w:r>
      <w:proofErr w:type="gramEnd"/>
      <w:r>
        <w:rPr>
          <w:rFonts w:ascii="Times New Roman" w:hAnsi="Times New Roman" w:cs="Times New Roman"/>
          <w:spacing w:val="-2"/>
          <w:sz w:val="28"/>
        </w:rPr>
        <w:t>-9 баллов;</w:t>
      </w:r>
    </w:p>
    <w:p w14:paraId="6CA5C06A" w14:textId="77777777" w:rsidR="008603F4" w:rsidRDefault="00480840">
      <w:pPr>
        <w:spacing w:after="0" w:line="240" w:lineRule="auto"/>
        <w:ind w:firstLine="708"/>
        <w:rPr>
          <w:rFonts w:ascii="Times New Roman" w:hAnsi="Times New Roman" w:cs="Times New Roman"/>
          <w:spacing w:val="-2"/>
          <w:sz w:val="28"/>
        </w:rPr>
      </w:pPr>
      <w:r>
        <w:rPr>
          <w:rFonts w:ascii="Times New Roman" w:hAnsi="Times New Roman" w:cs="Times New Roman"/>
          <w:spacing w:val="-2"/>
          <w:sz w:val="28"/>
        </w:rPr>
        <w:t>•</w:t>
      </w:r>
      <w:r>
        <w:rPr>
          <w:rFonts w:ascii="Times New Roman" w:hAnsi="Times New Roman" w:cs="Times New Roman"/>
          <w:spacing w:val="-2"/>
          <w:sz w:val="28"/>
        </w:rPr>
        <w:tab/>
        <w:t xml:space="preserve">низкий уровень обученности </w:t>
      </w:r>
      <w:proofErr w:type="gramStart"/>
      <w:r>
        <w:rPr>
          <w:rFonts w:ascii="Times New Roman" w:hAnsi="Times New Roman" w:cs="Times New Roman"/>
          <w:spacing w:val="-2"/>
          <w:sz w:val="28"/>
        </w:rPr>
        <w:t>-  до</w:t>
      </w:r>
      <w:proofErr w:type="gramEnd"/>
      <w:r>
        <w:rPr>
          <w:rFonts w:ascii="Times New Roman" w:hAnsi="Times New Roman" w:cs="Times New Roman"/>
          <w:spacing w:val="-2"/>
          <w:sz w:val="28"/>
        </w:rPr>
        <w:t xml:space="preserve"> 5 баллов.</w:t>
      </w:r>
    </w:p>
    <w:p w14:paraId="2DD39021" w14:textId="77777777" w:rsidR="008603F4" w:rsidRDefault="008603F4">
      <w:pPr>
        <w:spacing w:after="0" w:line="240" w:lineRule="auto"/>
        <w:ind w:firstLine="708"/>
        <w:rPr>
          <w:rFonts w:ascii="Times New Roman" w:hAnsi="Times New Roman" w:cs="Times New Roman"/>
          <w:spacing w:val="-2"/>
          <w:sz w:val="28"/>
        </w:rPr>
      </w:pPr>
    </w:p>
    <w:tbl>
      <w:tblPr>
        <w:tblStyle w:val="ad"/>
        <w:tblW w:w="0" w:type="auto"/>
        <w:tblLook w:val="04A0" w:firstRow="1" w:lastRow="0" w:firstColumn="1" w:lastColumn="0" w:noHBand="0" w:noVBand="1"/>
      </w:tblPr>
      <w:tblGrid>
        <w:gridCol w:w="492"/>
        <w:gridCol w:w="425"/>
        <w:gridCol w:w="425"/>
        <w:gridCol w:w="425"/>
        <w:gridCol w:w="452"/>
        <w:gridCol w:w="425"/>
        <w:gridCol w:w="425"/>
        <w:gridCol w:w="425"/>
        <w:gridCol w:w="425"/>
        <w:gridCol w:w="425"/>
        <w:gridCol w:w="425"/>
        <w:gridCol w:w="425"/>
        <w:gridCol w:w="425"/>
        <w:gridCol w:w="425"/>
        <w:gridCol w:w="425"/>
        <w:gridCol w:w="425"/>
      </w:tblGrid>
      <w:tr w:rsidR="008603F4" w14:paraId="18FECF75" w14:textId="77777777">
        <w:tc>
          <w:tcPr>
            <w:tcW w:w="492" w:type="dxa"/>
          </w:tcPr>
          <w:p w14:paraId="284D11F0"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2FB5F6C3"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2C850C2"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09CF0BFB" w14:textId="77777777" w:rsidR="008603F4" w:rsidRDefault="008603F4">
            <w:pPr>
              <w:spacing w:after="0" w:line="240" w:lineRule="auto"/>
              <w:rPr>
                <w:rFonts w:ascii="Times New Roman" w:hAnsi="Times New Roman" w:cs="Times New Roman"/>
                <w:spacing w:val="-2"/>
                <w:sz w:val="28"/>
                <w:szCs w:val="28"/>
              </w:rPr>
            </w:pPr>
          </w:p>
        </w:tc>
        <w:tc>
          <w:tcPr>
            <w:tcW w:w="452" w:type="dxa"/>
            <w:tcBorders>
              <w:bottom w:val="single" w:sz="12" w:space="0" w:color="auto"/>
            </w:tcBorders>
          </w:tcPr>
          <w:p w14:paraId="670B4611" w14:textId="77777777" w:rsidR="008603F4" w:rsidRDefault="00480840">
            <w:pPr>
              <w:spacing w:after="0" w:line="240" w:lineRule="auto"/>
              <w:rPr>
                <w:rFonts w:ascii="Times New Roman" w:hAnsi="Times New Roman" w:cs="Times New Roman"/>
                <w:spacing w:val="-2"/>
                <w:sz w:val="24"/>
                <w:szCs w:val="24"/>
              </w:rPr>
            </w:pPr>
            <w:r>
              <w:rPr>
                <w:rFonts w:ascii="Times New Roman" w:hAnsi="Times New Roman" w:cs="Times New Roman"/>
                <w:spacing w:val="-2"/>
                <w:sz w:val="24"/>
                <w:szCs w:val="24"/>
              </w:rPr>
              <w:t>12</w:t>
            </w:r>
          </w:p>
        </w:tc>
        <w:tc>
          <w:tcPr>
            <w:tcW w:w="425" w:type="dxa"/>
            <w:tcBorders>
              <w:bottom w:val="single" w:sz="12" w:space="0" w:color="auto"/>
            </w:tcBorders>
          </w:tcPr>
          <w:p w14:paraId="368BE89F"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3067EB90"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1DC4B7F3"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1ED1A771"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6C115C6F"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71140BFA"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291C6730"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41AF6F88"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02569F1C"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50229B76"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5AB2D0BD" w14:textId="77777777" w:rsidR="008603F4" w:rsidRDefault="008603F4">
            <w:pPr>
              <w:spacing w:after="0" w:line="240" w:lineRule="auto"/>
              <w:rPr>
                <w:rFonts w:ascii="Times New Roman" w:hAnsi="Times New Roman" w:cs="Times New Roman"/>
                <w:spacing w:val="-2"/>
                <w:sz w:val="28"/>
                <w:szCs w:val="28"/>
              </w:rPr>
            </w:pPr>
          </w:p>
        </w:tc>
      </w:tr>
      <w:tr w:rsidR="008603F4" w14:paraId="098DAFE7" w14:textId="77777777">
        <w:tc>
          <w:tcPr>
            <w:tcW w:w="492" w:type="dxa"/>
          </w:tcPr>
          <w:p w14:paraId="02698B75"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2617B3B7"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6562D66"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12" w:space="0" w:color="auto"/>
            </w:tcBorders>
          </w:tcPr>
          <w:p w14:paraId="6318A28E"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1</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43210F35" w14:textId="77777777" w:rsidR="008603F4" w:rsidRDefault="008603F4">
            <w:pPr>
              <w:spacing w:after="0" w:line="240" w:lineRule="auto"/>
              <w:rPr>
                <w:rFonts w:ascii="Times New Roman" w:hAnsi="Times New Roman" w:cs="Times New Roman"/>
                <w:b/>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6513420"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449A197"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7C90243"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5688719"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7613C436"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F5B4EAA"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CE5C420" w14:textId="77777777" w:rsidR="008603F4" w:rsidRDefault="008603F4">
            <w:pPr>
              <w:spacing w:after="0" w:line="240" w:lineRule="auto"/>
              <w:rPr>
                <w:rFonts w:ascii="Times New Roman" w:hAnsi="Times New Roman" w:cs="Times New Roman"/>
                <w:spacing w:val="-2"/>
                <w:sz w:val="28"/>
                <w:szCs w:val="28"/>
              </w:rPr>
            </w:pPr>
          </w:p>
        </w:tc>
        <w:tc>
          <w:tcPr>
            <w:tcW w:w="425" w:type="dxa"/>
            <w:tcBorders>
              <w:left w:val="single" w:sz="12" w:space="0" w:color="auto"/>
              <w:bottom w:val="single" w:sz="12" w:space="0" w:color="auto"/>
            </w:tcBorders>
          </w:tcPr>
          <w:p w14:paraId="35A1B68C"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17E4F82C"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right w:val="single" w:sz="4" w:space="0" w:color="auto"/>
            </w:tcBorders>
          </w:tcPr>
          <w:p w14:paraId="46116542"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24667470" w14:textId="77777777" w:rsidR="008603F4" w:rsidRDefault="008603F4">
            <w:pPr>
              <w:spacing w:after="0" w:line="240" w:lineRule="auto"/>
              <w:rPr>
                <w:rFonts w:ascii="Times New Roman" w:hAnsi="Times New Roman" w:cs="Times New Roman"/>
                <w:spacing w:val="-2"/>
                <w:sz w:val="28"/>
                <w:szCs w:val="28"/>
              </w:rPr>
            </w:pPr>
          </w:p>
        </w:tc>
      </w:tr>
      <w:tr w:rsidR="008603F4" w14:paraId="7A8CCC3A" w14:textId="77777777">
        <w:tc>
          <w:tcPr>
            <w:tcW w:w="492" w:type="dxa"/>
          </w:tcPr>
          <w:p w14:paraId="1BA1E1C6"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2C5F2CE4"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5A49F700"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right w:val="single" w:sz="12" w:space="0" w:color="auto"/>
            </w:tcBorders>
          </w:tcPr>
          <w:p w14:paraId="6295A279"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2</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2186F63E" w14:textId="77777777" w:rsidR="008603F4" w:rsidRDefault="008603F4">
            <w:pPr>
              <w:spacing w:after="0" w:line="240" w:lineRule="auto"/>
              <w:rPr>
                <w:rFonts w:ascii="Times New Roman" w:hAnsi="Times New Roman" w:cs="Times New Roman"/>
                <w:b/>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1A16CC8"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8D720B4"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00E7062"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4FA3505"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7DD0DD59"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0C8AC0C"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D7D26FF"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54DC7ED"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3FB86EC"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373CB93"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12" w:space="0" w:color="auto"/>
              <w:bottom w:val="single" w:sz="4" w:space="0" w:color="auto"/>
              <w:right w:val="single" w:sz="4" w:space="0" w:color="auto"/>
            </w:tcBorders>
            <w:shd w:val="clear" w:color="auto" w:fill="FFFFFF" w:themeFill="background1"/>
          </w:tcPr>
          <w:p w14:paraId="7C5596F2" w14:textId="77777777" w:rsidR="008603F4" w:rsidRDefault="008603F4">
            <w:pPr>
              <w:spacing w:after="0" w:line="240" w:lineRule="auto"/>
              <w:rPr>
                <w:rFonts w:ascii="Times New Roman" w:hAnsi="Times New Roman" w:cs="Times New Roman"/>
                <w:spacing w:val="-2"/>
                <w:sz w:val="28"/>
                <w:szCs w:val="28"/>
              </w:rPr>
            </w:pPr>
          </w:p>
        </w:tc>
      </w:tr>
      <w:tr w:rsidR="008603F4" w14:paraId="1D38DB0A" w14:textId="77777777">
        <w:tc>
          <w:tcPr>
            <w:tcW w:w="492" w:type="dxa"/>
          </w:tcPr>
          <w:p w14:paraId="0683D944"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right w:val="single" w:sz="12" w:space="0" w:color="auto"/>
            </w:tcBorders>
          </w:tcPr>
          <w:p w14:paraId="0B32B37D"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3</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31C7536"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5C9784C" w14:textId="77777777" w:rsidR="008603F4" w:rsidRDefault="008603F4">
            <w:pPr>
              <w:spacing w:after="0" w:line="240" w:lineRule="auto"/>
              <w:rPr>
                <w:rFonts w:ascii="Times New Roman" w:hAnsi="Times New Roman" w:cs="Times New Roman"/>
                <w:spacing w:val="-2"/>
                <w:sz w:val="28"/>
                <w:szCs w:val="28"/>
              </w:rPr>
            </w:pP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7D18FA16" w14:textId="77777777" w:rsidR="008603F4" w:rsidRDefault="008603F4">
            <w:pPr>
              <w:spacing w:after="0" w:line="240" w:lineRule="auto"/>
              <w:rPr>
                <w:rFonts w:ascii="Times New Roman" w:hAnsi="Times New Roman" w:cs="Times New Roman"/>
                <w:b/>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23F0F36"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8374FC8"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CFC51DF"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6DDA3EB"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7FE621EB"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AB03360"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4AFBF39"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tcBorders>
          </w:tcPr>
          <w:p w14:paraId="35479CEA"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175B811F"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right w:val="single" w:sz="4" w:space="0" w:color="auto"/>
            </w:tcBorders>
          </w:tcPr>
          <w:p w14:paraId="2C753A03"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283F3DF6" w14:textId="77777777" w:rsidR="008603F4" w:rsidRDefault="008603F4">
            <w:pPr>
              <w:spacing w:after="0" w:line="240" w:lineRule="auto"/>
              <w:rPr>
                <w:rFonts w:ascii="Times New Roman" w:hAnsi="Times New Roman" w:cs="Times New Roman"/>
                <w:spacing w:val="-2"/>
                <w:sz w:val="28"/>
                <w:szCs w:val="28"/>
              </w:rPr>
            </w:pPr>
          </w:p>
        </w:tc>
      </w:tr>
      <w:tr w:rsidR="008603F4" w14:paraId="212FC9BF" w14:textId="77777777">
        <w:tc>
          <w:tcPr>
            <w:tcW w:w="492" w:type="dxa"/>
            <w:tcBorders>
              <w:right w:val="single" w:sz="12" w:space="0" w:color="auto"/>
            </w:tcBorders>
          </w:tcPr>
          <w:p w14:paraId="2937CBDA"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4</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C942D08"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B9066A5"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DBEA082" w14:textId="77777777" w:rsidR="008603F4" w:rsidRDefault="008603F4">
            <w:pPr>
              <w:spacing w:after="0" w:line="240" w:lineRule="auto"/>
              <w:rPr>
                <w:rFonts w:ascii="Times New Roman" w:hAnsi="Times New Roman" w:cs="Times New Roman"/>
                <w:spacing w:val="-2"/>
                <w:sz w:val="28"/>
                <w:szCs w:val="28"/>
              </w:rPr>
            </w:pP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05206988" w14:textId="77777777" w:rsidR="008603F4" w:rsidRDefault="008603F4">
            <w:pPr>
              <w:spacing w:after="0" w:line="240" w:lineRule="auto"/>
              <w:rPr>
                <w:rFonts w:ascii="Times New Roman" w:hAnsi="Times New Roman" w:cs="Times New Roman"/>
                <w:b/>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77D32C4"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9115110"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85F8DB5"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4CC29C1"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tcBorders>
          </w:tcPr>
          <w:p w14:paraId="476A9227"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5E75AF1E"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63CC00A4"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24417F41"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FBB94C3"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5A46E6DD"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6D138705" w14:textId="77777777" w:rsidR="008603F4" w:rsidRDefault="008603F4">
            <w:pPr>
              <w:spacing w:after="0" w:line="240" w:lineRule="auto"/>
              <w:rPr>
                <w:rFonts w:ascii="Times New Roman" w:hAnsi="Times New Roman" w:cs="Times New Roman"/>
                <w:spacing w:val="-2"/>
                <w:sz w:val="28"/>
                <w:szCs w:val="28"/>
              </w:rPr>
            </w:pPr>
          </w:p>
        </w:tc>
      </w:tr>
      <w:tr w:rsidR="008603F4" w14:paraId="1F758042" w14:textId="77777777">
        <w:tc>
          <w:tcPr>
            <w:tcW w:w="492" w:type="dxa"/>
          </w:tcPr>
          <w:p w14:paraId="415B72D6"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6C515C66"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right w:val="single" w:sz="12" w:space="0" w:color="auto"/>
            </w:tcBorders>
          </w:tcPr>
          <w:p w14:paraId="08529B09"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5</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41263FC" w14:textId="77777777" w:rsidR="008603F4" w:rsidRDefault="008603F4">
            <w:pPr>
              <w:spacing w:after="0" w:line="240" w:lineRule="auto"/>
              <w:rPr>
                <w:rFonts w:ascii="Times New Roman" w:hAnsi="Times New Roman" w:cs="Times New Roman"/>
                <w:spacing w:val="-2"/>
                <w:sz w:val="28"/>
                <w:szCs w:val="28"/>
              </w:rPr>
            </w:pP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3092B1D5" w14:textId="77777777" w:rsidR="008603F4" w:rsidRDefault="008603F4">
            <w:pPr>
              <w:spacing w:after="0" w:line="240" w:lineRule="auto"/>
              <w:rPr>
                <w:rFonts w:ascii="Times New Roman" w:hAnsi="Times New Roman" w:cs="Times New Roman"/>
                <w:b/>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6BD18D1"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F6DB4A3"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EB79938"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tcBorders>
          </w:tcPr>
          <w:p w14:paraId="747DE889"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1D4EBEE4"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70FDF2B0"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59543D2D"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0FBBCF47"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330B87CC"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5C656F01"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3A6067A9" w14:textId="77777777" w:rsidR="008603F4" w:rsidRDefault="008603F4">
            <w:pPr>
              <w:spacing w:after="0" w:line="240" w:lineRule="auto"/>
              <w:rPr>
                <w:rFonts w:ascii="Times New Roman" w:hAnsi="Times New Roman" w:cs="Times New Roman"/>
                <w:spacing w:val="-2"/>
                <w:sz w:val="28"/>
                <w:szCs w:val="28"/>
              </w:rPr>
            </w:pPr>
          </w:p>
        </w:tc>
      </w:tr>
      <w:tr w:rsidR="008603F4" w14:paraId="4CD9EE90" w14:textId="77777777">
        <w:tc>
          <w:tcPr>
            <w:tcW w:w="492" w:type="dxa"/>
          </w:tcPr>
          <w:p w14:paraId="79C630DA"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434D02F9"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C77D3F5"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right w:val="single" w:sz="12" w:space="0" w:color="auto"/>
            </w:tcBorders>
          </w:tcPr>
          <w:p w14:paraId="1C0B657A"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6</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7C40BC61" w14:textId="77777777" w:rsidR="008603F4" w:rsidRDefault="008603F4">
            <w:pPr>
              <w:spacing w:after="0" w:line="240" w:lineRule="auto"/>
              <w:rPr>
                <w:rFonts w:ascii="Times New Roman" w:hAnsi="Times New Roman" w:cs="Times New Roman"/>
                <w:b/>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A87C4E1"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598DE75"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749AE580"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756345C6"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7C78BAE1"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EA656FB" w14:textId="77777777" w:rsidR="008603F4" w:rsidRDefault="008603F4">
            <w:pPr>
              <w:spacing w:after="0" w:line="240" w:lineRule="auto"/>
              <w:rPr>
                <w:rFonts w:ascii="Times New Roman" w:hAnsi="Times New Roman" w:cs="Times New Roman"/>
                <w:spacing w:val="-2"/>
                <w:sz w:val="28"/>
                <w:szCs w:val="28"/>
              </w:rPr>
            </w:pPr>
          </w:p>
        </w:tc>
        <w:tc>
          <w:tcPr>
            <w:tcW w:w="425" w:type="dxa"/>
            <w:tcBorders>
              <w:left w:val="single" w:sz="12" w:space="0" w:color="auto"/>
              <w:bottom w:val="single" w:sz="12" w:space="0" w:color="auto"/>
            </w:tcBorders>
          </w:tcPr>
          <w:p w14:paraId="0E639DCC"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1EA960F2"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62F8E27A"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011555DD"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2A8BB636" w14:textId="77777777" w:rsidR="008603F4" w:rsidRDefault="008603F4">
            <w:pPr>
              <w:spacing w:after="0" w:line="240" w:lineRule="auto"/>
              <w:rPr>
                <w:rFonts w:ascii="Times New Roman" w:hAnsi="Times New Roman" w:cs="Times New Roman"/>
                <w:spacing w:val="-2"/>
                <w:sz w:val="28"/>
                <w:szCs w:val="28"/>
              </w:rPr>
            </w:pPr>
          </w:p>
        </w:tc>
      </w:tr>
      <w:tr w:rsidR="008603F4" w14:paraId="1D0C8AC6" w14:textId="77777777">
        <w:tc>
          <w:tcPr>
            <w:tcW w:w="492" w:type="dxa"/>
          </w:tcPr>
          <w:p w14:paraId="5FA1F173"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62B8B6EC"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634E5605"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right w:val="single" w:sz="12" w:space="0" w:color="auto"/>
            </w:tcBorders>
          </w:tcPr>
          <w:p w14:paraId="4F46F94C"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7</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70D6BFA2" w14:textId="77777777" w:rsidR="008603F4" w:rsidRDefault="008603F4">
            <w:pPr>
              <w:spacing w:after="0" w:line="240" w:lineRule="auto"/>
              <w:rPr>
                <w:rFonts w:ascii="Times New Roman" w:hAnsi="Times New Roman" w:cs="Times New Roman"/>
                <w:b/>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7982A0AF"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35B5D13"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30E735A"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C6C082E"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782A74D"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A59169B"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6C505C9"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F7BC2D1"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9ED9AC1" w14:textId="77777777" w:rsidR="008603F4" w:rsidRDefault="008603F4">
            <w:pPr>
              <w:spacing w:after="0" w:line="240" w:lineRule="auto"/>
              <w:rPr>
                <w:rFonts w:ascii="Times New Roman" w:hAnsi="Times New Roman" w:cs="Times New Roman"/>
                <w:spacing w:val="-2"/>
                <w:sz w:val="28"/>
                <w:szCs w:val="28"/>
              </w:rPr>
            </w:pPr>
          </w:p>
        </w:tc>
        <w:tc>
          <w:tcPr>
            <w:tcW w:w="425" w:type="dxa"/>
            <w:tcBorders>
              <w:left w:val="single" w:sz="12" w:space="0" w:color="auto"/>
              <w:right w:val="single" w:sz="4" w:space="0" w:color="auto"/>
            </w:tcBorders>
          </w:tcPr>
          <w:p w14:paraId="7B5694E2"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439A99D6" w14:textId="77777777" w:rsidR="008603F4" w:rsidRDefault="008603F4">
            <w:pPr>
              <w:spacing w:after="0" w:line="240" w:lineRule="auto"/>
              <w:rPr>
                <w:rFonts w:ascii="Times New Roman" w:hAnsi="Times New Roman" w:cs="Times New Roman"/>
                <w:spacing w:val="-2"/>
                <w:sz w:val="28"/>
                <w:szCs w:val="28"/>
              </w:rPr>
            </w:pPr>
          </w:p>
        </w:tc>
      </w:tr>
      <w:tr w:rsidR="008603F4" w14:paraId="31E647C5" w14:textId="77777777">
        <w:tc>
          <w:tcPr>
            <w:tcW w:w="492" w:type="dxa"/>
          </w:tcPr>
          <w:p w14:paraId="05349437"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12" w:space="0" w:color="auto"/>
            </w:tcBorders>
          </w:tcPr>
          <w:p w14:paraId="4D26C3FE"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8</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339C216"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9D7A587" w14:textId="77777777" w:rsidR="008603F4" w:rsidRDefault="008603F4">
            <w:pPr>
              <w:spacing w:after="0" w:line="240" w:lineRule="auto"/>
              <w:rPr>
                <w:rFonts w:ascii="Times New Roman" w:hAnsi="Times New Roman" w:cs="Times New Roman"/>
                <w:spacing w:val="-2"/>
                <w:sz w:val="28"/>
                <w:szCs w:val="28"/>
              </w:rPr>
            </w:pP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20F5F639" w14:textId="77777777" w:rsidR="008603F4" w:rsidRDefault="008603F4">
            <w:pPr>
              <w:spacing w:after="0" w:line="240" w:lineRule="auto"/>
              <w:rPr>
                <w:rFonts w:ascii="Times New Roman" w:hAnsi="Times New Roman" w:cs="Times New Roman"/>
                <w:b/>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6F3BBCE"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F78922C"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F8C6EA2"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797D3615"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tcBorders>
          </w:tcPr>
          <w:p w14:paraId="5390BFEF"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73201AD9"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31B2EDAB"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38549642"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2015335A"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685FC136"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3C841354" w14:textId="77777777" w:rsidR="008603F4" w:rsidRDefault="008603F4">
            <w:pPr>
              <w:spacing w:after="0" w:line="240" w:lineRule="auto"/>
              <w:rPr>
                <w:rFonts w:ascii="Times New Roman" w:hAnsi="Times New Roman" w:cs="Times New Roman"/>
                <w:spacing w:val="-2"/>
                <w:sz w:val="28"/>
                <w:szCs w:val="28"/>
              </w:rPr>
            </w:pPr>
          </w:p>
        </w:tc>
      </w:tr>
      <w:tr w:rsidR="008603F4" w14:paraId="525885C6" w14:textId="77777777">
        <w:tc>
          <w:tcPr>
            <w:tcW w:w="492" w:type="dxa"/>
          </w:tcPr>
          <w:p w14:paraId="6A5C2AA1"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6CDC4910"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bottom w:val="single" w:sz="12" w:space="0" w:color="auto"/>
            </w:tcBorders>
          </w:tcPr>
          <w:p w14:paraId="59EBDE33"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bottom w:val="single" w:sz="12" w:space="0" w:color="auto"/>
              <w:right w:val="single" w:sz="12" w:space="0" w:color="auto"/>
            </w:tcBorders>
          </w:tcPr>
          <w:p w14:paraId="48B8403D"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9</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5F854BB6" w14:textId="77777777" w:rsidR="008603F4" w:rsidRDefault="008603F4">
            <w:pPr>
              <w:spacing w:after="0" w:line="240" w:lineRule="auto"/>
              <w:rPr>
                <w:rFonts w:ascii="Times New Roman" w:hAnsi="Times New Roman" w:cs="Times New Roman"/>
                <w:b/>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7B66002"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A8DECDD"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1C4C6B5"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507E13A"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A582EE3" w14:textId="77777777" w:rsidR="008603F4" w:rsidRDefault="008603F4">
            <w:pPr>
              <w:spacing w:after="0" w:line="240" w:lineRule="auto"/>
              <w:rPr>
                <w:rFonts w:ascii="Times New Roman" w:hAnsi="Times New Roman" w:cs="Times New Roman"/>
                <w:spacing w:val="-2"/>
                <w:sz w:val="28"/>
                <w:szCs w:val="28"/>
              </w:rPr>
            </w:pPr>
          </w:p>
        </w:tc>
        <w:tc>
          <w:tcPr>
            <w:tcW w:w="425" w:type="dxa"/>
            <w:tcBorders>
              <w:left w:val="single" w:sz="12" w:space="0" w:color="auto"/>
            </w:tcBorders>
          </w:tcPr>
          <w:p w14:paraId="740B7282"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634E055"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658F0780"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3B1FA59F"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4821A2B9"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4D6C6481" w14:textId="77777777" w:rsidR="008603F4" w:rsidRDefault="008603F4">
            <w:pPr>
              <w:spacing w:after="0" w:line="240" w:lineRule="auto"/>
              <w:rPr>
                <w:rFonts w:ascii="Times New Roman" w:hAnsi="Times New Roman" w:cs="Times New Roman"/>
                <w:spacing w:val="-2"/>
                <w:sz w:val="28"/>
                <w:szCs w:val="28"/>
              </w:rPr>
            </w:pPr>
          </w:p>
        </w:tc>
      </w:tr>
      <w:tr w:rsidR="008603F4" w14:paraId="5CF28723" w14:textId="77777777">
        <w:tc>
          <w:tcPr>
            <w:tcW w:w="492" w:type="dxa"/>
            <w:tcBorders>
              <w:right w:val="single" w:sz="12" w:space="0" w:color="auto"/>
            </w:tcBorders>
          </w:tcPr>
          <w:p w14:paraId="2910DFC3"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10</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76505B9"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999416E"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76FEDC8" w14:textId="77777777" w:rsidR="008603F4" w:rsidRDefault="008603F4">
            <w:pPr>
              <w:spacing w:after="0" w:line="240" w:lineRule="auto"/>
              <w:rPr>
                <w:rFonts w:ascii="Times New Roman" w:hAnsi="Times New Roman" w:cs="Times New Roman"/>
                <w:spacing w:val="-2"/>
                <w:sz w:val="28"/>
                <w:szCs w:val="28"/>
              </w:rPr>
            </w:pP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3C01DCCF" w14:textId="77777777" w:rsidR="008603F4" w:rsidRDefault="008603F4">
            <w:pPr>
              <w:spacing w:after="0" w:line="240" w:lineRule="auto"/>
              <w:rPr>
                <w:rFonts w:ascii="Times New Roman" w:hAnsi="Times New Roman" w:cs="Times New Roman"/>
                <w:b/>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E80D228"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F0B2405"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971A558"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7E0C60E"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tcBorders>
          </w:tcPr>
          <w:p w14:paraId="351B03EB"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6872195F"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C444AE4"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62FA16EB"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2F4E2C95"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65112997"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5E758169" w14:textId="77777777" w:rsidR="008603F4" w:rsidRDefault="008603F4">
            <w:pPr>
              <w:spacing w:after="0" w:line="240" w:lineRule="auto"/>
              <w:rPr>
                <w:rFonts w:ascii="Times New Roman" w:hAnsi="Times New Roman" w:cs="Times New Roman"/>
                <w:spacing w:val="-2"/>
                <w:sz w:val="28"/>
                <w:szCs w:val="28"/>
              </w:rPr>
            </w:pPr>
          </w:p>
        </w:tc>
      </w:tr>
      <w:tr w:rsidR="008603F4" w14:paraId="748BB183" w14:textId="77777777">
        <w:tc>
          <w:tcPr>
            <w:tcW w:w="492" w:type="dxa"/>
            <w:tcBorders>
              <w:right w:val="single" w:sz="12" w:space="0" w:color="auto"/>
            </w:tcBorders>
          </w:tcPr>
          <w:p w14:paraId="5F373C6E"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11</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5162552"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DA2A112"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309E0B2" w14:textId="77777777" w:rsidR="008603F4" w:rsidRDefault="008603F4">
            <w:pPr>
              <w:spacing w:after="0" w:line="240" w:lineRule="auto"/>
              <w:rPr>
                <w:rFonts w:ascii="Times New Roman" w:hAnsi="Times New Roman" w:cs="Times New Roman"/>
                <w:spacing w:val="-2"/>
                <w:sz w:val="28"/>
                <w:szCs w:val="28"/>
              </w:rPr>
            </w:pP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2CFDC623" w14:textId="77777777" w:rsidR="008603F4" w:rsidRDefault="008603F4">
            <w:pPr>
              <w:spacing w:after="0" w:line="240" w:lineRule="auto"/>
              <w:rPr>
                <w:rFonts w:ascii="Times New Roman" w:hAnsi="Times New Roman" w:cs="Times New Roman"/>
                <w:b/>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EA6EC69"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4C82B66"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E35A4D3"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B00F20B" w14:textId="77777777" w:rsidR="008603F4" w:rsidRDefault="008603F4">
            <w:pPr>
              <w:spacing w:after="0" w:line="240" w:lineRule="auto"/>
              <w:rPr>
                <w:rFonts w:ascii="Times New Roman" w:hAnsi="Times New Roman" w:cs="Times New Roman"/>
                <w:spacing w:val="-2"/>
                <w:sz w:val="28"/>
                <w:szCs w:val="28"/>
              </w:rPr>
            </w:pPr>
          </w:p>
        </w:tc>
        <w:tc>
          <w:tcPr>
            <w:tcW w:w="425" w:type="dxa"/>
            <w:tcBorders>
              <w:left w:val="single" w:sz="12" w:space="0" w:color="auto"/>
            </w:tcBorders>
          </w:tcPr>
          <w:p w14:paraId="2E525D19"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28CA5E67"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694527B"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332D3A50"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6922CBD4"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6F269C4"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tcBorders>
          </w:tcPr>
          <w:p w14:paraId="4CD077AB" w14:textId="77777777" w:rsidR="008603F4" w:rsidRDefault="008603F4">
            <w:pPr>
              <w:spacing w:after="0" w:line="240" w:lineRule="auto"/>
              <w:rPr>
                <w:rFonts w:ascii="Times New Roman" w:hAnsi="Times New Roman" w:cs="Times New Roman"/>
                <w:spacing w:val="-2"/>
                <w:sz w:val="28"/>
                <w:szCs w:val="28"/>
              </w:rPr>
            </w:pPr>
          </w:p>
        </w:tc>
      </w:tr>
      <w:tr w:rsidR="008603F4" w14:paraId="6C580F69" w14:textId="77777777">
        <w:tc>
          <w:tcPr>
            <w:tcW w:w="492" w:type="dxa"/>
          </w:tcPr>
          <w:p w14:paraId="2E25D8FD"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7D02390C"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59538B14"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750B52B5" w14:textId="77777777" w:rsidR="008603F4" w:rsidRDefault="008603F4">
            <w:pPr>
              <w:spacing w:after="0" w:line="240" w:lineRule="auto"/>
              <w:rPr>
                <w:rFonts w:ascii="Times New Roman" w:hAnsi="Times New Roman" w:cs="Times New Roman"/>
                <w:spacing w:val="-2"/>
                <w:sz w:val="28"/>
                <w:szCs w:val="28"/>
              </w:rPr>
            </w:pPr>
          </w:p>
        </w:tc>
        <w:tc>
          <w:tcPr>
            <w:tcW w:w="452" w:type="dxa"/>
            <w:tcBorders>
              <w:top w:val="single" w:sz="12" w:space="0" w:color="auto"/>
            </w:tcBorders>
          </w:tcPr>
          <w:p w14:paraId="4E70DECB"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5B1FE118"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710B3D44"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573A5AF4"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74C02937"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0AFA1660"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373909DD"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223C247A"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85010D8"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32A314F9"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35685A84"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F654D6B" w14:textId="77777777" w:rsidR="008603F4" w:rsidRDefault="008603F4">
            <w:pPr>
              <w:spacing w:after="0" w:line="240" w:lineRule="auto"/>
              <w:rPr>
                <w:rFonts w:ascii="Times New Roman" w:hAnsi="Times New Roman" w:cs="Times New Roman"/>
                <w:spacing w:val="-2"/>
                <w:sz w:val="28"/>
                <w:szCs w:val="28"/>
              </w:rPr>
            </w:pPr>
          </w:p>
        </w:tc>
      </w:tr>
    </w:tbl>
    <w:p w14:paraId="09540DA2" w14:textId="77777777" w:rsidR="008603F4" w:rsidRDefault="008603F4">
      <w:pPr>
        <w:shd w:val="clear" w:color="auto" w:fill="FFFFFF"/>
        <w:autoSpaceDE w:val="0"/>
        <w:autoSpaceDN w:val="0"/>
        <w:adjustRightInd w:val="0"/>
        <w:spacing w:after="0" w:line="240" w:lineRule="auto"/>
        <w:rPr>
          <w:rFonts w:ascii="Times New Roman" w:eastAsia="Times New Roman" w:hAnsi="Times New Roman" w:cs="Times New Roman"/>
          <w:b/>
          <w:sz w:val="28"/>
          <w:szCs w:val="28"/>
        </w:rPr>
      </w:pPr>
    </w:p>
    <w:tbl>
      <w:tblPr>
        <w:tblStyle w:val="ad"/>
        <w:tblW w:w="0" w:type="auto"/>
        <w:tblLook w:val="04A0" w:firstRow="1" w:lastRow="0" w:firstColumn="1" w:lastColumn="0" w:noHBand="0" w:noVBand="1"/>
      </w:tblPr>
      <w:tblGrid>
        <w:gridCol w:w="492"/>
        <w:gridCol w:w="425"/>
        <w:gridCol w:w="425"/>
        <w:gridCol w:w="425"/>
        <w:gridCol w:w="452"/>
        <w:gridCol w:w="425"/>
        <w:gridCol w:w="425"/>
        <w:gridCol w:w="425"/>
        <w:gridCol w:w="425"/>
        <w:gridCol w:w="425"/>
        <w:gridCol w:w="425"/>
        <w:gridCol w:w="425"/>
        <w:gridCol w:w="425"/>
        <w:gridCol w:w="425"/>
        <w:gridCol w:w="425"/>
        <w:gridCol w:w="425"/>
      </w:tblGrid>
      <w:tr w:rsidR="008603F4" w14:paraId="3BFA265A" w14:textId="77777777">
        <w:tc>
          <w:tcPr>
            <w:tcW w:w="492" w:type="dxa"/>
          </w:tcPr>
          <w:p w14:paraId="789BB546"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08862BD4"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1E4C1EFD"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694D8183" w14:textId="77777777" w:rsidR="008603F4" w:rsidRDefault="008603F4">
            <w:pPr>
              <w:spacing w:after="0" w:line="240" w:lineRule="auto"/>
              <w:rPr>
                <w:rFonts w:ascii="Times New Roman" w:hAnsi="Times New Roman" w:cs="Times New Roman"/>
                <w:spacing w:val="-2"/>
                <w:sz w:val="28"/>
                <w:szCs w:val="28"/>
              </w:rPr>
            </w:pPr>
          </w:p>
        </w:tc>
        <w:tc>
          <w:tcPr>
            <w:tcW w:w="452" w:type="dxa"/>
            <w:tcBorders>
              <w:bottom w:val="single" w:sz="12" w:space="0" w:color="auto"/>
            </w:tcBorders>
          </w:tcPr>
          <w:p w14:paraId="5D6E61DE" w14:textId="77777777" w:rsidR="008603F4" w:rsidRDefault="00480840">
            <w:pPr>
              <w:spacing w:after="0" w:line="240" w:lineRule="auto"/>
              <w:rPr>
                <w:rFonts w:ascii="Times New Roman" w:hAnsi="Times New Roman" w:cs="Times New Roman"/>
                <w:spacing w:val="-2"/>
                <w:sz w:val="24"/>
                <w:szCs w:val="24"/>
              </w:rPr>
            </w:pPr>
            <w:r>
              <w:rPr>
                <w:rFonts w:ascii="Times New Roman" w:hAnsi="Times New Roman" w:cs="Times New Roman"/>
                <w:spacing w:val="-2"/>
                <w:sz w:val="24"/>
                <w:szCs w:val="24"/>
              </w:rPr>
              <w:t>12</w:t>
            </w:r>
          </w:p>
        </w:tc>
        <w:tc>
          <w:tcPr>
            <w:tcW w:w="425" w:type="dxa"/>
            <w:tcBorders>
              <w:bottom w:val="single" w:sz="12" w:space="0" w:color="auto"/>
            </w:tcBorders>
          </w:tcPr>
          <w:p w14:paraId="6EAD7556"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0F7B4F78"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08A45F60"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24EBA2DE"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7ED3F2F0"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241BEEA7"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5E9F541C"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216A8F0A"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0FFE3672"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267B75A7"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695D5105" w14:textId="77777777" w:rsidR="008603F4" w:rsidRDefault="008603F4">
            <w:pPr>
              <w:spacing w:after="0" w:line="240" w:lineRule="auto"/>
              <w:rPr>
                <w:rFonts w:ascii="Times New Roman" w:hAnsi="Times New Roman" w:cs="Times New Roman"/>
                <w:spacing w:val="-2"/>
                <w:sz w:val="28"/>
                <w:szCs w:val="28"/>
              </w:rPr>
            </w:pPr>
          </w:p>
        </w:tc>
      </w:tr>
      <w:tr w:rsidR="008603F4" w14:paraId="66A261A9" w14:textId="77777777">
        <w:tc>
          <w:tcPr>
            <w:tcW w:w="492" w:type="dxa"/>
          </w:tcPr>
          <w:p w14:paraId="069E1601"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9BEC687"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26D322A7"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12" w:space="0" w:color="auto"/>
            </w:tcBorders>
          </w:tcPr>
          <w:p w14:paraId="0CE53305"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1</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4FE2EBD5" w14:textId="77777777" w:rsidR="008603F4" w:rsidRDefault="00480840">
            <w:pPr>
              <w:spacing w:after="0" w:line="240" w:lineRule="auto"/>
              <w:rPr>
                <w:rFonts w:ascii="Times New Roman" w:hAnsi="Times New Roman" w:cs="Times New Roman"/>
                <w:b/>
                <w:spacing w:val="-2"/>
                <w:sz w:val="28"/>
                <w:szCs w:val="28"/>
              </w:rPr>
            </w:pPr>
            <w:r>
              <w:rPr>
                <w:rFonts w:ascii="Times New Roman" w:hAnsi="Times New Roman" w:cs="Times New Roman"/>
                <w:b/>
                <w:spacing w:val="-2"/>
                <w:sz w:val="28"/>
                <w:szCs w:val="28"/>
              </w:rPr>
              <w:t>э</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F7E19E1"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к</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3B39BDD"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с</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C6F3FEF"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п</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2F474B7"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о</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72E4F7F"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н</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6AC8BC2"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а</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47A7C67"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т</w:t>
            </w:r>
          </w:p>
        </w:tc>
        <w:tc>
          <w:tcPr>
            <w:tcW w:w="425" w:type="dxa"/>
            <w:tcBorders>
              <w:left w:val="single" w:sz="12" w:space="0" w:color="auto"/>
              <w:bottom w:val="single" w:sz="12" w:space="0" w:color="auto"/>
            </w:tcBorders>
          </w:tcPr>
          <w:p w14:paraId="6A03369C"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1852EB8C"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right w:val="single" w:sz="4" w:space="0" w:color="auto"/>
            </w:tcBorders>
          </w:tcPr>
          <w:p w14:paraId="40230A6A"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1B5352F6" w14:textId="77777777" w:rsidR="008603F4" w:rsidRDefault="008603F4">
            <w:pPr>
              <w:spacing w:after="0" w:line="240" w:lineRule="auto"/>
              <w:rPr>
                <w:rFonts w:ascii="Times New Roman" w:hAnsi="Times New Roman" w:cs="Times New Roman"/>
                <w:spacing w:val="-2"/>
                <w:sz w:val="28"/>
                <w:szCs w:val="28"/>
              </w:rPr>
            </w:pPr>
          </w:p>
        </w:tc>
      </w:tr>
      <w:tr w:rsidR="008603F4" w14:paraId="799CEB5D" w14:textId="77777777">
        <w:tc>
          <w:tcPr>
            <w:tcW w:w="492" w:type="dxa"/>
          </w:tcPr>
          <w:p w14:paraId="7E89765E"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A8EFC84"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5A7A4445"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right w:val="single" w:sz="12" w:space="0" w:color="auto"/>
            </w:tcBorders>
          </w:tcPr>
          <w:p w14:paraId="1F99EFB3"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2</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6F8D5754" w14:textId="77777777" w:rsidR="008603F4" w:rsidRDefault="00480840">
            <w:pPr>
              <w:spacing w:after="0" w:line="240" w:lineRule="auto"/>
              <w:rPr>
                <w:rFonts w:ascii="Times New Roman" w:hAnsi="Times New Roman" w:cs="Times New Roman"/>
                <w:b/>
                <w:spacing w:val="-2"/>
                <w:sz w:val="28"/>
                <w:szCs w:val="28"/>
              </w:rPr>
            </w:pPr>
            <w:r>
              <w:rPr>
                <w:rFonts w:ascii="Times New Roman" w:hAnsi="Times New Roman" w:cs="Times New Roman"/>
                <w:b/>
                <w:spacing w:val="-2"/>
                <w:sz w:val="28"/>
                <w:szCs w:val="28"/>
              </w:rPr>
              <w:t>к</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C5C1F4A"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р</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5291168"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а</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38D8D1C"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е</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86B4C34"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в</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7574958"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е</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AA5A8BC"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д</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0470020"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е</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EDC9E92"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н</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0BC23CE"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и</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CB6445E"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е</w:t>
            </w:r>
          </w:p>
        </w:tc>
        <w:tc>
          <w:tcPr>
            <w:tcW w:w="425" w:type="dxa"/>
            <w:tcBorders>
              <w:top w:val="single" w:sz="4" w:space="0" w:color="auto"/>
              <w:left w:val="single" w:sz="12" w:space="0" w:color="auto"/>
              <w:bottom w:val="single" w:sz="4" w:space="0" w:color="auto"/>
              <w:right w:val="single" w:sz="4" w:space="0" w:color="auto"/>
            </w:tcBorders>
            <w:shd w:val="clear" w:color="auto" w:fill="FFFFFF" w:themeFill="background1"/>
          </w:tcPr>
          <w:p w14:paraId="07699C46" w14:textId="77777777" w:rsidR="008603F4" w:rsidRDefault="008603F4">
            <w:pPr>
              <w:spacing w:after="0" w:line="240" w:lineRule="auto"/>
              <w:rPr>
                <w:rFonts w:ascii="Times New Roman" w:hAnsi="Times New Roman" w:cs="Times New Roman"/>
                <w:spacing w:val="-2"/>
                <w:sz w:val="28"/>
                <w:szCs w:val="28"/>
              </w:rPr>
            </w:pPr>
          </w:p>
        </w:tc>
      </w:tr>
      <w:tr w:rsidR="008603F4" w14:paraId="0652D59D" w14:textId="77777777">
        <w:tc>
          <w:tcPr>
            <w:tcW w:w="492" w:type="dxa"/>
          </w:tcPr>
          <w:p w14:paraId="13FE48FF"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right w:val="single" w:sz="12" w:space="0" w:color="auto"/>
            </w:tcBorders>
          </w:tcPr>
          <w:p w14:paraId="1D431C01"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3</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2962323"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э</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4CEC836"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к</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4BE398EE" w14:textId="77777777" w:rsidR="008603F4" w:rsidRDefault="00480840">
            <w:pPr>
              <w:spacing w:after="0" w:line="240" w:lineRule="auto"/>
              <w:rPr>
                <w:rFonts w:ascii="Times New Roman" w:hAnsi="Times New Roman" w:cs="Times New Roman"/>
                <w:b/>
                <w:spacing w:val="-2"/>
                <w:sz w:val="28"/>
                <w:szCs w:val="28"/>
              </w:rPr>
            </w:pPr>
            <w:r>
              <w:rPr>
                <w:rFonts w:ascii="Times New Roman" w:hAnsi="Times New Roman" w:cs="Times New Roman"/>
                <w:b/>
                <w:spacing w:val="-2"/>
                <w:sz w:val="28"/>
                <w:szCs w:val="28"/>
              </w:rPr>
              <w:t>с</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756ED014"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п</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7318581"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о</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1DB719F"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з</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AA28660"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и</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809F1C3"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ц</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08C8B00"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и</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ABD4B94"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я</w:t>
            </w:r>
          </w:p>
        </w:tc>
        <w:tc>
          <w:tcPr>
            <w:tcW w:w="425" w:type="dxa"/>
            <w:tcBorders>
              <w:top w:val="single" w:sz="12" w:space="0" w:color="auto"/>
              <w:left w:val="single" w:sz="12" w:space="0" w:color="auto"/>
            </w:tcBorders>
          </w:tcPr>
          <w:p w14:paraId="5B0938AB"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0BCFD20A"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right w:val="single" w:sz="4" w:space="0" w:color="auto"/>
            </w:tcBorders>
          </w:tcPr>
          <w:p w14:paraId="3EB97BE9"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6CD36EE9" w14:textId="77777777" w:rsidR="008603F4" w:rsidRDefault="008603F4">
            <w:pPr>
              <w:spacing w:after="0" w:line="240" w:lineRule="auto"/>
              <w:rPr>
                <w:rFonts w:ascii="Times New Roman" w:hAnsi="Times New Roman" w:cs="Times New Roman"/>
                <w:spacing w:val="-2"/>
                <w:sz w:val="28"/>
                <w:szCs w:val="28"/>
              </w:rPr>
            </w:pPr>
          </w:p>
        </w:tc>
      </w:tr>
      <w:tr w:rsidR="008603F4" w14:paraId="0C62410B" w14:textId="77777777">
        <w:tc>
          <w:tcPr>
            <w:tcW w:w="492" w:type="dxa"/>
            <w:tcBorders>
              <w:right w:val="single" w:sz="12" w:space="0" w:color="auto"/>
            </w:tcBorders>
          </w:tcPr>
          <w:p w14:paraId="32D989FB"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lastRenderedPageBreak/>
              <w:t>4</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E8F2086"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э</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3DF9351"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т</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3234DB7"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и</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1C691D4E" w14:textId="77777777" w:rsidR="008603F4" w:rsidRDefault="00480840">
            <w:pPr>
              <w:spacing w:after="0" w:line="240" w:lineRule="auto"/>
              <w:rPr>
                <w:rFonts w:ascii="Times New Roman" w:hAnsi="Times New Roman" w:cs="Times New Roman"/>
                <w:b/>
                <w:spacing w:val="-2"/>
                <w:sz w:val="28"/>
                <w:szCs w:val="28"/>
              </w:rPr>
            </w:pPr>
            <w:r>
              <w:rPr>
                <w:rFonts w:ascii="Times New Roman" w:hAnsi="Times New Roman" w:cs="Times New Roman"/>
                <w:b/>
                <w:spacing w:val="-2"/>
                <w:sz w:val="28"/>
                <w:szCs w:val="28"/>
              </w:rPr>
              <w:t>к</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795F92E"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е</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F8503E6"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т</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CF34C25"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к</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CBD0D1F"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а</w:t>
            </w:r>
          </w:p>
        </w:tc>
        <w:tc>
          <w:tcPr>
            <w:tcW w:w="425" w:type="dxa"/>
            <w:tcBorders>
              <w:top w:val="single" w:sz="12" w:space="0" w:color="auto"/>
              <w:left w:val="single" w:sz="12" w:space="0" w:color="auto"/>
            </w:tcBorders>
          </w:tcPr>
          <w:p w14:paraId="6BAD2464"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6C5A1121"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5650021E"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566E1EBA"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599D99A3"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0E1BFAC7"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627061BB" w14:textId="77777777" w:rsidR="008603F4" w:rsidRDefault="008603F4">
            <w:pPr>
              <w:spacing w:after="0" w:line="240" w:lineRule="auto"/>
              <w:rPr>
                <w:rFonts w:ascii="Times New Roman" w:hAnsi="Times New Roman" w:cs="Times New Roman"/>
                <w:spacing w:val="-2"/>
                <w:sz w:val="28"/>
                <w:szCs w:val="28"/>
              </w:rPr>
            </w:pPr>
          </w:p>
        </w:tc>
      </w:tr>
      <w:tr w:rsidR="008603F4" w14:paraId="3D1AD196" w14:textId="77777777">
        <w:tc>
          <w:tcPr>
            <w:tcW w:w="492" w:type="dxa"/>
          </w:tcPr>
          <w:p w14:paraId="3065EB02"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50F5856A"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right w:val="single" w:sz="12" w:space="0" w:color="auto"/>
            </w:tcBorders>
          </w:tcPr>
          <w:p w14:paraId="760C1D9A"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5</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9D8A4F1"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м</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173C7F1B" w14:textId="77777777" w:rsidR="008603F4" w:rsidRDefault="00480840">
            <w:pPr>
              <w:spacing w:after="0" w:line="240" w:lineRule="auto"/>
              <w:rPr>
                <w:rFonts w:ascii="Times New Roman" w:hAnsi="Times New Roman" w:cs="Times New Roman"/>
                <w:b/>
                <w:spacing w:val="-2"/>
                <w:sz w:val="28"/>
                <w:szCs w:val="28"/>
              </w:rPr>
            </w:pPr>
            <w:r>
              <w:rPr>
                <w:rFonts w:ascii="Times New Roman" w:hAnsi="Times New Roman" w:cs="Times New Roman"/>
                <w:b/>
                <w:spacing w:val="-2"/>
                <w:sz w:val="28"/>
                <w:szCs w:val="28"/>
              </w:rPr>
              <w:t>у</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6E4E237"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з</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5C6FC53"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е</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DCAB34E"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й</w:t>
            </w:r>
          </w:p>
        </w:tc>
        <w:tc>
          <w:tcPr>
            <w:tcW w:w="425" w:type="dxa"/>
            <w:tcBorders>
              <w:top w:val="single" w:sz="12" w:space="0" w:color="auto"/>
              <w:left w:val="single" w:sz="12" w:space="0" w:color="auto"/>
              <w:bottom w:val="single" w:sz="12" w:space="0" w:color="auto"/>
            </w:tcBorders>
          </w:tcPr>
          <w:p w14:paraId="344D5ED3"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173B93EE"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63A6CBAE"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10E0B139"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16FB9779"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4CEEC689"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7F435DD7"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56740CC5" w14:textId="77777777" w:rsidR="008603F4" w:rsidRDefault="008603F4">
            <w:pPr>
              <w:spacing w:after="0" w:line="240" w:lineRule="auto"/>
              <w:rPr>
                <w:rFonts w:ascii="Times New Roman" w:hAnsi="Times New Roman" w:cs="Times New Roman"/>
                <w:spacing w:val="-2"/>
                <w:sz w:val="28"/>
                <w:szCs w:val="28"/>
              </w:rPr>
            </w:pPr>
          </w:p>
        </w:tc>
      </w:tr>
      <w:tr w:rsidR="008603F4" w14:paraId="349D82EA" w14:textId="77777777">
        <w:tc>
          <w:tcPr>
            <w:tcW w:w="492" w:type="dxa"/>
          </w:tcPr>
          <w:p w14:paraId="48E7302C"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682FE92A"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1110E0A7"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right w:val="single" w:sz="12" w:space="0" w:color="auto"/>
            </w:tcBorders>
          </w:tcPr>
          <w:p w14:paraId="4F872BD3"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6</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0FA93098" w14:textId="77777777" w:rsidR="008603F4" w:rsidRDefault="00480840">
            <w:pPr>
              <w:spacing w:after="0" w:line="240" w:lineRule="auto"/>
              <w:rPr>
                <w:rFonts w:ascii="Times New Roman" w:hAnsi="Times New Roman" w:cs="Times New Roman"/>
                <w:b/>
                <w:spacing w:val="-2"/>
                <w:sz w:val="28"/>
                <w:szCs w:val="28"/>
              </w:rPr>
            </w:pPr>
            <w:r>
              <w:rPr>
                <w:rFonts w:ascii="Times New Roman" w:hAnsi="Times New Roman" w:cs="Times New Roman"/>
                <w:b/>
                <w:spacing w:val="-2"/>
                <w:sz w:val="28"/>
                <w:szCs w:val="28"/>
              </w:rPr>
              <w:t>р</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8BA031E"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а</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316962D"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р</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48C14FD"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и</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D0E032E"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т</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D9CCA50"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е</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30A274B"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т</w:t>
            </w:r>
          </w:p>
        </w:tc>
        <w:tc>
          <w:tcPr>
            <w:tcW w:w="425" w:type="dxa"/>
            <w:tcBorders>
              <w:left w:val="single" w:sz="12" w:space="0" w:color="auto"/>
              <w:bottom w:val="single" w:sz="12" w:space="0" w:color="auto"/>
            </w:tcBorders>
          </w:tcPr>
          <w:p w14:paraId="779245FA"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419390F0"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552C309C"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1B51C051"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2A4BAFA1" w14:textId="77777777" w:rsidR="008603F4" w:rsidRDefault="008603F4">
            <w:pPr>
              <w:spacing w:after="0" w:line="240" w:lineRule="auto"/>
              <w:rPr>
                <w:rFonts w:ascii="Times New Roman" w:hAnsi="Times New Roman" w:cs="Times New Roman"/>
                <w:spacing w:val="-2"/>
                <w:sz w:val="28"/>
                <w:szCs w:val="28"/>
              </w:rPr>
            </w:pPr>
          </w:p>
        </w:tc>
      </w:tr>
      <w:tr w:rsidR="008603F4" w14:paraId="587FEA3A" w14:textId="77777777">
        <w:tc>
          <w:tcPr>
            <w:tcW w:w="492" w:type="dxa"/>
          </w:tcPr>
          <w:p w14:paraId="19B4132B"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2C500907"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1577120F"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right w:val="single" w:sz="12" w:space="0" w:color="auto"/>
            </w:tcBorders>
          </w:tcPr>
          <w:p w14:paraId="13FC8BFD"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7</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5A9327C6" w14:textId="77777777" w:rsidR="008603F4" w:rsidRDefault="00480840">
            <w:pPr>
              <w:spacing w:after="0" w:line="240" w:lineRule="auto"/>
              <w:rPr>
                <w:rFonts w:ascii="Times New Roman" w:hAnsi="Times New Roman" w:cs="Times New Roman"/>
                <w:b/>
                <w:spacing w:val="-2"/>
                <w:sz w:val="28"/>
                <w:szCs w:val="28"/>
              </w:rPr>
            </w:pPr>
            <w:r>
              <w:rPr>
                <w:rFonts w:ascii="Times New Roman" w:hAnsi="Times New Roman" w:cs="Times New Roman"/>
                <w:b/>
                <w:spacing w:val="-2"/>
                <w:sz w:val="28"/>
                <w:szCs w:val="28"/>
              </w:rPr>
              <w:t>с</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A69BFFA"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м</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5F6CCFD"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о</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822C05C"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т</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83A309C"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р</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B67AA70"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и</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3025564"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т</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B92BAD7"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е</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571697F4"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л</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8D06148"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ь</w:t>
            </w:r>
          </w:p>
        </w:tc>
        <w:tc>
          <w:tcPr>
            <w:tcW w:w="425" w:type="dxa"/>
            <w:tcBorders>
              <w:left w:val="single" w:sz="12" w:space="0" w:color="auto"/>
              <w:right w:val="single" w:sz="4" w:space="0" w:color="auto"/>
            </w:tcBorders>
          </w:tcPr>
          <w:p w14:paraId="0D30C161"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22775EE3" w14:textId="77777777" w:rsidR="008603F4" w:rsidRDefault="008603F4">
            <w:pPr>
              <w:spacing w:after="0" w:line="240" w:lineRule="auto"/>
              <w:rPr>
                <w:rFonts w:ascii="Times New Roman" w:hAnsi="Times New Roman" w:cs="Times New Roman"/>
                <w:spacing w:val="-2"/>
                <w:sz w:val="28"/>
                <w:szCs w:val="28"/>
              </w:rPr>
            </w:pPr>
          </w:p>
        </w:tc>
      </w:tr>
      <w:tr w:rsidR="008603F4" w14:paraId="6A1CE406" w14:textId="77777777">
        <w:tc>
          <w:tcPr>
            <w:tcW w:w="492" w:type="dxa"/>
          </w:tcPr>
          <w:p w14:paraId="3E49A303"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12" w:space="0" w:color="auto"/>
            </w:tcBorders>
          </w:tcPr>
          <w:p w14:paraId="29FF922B"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8</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C973A8F"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д</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0AE6FF7"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и</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1F0A45C7" w14:textId="77777777" w:rsidR="008603F4" w:rsidRDefault="00480840">
            <w:pPr>
              <w:spacing w:after="0" w:line="240" w:lineRule="auto"/>
              <w:rPr>
                <w:rFonts w:ascii="Times New Roman" w:hAnsi="Times New Roman" w:cs="Times New Roman"/>
                <w:b/>
                <w:spacing w:val="-2"/>
                <w:sz w:val="28"/>
                <w:szCs w:val="28"/>
              </w:rPr>
            </w:pPr>
            <w:r>
              <w:rPr>
                <w:rFonts w:ascii="Times New Roman" w:hAnsi="Times New Roman" w:cs="Times New Roman"/>
                <w:b/>
                <w:spacing w:val="-2"/>
                <w:sz w:val="28"/>
                <w:szCs w:val="28"/>
              </w:rPr>
              <w:t>о</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8239E1C"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р</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9758891"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а</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D04E7D5"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м</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703EC951"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а</w:t>
            </w:r>
          </w:p>
        </w:tc>
        <w:tc>
          <w:tcPr>
            <w:tcW w:w="425" w:type="dxa"/>
            <w:tcBorders>
              <w:top w:val="single" w:sz="12" w:space="0" w:color="auto"/>
              <w:left w:val="single" w:sz="12" w:space="0" w:color="auto"/>
              <w:bottom w:val="single" w:sz="12" w:space="0" w:color="auto"/>
            </w:tcBorders>
          </w:tcPr>
          <w:p w14:paraId="33BE1AD8"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1F189209"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0CA71447"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00C19355"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tcBorders>
          </w:tcPr>
          <w:p w14:paraId="1D3DC573"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65CC8EA3"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738901F4" w14:textId="77777777" w:rsidR="008603F4" w:rsidRDefault="008603F4">
            <w:pPr>
              <w:spacing w:after="0" w:line="240" w:lineRule="auto"/>
              <w:rPr>
                <w:rFonts w:ascii="Times New Roman" w:hAnsi="Times New Roman" w:cs="Times New Roman"/>
                <w:spacing w:val="-2"/>
                <w:sz w:val="28"/>
                <w:szCs w:val="28"/>
              </w:rPr>
            </w:pPr>
          </w:p>
        </w:tc>
      </w:tr>
      <w:tr w:rsidR="008603F4" w14:paraId="13734853" w14:textId="77777777">
        <w:tc>
          <w:tcPr>
            <w:tcW w:w="492" w:type="dxa"/>
          </w:tcPr>
          <w:p w14:paraId="7164BA14" w14:textId="77777777" w:rsidR="008603F4" w:rsidRDefault="008603F4">
            <w:pPr>
              <w:spacing w:after="0" w:line="240" w:lineRule="auto"/>
              <w:rPr>
                <w:rFonts w:ascii="Times New Roman" w:hAnsi="Times New Roman" w:cs="Times New Roman"/>
                <w:spacing w:val="-2"/>
                <w:sz w:val="28"/>
                <w:szCs w:val="28"/>
              </w:rPr>
            </w:pPr>
          </w:p>
        </w:tc>
        <w:tc>
          <w:tcPr>
            <w:tcW w:w="425" w:type="dxa"/>
            <w:tcBorders>
              <w:bottom w:val="single" w:sz="12" w:space="0" w:color="auto"/>
            </w:tcBorders>
          </w:tcPr>
          <w:p w14:paraId="404393CB"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bottom w:val="single" w:sz="12" w:space="0" w:color="auto"/>
            </w:tcBorders>
          </w:tcPr>
          <w:p w14:paraId="7B899667"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bottom w:val="single" w:sz="12" w:space="0" w:color="auto"/>
              <w:right w:val="single" w:sz="12" w:space="0" w:color="auto"/>
            </w:tcBorders>
          </w:tcPr>
          <w:p w14:paraId="685BEE71"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9</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29D75D2A" w14:textId="77777777" w:rsidR="008603F4" w:rsidRDefault="00480840">
            <w:pPr>
              <w:spacing w:after="0" w:line="240" w:lineRule="auto"/>
              <w:rPr>
                <w:rFonts w:ascii="Times New Roman" w:hAnsi="Times New Roman" w:cs="Times New Roman"/>
                <w:b/>
                <w:spacing w:val="-2"/>
                <w:sz w:val="28"/>
                <w:szCs w:val="28"/>
              </w:rPr>
            </w:pPr>
            <w:r>
              <w:rPr>
                <w:rFonts w:ascii="Times New Roman" w:hAnsi="Times New Roman" w:cs="Times New Roman"/>
                <w:b/>
                <w:spacing w:val="-2"/>
                <w:sz w:val="28"/>
                <w:szCs w:val="28"/>
              </w:rPr>
              <w:t>в</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61DCE41"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и</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07E5DB9"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т</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ADE27F9"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р</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7B043EB"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а</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02A3FCA"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ж</w:t>
            </w:r>
          </w:p>
        </w:tc>
        <w:tc>
          <w:tcPr>
            <w:tcW w:w="425" w:type="dxa"/>
            <w:tcBorders>
              <w:left w:val="single" w:sz="12" w:space="0" w:color="auto"/>
            </w:tcBorders>
          </w:tcPr>
          <w:p w14:paraId="3FDDE710"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3EF61543"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019A6F3B"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1CA9CD47"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3934E207"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3CD00597" w14:textId="77777777" w:rsidR="008603F4" w:rsidRDefault="008603F4">
            <w:pPr>
              <w:spacing w:after="0" w:line="240" w:lineRule="auto"/>
              <w:rPr>
                <w:rFonts w:ascii="Times New Roman" w:hAnsi="Times New Roman" w:cs="Times New Roman"/>
                <w:spacing w:val="-2"/>
                <w:sz w:val="28"/>
                <w:szCs w:val="28"/>
              </w:rPr>
            </w:pPr>
          </w:p>
        </w:tc>
      </w:tr>
      <w:tr w:rsidR="008603F4" w14:paraId="4248FF71" w14:textId="77777777">
        <w:tc>
          <w:tcPr>
            <w:tcW w:w="492" w:type="dxa"/>
            <w:tcBorders>
              <w:right w:val="single" w:sz="12" w:space="0" w:color="auto"/>
            </w:tcBorders>
          </w:tcPr>
          <w:p w14:paraId="48AA6328"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10</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BAAC88D"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м</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71DCACF3"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е</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9E3DD6A"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м</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75B1FE27" w14:textId="77777777" w:rsidR="008603F4" w:rsidRDefault="00480840">
            <w:pPr>
              <w:spacing w:after="0" w:line="240" w:lineRule="auto"/>
              <w:rPr>
                <w:rFonts w:ascii="Times New Roman" w:hAnsi="Times New Roman" w:cs="Times New Roman"/>
                <w:b/>
                <w:spacing w:val="-2"/>
                <w:sz w:val="28"/>
                <w:szCs w:val="28"/>
              </w:rPr>
            </w:pPr>
            <w:r>
              <w:rPr>
                <w:rFonts w:ascii="Times New Roman" w:hAnsi="Times New Roman" w:cs="Times New Roman"/>
                <w:b/>
                <w:spacing w:val="-2"/>
                <w:sz w:val="28"/>
                <w:szCs w:val="28"/>
              </w:rPr>
              <w:t>о</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870056B"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р</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C8CBF67"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и</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E978A9E"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а</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6AD8BB7"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л</w:t>
            </w:r>
          </w:p>
        </w:tc>
        <w:tc>
          <w:tcPr>
            <w:tcW w:w="425" w:type="dxa"/>
            <w:tcBorders>
              <w:top w:val="single" w:sz="12" w:space="0" w:color="auto"/>
              <w:left w:val="single" w:sz="12" w:space="0" w:color="auto"/>
            </w:tcBorders>
          </w:tcPr>
          <w:p w14:paraId="2AD5CDCA"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67447DD8"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499CC1E7"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1DC78D1E"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0B7D7558" w14:textId="77777777" w:rsidR="008603F4" w:rsidRDefault="008603F4">
            <w:pPr>
              <w:spacing w:after="0" w:line="240" w:lineRule="auto"/>
              <w:rPr>
                <w:rFonts w:ascii="Times New Roman" w:hAnsi="Times New Roman" w:cs="Times New Roman"/>
                <w:spacing w:val="-2"/>
                <w:sz w:val="28"/>
                <w:szCs w:val="28"/>
              </w:rPr>
            </w:pPr>
          </w:p>
        </w:tc>
        <w:tc>
          <w:tcPr>
            <w:tcW w:w="425" w:type="dxa"/>
            <w:tcBorders>
              <w:right w:val="single" w:sz="4" w:space="0" w:color="auto"/>
            </w:tcBorders>
          </w:tcPr>
          <w:p w14:paraId="670B6258"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left w:val="single" w:sz="4" w:space="0" w:color="auto"/>
              <w:bottom w:val="single" w:sz="4" w:space="0" w:color="auto"/>
              <w:right w:val="single" w:sz="4" w:space="0" w:color="auto"/>
            </w:tcBorders>
          </w:tcPr>
          <w:p w14:paraId="3AC8BEB5" w14:textId="77777777" w:rsidR="008603F4" w:rsidRDefault="008603F4">
            <w:pPr>
              <w:spacing w:after="0" w:line="240" w:lineRule="auto"/>
              <w:rPr>
                <w:rFonts w:ascii="Times New Roman" w:hAnsi="Times New Roman" w:cs="Times New Roman"/>
                <w:spacing w:val="-2"/>
                <w:sz w:val="28"/>
                <w:szCs w:val="28"/>
              </w:rPr>
            </w:pPr>
          </w:p>
        </w:tc>
      </w:tr>
      <w:tr w:rsidR="008603F4" w14:paraId="737AD0A4" w14:textId="77777777">
        <w:tc>
          <w:tcPr>
            <w:tcW w:w="492" w:type="dxa"/>
            <w:tcBorders>
              <w:right w:val="single" w:sz="12" w:space="0" w:color="auto"/>
            </w:tcBorders>
          </w:tcPr>
          <w:p w14:paraId="057C7C27"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11</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3B39F70"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п</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CF85929"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о</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0E81730F"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д</w:t>
            </w:r>
          </w:p>
        </w:tc>
        <w:tc>
          <w:tcPr>
            <w:tcW w:w="452" w:type="dxa"/>
            <w:tcBorders>
              <w:top w:val="single" w:sz="12" w:space="0" w:color="auto"/>
              <w:left w:val="single" w:sz="12" w:space="0" w:color="auto"/>
              <w:bottom w:val="single" w:sz="12" w:space="0" w:color="auto"/>
              <w:right w:val="single" w:sz="12" w:space="0" w:color="auto"/>
            </w:tcBorders>
            <w:shd w:val="clear" w:color="auto" w:fill="FFFF00"/>
          </w:tcPr>
          <w:p w14:paraId="1727AEFD" w14:textId="77777777" w:rsidR="008603F4" w:rsidRDefault="00480840">
            <w:pPr>
              <w:spacing w:after="0" w:line="240" w:lineRule="auto"/>
              <w:rPr>
                <w:rFonts w:ascii="Times New Roman" w:hAnsi="Times New Roman" w:cs="Times New Roman"/>
                <w:b/>
                <w:spacing w:val="-2"/>
                <w:sz w:val="28"/>
                <w:szCs w:val="28"/>
              </w:rPr>
            </w:pPr>
            <w:r>
              <w:rPr>
                <w:rFonts w:ascii="Times New Roman" w:hAnsi="Times New Roman" w:cs="Times New Roman"/>
                <w:b/>
                <w:spacing w:val="-2"/>
                <w:sz w:val="28"/>
                <w:szCs w:val="28"/>
              </w:rPr>
              <w:t>д</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870DDA6"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е</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CF41CEB"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л</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4C0647A0"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к</w:t>
            </w:r>
          </w:p>
        </w:tc>
        <w:tc>
          <w:tcPr>
            <w:tcW w:w="42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7F6A051" w14:textId="77777777" w:rsidR="008603F4" w:rsidRDefault="00480840">
            <w:pPr>
              <w:spacing w:after="0" w:line="240" w:lineRule="auto"/>
              <w:rPr>
                <w:rFonts w:ascii="Times New Roman" w:hAnsi="Times New Roman" w:cs="Times New Roman"/>
                <w:spacing w:val="-2"/>
                <w:sz w:val="28"/>
                <w:szCs w:val="28"/>
              </w:rPr>
            </w:pPr>
            <w:r>
              <w:rPr>
                <w:rFonts w:ascii="Times New Roman" w:hAnsi="Times New Roman" w:cs="Times New Roman"/>
                <w:spacing w:val="-2"/>
                <w:sz w:val="28"/>
                <w:szCs w:val="28"/>
              </w:rPr>
              <w:t>а</w:t>
            </w:r>
          </w:p>
        </w:tc>
        <w:tc>
          <w:tcPr>
            <w:tcW w:w="425" w:type="dxa"/>
            <w:tcBorders>
              <w:left w:val="single" w:sz="12" w:space="0" w:color="auto"/>
            </w:tcBorders>
          </w:tcPr>
          <w:p w14:paraId="3B70F913"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81029D6"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1F21F214"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4509C24"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5382F7BB"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62669514"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4" w:space="0" w:color="auto"/>
            </w:tcBorders>
          </w:tcPr>
          <w:p w14:paraId="1471F96F" w14:textId="77777777" w:rsidR="008603F4" w:rsidRDefault="008603F4">
            <w:pPr>
              <w:spacing w:after="0" w:line="240" w:lineRule="auto"/>
              <w:rPr>
                <w:rFonts w:ascii="Times New Roman" w:hAnsi="Times New Roman" w:cs="Times New Roman"/>
                <w:spacing w:val="-2"/>
                <w:sz w:val="28"/>
                <w:szCs w:val="28"/>
              </w:rPr>
            </w:pPr>
          </w:p>
        </w:tc>
      </w:tr>
      <w:tr w:rsidR="008603F4" w14:paraId="0179789E" w14:textId="77777777">
        <w:tc>
          <w:tcPr>
            <w:tcW w:w="492" w:type="dxa"/>
          </w:tcPr>
          <w:p w14:paraId="49A3220F"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bottom w:val="single" w:sz="12" w:space="0" w:color="auto"/>
            </w:tcBorders>
          </w:tcPr>
          <w:p w14:paraId="125E644E"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bottom w:val="single" w:sz="12" w:space="0" w:color="auto"/>
            </w:tcBorders>
          </w:tcPr>
          <w:p w14:paraId="4A3AC96B"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bottom w:val="single" w:sz="12" w:space="0" w:color="auto"/>
            </w:tcBorders>
          </w:tcPr>
          <w:p w14:paraId="4C4DF9D8" w14:textId="77777777" w:rsidR="008603F4" w:rsidRDefault="008603F4">
            <w:pPr>
              <w:spacing w:after="0" w:line="240" w:lineRule="auto"/>
              <w:rPr>
                <w:rFonts w:ascii="Times New Roman" w:hAnsi="Times New Roman" w:cs="Times New Roman"/>
                <w:spacing w:val="-2"/>
                <w:sz w:val="28"/>
                <w:szCs w:val="28"/>
              </w:rPr>
            </w:pPr>
          </w:p>
        </w:tc>
        <w:tc>
          <w:tcPr>
            <w:tcW w:w="452" w:type="dxa"/>
            <w:tcBorders>
              <w:top w:val="single" w:sz="12" w:space="0" w:color="auto"/>
              <w:bottom w:val="single" w:sz="12" w:space="0" w:color="auto"/>
            </w:tcBorders>
          </w:tcPr>
          <w:p w14:paraId="6676A37D"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bottom w:val="single" w:sz="12" w:space="0" w:color="auto"/>
            </w:tcBorders>
          </w:tcPr>
          <w:p w14:paraId="706AF24F"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bottom w:val="single" w:sz="12" w:space="0" w:color="auto"/>
            </w:tcBorders>
          </w:tcPr>
          <w:p w14:paraId="51DEC339"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bottom w:val="single" w:sz="12" w:space="0" w:color="auto"/>
            </w:tcBorders>
          </w:tcPr>
          <w:p w14:paraId="69F44BBA" w14:textId="77777777" w:rsidR="008603F4" w:rsidRDefault="008603F4">
            <w:pPr>
              <w:spacing w:after="0" w:line="240" w:lineRule="auto"/>
              <w:rPr>
                <w:rFonts w:ascii="Times New Roman" w:hAnsi="Times New Roman" w:cs="Times New Roman"/>
                <w:spacing w:val="-2"/>
                <w:sz w:val="28"/>
                <w:szCs w:val="28"/>
              </w:rPr>
            </w:pPr>
          </w:p>
        </w:tc>
        <w:tc>
          <w:tcPr>
            <w:tcW w:w="425" w:type="dxa"/>
            <w:tcBorders>
              <w:top w:val="single" w:sz="12" w:space="0" w:color="auto"/>
              <w:bottom w:val="single" w:sz="12" w:space="0" w:color="auto"/>
            </w:tcBorders>
          </w:tcPr>
          <w:p w14:paraId="5C0A1F98"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0B6B022F"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233F7122"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53E3F7B2"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6BA25967"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4E4CBA48"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70932B5A" w14:textId="77777777" w:rsidR="008603F4" w:rsidRDefault="008603F4">
            <w:pPr>
              <w:spacing w:after="0" w:line="240" w:lineRule="auto"/>
              <w:rPr>
                <w:rFonts w:ascii="Times New Roman" w:hAnsi="Times New Roman" w:cs="Times New Roman"/>
                <w:spacing w:val="-2"/>
                <w:sz w:val="28"/>
                <w:szCs w:val="28"/>
              </w:rPr>
            </w:pPr>
          </w:p>
        </w:tc>
        <w:tc>
          <w:tcPr>
            <w:tcW w:w="425" w:type="dxa"/>
          </w:tcPr>
          <w:p w14:paraId="58F31BAC" w14:textId="77777777" w:rsidR="008603F4" w:rsidRDefault="008603F4">
            <w:pPr>
              <w:spacing w:after="0" w:line="240" w:lineRule="auto"/>
              <w:rPr>
                <w:rFonts w:ascii="Times New Roman" w:hAnsi="Times New Roman" w:cs="Times New Roman"/>
                <w:spacing w:val="-2"/>
                <w:sz w:val="28"/>
                <w:szCs w:val="28"/>
              </w:rPr>
            </w:pPr>
          </w:p>
        </w:tc>
      </w:tr>
    </w:tbl>
    <w:p w14:paraId="2C1504CA"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Название предмета, который выставлен в музее.</w:t>
      </w:r>
    </w:p>
    <w:p w14:paraId="3D65867C"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Наука о родном крае.</w:t>
      </w:r>
    </w:p>
    <w:p w14:paraId="7AE524DD"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Совокупность предметов, специально выставленных для осмотра, обозрения.</w:t>
      </w:r>
    </w:p>
    <w:p w14:paraId="43C42453"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Текст, содержащий данные о музейном экспонате.</w:t>
      </w:r>
    </w:p>
    <w:p w14:paraId="56B26FAC"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Учреждение, занимающееся сбором, изучением, хранением и экспонированием предметов.</w:t>
      </w:r>
    </w:p>
    <w:p w14:paraId="16730C6D"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Редкий предмет, ценность которого определяется в первую очередь его уникальностью.</w:t>
      </w:r>
    </w:p>
    <w:p w14:paraId="56B07D80"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Кто в музее следит за сохранностью предметов.</w:t>
      </w:r>
    </w:p>
    <w:p w14:paraId="4BCB716A"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Экспозиционный комплекс, в основу которого положено специфическое произведение экспозиционного искусства, построенное на совмещении живописного фона (задника) с объемным передним планом.</w:t>
      </w:r>
    </w:p>
    <w:p w14:paraId="56CAC826"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Им украшали средневековые храмы.</w:t>
      </w:r>
    </w:p>
    <w:p w14:paraId="3C6D2F13"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Архитектурный ансамбль, воздвигнутый в память о выдающемся событии или лице.</w:t>
      </w:r>
    </w:p>
    <w:p w14:paraId="43B3BA81"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Копия, или предмет, стилизованный в духе определенной эпохи, школы, традиции, автора, преднамеренно выдаваемый за подлинник.</w:t>
      </w:r>
    </w:p>
    <w:p w14:paraId="6106AF18" w14:textId="77777777" w:rsidR="008603F4" w:rsidRDefault="00480840">
      <w:pPr>
        <w:pStyle w:val="ae"/>
        <w:numPr>
          <w:ilvl w:val="0"/>
          <w:numId w:val="11"/>
        </w:numPr>
        <w:shd w:val="clear" w:color="auto" w:fill="FFFFFF"/>
        <w:autoSpaceDE w:val="0"/>
        <w:autoSpaceDN w:val="0"/>
        <w:adjustRightInd w:val="0"/>
        <w:spacing w:after="0" w:line="240" w:lineRule="auto"/>
        <w:rPr>
          <w:rFonts w:ascii="Times New Roman" w:eastAsia="Times New Roman" w:hAnsi="Times New Roman" w:cs="Times New Roman"/>
          <w:sz w:val="28"/>
          <w:szCs w:val="28"/>
        </w:rPr>
      </w:pPr>
      <w:r>
        <w:rPr>
          <w:rFonts w:ascii="Arial" w:hAnsi="Arial" w:cs="Arial"/>
          <w:color w:val="333333"/>
          <w:shd w:val="clear" w:color="auto" w:fill="FFFFFF"/>
        </w:rPr>
        <w:t> </w:t>
      </w:r>
      <w:r>
        <w:rPr>
          <w:rFonts w:ascii="Times New Roman" w:hAnsi="Times New Roman" w:cs="Times New Roman"/>
          <w:bCs/>
          <w:sz w:val="28"/>
          <w:szCs w:val="28"/>
          <w:shd w:val="clear" w:color="auto" w:fill="FFFFFF"/>
        </w:rPr>
        <w:t>Специалист</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по</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проведению</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экскурсий.</w:t>
      </w:r>
    </w:p>
    <w:p w14:paraId="58780974" w14:textId="77777777" w:rsidR="008603F4" w:rsidRDefault="008603F4">
      <w:pPr>
        <w:spacing w:after="0" w:line="240" w:lineRule="auto"/>
        <w:rPr>
          <w:rFonts w:ascii="Times New Roman" w:hAnsi="Times New Roman" w:cs="Times New Roman"/>
          <w:sz w:val="28"/>
          <w:szCs w:val="28"/>
        </w:rPr>
      </w:pPr>
    </w:p>
    <w:p w14:paraId="493A59F0" w14:textId="77777777" w:rsidR="008603F4" w:rsidRDefault="00480840">
      <w:pPr>
        <w:tabs>
          <w:tab w:val="left" w:pos="1851"/>
        </w:tabs>
        <w:spacing w:after="0" w:line="240" w:lineRule="auto"/>
        <w:jc w:val="center"/>
        <w:rPr>
          <w:rFonts w:ascii="Times New Roman" w:hAnsi="Times New Roman"/>
          <w:b/>
          <w:sz w:val="28"/>
          <w:szCs w:val="28"/>
        </w:rPr>
      </w:pPr>
      <w:r>
        <w:rPr>
          <w:rFonts w:ascii="Times New Roman" w:hAnsi="Times New Roman"/>
          <w:b/>
          <w:sz w:val="28"/>
          <w:szCs w:val="28"/>
        </w:rPr>
        <w:t>ТЕМАТИЧЕСКИЙ КОНТРОЛЬ</w:t>
      </w:r>
    </w:p>
    <w:p w14:paraId="5E9920A1" w14:textId="77777777" w:rsidR="008603F4" w:rsidRDefault="008603F4">
      <w:pPr>
        <w:tabs>
          <w:tab w:val="left" w:pos="1851"/>
        </w:tabs>
        <w:spacing w:after="0" w:line="240" w:lineRule="auto"/>
        <w:jc w:val="center"/>
        <w:rPr>
          <w:rFonts w:ascii="Times New Roman" w:hAnsi="Times New Roman"/>
          <w:b/>
          <w:sz w:val="28"/>
          <w:szCs w:val="28"/>
        </w:rPr>
      </w:pPr>
    </w:p>
    <w:p w14:paraId="3385B587" w14:textId="77777777" w:rsidR="008603F4" w:rsidRDefault="00480840">
      <w:pPr>
        <w:tabs>
          <w:tab w:val="left" w:pos="1851"/>
        </w:tabs>
        <w:spacing w:after="0" w:line="240" w:lineRule="auto"/>
        <w:jc w:val="both"/>
        <w:rPr>
          <w:rFonts w:ascii="Times New Roman" w:hAnsi="Times New Roman" w:cs="Times New Roman"/>
          <w:b/>
          <w:sz w:val="28"/>
          <w:szCs w:val="28"/>
        </w:rPr>
      </w:pPr>
      <w:r>
        <w:rPr>
          <w:rFonts w:ascii="Times New Roman" w:hAnsi="Times New Roman"/>
          <w:b/>
          <w:bCs/>
          <w:sz w:val="28"/>
          <w:szCs w:val="28"/>
        </w:rPr>
        <w:t xml:space="preserve">Цель: </w:t>
      </w:r>
      <w:r>
        <w:rPr>
          <w:rFonts w:ascii="Times New Roman" w:hAnsi="Times New Roman"/>
          <w:sz w:val="28"/>
          <w:szCs w:val="28"/>
        </w:rPr>
        <w:t>оценка качества усвоения учащимися содержания дополнительной общеобразовательной общеразвивающей программ</w:t>
      </w:r>
      <w:r>
        <w:rPr>
          <w:rFonts w:ascii="Times New Roman" w:hAnsi="Times New Roman" w:cs="Times New Roman"/>
          <w:sz w:val="28"/>
          <w:szCs w:val="28"/>
        </w:rPr>
        <w:t xml:space="preserve">ы по разделу </w:t>
      </w:r>
      <w:r>
        <w:rPr>
          <w:rFonts w:ascii="Times New Roman" w:hAnsi="Times New Roman" w:cs="Times New Roman"/>
          <w:b/>
          <w:sz w:val="28"/>
          <w:szCs w:val="28"/>
        </w:rPr>
        <w:t>«Интерактивные технологии в деятельности музея».</w:t>
      </w:r>
    </w:p>
    <w:p w14:paraId="2B91CB3E" w14:textId="77777777" w:rsidR="008603F4" w:rsidRDefault="008603F4">
      <w:pPr>
        <w:tabs>
          <w:tab w:val="left" w:pos="1851"/>
        </w:tabs>
        <w:spacing w:after="0" w:line="240" w:lineRule="auto"/>
        <w:jc w:val="both"/>
        <w:rPr>
          <w:rFonts w:ascii="Times New Roman" w:hAnsi="Times New Roman"/>
          <w:b/>
          <w:i/>
          <w:sz w:val="28"/>
          <w:szCs w:val="28"/>
        </w:rPr>
      </w:pPr>
    </w:p>
    <w:p w14:paraId="132EE324" w14:textId="77777777" w:rsidR="008603F4" w:rsidRDefault="00480840">
      <w:pPr>
        <w:pStyle w:val="Default"/>
        <w:jc w:val="both"/>
        <w:rPr>
          <w:bCs/>
          <w:sz w:val="28"/>
          <w:szCs w:val="28"/>
        </w:rPr>
      </w:pPr>
      <w:r>
        <w:rPr>
          <w:b/>
          <w:bCs/>
          <w:sz w:val="28"/>
          <w:szCs w:val="28"/>
        </w:rPr>
        <w:t xml:space="preserve">Форма проведения: </w:t>
      </w:r>
      <w:r>
        <w:rPr>
          <w:bCs/>
          <w:sz w:val="28"/>
          <w:szCs w:val="28"/>
        </w:rPr>
        <w:t>разгадывание кроссворда.</w:t>
      </w:r>
    </w:p>
    <w:p w14:paraId="08CC98D9" w14:textId="77777777" w:rsidR="008603F4" w:rsidRDefault="008603F4">
      <w:pPr>
        <w:pStyle w:val="Default"/>
        <w:jc w:val="both"/>
        <w:rPr>
          <w:bCs/>
          <w:sz w:val="28"/>
          <w:szCs w:val="28"/>
        </w:rPr>
      </w:pPr>
    </w:p>
    <w:p w14:paraId="2C107C39" w14:textId="77777777" w:rsidR="008603F4" w:rsidRDefault="00480840">
      <w:pPr>
        <w:pStyle w:val="Default"/>
        <w:jc w:val="both"/>
        <w:rPr>
          <w:bCs/>
          <w:sz w:val="28"/>
          <w:szCs w:val="28"/>
        </w:rPr>
      </w:pPr>
      <w:r>
        <w:rPr>
          <w:b/>
          <w:bCs/>
          <w:sz w:val="28"/>
          <w:szCs w:val="28"/>
        </w:rPr>
        <w:t>Содержание:</w:t>
      </w:r>
      <w:r>
        <w:rPr>
          <w:bCs/>
          <w:sz w:val="28"/>
          <w:szCs w:val="28"/>
        </w:rPr>
        <w:t xml:space="preserve"> учащиеся индивидуально отвечают на вопросы теста.</w:t>
      </w:r>
    </w:p>
    <w:p w14:paraId="0F7A63D0" w14:textId="77777777" w:rsidR="008603F4" w:rsidRDefault="008603F4">
      <w:pPr>
        <w:pStyle w:val="Default"/>
        <w:jc w:val="both"/>
        <w:rPr>
          <w:bCs/>
          <w:sz w:val="28"/>
          <w:szCs w:val="28"/>
        </w:rPr>
      </w:pPr>
    </w:p>
    <w:p w14:paraId="6553D284" w14:textId="77777777" w:rsidR="008603F4" w:rsidRDefault="00480840">
      <w:pPr>
        <w:pStyle w:val="Default"/>
        <w:jc w:val="both"/>
        <w:rPr>
          <w:bCs/>
          <w:sz w:val="28"/>
          <w:szCs w:val="28"/>
        </w:rPr>
      </w:pPr>
      <w:r>
        <w:rPr>
          <w:b/>
          <w:bCs/>
          <w:sz w:val="28"/>
          <w:szCs w:val="28"/>
        </w:rPr>
        <w:t>Форма оценки:</w:t>
      </w:r>
      <w:r>
        <w:rPr>
          <w:bCs/>
          <w:sz w:val="28"/>
          <w:szCs w:val="28"/>
        </w:rPr>
        <w:t xml:space="preserve"> уровень (высокий, средний, низкий).</w:t>
      </w:r>
    </w:p>
    <w:p w14:paraId="5BBFF562" w14:textId="77777777" w:rsidR="008603F4" w:rsidRDefault="008603F4">
      <w:pPr>
        <w:pStyle w:val="Default"/>
        <w:jc w:val="both"/>
        <w:rPr>
          <w:bCs/>
          <w:sz w:val="28"/>
          <w:szCs w:val="28"/>
        </w:rPr>
      </w:pPr>
    </w:p>
    <w:p w14:paraId="6E358BDD" w14:textId="77777777" w:rsidR="008603F4" w:rsidRDefault="00480840">
      <w:pPr>
        <w:pStyle w:val="Default"/>
        <w:jc w:val="both"/>
        <w:rPr>
          <w:bCs/>
          <w:sz w:val="28"/>
          <w:szCs w:val="28"/>
        </w:rPr>
      </w:pPr>
      <w:r>
        <w:rPr>
          <w:b/>
          <w:bCs/>
          <w:sz w:val="28"/>
          <w:szCs w:val="28"/>
        </w:rPr>
        <w:t>Параметры оценки:</w:t>
      </w:r>
      <w:r>
        <w:rPr>
          <w:bCs/>
          <w:sz w:val="28"/>
          <w:szCs w:val="28"/>
        </w:rPr>
        <w:t xml:space="preserve"> количество правильных ответов.</w:t>
      </w:r>
    </w:p>
    <w:p w14:paraId="17438045" w14:textId="77777777" w:rsidR="008603F4" w:rsidRDefault="008603F4">
      <w:pPr>
        <w:pStyle w:val="Default"/>
        <w:jc w:val="both"/>
        <w:rPr>
          <w:bCs/>
          <w:sz w:val="28"/>
          <w:szCs w:val="28"/>
        </w:rPr>
      </w:pPr>
    </w:p>
    <w:p w14:paraId="139C8899" w14:textId="77777777" w:rsidR="008603F4" w:rsidRDefault="00480840">
      <w:pPr>
        <w:pStyle w:val="ac"/>
        <w:spacing w:before="0" w:beforeAutospacing="0" w:after="0" w:afterAutospacing="0"/>
        <w:rPr>
          <w:b/>
          <w:sz w:val="28"/>
          <w:szCs w:val="28"/>
        </w:rPr>
      </w:pPr>
      <w:r>
        <w:rPr>
          <w:b/>
          <w:sz w:val="28"/>
          <w:szCs w:val="28"/>
        </w:rPr>
        <w:t>Критерии определения результата</w:t>
      </w:r>
    </w:p>
    <w:p w14:paraId="77310B87" w14:textId="77777777" w:rsidR="008603F4" w:rsidRDefault="00480840">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За каждый правильный ответ 1 балл, итого 11 баллов.</w:t>
      </w:r>
    </w:p>
    <w:p w14:paraId="2F9431DB" w14:textId="77777777" w:rsidR="008603F4" w:rsidRDefault="00480840">
      <w:pPr>
        <w:pStyle w:val="ac"/>
        <w:spacing w:before="0" w:beforeAutospacing="0" w:after="0" w:afterAutospacing="0"/>
        <w:ind w:firstLine="709"/>
        <w:jc w:val="both"/>
        <w:rPr>
          <w:b/>
          <w:sz w:val="28"/>
          <w:szCs w:val="28"/>
        </w:rPr>
      </w:pPr>
      <w:r>
        <w:rPr>
          <w:b/>
          <w:i/>
          <w:sz w:val="28"/>
          <w:szCs w:val="28"/>
        </w:rPr>
        <w:lastRenderedPageBreak/>
        <w:t xml:space="preserve">Итоговая оценка </w:t>
      </w:r>
      <w:r>
        <w:rPr>
          <w:sz w:val="28"/>
          <w:szCs w:val="28"/>
        </w:rPr>
        <w:t>уровня усвоения знаний, умений и навыков учащихся выставляется с учетом набранных баллов:</w:t>
      </w:r>
    </w:p>
    <w:p w14:paraId="6349631E" w14:textId="77777777" w:rsidR="008603F4" w:rsidRDefault="00480840">
      <w:pPr>
        <w:pStyle w:val="ac"/>
        <w:numPr>
          <w:ilvl w:val="0"/>
          <w:numId w:val="12"/>
        </w:numPr>
        <w:spacing w:before="0" w:beforeAutospacing="0" w:after="0" w:afterAutospacing="0"/>
        <w:jc w:val="both"/>
        <w:rPr>
          <w:sz w:val="28"/>
          <w:szCs w:val="28"/>
        </w:rPr>
      </w:pPr>
      <w:r>
        <w:rPr>
          <w:i/>
          <w:sz w:val="28"/>
          <w:szCs w:val="28"/>
        </w:rPr>
        <w:t xml:space="preserve">высокий уровень обученности </w:t>
      </w:r>
      <w:r>
        <w:rPr>
          <w:sz w:val="28"/>
          <w:szCs w:val="28"/>
        </w:rPr>
        <w:t xml:space="preserve">– 8-11 баллов; </w:t>
      </w:r>
    </w:p>
    <w:p w14:paraId="116C5775" w14:textId="77777777" w:rsidR="008603F4" w:rsidRDefault="00480840">
      <w:pPr>
        <w:pStyle w:val="ac"/>
        <w:numPr>
          <w:ilvl w:val="0"/>
          <w:numId w:val="12"/>
        </w:numPr>
        <w:spacing w:before="0" w:beforeAutospacing="0" w:after="0" w:afterAutospacing="0"/>
        <w:jc w:val="both"/>
        <w:rPr>
          <w:sz w:val="28"/>
          <w:szCs w:val="28"/>
        </w:rPr>
      </w:pPr>
      <w:r>
        <w:rPr>
          <w:i/>
          <w:sz w:val="28"/>
          <w:szCs w:val="28"/>
        </w:rPr>
        <w:t>средний уровень обученности</w:t>
      </w:r>
      <w:r>
        <w:rPr>
          <w:sz w:val="28"/>
          <w:szCs w:val="28"/>
        </w:rPr>
        <w:t xml:space="preserve"> </w:t>
      </w:r>
      <w:proofErr w:type="gramStart"/>
      <w:r>
        <w:rPr>
          <w:sz w:val="28"/>
          <w:szCs w:val="28"/>
        </w:rPr>
        <w:t>-  5</w:t>
      </w:r>
      <w:proofErr w:type="gramEnd"/>
      <w:r>
        <w:rPr>
          <w:sz w:val="28"/>
          <w:szCs w:val="28"/>
        </w:rPr>
        <w:t>-7 баллов;</w:t>
      </w:r>
    </w:p>
    <w:p w14:paraId="0463EA04" w14:textId="77777777" w:rsidR="008603F4" w:rsidRDefault="00480840">
      <w:pPr>
        <w:pStyle w:val="ac"/>
        <w:numPr>
          <w:ilvl w:val="0"/>
          <w:numId w:val="12"/>
        </w:numPr>
        <w:spacing w:before="0" w:beforeAutospacing="0" w:after="0" w:afterAutospacing="0"/>
        <w:jc w:val="both"/>
        <w:rPr>
          <w:sz w:val="28"/>
          <w:szCs w:val="28"/>
        </w:rPr>
      </w:pPr>
      <w:r>
        <w:rPr>
          <w:i/>
          <w:sz w:val="28"/>
          <w:szCs w:val="28"/>
        </w:rPr>
        <w:t>низкий уровень обученности</w:t>
      </w:r>
      <w:r>
        <w:rPr>
          <w:sz w:val="28"/>
          <w:szCs w:val="28"/>
        </w:rPr>
        <w:t xml:space="preserve"> </w:t>
      </w:r>
      <w:proofErr w:type="gramStart"/>
      <w:r>
        <w:rPr>
          <w:sz w:val="28"/>
          <w:szCs w:val="28"/>
        </w:rPr>
        <w:t>-  до</w:t>
      </w:r>
      <w:proofErr w:type="gramEnd"/>
      <w:r>
        <w:rPr>
          <w:sz w:val="28"/>
          <w:szCs w:val="28"/>
        </w:rPr>
        <w:t xml:space="preserve"> 4 баллов.</w:t>
      </w:r>
    </w:p>
    <w:p w14:paraId="08154C03" w14:textId="77777777" w:rsidR="008603F4" w:rsidRDefault="008603F4">
      <w:pPr>
        <w:spacing w:after="0" w:line="240" w:lineRule="auto"/>
        <w:jc w:val="both"/>
        <w:rPr>
          <w:rFonts w:ascii="Times New Roman" w:hAnsi="Times New Roman"/>
          <w:b/>
          <w:sz w:val="28"/>
          <w:szCs w:val="28"/>
        </w:rPr>
      </w:pPr>
    </w:p>
    <w:tbl>
      <w:tblPr>
        <w:tblStyle w:val="ad"/>
        <w:tblW w:w="0" w:type="auto"/>
        <w:tblLook w:val="04A0" w:firstRow="1" w:lastRow="0" w:firstColumn="1" w:lastColumn="0" w:noHBand="0" w:noVBand="1"/>
      </w:tblPr>
      <w:tblGrid>
        <w:gridCol w:w="411"/>
        <w:gridCol w:w="431"/>
        <w:gridCol w:w="431"/>
        <w:gridCol w:w="409"/>
        <w:gridCol w:w="465"/>
        <w:gridCol w:w="425"/>
        <w:gridCol w:w="431"/>
        <w:gridCol w:w="518"/>
        <w:gridCol w:w="485"/>
        <w:gridCol w:w="497"/>
        <w:gridCol w:w="431"/>
        <w:gridCol w:w="517"/>
        <w:gridCol w:w="497"/>
        <w:gridCol w:w="431"/>
        <w:gridCol w:w="431"/>
        <w:gridCol w:w="431"/>
        <w:gridCol w:w="431"/>
        <w:gridCol w:w="420"/>
        <w:gridCol w:w="406"/>
        <w:gridCol w:w="409"/>
        <w:gridCol w:w="368"/>
      </w:tblGrid>
      <w:tr w:rsidR="008603F4" w14:paraId="6B04E51D" w14:textId="77777777">
        <w:trPr>
          <w:trHeight w:val="209"/>
        </w:trPr>
        <w:tc>
          <w:tcPr>
            <w:tcW w:w="411" w:type="dxa"/>
          </w:tcPr>
          <w:p w14:paraId="3411B72D" w14:textId="77777777" w:rsidR="008603F4" w:rsidRDefault="008603F4">
            <w:pPr>
              <w:spacing w:after="0" w:line="240" w:lineRule="auto"/>
              <w:jc w:val="both"/>
              <w:rPr>
                <w:rFonts w:ascii="Times New Roman" w:hAnsi="Times New Roman"/>
                <w:b/>
                <w:sz w:val="28"/>
                <w:szCs w:val="28"/>
              </w:rPr>
            </w:pPr>
          </w:p>
        </w:tc>
        <w:tc>
          <w:tcPr>
            <w:tcW w:w="431" w:type="dxa"/>
          </w:tcPr>
          <w:p w14:paraId="26AD1A02" w14:textId="77777777" w:rsidR="008603F4" w:rsidRDefault="008603F4">
            <w:pPr>
              <w:spacing w:after="0" w:line="240" w:lineRule="auto"/>
              <w:jc w:val="both"/>
              <w:rPr>
                <w:rFonts w:ascii="Times New Roman" w:hAnsi="Times New Roman"/>
                <w:b/>
                <w:sz w:val="28"/>
                <w:szCs w:val="28"/>
              </w:rPr>
            </w:pPr>
          </w:p>
        </w:tc>
        <w:tc>
          <w:tcPr>
            <w:tcW w:w="431" w:type="dxa"/>
          </w:tcPr>
          <w:p w14:paraId="59CB7E57" w14:textId="77777777" w:rsidR="008603F4" w:rsidRDefault="008603F4">
            <w:pPr>
              <w:spacing w:after="0" w:line="240" w:lineRule="auto"/>
              <w:jc w:val="both"/>
              <w:rPr>
                <w:rFonts w:ascii="Times New Roman" w:hAnsi="Times New Roman"/>
                <w:b/>
                <w:sz w:val="28"/>
                <w:szCs w:val="28"/>
              </w:rPr>
            </w:pPr>
          </w:p>
        </w:tc>
        <w:tc>
          <w:tcPr>
            <w:tcW w:w="409" w:type="dxa"/>
          </w:tcPr>
          <w:p w14:paraId="6EBAB19C" w14:textId="77777777" w:rsidR="008603F4" w:rsidRDefault="008603F4">
            <w:pPr>
              <w:spacing w:after="0" w:line="240" w:lineRule="auto"/>
              <w:jc w:val="both"/>
              <w:rPr>
                <w:rFonts w:ascii="Times New Roman" w:hAnsi="Times New Roman"/>
                <w:b/>
                <w:sz w:val="28"/>
                <w:szCs w:val="28"/>
              </w:rPr>
            </w:pPr>
          </w:p>
        </w:tc>
        <w:tc>
          <w:tcPr>
            <w:tcW w:w="465" w:type="dxa"/>
          </w:tcPr>
          <w:p w14:paraId="0B3C9DFE" w14:textId="77777777" w:rsidR="008603F4" w:rsidRDefault="008603F4">
            <w:pPr>
              <w:spacing w:after="0" w:line="240" w:lineRule="auto"/>
              <w:jc w:val="both"/>
              <w:rPr>
                <w:rFonts w:ascii="Times New Roman" w:hAnsi="Times New Roman"/>
                <w:b/>
                <w:sz w:val="28"/>
                <w:szCs w:val="28"/>
              </w:rPr>
            </w:pPr>
          </w:p>
        </w:tc>
        <w:tc>
          <w:tcPr>
            <w:tcW w:w="425" w:type="dxa"/>
          </w:tcPr>
          <w:p w14:paraId="2F85D78A" w14:textId="77777777" w:rsidR="008603F4" w:rsidRDefault="008603F4">
            <w:pPr>
              <w:spacing w:after="0" w:line="240" w:lineRule="auto"/>
              <w:jc w:val="both"/>
              <w:rPr>
                <w:rFonts w:ascii="Times New Roman" w:hAnsi="Times New Roman"/>
                <w:b/>
                <w:sz w:val="28"/>
                <w:szCs w:val="28"/>
              </w:rPr>
            </w:pPr>
          </w:p>
        </w:tc>
        <w:tc>
          <w:tcPr>
            <w:tcW w:w="431" w:type="dxa"/>
          </w:tcPr>
          <w:p w14:paraId="3CAAA0CD" w14:textId="77777777" w:rsidR="008603F4" w:rsidRDefault="008603F4">
            <w:pPr>
              <w:spacing w:after="0" w:line="240" w:lineRule="auto"/>
              <w:jc w:val="both"/>
              <w:rPr>
                <w:rFonts w:ascii="Times New Roman" w:hAnsi="Times New Roman"/>
                <w:b/>
                <w:sz w:val="28"/>
                <w:szCs w:val="28"/>
              </w:rPr>
            </w:pPr>
          </w:p>
        </w:tc>
        <w:tc>
          <w:tcPr>
            <w:tcW w:w="518" w:type="dxa"/>
          </w:tcPr>
          <w:p w14:paraId="78E79FE0" w14:textId="77777777" w:rsidR="008603F4" w:rsidRDefault="008603F4">
            <w:pPr>
              <w:spacing w:after="0" w:line="240" w:lineRule="auto"/>
              <w:jc w:val="both"/>
              <w:rPr>
                <w:rFonts w:ascii="Times New Roman" w:hAnsi="Times New Roman"/>
                <w:b/>
                <w:sz w:val="28"/>
                <w:szCs w:val="28"/>
              </w:rPr>
            </w:pPr>
          </w:p>
        </w:tc>
        <w:tc>
          <w:tcPr>
            <w:tcW w:w="485" w:type="dxa"/>
          </w:tcPr>
          <w:p w14:paraId="68ED588C" w14:textId="77777777" w:rsidR="008603F4" w:rsidRDefault="008603F4">
            <w:pPr>
              <w:spacing w:after="0" w:line="240" w:lineRule="auto"/>
              <w:jc w:val="both"/>
              <w:rPr>
                <w:rFonts w:ascii="Times New Roman" w:hAnsi="Times New Roman"/>
                <w:b/>
                <w:sz w:val="28"/>
                <w:szCs w:val="28"/>
              </w:rPr>
            </w:pPr>
          </w:p>
        </w:tc>
        <w:tc>
          <w:tcPr>
            <w:tcW w:w="497" w:type="dxa"/>
            <w:tcBorders>
              <w:bottom w:val="single" w:sz="12" w:space="0" w:color="auto"/>
            </w:tcBorders>
          </w:tcPr>
          <w:p w14:paraId="746ADC95"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11</w:t>
            </w:r>
          </w:p>
        </w:tc>
        <w:tc>
          <w:tcPr>
            <w:tcW w:w="431" w:type="dxa"/>
          </w:tcPr>
          <w:p w14:paraId="429D2548" w14:textId="77777777" w:rsidR="008603F4" w:rsidRDefault="008603F4">
            <w:pPr>
              <w:spacing w:after="0" w:line="240" w:lineRule="auto"/>
              <w:jc w:val="both"/>
              <w:rPr>
                <w:rFonts w:ascii="Times New Roman" w:hAnsi="Times New Roman"/>
                <w:b/>
                <w:sz w:val="28"/>
                <w:szCs w:val="28"/>
              </w:rPr>
            </w:pPr>
          </w:p>
        </w:tc>
        <w:tc>
          <w:tcPr>
            <w:tcW w:w="517" w:type="dxa"/>
          </w:tcPr>
          <w:p w14:paraId="21AC1D64" w14:textId="77777777" w:rsidR="008603F4" w:rsidRDefault="008603F4">
            <w:pPr>
              <w:spacing w:after="0" w:line="240" w:lineRule="auto"/>
              <w:jc w:val="both"/>
              <w:rPr>
                <w:rFonts w:ascii="Times New Roman" w:hAnsi="Times New Roman"/>
                <w:b/>
                <w:sz w:val="28"/>
                <w:szCs w:val="28"/>
              </w:rPr>
            </w:pPr>
          </w:p>
        </w:tc>
        <w:tc>
          <w:tcPr>
            <w:tcW w:w="497" w:type="dxa"/>
          </w:tcPr>
          <w:p w14:paraId="62F03DD2" w14:textId="77777777" w:rsidR="008603F4" w:rsidRDefault="008603F4">
            <w:pPr>
              <w:spacing w:after="0" w:line="240" w:lineRule="auto"/>
              <w:jc w:val="both"/>
              <w:rPr>
                <w:rFonts w:ascii="Times New Roman" w:hAnsi="Times New Roman"/>
                <w:b/>
                <w:sz w:val="28"/>
                <w:szCs w:val="28"/>
              </w:rPr>
            </w:pPr>
          </w:p>
        </w:tc>
        <w:tc>
          <w:tcPr>
            <w:tcW w:w="431" w:type="dxa"/>
          </w:tcPr>
          <w:p w14:paraId="35809FD8" w14:textId="77777777" w:rsidR="008603F4" w:rsidRDefault="008603F4">
            <w:pPr>
              <w:spacing w:after="0" w:line="240" w:lineRule="auto"/>
              <w:jc w:val="both"/>
              <w:rPr>
                <w:rFonts w:ascii="Times New Roman" w:hAnsi="Times New Roman"/>
                <w:b/>
                <w:sz w:val="28"/>
                <w:szCs w:val="28"/>
              </w:rPr>
            </w:pPr>
          </w:p>
        </w:tc>
        <w:tc>
          <w:tcPr>
            <w:tcW w:w="431" w:type="dxa"/>
          </w:tcPr>
          <w:p w14:paraId="2280F34B" w14:textId="77777777" w:rsidR="008603F4" w:rsidRDefault="008603F4">
            <w:pPr>
              <w:spacing w:after="0" w:line="240" w:lineRule="auto"/>
              <w:jc w:val="both"/>
              <w:rPr>
                <w:rFonts w:ascii="Times New Roman" w:hAnsi="Times New Roman"/>
                <w:b/>
                <w:sz w:val="28"/>
                <w:szCs w:val="28"/>
              </w:rPr>
            </w:pPr>
          </w:p>
        </w:tc>
        <w:tc>
          <w:tcPr>
            <w:tcW w:w="431" w:type="dxa"/>
          </w:tcPr>
          <w:p w14:paraId="48024535" w14:textId="77777777" w:rsidR="008603F4" w:rsidRDefault="008603F4">
            <w:pPr>
              <w:spacing w:after="0" w:line="240" w:lineRule="auto"/>
              <w:jc w:val="both"/>
              <w:rPr>
                <w:rFonts w:ascii="Times New Roman" w:hAnsi="Times New Roman"/>
                <w:b/>
                <w:sz w:val="28"/>
                <w:szCs w:val="28"/>
              </w:rPr>
            </w:pPr>
          </w:p>
        </w:tc>
        <w:tc>
          <w:tcPr>
            <w:tcW w:w="431" w:type="dxa"/>
          </w:tcPr>
          <w:p w14:paraId="1A25EE9A" w14:textId="77777777" w:rsidR="008603F4" w:rsidRDefault="008603F4">
            <w:pPr>
              <w:spacing w:after="0" w:line="240" w:lineRule="auto"/>
              <w:jc w:val="both"/>
              <w:rPr>
                <w:rFonts w:ascii="Times New Roman" w:hAnsi="Times New Roman"/>
                <w:b/>
                <w:sz w:val="28"/>
                <w:szCs w:val="28"/>
              </w:rPr>
            </w:pPr>
          </w:p>
        </w:tc>
        <w:tc>
          <w:tcPr>
            <w:tcW w:w="420" w:type="dxa"/>
          </w:tcPr>
          <w:p w14:paraId="3C3F5673" w14:textId="77777777" w:rsidR="008603F4" w:rsidRDefault="008603F4">
            <w:pPr>
              <w:spacing w:after="0" w:line="240" w:lineRule="auto"/>
              <w:jc w:val="both"/>
              <w:rPr>
                <w:rFonts w:ascii="Times New Roman" w:hAnsi="Times New Roman"/>
                <w:b/>
                <w:sz w:val="28"/>
                <w:szCs w:val="28"/>
              </w:rPr>
            </w:pPr>
          </w:p>
        </w:tc>
        <w:tc>
          <w:tcPr>
            <w:tcW w:w="406" w:type="dxa"/>
          </w:tcPr>
          <w:p w14:paraId="64E43EB6" w14:textId="77777777" w:rsidR="008603F4" w:rsidRDefault="008603F4">
            <w:pPr>
              <w:spacing w:after="0" w:line="240" w:lineRule="auto"/>
              <w:jc w:val="both"/>
              <w:rPr>
                <w:rFonts w:ascii="Times New Roman" w:hAnsi="Times New Roman"/>
                <w:b/>
                <w:sz w:val="28"/>
                <w:szCs w:val="28"/>
              </w:rPr>
            </w:pPr>
          </w:p>
        </w:tc>
        <w:tc>
          <w:tcPr>
            <w:tcW w:w="409" w:type="dxa"/>
          </w:tcPr>
          <w:p w14:paraId="2346AA27" w14:textId="77777777" w:rsidR="008603F4" w:rsidRDefault="008603F4">
            <w:pPr>
              <w:spacing w:after="0" w:line="240" w:lineRule="auto"/>
              <w:jc w:val="both"/>
              <w:rPr>
                <w:rFonts w:ascii="Times New Roman" w:hAnsi="Times New Roman"/>
                <w:b/>
                <w:sz w:val="28"/>
                <w:szCs w:val="28"/>
              </w:rPr>
            </w:pPr>
          </w:p>
        </w:tc>
        <w:tc>
          <w:tcPr>
            <w:tcW w:w="368" w:type="dxa"/>
          </w:tcPr>
          <w:p w14:paraId="68FA726E" w14:textId="77777777" w:rsidR="008603F4" w:rsidRDefault="008603F4">
            <w:pPr>
              <w:spacing w:after="0" w:line="240" w:lineRule="auto"/>
              <w:jc w:val="both"/>
              <w:rPr>
                <w:rFonts w:ascii="Times New Roman" w:hAnsi="Times New Roman"/>
                <w:b/>
                <w:sz w:val="28"/>
                <w:szCs w:val="28"/>
              </w:rPr>
            </w:pPr>
          </w:p>
        </w:tc>
      </w:tr>
      <w:tr w:rsidR="008603F4" w14:paraId="41F9A068" w14:textId="77777777">
        <w:trPr>
          <w:trHeight w:val="200"/>
        </w:trPr>
        <w:tc>
          <w:tcPr>
            <w:tcW w:w="411" w:type="dxa"/>
          </w:tcPr>
          <w:p w14:paraId="35D66CBE" w14:textId="77777777" w:rsidR="008603F4" w:rsidRDefault="008603F4">
            <w:pPr>
              <w:spacing w:after="0" w:line="240" w:lineRule="auto"/>
              <w:jc w:val="both"/>
              <w:rPr>
                <w:rFonts w:ascii="Times New Roman" w:hAnsi="Times New Roman"/>
                <w:b/>
                <w:sz w:val="28"/>
                <w:szCs w:val="28"/>
              </w:rPr>
            </w:pPr>
          </w:p>
        </w:tc>
        <w:tc>
          <w:tcPr>
            <w:tcW w:w="431" w:type="dxa"/>
          </w:tcPr>
          <w:p w14:paraId="7E167B61" w14:textId="77777777" w:rsidR="008603F4" w:rsidRDefault="008603F4">
            <w:pPr>
              <w:spacing w:after="0" w:line="240" w:lineRule="auto"/>
              <w:jc w:val="both"/>
              <w:rPr>
                <w:rFonts w:ascii="Times New Roman" w:hAnsi="Times New Roman"/>
                <w:b/>
                <w:sz w:val="28"/>
                <w:szCs w:val="28"/>
              </w:rPr>
            </w:pPr>
          </w:p>
        </w:tc>
        <w:tc>
          <w:tcPr>
            <w:tcW w:w="431" w:type="dxa"/>
          </w:tcPr>
          <w:p w14:paraId="3F882795" w14:textId="77777777" w:rsidR="008603F4" w:rsidRDefault="008603F4">
            <w:pPr>
              <w:spacing w:after="0" w:line="240" w:lineRule="auto"/>
              <w:jc w:val="both"/>
              <w:rPr>
                <w:rFonts w:ascii="Times New Roman" w:hAnsi="Times New Roman"/>
                <w:b/>
                <w:sz w:val="28"/>
                <w:szCs w:val="28"/>
              </w:rPr>
            </w:pPr>
          </w:p>
        </w:tc>
        <w:tc>
          <w:tcPr>
            <w:tcW w:w="409" w:type="dxa"/>
          </w:tcPr>
          <w:p w14:paraId="656355F8" w14:textId="77777777" w:rsidR="008603F4" w:rsidRDefault="008603F4">
            <w:pPr>
              <w:spacing w:after="0" w:line="240" w:lineRule="auto"/>
              <w:jc w:val="both"/>
              <w:rPr>
                <w:rFonts w:ascii="Times New Roman" w:hAnsi="Times New Roman"/>
                <w:b/>
                <w:sz w:val="28"/>
                <w:szCs w:val="28"/>
              </w:rPr>
            </w:pPr>
          </w:p>
        </w:tc>
        <w:tc>
          <w:tcPr>
            <w:tcW w:w="465" w:type="dxa"/>
          </w:tcPr>
          <w:p w14:paraId="2EE5F8F1" w14:textId="77777777" w:rsidR="008603F4" w:rsidRDefault="008603F4">
            <w:pPr>
              <w:spacing w:after="0" w:line="240" w:lineRule="auto"/>
              <w:jc w:val="both"/>
              <w:rPr>
                <w:rFonts w:ascii="Times New Roman" w:hAnsi="Times New Roman"/>
                <w:b/>
                <w:sz w:val="28"/>
                <w:szCs w:val="28"/>
              </w:rPr>
            </w:pPr>
          </w:p>
        </w:tc>
        <w:tc>
          <w:tcPr>
            <w:tcW w:w="425" w:type="dxa"/>
          </w:tcPr>
          <w:p w14:paraId="478BF3F7" w14:textId="77777777" w:rsidR="008603F4" w:rsidRDefault="008603F4">
            <w:pPr>
              <w:spacing w:after="0" w:line="240" w:lineRule="auto"/>
              <w:jc w:val="both"/>
              <w:rPr>
                <w:rFonts w:ascii="Times New Roman" w:hAnsi="Times New Roman"/>
                <w:b/>
                <w:sz w:val="28"/>
                <w:szCs w:val="28"/>
              </w:rPr>
            </w:pPr>
          </w:p>
        </w:tc>
        <w:tc>
          <w:tcPr>
            <w:tcW w:w="431" w:type="dxa"/>
          </w:tcPr>
          <w:p w14:paraId="5F1B3055" w14:textId="77777777" w:rsidR="008603F4" w:rsidRDefault="008603F4">
            <w:pPr>
              <w:spacing w:after="0" w:line="240" w:lineRule="auto"/>
              <w:jc w:val="both"/>
              <w:rPr>
                <w:rFonts w:ascii="Times New Roman" w:hAnsi="Times New Roman"/>
                <w:b/>
                <w:sz w:val="28"/>
                <w:szCs w:val="28"/>
              </w:rPr>
            </w:pPr>
          </w:p>
        </w:tc>
        <w:tc>
          <w:tcPr>
            <w:tcW w:w="518" w:type="dxa"/>
          </w:tcPr>
          <w:p w14:paraId="311A1268" w14:textId="77777777" w:rsidR="008603F4" w:rsidRDefault="008603F4">
            <w:pPr>
              <w:spacing w:after="0" w:line="240" w:lineRule="auto"/>
              <w:jc w:val="both"/>
              <w:rPr>
                <w:rFonts w:ascii="Times New Roman" w:hAnsi="Times New Roman"/>
                <w:b/>
                <w:sz w:val="28"/>
                <w:szCs w:val="28"/>
              </w:rPr>
            </w:pPr>
          </w:p>
        </w:tc>
        <w:tc>
          <w:tcPr>
            <w:tcW w:w="485" w:type="dxa"/>
            <w:tcBorders>
              <w:right w:val="single" w:sz="12" w:space="0" w:color="auto"/>
            </w:tcBorders>
          </w:tcPr>
          <w:p w14:paraId="5040FE57"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86A3249"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х</w:t>
            </w:r>
          </w:p>
        </w:tc>
        <w:tc>
          <w:tcPr>
            <w:tcW w:w="431" w:type="dxa"/>
            <w:tcBorders>
              <w:left w:val="single" w:sz="12" w:space="0" w:color="auto"/>
              <w:bottom w:val="single" w:sz="12" w:space="0" w:color="auto"/>
            </w:tcBorders>
          </w:tcPr>
          <w:p w14:paraId="4D17FCD3" w14:textId="77777777" w:rsidR="008603F4" w:rsidRDefault="008603F4">
            <w:pPr>
              <w:spacing w:after="0" w:line="240" w:lineRule="auto"/>
              <w:jc w:val="both"/>
              <w:rPr>
                <w:rFonts w:ascii="Times New Roman" w:hAnsi="Times New Roman"/>
                <w:b/>
                <w:sz w:val="28"/>
                <w:szCs w:val="28"/>
              </w:rPr>
            </w:pPr>
          </w:p>
        </w:tc>
        <w:tc>
          <w:tcPr>
            <w:tcW w:w="517" w:type="dxa"/>
            <w:tcBorders>
              <w:bottom w:val="single" w:sz="12" w:space="0" w:color="auto"/>
            </w:tcBorders>
          </w:tcPr>
          <w:p w14:paraId="2C4B107B" w14:textId="77777777" w:rsidR="008603F4" w:rsidRDefault="008603F4">
            <w:pPr>
              <w:spacing w:after="0" w:line="240" w:lineRule="auto"/>
              <w:jc w:val="both"/>
              <w:rPr>
                <w:rFonts w:ascii="Times New Roman" w:hAnsi="Times New Roman"/>
                <w:b/>
                <w:sz w:val="28"/>
                <w:szCs w:val="28"/>
              </w:rPr>
            </w:pPr>
          </w:p>
        </w:tc>
        <w:tc>
          <w:tcPr>
            <w:tcW w:w="497" w:type="dxa"/>
            <w:tcBorders>
              <w:bottom w:val="single" w:sz="12" w:space="0" w:color="auto"/>
            </w:tcBorders>
          </w:tcPr>
          <w:p w14:paraId="56C412C1"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3B10484F"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7AB2E280"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3BA8469B"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41A976C2" w14:textId="77777777" w:rsidR="008603F4" w:rsidRDefault="008603F4">
            <w:pPr>
              <w:spacing w:after="0" w:line="240" w:lineRule="auto"/>
              <w:jc w:val="both"/>
              <w:rPr>
                <w:rFonts w:ascii="Times New Roman" w:hAnsi="Times New Roman"/>
                <w:b/>
                <w:sz w:val="28"/>
                <w:szCs w:val="28"/>
              </w:rPr>
            </w:pPr>
          </w:p>
        </w:tc>
        <w:tc>
          <w:tcPr>
            <w:tcW w:w="420" w:type="dxa"/>
            <w:tcBorders>
              <w:bottom w:val="single" w:sz="12" w:space="0" w:color="auto"/>
            </w:tcBorders>
          </w:tcPr>
          <w:p w14:paraId="1D3DD123" w14:textId="77777777" w:rsidR="008603F4" w:rsidRDefault="008603F4">
            <w:pPr>
              <w:spacing w:after="0" w:line="240" w:lineRule="auto"/>
              <w:jc w:val="both"/>
              <w:rPr>
                <w:rFonts w:ascii="Times New Roman" w:hAnsi="Times New Roman"/>
                <w:b/>
                <w:sz w:val="28"/>
                <w:szCs w:val="28"/>
              </w:rPr>
            </w:pPr>
          </w:p>
        </w:tc>
        <w:tc>
          <w:tcPr>
            <w:tcW w:w="406" w:type="dxa"/>
            <w:tcBorders>
              <w:bottom w:val="single" w:sz="12" w:space="0" w:color="auto"/>
            </w:tcBorders>
          </w:tcPr>
          <w:p w14:paraId="678CEB54" w14:textId="77777777" w:rsidR="008603F4" w:rsidRDefault="008603F4">
            <w:pPr>
              <w:spacing w:after="0" w:line="240" w:lineRule="auto"/>
              <w:jc w:val="both"/>
              <w:rPr>
                <w:rFonts w:ascii="Times New Roman" w:hAnsi="Times New Roman"/>
                <w:b/>
                <w:sz w:val="28"/>
                <w:szCs w:val="28"/>
              </w:rPr>
            </w:pPr>
          </w:p>
        </w:tc>
        <w:tc>
          <w:tcPr>
            <w:tcW w:w="409" w:type="dxa"/>
            <w:tcBorders>
              <w:bottom w:val="single" w:sz="12" w:space="0" w:color="auto"/>
            </w:tcBorders>
          </w:tcPr>
          <w:p w14:paraId="242CD786" w14:textId="77777777" w:rsidR="008603F4" w:rsidRDefault="008603F4">
            <w:pPr>
              <w:spacing w:after="0" w:line="240" w:lineRule="auto"/>
              <w:jc w:val="both"/>
              <w:rPr>
                <w:rFonts w:ascii="Times New Roman" w:hAnsi="Times New Roman"/>
                <w:b/>
                <w:sz w:val="28"/>
                <w:szCs w:val="28"/>
              </w:rPr>
            </w:pPr>
          </w:p>
        </w:tc>
        <w:tc>
          <w:tcPr>
            <w:tcW w:w="368" w:type="dxa"/>
          </w:tcPr>
          <w:p w14:paraId="6754F9A2" w14:textId="77777777" w:rsidR="008603F4" w:rsidRDefault="008603F4">
            <w:pPr>
              <w:spacing w:after="0" w:line="240" w:lineRule="auto"/>
              <w:jc w:val="both"/>
              <w:rPr>
                <w:rFonts w:ascii="Times New Roman" w:hAnsi="Times New Roman"/>
                <w:b/>
                <w:sz w:val="28"/>
                <w:szCs w:val="28"/>
              </w:rPr>
            </w:pPr>
          </w:p>
        </w:tc>
      </w:tr>
      <w:tr w:rsidR="008603F4" w14:paraId="0D2AF0E8" w14:textId="77777777">
        <w:trPr>
          <w:trHeight w:val="200"/>
        </w:trPr>
        <w:tc>
          <w:tcPr>
            <w:tcW w:w="411" w:type="dxa"/>
          </w:tcPr>
          <w:p w14:paraId="208B867B" w14:textId="77777777" w:rsidR="008603F4" w:rsidRDefault="008603F4">
            <w:pPr>
              <w:spacing w:after="0" w:line="240" w:lineRule="auto"/>
              <w:jc w:val="both"/>
              <w:rPr>
                <w:rFonts w:ascii="Times New Roman" w:hAnsi="Times New Roman"/>
                <w:b/>
                <w:sz w:val="28"/>
                <w:szCs w:val="28"/>
              </w:rPr>
            </w:pPr>
          </w:p>
        </w:tc>
        <w:tc>
          <w:tcPr>
            <w:tcW w:w="431" w:type="dxa"/>
          </w:tcPr>
          <w:p w14:paraId="23B2E837" w14:textId="77777777" w:rsidR="008603F4" w:rsidRDefault="008603F4">
            <w:pPr>
              <w:spacing w:after="0" w:line="240" w:lineRule="auto"/>
              <w:jc w:val="both"/>
              <w:rPr>
                <w:rFonts w:ascii="Times New Roman" w:hAnsi="Times New Roman"/>
                <w:b/>
                <w:sz w:val="28"/>
                <w:szCs w:val="28"/>
              </w:rPr>
            </w:pPr>
          </w:p>
        </w:tc>
        <w:tc>
          <w:tcPr>
            <w:tcW w:w="431" w:type="dxa"/>
          </w:tcPr>
          <w:p w14:paraId="21833D0E" w14:textId="77777777" w:rsidR="008603F4" w:rsidRDefault="008603F4">
            <w:pPr>
              <w:spacing w:after="0" w:line="240" w:lineRule="auto"/>
              <w:jc w:val="both"/>
              <w:rPr>
                <w:rFonts w:ascii="Times New Roman" w:hAnsi="Times New Roman"/>
                <w:b/>
                <w:sz w:val="28"/>
                <w:szCs w:val="28"/>
              </w:rPr>
            </w:pPr>
          </w:p>
        </w:tc>
        <w:tc>
          <w:tcPr>
            <w:tcW w:w="409" w:type="dxa"/>
          </w:tcPr>
          <w:p w14:paraId="42CA08F8" w14:textId="77777777" w:rsidR="008603F4" w:rsidRDefault="008603F4">
            <w:pPr>
              <w:spacing w:after="0" w:line="240" w:lineRule="auto"/>
              <w:jc w:val="both"/>
              <w:rPr>
                <w:rFonts w:ascii="Times New Roman" w:hAnsi="Times New Roman"/>
                <w:b/>
                <w:sz w:val="28"/>
                <w:szCs w:val="28"/>
              </w:rPr>
            </w:pPr>
          </w:p>
        </w:tc>
        <w:tc>
          <w:tcPr>
            <w:tcW w:w="465" w:type="dxa"/>
          </w:tcPr>
          <w:p w14:paraId="5BC6E57D" w14:textId="77777777" w:rsidR="008603F4" w:rsidRDefault="008603F4">
            <w:pPr>
              <w:spacing w:after="0" w:line="240" w:lineRule="auto"/>
              <w:jc w:val="both"/>
              <w:rPr>
                <w:rFonts w:ascii="Times New Roman" w:hAnsi="Times New Roman"/>
                <w:b/>
                <w:sz w:val="28"/>
                <w:szCs w:val="28"/>
              </w:rPr>
            </w:pPr>
          </w:p>
        </w:tc>
        <w:tc>
          <w:tcPr>
            <w:tcW w:w="425" w:type="dxa"/>
          </w:tcPr>
          <w:p w14:paraId="785ECC9D" w14:textId="77777777" w:rsidR="008603F4" w:rsidRDefault="008603F4">
            <w:pPr>
              <w:spacing w:after="0" w:line="240" w:lineRule="auto"/>
              <w:jc w:val="both"/>
              <w:rPr>
                <w:rFonts w:ascii="Times New Roman" w:hAnsi="Times New Roman"/>
                <w:b/>
                <w:sz w:val="28"/>
                <w:szCs w:val="28"/>
              </w:rPr>
            </w:pPr>
          </w:p>
        </w:tc>
        <w:tc>
          <w:tcPr>
            <w:tcW w:w="431" w:type="dxa"/>
          </w:tcPr>
          <w:p w14:paraId="67DCABED" w14:textId="77777777" w:rsidR="008603F4" w:rsidRDefault="008603F4">
            <w:pPr>
              <w:spacing w:after="0" w:line="240" w:lineRule="auto"/>
              <w:jc w:val="both"/>
              <w:rPr>
                <w:rFonts w:ascii="Times New Roman" w:hAnsi="Times New Roman"/>
                <w:b/>
                <w:sz w:val="28"/>
                <w:szCs w:val="28"/>
              </w:rPr>
            </w:pPr>
          </w:p>
        </w:tc>
        <w:tc>
          <w:tcPr>
            <w:tcW w:w="518" w:type="dxa"/>
          </w:tcPr>
          <w:p w14:paraId="17BC9DE8" w14:textId="77777777" w:rsidR="008603F4" w:rsidRDefault="008603F4">
            <w:pPr>
              <w:spacing w:after="0" w:line="240" w:lineRule="auto"/>
              <w:jc w:val="both"/>
              <w:rPr>
                <w:rFonts w:ascii="Times New Roman" w:hAnsi="Times New Roman"/>
                <w:b/>
                <w:sz w:val="28"/>
                <w:szCs w:val="28"/>
              </w:rPr>
            </w:pPr>
          </w:p>
        </w:tc>
        <w:tc>
          <w:tcPr>
            <w:tcW w:w="485" w:type="dxa"/>
            <w:tcBorders>
              <w:right w:val="single" w:sz="12" w:space="0" w:color="auto"/>
            </w:tcBorders>
          </w:tcPr>
          <w:p w14:paraId="3A029BF5"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1</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125D535"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э</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3710581"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к</w:t>
            </w:r>
          </w:p>
        </w:tc>
        <w:tc>
          <w:tcPr>
            <w:tcW w:w="51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1ED08FE"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с</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D7EDE1B"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к</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71B5F84"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у</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02C1D2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р</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7671E9C"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с</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A0E1E69"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о</w:t>
            </w:r>
          </w:p>
        </w:tc>
        <w:tc>
          <w:tcPr>
            <w:tcW w:w="42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AB196E1"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в</w:t>
            </w:r>
          </w:p>
        </w:tc>
        <w:tc>
          <w:tcPr>
            <w:tcW w:w="40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9F635CB"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о</w:t>
            </w:r>
          </w:p>
        </w:tc>
        <w:tc>
          <w:tcPr>
            <w:tcW w:w="40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57A707B"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д</w:t>
            </w:r>
          </w:p>
        </w:tc>
        <w:tc>
          <w:tcPr>
            <w:tcW w:w="368" w:type="dxa"/>
            <w:tcBorders>
              <w:left w:val="single" w:sz="12" w:space="0" w:color="auto"/>
            </w:tcBorders>
          </w:tcPr>
          <w:p w14:paraId="353A0051" w14:textId="77777777" w:rsidR="008603F4" w:rsidRDefault="008603F4">
            <w:pPr>
              <w:spacing w:after="0" w:line="240" w:lineRule="auto"/>
              <w:jc w:val="both"/>
              <w:rPr>
                <w:rFonts w:ascii="Times New Roman" w:hAnsi="Times New Roman"/>
                <w:b/>
                <w:sz w:val="28"/>
                <w:szCs w:val="28"/>
              </w:rPr>
            </w:pPr>
          </w:p>
        </w:tc>
      </w:tr>
      <w:tr w:rsidR="008603F4" w14:paraId="6F15969D" w14:textId="77777777">
        <w:trPr>
          <w:trHeight w:val="209"/>
        </w:trPr>
        <w:tc>
          <w:tcPr>
            <w:tcW w:w="411" w:type="dxa"/>
          </w:tcPr>
          <w:p w14:paraId="4368A0B7" w14:textId="77777777" w:rsidR="008603F4" w:rsidRDefault="008603F4">
            <w:pPr>
              <w:spacing w:after="0" w:line="240" w:lineRule="auto"/>
              <w:jc w:val="both"/>
              <w:rPr>
                <w:rFonts w:ascii="Times New Roman" w:hAnsi="Times New Roman"/>
                <w:b/>
                <w:sz w:val="28"/>
                <w:szCs w:val="28"/>
              </w:rPr>
            </w:pPr>
          </w:p>
        </w:tc>
        <w:tc>
          <w:tcPr>
            <w:tcW w:w="431" w:type="dxa"/>
          </w:tcPr>
          <w:p w14:paraId="1FEA5B4F" w14:textId="77777777" w:rsidR="008603F4" w:rsidRDefault="008603F4">
            <w:pPr>
              <w:spacing w:after="0" w:line="240" w:lineRule="auto"/>
              <w:jc w:val="both"/>
              <w:rPr>
                <w:rFonts w:ascii="Times New Roman" w:hAnsi="Times New Roman"/>
                <w:b/>
                <w:sz w:val="28"/>
                <w:szCs w:val="28"/>
              </w:rPr>
            </w:pPr>
          </w:p>
        </w:tc>
        <w:tc>
          <w:tcPr>
            <w:tcW w:w="431" w:type="dxa"/>
          </w:tcPr>
          <w:p w14:paraId="7CBD9C78" w14:textId="77777777" w:rsidR="008603F4" w:rsidRDefault="008603F4">
            <w:pPr>
              <w:spacing w:after="0" w:line="240" w:lineRule="auto"/>
              <w:jc w:val="both"/>
              <w:rPr>
                <w:rFonts w:ascii="Times New Roman" w:hAnsi="Times New Roman"/>
                <w:b/>
                <w:sz w:val="28"/>
                <w:szCs w:val="28"/>
              </w:rPr>
            </w:pPr>
          </w:p>
        </w:tc>
        <w:tc>
          <w:tcPr>
            <w:tcW w:w="409" w:type="dxa"/>
          </w:tcPr>
          <w:p w14:paraId="11289F55" w14:textId="77777777" w:rsidR="008603F4" w:rsidRDefault="008603F4">
            <w:pPr>
              <w:spacing w:after="0" w:line="240" w:lineRule="auto"/>
              <w:jc w:val="both"/>
              <w:rPr>
                <w:rFonts w:ascii="Times New Roman" w:hAnsi="Times New Roman"/>
                <w:b/>
                <w:sz w:val="28"/>
                <w:szCs w:val="28"/>
              </w:rPr>
            </w:pPr>
          </w:p>
        </w:tc>
        <w:tc>
          <w:tcPr>
            <w:tcW w:w="465" w:type="dxa"/>
            <w:tcBorders>
              <w:bottom w:val="single" w:sz="12" w:space="0" w:color="auto"/>
            </w:tcBorders>
          </w:tcPr>
          <w:p w14:paraId="5E753D8B"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8</w:t>
            </w:r>
          </w:p>
        </w:tc>
        <w:tc>
          <w:tcPr>
            <w:tcW w:w="425" w:type="dxa"/>
          </w:tcPr>
          <w:p w14:paraId="52C6EA24" w14:textId="77777777" w:rsidR="008603F4" w:rsidRDefault="008603F4">
            <w:pPr>
              <w:spacing w:after="0" w:line="240" w:lineRule="auto"/>
              <w:jc w:val="both"/>
              <w:rPr>
                <w:rFonts w:ascii="Times New Roman" w:hAnsi="Times New Roman"/>
                <w:b/>
                <w:sz w:val="28"/>
                <w:szCs w:val="28"/>
              </w:rPr>
            </w:pPr>
          </w:p>
        </w:tc>
        <w:tc>
          <w:tcPr>
            <w:tcW w:w="431" w:type="dxa"/>
          </w:tcPr>
          <w:p w14:paraId="34114F74" w14:textId="77777777" w:rsidR="008603F4" w:rsidRDefault="008603F4">
            <w:pPr>
              <w:spacing w:after="0" w:line="240" w:lineRule="auto"/>
              <w:jc w:val="both"/>
              <w:rPr>
                <w:rFonts w:ascii="Times New Roman" w:hAnsi="Times New Roman"/>
                <w:b/>
                <w:sz w:val="28"/>
                <w:szCs w:val="28"/>
              </w:rPr>
            </w:pPr>
          </w:p>
        </w:tc>
        <w:tc>
          <w:tcPr>
            <w:tcW w:w="518" w:type="dxa"/>
          </w:tcPr>
          <w:p w14:paraId="1721EFF5" w14:textId="77777777" w:rsidR="008603F4" w:rsidRDefault="008603F4">
            <w:pPr>
              <w:spacing w:after="0" w:line="240" w:lineRule="auto"/>
              <w:jc w:val="both"/>
              <w:rPr>
                <w:rFonts w:ascii="Times New Roman" w:hAnsi="Times New Roman"/>
                <w:b/>
                <w:sz w:val="28"/>
                <w:szCs w:val="28"/>
              </w:rPr>
            </w:pPr>
          </w:p>
        </w:tc>
        <w:tc>
          <w:tcPr>
            <w:tcW w:w="485" w:type="dxa"/>
            <w:tcBorders>
              <w:right w:val="single" w:sz="12" w:space="0" w:color="auto"/>
            </w:tcBorders>
          </w:tcPr>
          <w:p w14:paraId="0BFF432D"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AC0DF8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ш</w:t>
            </w:r>
          </w:p>
        </w:tc>
        <w:tc>
          <w:tcPr>
            <w:tcW w:w="431" w:type="dxa"/>
            <w:tcBorders>
              <w:top w:val="single" w:sz="12" w:space="0" w:color="auto"/>
              <w:left w:val="single" w:sz="12" w:space="0" w:color="auto"/>
            </w:tcBorders>
          </w:tcPr>
          <w:p w14:paraId="344C1124" w14:textId="77777777" w:rsidR="008603F4" w:rsidRDefault="008603F4">
            <w:pPr>
              <w:spacing w:after="0" w:line="240" w:lineRule="auto"/>
              <w:jc w:val="both"/>
              <w:rPr>
                <w:rFonts w:ascii="Times New Roman" w:hAnsi="Times New Roman"/>
                <w:b/>
                <w:sz w:val="28"/>
                <w:szCs w:val="28"/>
              </w:rPr>
            </w:pPr>
          </w:p>
        </w:tc>
        <w:tc>
          <w:tcPr>
            <w:tcW w:w="517" w:type="dxa"/>
            <w:tcBorders>
              <w:top w:val="single" w:sz="12" w:space="0" w:color="auto"/>
            </w:tcBorders>
          </w:tcPr>
          <w:p w14:paraId="653A5669"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tcBorders>
          </w:tcPr>
          <w:p w14:paraId="0A11ED2A"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6CC410C3"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38C404FF"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530083BA"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55CA4F49" w14:textId="77777777" w:rsidR="008603F4" w:rsidRDefault="008603F4">
            <w:pPr>
              <w:spacing w:after="0" w:line="240" w:lineRule="auto"/>
              <w:jc w:val="both"/>
              <w:rPr>
                <w:rFonts w:ascii="Times New Roman" w:hAnsi="Times New Roman"/>
                <w:b/>
                <w:sz w:val="28"/>
                <w:szCs w:val="28"/>
              </w:rPr>
            </w:pPr>
          </w:p>
        </w:tc>
        <w:tc>
          <w:tcPr>
            <w:tcW w:w="420" w:type="dxa"/>
            <w:tcBorders>
              <w:top w:val="single" w:sz="12" w:space="0" w:color="auto"/>
            </w:tcBorders>
          </w:tcPr>
          <w:p w14:paraId="4D507FC1" w14:textId="77777777" w:rsidR="008603F4" w:rsidRDefault="008603F4">
            <w:pPr>
              <w:spacing w:after="0" w:line="240" w:lineRule="auto"/>
              <w:jc w:val="both"/>
              <w:rPr>
                <w:rFonts w:ascii="Times New Roman" w:hAnsi="Times New Roman"/>
                <w:b/>
                <w:sz w:val="28"/>
                <w:szCs w:val="28"/>
              </w:rPr>
            </w:pPr>
          </w:p>
        </w:tc>
        <w:tc>
          <w:tcPr>
            <w:tcW w:w="406" w:type="dxa"/>
            <w:tcBorders>
              <w:top w:val="single" w:sz="12" w:space="0" w:color="auto"/>
            </w:tcBorders>
          </w:tcPr>
          <w:p w14:paraId="2441FFF5" w14:textId="77777777" w:rsidR="008603F4" w:rsidRDefault="008603F4">
            <w:pPr>
              <w:spacing w:after="0" w:line="240" w:lineRule="auto"/>
              <w:jc w:val="both"/>
              <w:rPr>
                <w:rFonts w:ascii="Times New Roman" w:hAnsi="Times New Roman"/>
                <w:b/>
                <w:sz w:val="28"/>
                <w:szCs w:val="28"/>
              </w:rPr>
            </w:pPr>
          </w:p>
        </w:tc>
        <w:tc>
          <w:tcPr>
            <w:tcW w:w="409" w:type="dxa"/>
            <w:tcBorders>
              <w:top w:val="single" w:sz="12" w:space="0" w:color="auto"/>
            </w:tcBorders>
          </w:tcPr>
          <w:p w14:paraId="1305229D" w14:textId="77777777" w:rsidR="008603F4" w:rsidRDefault="008603F4">
            <w:pPr>
              <w:spacing w:after="0" w:line="240" w:lineRule="auto"/>
              <w:jc w:val="both"/>
              <w:rPr>
                <w:rFonts w:ascii="Times New Roman" w:hAnsi="Times New Roman"/>
                <w:b/>
                <w:sz w:val="28"/>
                <w:szCs w:val="28"/>
              </w:rPr>
            </w:pPr>
          </w:p>
        </w:tc>
        <w:tc>
          <w:tcPr>
            <w:tcW w:w="368" w:type="dxa"/>
          </w:tcPr>
          <w:p w14:paraId="470D94E3" w14:textId="77777777" w:rsidR="008603F4" w:rsidRDefault="008603F4">
            <w:pPr>
              <w:spacing w:after="0" w:line="240" w:lineRule="auto"/>
              <w:jc w:val="both"/>
              <w:rPr>
                <w:rFonts w:ascii="Times New Roman" w:hAnsi="Times New Roman"/>
                <w:b/>
                <w:sz w:val="28"/>
                <w:szCs w:val="28"/>
              </w:rPr>
            </w:pPr>
          </w:p>
        </w:tc>
      </w:tr>
      <w:tr w:rsidR="008603F4" w14:paraId="7A1F9A79" w14:textId="77777777">
        <w:trPr>
          <w:trHeight w:val="200"/>
        </w:trPr>
        <w:tc>
          <w:tcPr>
            <w:tcW w:w="411" w:type="dxa"/>
          </w:tcPr>
          <w:p w14:paraId="2A3FF02F" w14:textId="77777777" w:rsidR="008603F4" w:rsidRDefault="008603F4">
            <w:pPr>
              <w:spacing w:after="0" w:line="240" w:lineRule="auto"/>
              <w:jc w:val="both"/>
              <w:rPr>
                <w:rFonts w:ascii="Times New Roman" w:hAnsi="Times New Roman"/>
                <w:b/>
                <w:sz w:val="28"/>
                <w:szCs w:val="28"/>
              </w:rPr>
            </w:pPr>
          </w:p>
        </w:tc>
        <w:tc>
          <w:tcPr>
            <w:tcW w:w="431" w:type="dxa"/>
          </w:tcPr>
          <w:p w14:paraId="71EE0B52" w14:textId="77777777" w:rsidR="008603F4" w:rsidRDefault="008603F4">
            <w:pPr>
              <w:spacing w:after="0" w:line="240" w:lineRule="auto"/>
              <w:jc w:val="both"/>
              <w:rPr>
                <w:rFonts w:ascii="Times New Roman" w:hAnsi="Times New Roman"/>
                <w:b/>
                <w:sz w:val="28"/>
                <w:szCs w:val="28"/>
              </w:rPr>
            </w:pPr>
          </w:p>
        </w:tc>
        <w:tc>
          <w:tcPr>
            <w:tcW w:w="431" w:type="dxa"/>
          </w:tcPr>
          <w:p w14:paraId="5435373C" w14:textId="77777777" w:rsidR="008603F4" w:rsidRDefault="008603F4">
            <w:pPr>
              <w:spacing w:after="0" w:line="240" w:lineRule="auto"/>
              <w:jc w:val="both"/>
              <w:rPr>
                <w:rFonts w:ascii="Times New Roman" w:hAnsi="Times New Roman"/>
                <w:b/>
                <w:sz w:val="28"/>
                <w:szCs w:val="28"/>
              </w:rPr>
            </w:pPr>
          </w:p>
        </w:tc>
        <w:tc>
          <w:tcPr>
            <w:tcW w:w="409" w:type="dxa"/>
            <w:tcBorders>
              <w:right w:val="single" w:sz="12" w:space="0" w:color="auto"/>
            </w:tcBorders>
          </w:tcPr>
          <w:p w14:paraId="1894C8C0" w14:textId="77777777" w:rsidR="008603F4" w:rsidRDefault="008603F4">
            <w:pPr>
              <w:spacing w:after="0" w:line="240" w:lineRule="auto"/>
              <w:jc w:val="both"/>
              <w:rPr>
                <w:rFonts w:ascii="Times New Roman" w:hAnsi="Times New Roman"/>
                <w:b/>
                <w:sz w:val="28"/>
                <w:szCs w:val="28"/>
              </w:rPr>
            </w:pPr>
          </w:p>
        </w:tc>
        <w:tc>
          <w:tcPr>
            <w:tcW w:w="46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EE619F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м</w:t>
            </w:r>
          </w:p>
        </w:tc>
        <w:tc>
          <w:tcPr>
            <w:tcW w:w="425" w:type="dxa"/>
            <w:tcBorders>
              <w:left w:val="single" w:sz="12" w:space="0" w:color="auto"/>
            </w:tcBorders>
          </w:tcPr>
          <w:p w14:paraId="7C7EAC49" w14:textId="77777777" w:rsidR="008603F4" w:rsidRDefault="008603F4">
            <w:pPr>
              <w:spacing w:after="0" w:line="240" w:lineRule="auto"/>
              <w:jc w:val="both"/>
              <w:rPr>
                <w:rFonts w:ascii="Times New Roman" w:hAnsi="Times New Roman"/>
                <w:b/>
                <w:sz w:val="28"/>
                <w:szCs w:val="28"/>
              </w:rPr>
            </w:pPr>
          </w:p>
        </w:tc>
        <w:tc>
          <w:tcPr>
            <w:tcW w:w="431" w:type="dxa"/>
          </w:tcPr>
          <w:p w14:paraId="22A45605" w14:textId="77777777" w:rsidR="008603F4" w:rsidRDefault="008603F4">
            <w:pPr>
              <w:spacing w:after="0" w:line="240" w:lineRule="auto"/>
              <w:jc w:val="both"/>
              <w:rPr>
                <w:rFonts w:ascii="Times New Roman" w:hAnsi="Times New Roman"/>
                <w:b/>
                <w:sz w:val="28"/>
                <w:szCs w:val="28"/>
              </w:rPr>
            </w:pPr>
          </w:p>
        </w:tc>
        <w:tc>
          <w:tcPr>
            <w:tcW w:w="518" w:type="dxa"/>
          </w:tcPr>
          <w:p w14:paraId="1584CE11" w14:textId="77777777" w:rsidR="008603F4" w:rsidRDefault="008603F4">
            <w:pPr>
              <w:spacing w:after="0" w:line="240" w:lineRule="auto"/>
              <w:jc w:val="both"/>
              <w:rPr>
                <w:rFonts w:ascii="Times New Roman" w:hAnsi="Times New Roman"/>
                <w:b/>
                <w:sz w:val="28"/>
                <w:szCs w:val="28"/>
              </w:rPr>
            </w:pPr>
          </w:p>
        </w:tc>
        <w:tc>
          <w:tcPr>
            <w:tcW w:w="485" w:type="dxa"/>
            <w:tcBorders>
              <w:right w:val="single" w:sz="12" w:space="0" w:color="auto"/>
            </w:tcBorders>
          </w:tcPr>
          <w:p w14:paraId="22E22A42"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97BF5C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т</w:t>
            </w:r>
          </w:p>
        </w:tc>
        <w:tc>
          <w:tcPr>
            <w:tcW w:w="431" w:type="dxa"/>
            <w:tcBorders>
              <w:left w:val="single" w:sz="12" w:space="0" w:color="auto"/>
            </w:tcBorders>
          </w:tcPr>
          <w:p w14:paraId="039097EE" w14:textId="77777777" w:rsidR="008603F4" w:rsidRDefault="008603F4">
            <w:pPr>
              <w:spacing w:after="0" w:line="240" w:lineRule="auto"/>
              <w:jc w:val="both"/>
              <w:rPr>
                <w:rFonts w:ascii="Times New Roman" w:hAnsi="Times New Roman"/>
                <w:b/>
                <w:sz w:val="28"/>
                <w:szCs w:val="28"/>
              </w:rPr>
            </w:pPr>
          </w:p>
        </w:tc>
        <w:tc>
          <w:tcPr>
            <w:tcW w:w="517" w:type="dxa"/>
          </w:tcPr>
          <w:p w14:paraId="5D21479F" w14:textId="77777777" w:rsidR="008603F4" w:rsidRDefault="008603F4">
            <w:pPr>
              <w:spacing w:after="0" w:line="240" w:lineRule="auto"/>
              <w:jc w:val="both"/>
              <w:rPr>
                <w:rFonts w:ascii="Times New Roman" w:hAnsi="Times New Roman"/>
                <w:b/>
                <w:sz w:val="28"/>
                <w:szCs w:val="28"/>
              </w:rPr>
            </w:pPr>
          </w:p>
        </w:tc>
        <w:tc>
          <w:tcPr>
            <w:tcW w:w="497" w:type="dxa"/>
          </w:tcPr>
          <w:p w14:paraId="60C58783" w14:textId="77777777" w:rsidR="008603F4" w:rsidRDefault="008603F4">
            <w:pPr>
              <w:spacing w:after="0" w:line="240" w:lineRule="auto"/>
              <w:jc w:val="both"/>
              <w:rPr>
                <w:rFonts w:ascii="Times New Roman" w:hAnsi="Times New Roman"/>
                <w:b/>
                <w:sz w:val="28"/>
                <w:szCs w:val="28"/>
              </w:rPr>
            </w:pPr>
          </w:p>
        </w:tc>
        <w:tc>
          <w:tcPr>
            <w:tcW w:w="431" w:type="dxa"/>
          </w:tcPr>
          <w:p w14:paraId="14EC83E2" w14:textId="77777777" w:rsidR="008603F4" w:rsidRDefault="008603F4">
            <w:pPr>
              <w:spacing w:after="0" w:line="240" w:lineRule="auto"/>
              <w:jc w:val="both"/>
              <w:rPr>
                <w:rFonts w:ascii="Times New Roman" w:hAnsi="Times New Roman"/>
                <w:b/>
                <w:sz w:val="28"/>
                <w:szCs w:val="28"/>
              </w:rPr>
            </w:pPr>
          </w:p>
        </w:tc>
        <w:tc>
          <w:tcPr>
            <w:tcW w:w="431" w:type="dxa"/>
          </w:tcPr>
          <w:p w14:paraId="508C4007" w14:textId="77777777" w:rsidR="008603F4" w:rsidRDefault="008603F4">
            <w:pPr>
              <w:spacing w:after="0" w:line="240" w:lineRule="auto"/>
              <w:jc w:val="both"/>
              <w:rPr>
                <w:rFonts w:ascii="Times New Roman" w:hAnsi="Times New Roman"/>
                <w:b/>
                <w:sz w:val="28"/>
                <w:szCs w:val="28"/>
              </w:rPr>
            </w:pPr>
          </w:p>
        </w:tc>
        <w:tc>
          <w:tcPr>
            <w:tcW w:w="431" w:type="dxa"/>
          </w:tcPr>
          <w:p w14:paraId="2F813EF6" w14:textId="77777777" w:rsidR="008603F4" w:rsidRDefault="008603F4">
            <w:pPr>
              <w:spacing w:after="0" w:line="240" w:lineRule="auto"/>
              <w:jc w:val="both"/>
              <w:rPr>
                <w:rFonts w:ascii="Times New Roman" w:hAnsi="Times New Roman"/>
                <w:b/>
                <w:sz w:val="28"/>
                <w:szCs w:val="28"/>
              </w:rPr>
            </w:pPr>
          </w:p>
        </w:tc>
        <w:tc>
          <w:tcPr>
            <w:tcW w:w="431" w:type="dxa"/>
          </w:tcPr>
          <w:p w14:paraId="0C5924DC" w14:textId="77777777" w:rsidR="008603F4" w:rsidRDefault="008603F4">
            <w:pPr>
              <w:spacing w:after="0" w:line="240" w:lineRule="auto"/>
              <w:jc w:val="both"/>
              <w:rPr>
                <w:rFonts w:ascii="Times New Roman" w:hAnsi="Times New Roman"/>
                <w:b/>
                <w:sz w:val="28"/>
                <w:szCs w:val="28"/>
              </w:rPr>
            </w:pPr>
          </w:p>
        </w:tc>
        <w:tc>
          <w:tcPr>
            <w:tcW w:w="420" w:type="dxa"/>
          </w:tcPr>
          <w:p w14:paraId="52E7B5F5" w14:textId="77777777" w:rsidR="008603F4" w:rsidRDefault="008603F4">
            <w:pPr>
              <w:spacing w:after="0" w:line="240" w:lineRule="auto"/>
              <w:jc w:val="both"/>
              <w:rPr>
                <w:rFonts w:ascii="Times New Roman" w:hAnsi="Times New Roman"/>
                <w:b/>
                <w:sz w:val="28"/>
                <w:szCs w:val="28"/>
              </w:rPr>
            </w:pPr>
          </w:p>
        </w:tc>
        <w:tc>
          <w:tcPr>
            <w:tcW w:w="406" w:type="dxa"/>
          </w:tcPr>
          <w:p w14:paraId="1E3C4E06" w14:textId="77777777" w:rsidR="008603F4" w:rsidRDefault="008603F4">
            <w:pPr>
              <w:spacing w:after="0" w:line="240" w:lineRule="auto"/>
              <w:jc w:val="both"/>
              <w:rPr>
                <w:rFonts w:ascii="Times New Roman" w:hAnsi="Times New Roman"/>
                <w:b/>
                <w:sz w:val="28"/>
                <w:szCs w:val="28"/>
              </w:rPr>
            </w:pPr>
          </w:p>
        </w:tc>
        <w:tc>
          <w:tcPr>
            <w:tcW w:w="409" w:type="dxa"/>
          </w:tcPr>
          <w:p w14:paraId="0A8A03BD" w14:textId="77777777" w:rsidR="008603F4" w:rsidRDefault="008603F4">
            <w:pPr>
              <w:spacing w:after="0" w:line="240" w:lineRule="auto"/>
              <w:jc w:val="both"/>
              <w:rPr>
                <w:rFonts w:ascii="Times New Roman" w:hAnsi="Times New Roman"/>
                <w:b/>
                <w:sz w:val="28"/>
                <w:szCs w:val="28"/>
              </w:rPr>
            </w:pPr>
          </w:p>
        </w:tc>
        <w:tc>
          <w:tcPr>
            <w:tcW w:w="368" w:type="dxa"/>
          </w:tcPr>
          <w:p w14:paraId="6BBE2F0B" w14:textId="77777777" w:rsidR="008603F4" w:rsidRDefault="008603F4">
            <w:pPr>
              <w:spacing w:after="0" w:line="240" w:lineRule="auto"/>
              <w:jc w:val="both"/>
              <w:rPr>
                <w:rFonts w:ascii="Times New Roman" w:hAnsi="Times New Roman"/>
                <w:b/>
                <w:sz w:val="28"/>
                <w:szCs w:val="28"/>
              </w:rPr>
            </w:pPr>
          </w:p>
        </w:tc>
      </w:tr>
      <w:tr w:rsidR="008603F4" w14:paraId="0BBE9781" w14:textId="77777777">
        <w:trPr>
          <w:trHeight w:val="209"/>
        </w:trPr>
        <w:tc>
          <w:tcPr>
            <w:tcW w:w="411" w:type="dxa"/>
          </w:tcPr>
          <w:p w14:paraId="2976204D" w14:textId="77777777" w:rsidR="008603F4" w:rsidRDefault="008603F4">
            <w:pPr>
              <w:spacing w:after="0" w:line="240" w:lineRule="auto"/>
              <w:jc w:val="both"/>
              <w:rPr>
                <w:rFonts w:ascii="Times New Roman" w:hAnsi="Times New Roman"/>
                <w:b/>
                <w:sz w:val="28"/>
                <w:szCs w:val="28"/>
              </w:rPr>
            </w:pPr>
          </w:p>
        </w:tc>
        <w:tc>
          <w:tcPr>
            <w:tcW w:w="431" w:type="dxa"/>
          </w:tcPr>
          <w:p w14:paraId="33C1E5B1" w14:textId="77777777" w:rsidR="008603F4" w:rsidRDefault="008603F4">
            <w:pPr>
              <w:spacing w:after="0" w:line="240" w:lineRule="auto"/>
              <w:jc w:val="both"/>
              <w:rPr>
                <w:rFonts w:ascii="Times New Roman" w:hAnsi="Times New Roman"/>
                <w:b/>
                <w:sz w:val="28"/>
                <w:szCs w:val="28"/>
              </w:rPr>
            </w:pPr>
          </w:p>
        </w:tc>
        <w:tc>
          <w:tcPr>
            <w:tcW w:w="431" w:type="dxa"/>
          </w:tcPr>
          <w:p w14:paraId="30958839" w14:textId="77777777" w:rsidR="008603F4" w:rsidRDefault="008603F4">
            <w:pPr>
              <w:spacing w:after="0" w:line="240" w:lineRule="auto"/>
              <w:jc w:val="both"/>
              <w:rPr>
                <w:rFonts w:ascii="Times New Roman" w:hAnsi="Times New Roman"/>
                <w:b/>
                <w:sz w:val="28"/>
                <w:szCs w:val="28"/>
              </w:rPr>
            </w:pPr>
          </w:p>
        </w:tc>
        <w:tc>
          <w:tcPr>
            <w:tcW w:w="409" w:type="dxa"/>
            <w:tcBorders>
              <w:right w:val="single" w:sz="12" w:space="0" w:color="auto"/>
            </w:tcBorders>
          </w:tcPr>
          <w:p w14:paraId="7397D323" w14:textId="77777777" w:rsidR="008603F4" w:rsidRDefault="008603F4">
            <w:pPr>
              <w:spacing w:after="0" w:line="240" w:lineRule="auto"/>
              <w:jc w:val="both"/>
              <w:rPr>
                <w:rFonts w:ascii="Times New Roman" w:hAnsi="Times New Roman"/>
                <w:b/>
                <w:sz w:val="28"/>
                <w:szCs w:val="28"/>
              </w:rPr>
            </w:pPr>
          </w:p>
        </w:tc>
        <w:tc>
          <w:tcPr>
            <w:tcW w:w="46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28BDD27"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у</w:t>
            </w:r>
          </w:p>
        </w:tc>
        <w:tc>
          <w:tcPr>
            <w:tcW w:w="425" w:type="dxa"/>
            <w:tcBorders>
              <w:left w:val="single" w:sz="12" w:space="0" w:color="auto"/>
            </w:tcBorders>
          </w:tcPr>
          <w:p w14:paraId="6AAFE952" w14:textId="77777777" w:rsidR="008603F4" w:rsidRDefault="008603F4">
            <w:pPr>
              <w:spacing w:after="0" w:line="240" w:lineRule="auto"/>
              <w:jc w:val="both"/>
              <w:rPr>
                <w:rFonts w:ascii="Times New Roman" w:hAnsi="Times New Roman"/>
                <w:b/>
                <w:sz w:val="28"/>
                <w:szCs w:val="28"/>
              </w:rPr>
            </w:pPr>
          </w:p>
        </w:tc>
        <w:tc>
          <w:tcPr>
            <w:tcW w:w="431" w:type="dxa"/>
          </w:tcPr>
          <w:p w14:paraId="7996EBEB" w14:textId="77777777" w:rsidR="008603F4" w:rsidRDefault="008603F4">
            <w:pPr>
              <w:spacing w:after="0" w:line="240" w:lineRule="auto"/>
              <w:jc w:val="both"/>
              <w:rPr>
                <w:rFonts w:ascii="Times New Roman" w:hAnsi="Times New Roman"/>
                <w:b/>
                <w:sz w:val="28"/>
                <w:szCs w:val="28"/>
              </w:rPr>
            </w:pPr>
          </w:p>
        </w:tc>
        <w:tc>
          <w:tcPr>
            <w:tcW w:w="518" w:type="dxa"/>
          </w:tcPr>
          <w:p w14:paraId="2DE57D40" w14:textId="77777777" w:rsidR="008603F4" w:rsidRDefault="008603F4">
            <w:pPr>
              <w:spacing w:after="0" w:line="240" w:lineRule="auto"/>
              <w:jc w:val="both"/>
              <w:rPr>
                <w:rFonts w:ascii="Times New Roman" w:hAnsi="Times New Roman"/>
                <w:b/>
                <w:sz w:val="28"/>
                <w:szCs w:val="28"/>
              </w:rPr>
            </w:pPr>
          </w:p>
        </w:tc>
        <w:tc>
          <w:tcPr>
            <w:tcW w:w="485" w:type="dxa"/>
            <w:tcBorders>
              <w:right w:val="single" w:sz="12" w:space="0" w:color="auto"/>
            </w:tcBorders>
          </w:tcPr>
          <w:p w14:paraId="5802C2DC"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CFA5E1D"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е</w:t>
            </w:r>
          </w:p>
        </w:tc>
        <w:tc>
          <w:tcPr>
            <w:tcW w:w="431" w:type="dxa"/>
            <w:tcBorders>
              <w:left w:val="single" w:sz="12" w:space="0" w:color="auto"/>
            </w:tcBorders>
          </w:tcPr>
          <w:p w14:paraId="2BF989D4" w14:textId="77777777" w:rsidR="008603F4" w:rsidRDefault="008603F4">
            <w:pPr>
              <w:spacing w:after="0" w:line="240" w:lineRule="auto"/>
              <w:jc w:val="both"/>
              <w:rPr>
                <w:rFonts w:ascii="Times New Roman" w:hAnsi="Times New Roman"/>
                <w:b/>
                <w:sz w:val="28"/>
                <w:szCs w:val="28"/>
              </w:rPr>
            </w:pPr>
          </w:p>
        </w:tc>
        <w:tc>
          <w:tcPr>
            <w:tcW w:w="517" w:type="dxa"/>
          </w:tcPr>
          <w:p w14:paraId="1F295745" w14:textId="77777777" w:rsidR="008603F4" w:rsidRDefault="008603F4">
            <w:pPr>
              <w:spacing w:after="0" w:line="240" w:lineRule="auto"/>
              <w:jc w:val="both"/>
              <w:rPr>
                <w:rFonts w:ascii="Times New Roman" w:hAnsi="Times New Roman"/>
                <w:b/>
                <w:sz w:val="28"/>
                <w:szCs w:val="28"/>
              </w:rPr>
            </w:pPr>
          </w:p>
        </w:tc>
        <w:tc>
          <w:tcPr>
            <w:tcW w:w="497" w:type="dxa"/>
          </w:tcPr>
          <w:p w14:paraId="1005AFF6" w14:textId="77777777" w:rsidR="008603F4" w:rsidRDefault="008603F4">
            <w:pPr>
              <w:spacing w:after="0" w:line="240" w:lineRule="auto"/>
              <w:jc w:val="both"/>
              <w:rPr>
                <w:rFonts w:ascii="Times New Roman" w:hAnsi="Times New Roman"/>
                <w:b/>
                <w:sz w:val="28"/>
                <w:szCs w:val="28"/>
              </w:rPr>
            </w:pPr>
          </w:p>
        </w:tc>
        <w:tc>
          <w:tcPr>
            <w:tcW w:w="431" w:type="dxa"/>
          </w:tcPr>
          <w:p w14:paraId="453C2531" w14:textId="77777777" w:rsidR="008603F4" w:rsidRDefault="008603F4">
            <w:pPr>
              <w:spacing w:after="0" w:line="240" w:lineRule="auto"/>
              <w:jc w:val="both"/>
              <w:rPr>
                <w:rFonts w:ascii="Times New Roman" w:hAnsi="Times New Roman"/>
                <w:b/>
                <w:sz w:val="28"/>
                <w:szCs w:val="28"/>
              </w:rPr>
            </w:pPr>
          </w:p>
        </w:tc>
        <w:tc>
          <w:tcPr>
            <w:tcW w:w="431" w:type="dxa"/>
          </w:tcPr>
          <w:p w14:paraId="2F6BA4D0" w14:textId="77777777" w:rsidR="008603F4" w:rsidRDefault="008603F4">
            <w:pPr>
              <w:spacing w:after="0" w:line="240" w:lineRule="auto"/>
              <w:jc w:val="both"/>
              <w:rPr>
                <w:rFonts w:ascii="Times New Roman" w:hAnsi="Times New Roman"/>
                <w:b/>
                <w:sz w:val="28"/>
                <w:szCs w:val="28"/>
              </w:rPr>
            </w:pPr>
          </w:p>
        </w:tc>
        <w:tc>
          <w:tcPr>
            <w:tcW w:w="431" w:type="dxa"/>
          </w:tcPr>
          <w:p w14:paraId="4F9E9B80" w14:textId="77777777" w:rsidR="008603F4" w:rsidRDefault="008603F4">
            <w:pPr>
              <w:spacing w:after="0" w:line="240" w:lineRule="auto"/>
              <w:jc w:val="both"/>
              <w:rPr>
                <w:rFonts w:ascii="Times New Roman" w:hAnsi="Times New Roman"/>
                <w:b/>
                <w:sz w:val="28"/>
                <w:szCs w:val="28"/>
              </w:rPr>
            </w:pPr>
          </w:p>
        </w:tc>
        <w:tc>
          <w:tcPr>
            <w:tcW w:w="431" w:type="dxa"/>
          </w:tcPr>
          <w:p w14:paraId="12C05279" w14:textId="77777777" w:rsidR="008603F4" w:rsidRDefault="008603F4">
            <w:pPr>
              <w:spacing w:after="0" w:line="240" w:lineRule="auto"/>
              <w:jc w:val="both"/>
              <w:rPr>
                <w:rFonts w:ascii="Times New Roman" w:hAnsi="Times New Roman"/>
                <w:b/>
                <w:sz w:val="28"/>
                <w:szCs w:val="28"/>
              </w:rPr>
            </w:pPr>
          </w:p>
        </w:tc>
        <w:tc>
          <w:tcPr>
            <w:tcW w:w="420" w:type="dxa"/>
          </w:tcPr>
          <w:p w14:paraId="77289EAE" w14:textId="77777777" w:rsidR="008603F4" w:rsidRDefault="008603F4">
            <w:pPr>
              <w:spacing w:after="0" w:line="240" w:lineRule="auto"/>
              <w:jc w:val="both"/>
              <w:rPr>
                <w:rFonts w:ascii="Times New Roman" w:hAnsi="Times New Roman"/>
                <w:b/>
                <w:sz w:val="28"/>
                <w:szCs w:val="28"/>
              </w:rPr>
            </w:pPr>
          </w:p>
        </w:tc>
        <w:tc>
          <w:tcPr>
            <w:tcW w:w="406" w:type="dxa"/>
          </w:tcPr>
          <w:p w14:paraId="6C5C7849" w14:textId="77777777" w:rsidR="008603F4" w:rsidRDefault="008603F4">
            <w:pPr>
              <w:spacing w:after="0" w:line="240" w:lineRule="auto"/>
              <w:jc w:val="both"/>
              <w:rPr>
                <w:rFonts w:ascii="Times New Roman" w:hAnsi="Times New Roman"/>
                <w:b/>
                <w:sz w:val="28"/>
                <w:szCs w:val="28"/>
              </w:rPr>
            </w:pPr>
          </w:p>
        </w:tc>
        <w:tc>
          <w:tcPr>
            <w:tcW w:w="409" w:type="dxa"/>
          </w:tcPr>
          <w:p w14:paraId="327F8B1F" w14:textId="77777777" w:rsidR="008603F4" w:rsidRDefault="008603F4">
            <w:pPr>
              <w:spacing w:after="0" w:line="240" w:lineRule="auto"/>
              <w:jc w:val="both"/>
              <w:rPr>
                <w:rFonts w:ascii="Times New Roman" w:hAnsi="Times New Roman"/>
                <w:b/>
                <w:sz w:val="28"/>
                <w:szCs w:val="28"/>
              </w:rPr>
            </w:pPr>
          </w:p>
        </w:tc>
        <w:tc>
          <w:tcPr>
            <w:tcW w:w="368" w:type="dxa"/>
          </w:tcPr>
          <w:p w14:paraId="6208EED0" w14:textId="77777777" w:rsidR="008603F4" w:rsidRDefault="008603F4">
            <w:pPr>
              <w:spacing w:after="0" w:line="240" w:lineRule="auto"/>
              <w:jc w:val="both"/>
              <w:rPr>
                <w:rFonts w:ascii="Times New Roman" w:hAnsi="Times New Roman"/>
                <w:b/>
                <w:sz w:val="28"/>
                <w:szCs w:val="28"/>
              </w:rPr>
            </w:pPr>
          </w:p>
        </w:tc>
      </w:tr>
      <w:tr w:rsidR="008603F4" w14:paraId="3232BE3C" w14:textId="77777777">
        <w:trPr>
          <w:trHeight w:val="200"/>
        </w:trPr>
        <w:tc>
          <w:tcPr>
            <w:tcW w:w="411" w:type="dxa"/>
          </w:tcPr>
          <w:p w14:paraId="29C6DF98"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4D7C98BE"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3FFC98A6" w14:textId="77777777" w:rsidR="008603F4" w:rsidRDefault="008603F4">
            <w:pPr>
              <w:spacing w:after="0" w:line="240" w:lineRule="auto"/>
              <w:jc w:val="both"/>
              <w:rPr>
                <w:rFonts w:ascii="Times New Roman" w:hAnsi="Times New Roman"/>
                <w:b/>
                <w:sz w:val="28"/>
                <w:szCs w:val="28"/>
              </w:rPr>
            </w:pPr>
          </w:p>
        </w:tc>
        <w:tc>
          <w:tcPr>
            <w:tcW w:w="409" w:type="dxa"/>
            <w:tcBorders>
              <w:bottom w:val="single" w:sz="12" w:space="0" w:color="auto"/>
              <w:right w:val="single" w:sz="12" w:space="0" w:color="auto"/>
            </w:tcBorders>
          </w:tcPr>
          <w:p w14:paraId="5878FA29" w14:textId="77777777" w:rsidR="008603F4" w:rsidRDefault="008603F4">
            <w:pPr>
              <w:spacing w:after="0" w:line="240" w:lineRule="auto"/>
              <w:jc w:val="both"/>
              <w:rPr>
                <w:rFonts w:ascii="Times New Roman" w:hAnsi="Times New Roman"/>
                <w:b/>
                <w:sz w:val="28"/>
                <w:szCs w:val="28"/>
              </w:rPr>
            </w:pPr>
          </w:p>
        </w:tc>
        <w:tc>
          <w:tcPr>
            <w:tcW w:w="46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421D947"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з</w:t>
            </w:r>
          </w:p>
        </w:tc>
        <w:tc>
          <w:tcPr>
            <w:tcW w:w="425" w:type="dxa"/>
            <w:tcBorders>
              <w:left w:val="single" w:sz="12" w:space="0" w:color="auto"/>
              <w:bottom w:val="single" w:sz="12" w:space="0" w:color="auto"/>
            </w:tcBorders>
          </w:tcPr>
          <w:p w14:paraId="11993F3B"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3F1B6405" w14:textId="77777777" w:rsidR="008603F4" w:rsidRDefault="008603F4">
            <w:pPr>
              <w:spacing w:after="0" w:line="240" w:lineRule="auto"/>
              <w:jc w:val="both"/>
              <w:rPr>
                <w:rFonts w:ascii="Times New Roman" w:hAnsi="Times New Roman"/>
                <w:b/>
                <w:sz w:val="28"/>
                <w:szCs w:val="28"/>
              </w:rPr>
            </w:pPr>
          </w:p>
        </w:tc>
        <w:tc>
          <w:tcPr>
            <w:tcW w:w="518" w:type="dxa"/>
            <w:tcBorders>
              <w:bottom w:val="single" w:sz="12" w:space="0" w:color="auto"/>
            </w:tcBorders>
          </w:tcPr>
          <w:p w14:paraId="18D8E664"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9</w:t>
            </w:r>
          </w:p>
        </w:tc>
        <w:tc>
          <w:tcPr>
            <w:tcW w:w="485" w:type="dxa"/>
            <w:tcBorders>
              <w:bottom w:val="single" w:sz="12" w:space="0" w:color="auto"/>
              <w:right w:val="single" w:sz="12" w:space="0" w:color="auto"/>
            </w:tcBorders>
          </w:tcPr>
          <w:p w14:paraId="540B443F"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F460E63"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г</w:t>
            </w:r>
          </w:p>
        </w:tc>
        <w:tc>
          <w:tcPr>
            <w:tcW w:w="431" w:type="dxa"/>
            <w:tcBorders>
              <w:left w:val="single" w:sz="12" w:space="0" w:color="auto"/>
              <w:bottom w:val="single" w:sz="12" w:space="0" w:color="auto"/>
            </w:tcBorders>
          </w:tcPr>
          <w:p w14:paraId="4DA2BC36" w14:textId="77777777" w:rsidR="008603F4" w:rsidRDefault="008603F4">
            <w:pPr>
              <w:spacing w:after="0" w:line="240" w:lineRule="auto"/>
              <w:jc w:val="both"/>
              <w:rPr>
                <w:rFonts w:ascii="Times New Roman" w:hAnsi="Times New Roman"/>
                <w:b/>
                <w:sz w:val="28"/>
                <w:szCs w:val="28"/>
              </w:rPr>
            </w:pPr>
          </w:p>
        </w:tc>
        <w:tc>
          <w:tcPr>
            <w:tcW w:w="517" w:type="dxa"/>
            <w:tcBorders>
              <w:bottom w:val="single" w:sz="12" w:space="0" w:color="auto"/>
            </w:tcBorders>
          </w:tcPr>
          <w:p w14:paraId="771B520F" w14:textId="77777777" w:rsidR="008603F4" w:rsidRDefault="008603F4">
            <w:pPr>
              <w:spacing w:after="0" w:line="240" w:lineRule="auto"/>
              <w:jc w:val="both"/>
              <w:rPr>
                <w:rFonts w:ascii="Times New Roman" w:hAnsi="Times New Roman"/>
                <w:b/>
                <w:sz w:val="28"/>
                <w:szCs w:val="28"/>
              </w:rPr>
            </w:pPr>
          </w:p>
        </w:tc>
        <w:tc>
          <w:tcPr>
            <w:tcW w:w="497" w:type="dxa"/>
            <w:tcBorders>
              <w:bottom w:val="single" w:sz="12" w:space="0" w:color="auto"/>
            </w:tcBorders>
          </w:tcPr>
          <w:p w14:paraId="6E27FF9C"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0F85EEBF" w14:textId="77777777" w:rsidR="008603F4" w:rsidRDefault="008603F4">
            <w:pPr>
              <w:spacing w:after="0" w:line="240" w:lineRule="auto"/>
              <w:jc w:val="both"/>
              <w:rPr>
                <w:rFonts w:ascii="Times New Roman" w:hAnsi="Times New Roman"/>
                <w:b/>
                <w:sz w:val="28"/>
                <w:szCs w:val="28"/>
              </w:rPr>
            </w:pPr>
          </w:p>
        </w:tc>
        <w:tc>
          <w:tcPr>
            <w:tcW w:w="431" w:type="dxa"/>
          </w:tcPr>
          <w:p w14:paraId="2024DE98" w14:textId="77777777" w:rsidR="008603F4" w:rsidRDefault="008603F4">
            <w:pPr>
              <w:spacing w:after="0" w:line="240" w:lineRule="auto"/>
              <w:jc w:val="both"/>
              <w:rPr>
                <w:rFonts w:ascii="Times New Roman" w:hAnsi="Times New Roman"/>
                <w:b/>
                <w:sz w:val="28"/>
                <w:szCs w:val="28"/>
              </w:rPr>
            </w:pPr>
          </w:p>
        </w:tc>
        <w:tc>
          <w:tcPr>
            <w:tcW w:w="431" w:type="dxa"/>
          </w:tcPr>
          <w:p w14:paraId="417C3274" w14:textId="77777777" w:rsidR="008603F4" w:rsidRDefault="008603F4">
            <w:pPr>
              <w:spacing w:after="0" w:line="240" w:lineRule="auto"/>
              <w:jc w:val="both"/>
              <w:rPr>
                <w:rFonts w:ascii="Times New Roman" w:hAnsi="Times New Roman"/>
                <w:b/>
                <w:sz w:val="28"/>
                <w:szCs w:val="28"/>
              </w:rPr>
            </w:pPr>
          </w:p>
        </w:tc>
        <w:tc>
          <w:tcPr>
            <w:tcW w:w="431" w:type="dxa"/>
          </w:tcPr>
          <w:p w14:paraId="54A85FAF" w14:textId="77777777" w:rsidR="008603F4" w:rsidRDefault="008603F4">
            <w:pPr>
              <w:spacing w:after="0" w:line="240" w:lineRule="auto"/>
              <w:jc w:val="both"/>
              <w:rPr>
                <w:rFonts w:ascii="Times New Roman" w:hAnsi="Times New Roman"/>
                <w:b/>
                <w:sz w:val="28"/>
                <w:szCs w:val="28"/>
              </w:rPr>
            </w:pPr>
          </w:p>
        </w:tc>
        <w:tc>
          <w:tcPr>
            <w:tcW w:w="420" w:type="dxa"/>
          </w:tcPr>
          <w:p w14:paraId="5A6BAAB8" w14:textId="77777777" w:rsidR="008603F4" w:rsidRDefault="008603F4">
            <w:pPr>
              <w:spacing w:after="0" w:line="240" w:lineRule="auto"/>
              <w:jc w:val="both"/>
              <w:rPr>
                <w:rFonts w:ascii="Times New Roman" w:hAnsi="Times New Roman"/>
                <w:b/>
                <w:sz w:val="28"/>
                <w:szCs w:val="28"/>
              </w:rPr>
            </w:pPr>
          </w:p>
        </w:tc>
        <w:tc>
          <w:tcPr>
            <w:tcW w:w="406" w:type="dxa"/>
          </w:tcPr>
          <w:p w14:paraId="6F812F21" w14:textId="77777777" w:rsidR="008603F4" w:rsidRDefault="008603F4">
            <w:pPr>
              <w:spacing w:after="0" w:line="240" w:lineRule="auto"/>
              <w:jc w:val="both"/>
              <w:rPr>
                <w:rFonts w:ascii="Times New Roman" w:hAnsi="Times New Roman"/>
                <w:b/>
                <w:sz w:val="28"/>
                <w:szCs w:val="28"/>
              </w:rPr>
            </w:pPr>
          </w:p>
        </w:tc>
        <w:tc>
          <w:tcPr>
            <w:tcW w:w="409" w:type="dxa"/>
          </w:tcPr>
          <w:p w14:paraId="49FA0078" w14:textId="77777777" w:rsidR="008603F4" w:rsidRDefault="008603F4">
            <w:pPr>
              <w:spacing w:after="0" w:line="240" w:lineRule="auto"/>
              <w:jc w:val="both"/>
              <w:rPr>
                <w:rFonts w:ascii="Times New Roman" w:hAnsi="Times New Roman"/>
                <w:b/>
                <w:sz w:val="28"/>
                <w:szCs w:val="28"/>
              </w:rPr>
            </w:pPr>
          </w:p>
        </w:tc>
        <w:tc>
          <w:tcPr>
            <w:tcW w:w="368" w:type="dxa"/>
          </w:tcPr>
          <w:p w14:paraId="16F0E29F" w14:textId="77777777" w:rsidR="008603F4" w:rsidRDefault="008603F4">
            <w:pPr>
              <w:spacing w:after="0" w:line="240" w:lineRule="auto"/>
              <w:jc w:val="both"/>
              <w:rPr>
                <w:rFonts w:ascii="Times New Roman" w:hAnsi="Times New Roman"/>
                <w:b/>
                <w:sz w:val="28"/>
                <w:szCs w:val="28"/>
              </w:rPr>
            </w:pPr>
          </w:p>
        </w:tc>
      </w:tr>
      <w:tr w:rsidR="008603F4" w14:paraId="2FC9075D" w14:textId="77777777">
        <w:trPr>
          <w:trHeight w:val="209"/>
        </w:trPr>
        <w:tc>
          <w:tcPr>
            <w:tcW w:w="411" w:type="dxa"/>
            <w:tcBorders>
              <w:right w:val="single" w:sz="12" w:space="0" w:color="auto"/>
            </w:tcBorders>
          </w:tcPr>
          <w:p w14:paraId="5FB8E0C8"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2</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2944274"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и</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CC64844"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н</w:t>
            </w:r>
          </w:p>
        </w:tc>
        <w:tc>
          <w:tcPr>
            <w:tcW w:w="40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DCF104C"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т</w:t>
            </w:r>
          </w:p>
        </w:tc>
        <w:tc>
          <w:tcPr>
            <w:tcW w:w="46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BB12B4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е</w:t>
            </w:r>
          </w:p>
        </w:tc>
        <w:tc>
          <w:tcPr>
            <w:tcW w:w="42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6D5D30E"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р</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40E8385"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а</w:t>
            </w:r>
          </w:p>
        </w:tc>
        <w:tc>
          <w:tcPr>
            <w:tcW w:w="51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BD87170"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к</w:t>
            </w:r>
          </w:p>
        </w:tc>
        <w:tc>
          <w:tcPr>
            <w:tcW w:w="48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984B3B8"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т</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2EF988D"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и</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CBC129E"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в</w:t>
            </w:r>
          </w:p>
        </w:tc>
        <w:tc>
          <w:tcPr>
            <w:tcW w:w="51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623167C"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н</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B2259C7"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ы</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FDB131D"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е</w:t>
            </w:r>
          </w:p>
        </w:tc>
        <w:tc>
          <w:tcPr>
            <w:tcW w:w="431" w:type="dxa"/>
            <w:tcBorders>
              <w:left w:val="single" w:sz="12" w:space="0" w:color="auto"/>
            </w:tcBorders>
          </w:tcPr>
          <w:p w14:paraId="4279280F" w14:textId="77777777" w:rsidR="008603F4" w:rsidRDefault="008603F4">
            <w:pPr>
              <w:spacing w:after="0" w:line="240" w:lineRule="auto"/>
              <w:jc w:val="both"/>
              <w:rPr>
                <w:rFonts w:ascii="Times New Roman" w:hAnsi="Times New Roman"/>
                <w:b/>
                <w:sz w:val="28"/>
                <w:szCs w:val="28"/>
              </w:rPr>
            </w:pPr>
          </w:p>
        </w:tc>
        <w:tc>
          <w:tcPr>
            <w:tcW w:w="431" w:type="dxa"/>
          </w:tcPr>
          <w:p w14:paraId="3D02B046" w14:textId="77777777" w:rsidR="008603F4" w:rsidRDefault="008603F4">
            <w:pPr>
              <w:spacing w:after="0" w:line="240" w:lineRule="auto"/>
              <w:jc w:val="both"/>
              <w:rPr>
                <w:rFonts w:ascii="Times New Roman" w:hAnsi="Times New Roman"/>
                <w:b/>
                <w:sz w:val="28"/>
                <w:szCs w:val="28"/>
              </w:rPr>
            </w:pPr>
          </w:p>
        </w:tc>
        <w:tc>
          <w:tcPr>
            <w:tcW w:w="431" w:type="dxa"/>
          </w:tcPr>
          <w:p w14:paraId="2B314BB1" w14:textId="77777777" w:rsidR="008603F4" w:rsidRDefault="008603F4">
            <w:pPr>
              <w:spacing w:after="0" w:line="240" w:lineRule="auto"/>
              <w:jc w:val="both"/>
              <w:rPr>
                <w:rFonts w:ascii="Times New Roman" w:hAnsi="Times New Roman"/>
                <w:b/>
                <w:sz w:val="28"/>
                <w:szCs w:val="28"/>
              </w:rPr>
            </w:pPr>
          </w:p>
        </w:tc>
        <w:tc>
          <w:tcPr>
            <w:tcW w:w="420" w:type="dxa"/>
          </w:tcPr>
          <w:p w14:paraId="1D318C1C" w14:textId="77777777" w:rsidR="008603F4" w:rsidRDefault="008603F4">
            <w:pPr>
              <w:spacing w:after="0" w:line="240" w:lineRule="auto"/>
              <w:jc w:val="both"/>
              <w:rPr>
                <w:rFonts w:ascii="Times New Roman" w:hAnsi="Times New Roman"/>
                <w:b/>
                <w:sz w:val="28"/>
                <w:szCs w:val="28"/>
              </w:rPr>
            </w:pPr>
          </w:p>
        </w:tc>
        <w:tc>
          <w:tcPr>
            <w:tcW w:w="406" w:type="dxa"/>
          </w:tcPr>
          <w:p w14:paraId="10D8DA9A" w14:textId="77777777" w:rsidR="008603F4" w:rsidRDefault="008603F4">
            <w:pPr>
              <w:spacing w:after="0" w:line="240" w:lineRule="auto"/>
              <w:jc w:val="both"/>
              <w:rPr>
                <w:rFonts w:ascii="Times New Roman" w:hAnsi="Times New Roman"/>
                <w:b/>
                <w:sz w:val="28"/>
                <w:szCs w:val="28"/>
              </w:rPr>
            </w:pPr>
          </w:p>
        </w:tc>
        <w:tc>
          <w:tcPr>
            <w:tcW w:w="409" w:type="dxa"/>
          </w:tcPr>
          <w:p w14:paraId="6A4703E9" w14:textId="77777777" w:rsidR="008603F4" w:rsidRDefault="008603F4">
            <w:pPr>
              <w:spacing w:after="0" w:line="240" w:lineRule="auto"/>
              <w:jc w:val="both"/>
              <w:rPr>
                <w:rFonts w:ascii="Times New Roman" w:hAnsi="Times New Roman"/>
                <w:b/>
                <w:sz w:val="28"/>
                <w:szCs w:val="28"/>
              </w:rPr>
            </w:pPr>
          </w:p>
        </w:tc>
        <w:tc>
          <w:tcPr>
            <w:tcW w:w="368" w:type="dxa"/>
          </w:tcPr>
          <w:p w14:paraId="416DE3CD" w14:textId="77777777" w:rsidR="008603F4" w:rsidRDefault="008603F4">
            <w:pPr>
              <w:spacing w:after="0" w:line="240" w:lineRule="auto"/>
              <w:jc w:val="both"/>
              <w:rPr>
                <w:rFonts w:ascii="Times New Roman" w:hAnsi="Times New Roman"/>
                <w:b/>
                <w:sz w:val="28"/>
                <w:szCs w:val="28"/>
              </w:rPr>
            </w:pPr>
          </w:p>
        </w:tc>
      </w:tr>
      <w:tr w:rsidR="008603F4" w14:paraId="0883781E" w14:textId="77777777">
        <w:trPr>
          <w:trHeight w:val="200"/>
        </w:trPr>
        <w:tc>
          <w:tcPr>
            <w:tcW w:w="411" w:type="dxa"/>
          </w:tcPr>
          <w:p w14:paraId="4E2C5719"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16162B88"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6B90C4E3" w14:textId="77777777" w:rsidR="008603F4" w:rsidRDefault="008603F4">
            <w:pPr>
              <w:spacing w:after="0" w:line="240" w:lineRule="auto"/>
              <w:jc w:val="both"/>
              <w:rPr>
                <w:rFonts w:ascii="Times New Roman" w:hAnsi="Times New Roman"/>
                <w:b/>
                <w:sz w:val="28"/>
                <w:szCs w:val="28"/>
              </w:rPr>
            </w:pPr>
          </w:p>
        </w:tc>
        <w:tc>
          <w:tcPr>
            <w:tcW w:w="409" w:type="dxa"/>
            <w:tcBorders>
              <w:top w:val="single" w:sz="12" w:space="0" w:color="auto"/>
              <w:right w:val="single" w:sz="12" w:space="0" w:color="auto"/>
            </w:tcBorders>
          </w:tcPr>
          <w:p w14:paraId="2BDE396B" w14:textId="77777777" w:rsidR="008603F4" w:rsidRDefault="008603F4">
            <w:pPr>
              <w:spacing w:after="0" w:line="240" w:lineRule="auto"/>
              <w:jc w:val="both"/>
              <w:rPr>
                <w:rFonts w:ascii="Times New Roman" w:hAnsi="Times New Roman"/>
                <w:b/>
                <w:sz w:val="28"/>
                <w:szCs w:val="28"/>
              </w:rPr>
            </w:pPr>
          </w:p>
        </w:tc>
        <w:tc>
          <w:tcPr>
            <w:tcW w:w="46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74D8894"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й</w:t>
            </w:r>
          </w:p>
        </w:tc>
        <w:tc>
          <w:tcPr>
            <w:tcW w:w="425" w:type="dxa"/>
            <w:tcBorders>
              <w:top w:val="single" w:sz="12" w:space="0" w:color="auto"/>
              <w:left w:val="single" w:sz="12" w:space="0" w:color="auto"/>
            </w:tcBorders>
          </w:tcPr>
          <w:p w14:paraId="447D4CEA"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right w:val="single" w:sz="12" w:space="0" w:color="auto"/>
            </w:tcBorders>
          </w:tcPr>
          <w:p w14:paraId="15FC7ADC" w14:textId="77777777" w:rsidR="008603F4" w:rsidRDefault="008603F4">
            <w:pPr>
              <w:spacing w:after="0" w:line="240" w:lineRule="auto"/>
              <w:jc w:val="both"/>
              <w:rPr>
                <w:rFonts w:ascii="Times New Roman" w:hAnsi="Times New Roman"/>
                <w:b/>
                <w:sz w:val="28"/>
                <w:szCs w:val="28"/>
              </w:rPr>
            </w:pPr>
          </w:p>
        </w:tc>
        <w:tc>
          <w:tcPr>
            <w:tcW w:w="51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2021933"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о</w:t>
            </w:r>
          </w:p>
        </w:tc>
        <w:tc>
          <w:tcPr>
            <w:tcW w:w="485" w:type="dxa"/>
            <w:tcBorders>
              <w:top w:val="single" w:sz="12" w:space="0" w:color="auto"/>
              <w:left w:val="single" w:sz="12" w:space="0" w:color="auto"/>
            </w:tcBorders>
          </w:tcPr>
          <w:p w14:paraId="758D73BE"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tcBorders>
          </w:tcPr>
          <w:p w14:paraId="4E9E4565"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28D919D2" w14:textId="77777777" w:rsidR="008603F4" w:rsidRDefault="008603F4">
            <w:pPr>
              <w:spacing w:after="0" w:line="240" w:lineRule="auto"/>
              <w:jc w:val="both"/>
              <w:rPr>
                <w:rFonts w:ascii="Times New Roman" w:hAnsi="Times New Roman"/>
                <w:b/>
                <w:sz w:val="28"/>
                <w:szCs w:val="28"/>
              </w:rPr>
            </w:pPr>
          </w:p>
        </w:tc>
        <w:tc>
          <w:tcPr>
            <w:tcW w:w="517" w:type="dxa"/>
            <w:tcBorders>
              <w:top w:val="single" w:sz="12" w:space="0" w:color="auto"/>
            </w:tcBorders>
          </w:tcPr>
          <w:p w14:paraId="2BC056DF"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tcBorders>
          </w:tcPr>
          <w:p w14:paraId="0CD16ABA"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58F82082" w14:textId="77777777" w:rsidR="008603F4" w:rsidRDefault="008603F4">
            <w:pPr>
              <w:spacing w:after="0" w:line="240" w:lineRule="auto"/>
              <w:jc w:val="both"/>
              <w:rPr>
                <w:rFonts w:ascii="Times New Roman" w:hAnsi="Times New Roman"/>
                <w:b/>
                <w:sz w:val="28"/>
                <w:szCs w:val="28"/>
              </w:rPr>
            </w:pPr>
          </w:p>
        </w:tc>
        <w:tc>
          <w:tcPr>
            <w:tcW w:w="431" w:type="dxa"/>
          </w:tcPr>
          <w:p w14:paraId="42040B3F" w14:textId="77777777" w:rsidR="008603F4" w:rsidRDefault="008603F4">
            <w:pPr>
              <w:spacing w:after="0" w:line="240" w:lineRule="auto"/>
              <w:jc w:val="both"/>
              <w:rPr>
                <w:rFonts w:ascii="Times New Roman" w:hAnsi="Times New Roman"/>
                <w:b/>
                <w:sz w:val="28"/>
                <w:szCs w:val="28"/>
              </w:rPr>
            </w:pPr>
          </w:p>
        </w:tc>
        <w:tc>
          <w:tcPr>
            <w:tcW w:w="431" w:type="dxa"/>
          </w:tcPr>
          <w:p w14:paraId="30303892" w14:textId="77777777" w:rsidR="008603F4" w:rsidRDefault="008603F4">
            <w:pPr>
              <w:spacing w:after="0" w:line="240" w:lineRule="auto"/>
              <w:jc w:val="both"/>
              <w:rPr>
                <w:rFonts w:ascii="Times New Roman" w:hAnsi="Times New Roman"/>
                <w:b/>
                <w:sz w:val="28"/>
                <w:szCs w:val="28"/>
              </w:rPr>
            </w:pPr>
          </w:p>
        </w:tc>
        <w:tc>
          <w:tcPr>
            <w:tcW w:w="431" w:type="dxa"/>
          </w:tcPr>
          <w:p w14:paraId="44F6F3DC" w14:textId="77777777" w:rsidR="008603F4" w:rsidRDefault="008603F4">
            <w:pPr>
              <w:spacing w:after="0" w:line="240" w:lineRule="auto"/>
              <w:jc w:val="both"/>
              <w:rPr>
                <w:rFonts w:ascii="Times New Roman" w:hAnsi="Times New Roman"/>
                <w:b/>
                <w:sz w:val="28"/>
                <w:szCs w:val="28"/>
              </w:rPr>
            </w:pPr>
          </w:p>
        </w:tc>
        <w:tc>
          <w:tcPr>
            <w:tcW w:w="420" w:type="dxa"/>
          </w:tcPr>
          <w:p w14:paraId="50F608F3" w14:textId="77777777" w:rsidR="008603F4" w:rsidRDefault="008603F4">
            <w:pPr>
              <w:spacing w:after="0" w:line="240" w:lineRule="auto"/>
              <w:jc w:val="both"/>
              <w:rPr>
                <w:rFonts w:ascii="Times New Roman" w:hAnsi="Times New Roman"/>
                <w:b/>
                <w:sz w:val="28"/>
                <w:szCs w:val="28"/>
              </w:rPr>
            </w:pPr>
          </w:p>
        </w:tc>
        <w:tc>
          <w:tcPr>
            <w:tcW w:w="406" w:type="dxa"/>
          </w:tcPr>
          <w:p w14:paraId="09C23DCE" w14:textId="77777777" w:rsidR="008603F4" w:rsidRDefault="008603F4">
            <w:pPr>
              <w:spacing w:after="0" w:line="240" w:lineRule="auto"/>
              <w:jc w:val="both"/>
              <w:rPr>
                <w:rFonts w:ascii="Times New Roman" w:hAnsi="Times New Roman"/>
                <w:b/>
                <w:sz w:val="28"/>
                <w:szCs w:val="28"/>
              </w:rPr>
            </w:pPr>
          </w:p>
        </w:tc>
        <w:tc>
          <w:tcPr>
            <w:tcW w:w="409" w:type="dxa"/>
          </w:tcPr>
          <w:p w14:paraId="7BC9AE0C" w14:textId="77777777" w:rsidR="008603F4" w:rsidRDefault="008603F4">
            <w:pPr>
              <w:spacing w:after="0" w:line="240" w:lineRule="auto"/>
              <w:jc w:val="both"/>
              <w:rPr>
                <w:rFonts w:ascii="Times New Roman" w:hAnsi="Times New Roman"/>
                <w:b/>
                <w:sz w:val="28"/>
                <w:szCs w:val="28"/>
              </w:rPr>
            </w:pPr>
          </w:p>
        </w:tc>
        <w:tc>
          <w:tcPr>
            <w:tcW w:w="368" w:type="dxa"/>
          </w:tcPr>
          <w:p w14:paraId="0326F4A1" w14:textId="77777777" w:rsidR="008603F4" w:rsidRDefault="008603F4">
            <w:pPr>
              <w:spacing w:after="0" w:line="240" w:lineRule="auto"/>
              <w:jc w:val="both"/>
              <w:rPr>
                <w:rFonts w:ascii="Times New Roman" w:hAnsi="Times New Roman"/>
                <w:b/>
                <w:sz w:val="28"/>
                <w:szCs w:val="28"/>
              </w:rPr>
            </w:pPr>
          </w:p>
        </w:tc>
      </w:tr>
      <w:tr w:rsidR="008603F4" w14:paraId="5F962AEE" w14:textId="77777777">
        <w:trPr>
          <w:trHeight w:val="209"/>
        </w:trPr>
        <w:tc>
          <w:tcPr>
            <w:tcW w:w="411" w:type="dxa"/>
          </w:tcPr>
          <w:p w14:paraId="36A3D026" w14:textId="77777777" w:rsidR="008603F4" w:rsidRDefault="008603F4">
            <w:pPr>
              <w:spacing w:after="0" w:line="240" w:lineRule="auto"/>
              <w:jc w:val="both"/>
              <w:rPr>
                <w:rFonts w:ascii="Times New Roman" w:hAnsi="Times New Roman"/>
                <w:b/>
                <w:sz w:val="28"/>
                <w:szCs w:val="28"/>
              </w:rPr>
            </w:pPr>
          </w:p>
        </w:tc>
        <w:tc>
          <w:tcPr>
            <w:tcW w:w="431" w:type="dxa"/>
          </w:tcPr>
          <w:p w14:paraId="45750395" w14:textId="77777777" w:rsidR="008603F4" w:rsidRDefault="008603F4">
            <w:pPr>
              <w:spacing w:after="0" w:line="240" w:lineRule="auto"/>
              <w:jc w:val="both"/>
              <w:rPr>
                <w:rFonts w:ascii="Times New Roman" w:hAnsi="Times New Roman"/>
                <w:b/>
                <w:sz w:val="28"/>
                <w:szCs w:val="28"/>
              </w:rPr>
            </w:pPr>
          </w:p>
        </w:tc>
        <w:tc>
          <w:tcPr>
            <w:tcW w:w="431" w:type="dxa"/>
          </w:tcPr>
          <w:p w14:paraId="3517481E" w14:textId="77777777" w:rsidR="008603F4" w:rsidRDefault="008603F4">
            <w:pPr>
              <w:spacing w:after="0" w:line="240" w:lineRule="auto"/>
              <w:jc w:val="both"/>
              <w:rPr>
                <w:rFonts w:ascii="Times New Roman" w:hAnsi="Times New Roman"/>
                <w:b/>
                <w:sz w:val="28"/>
                <w:szCs w:val="28"/>
              </w:rPr>
            </w:pPr>
          </w:p>
        </w:tc>
        <w:tc>
          <w:tcPr>
            <w:tcW w:w="409" w:type="dxa"/>
          </w:tcPr>
          <w:p w14:paraId="59366A55" w14:textId="77777777" w:rsidR="008603F4" w:rsidRDefault="008603F4">
            <w:pPr>
              <w:spacing w:after="0" w:line="240" w:lineRule="auto"/>
              <w:jc w:val="both"/>
              <w:rPr>
                <w:rFonts w:ascii="Times New Roman" w:hAnsi="Times New Roman"/>
                <w:b/>
                <w:sz w:val="28"/>
                <w:szCs w:val="28"/>
              </w:rPr>
            </w:pPr>
          </w:p>
        </w:tc>
        <w:tc>
          <w:tcPr>
            <w:tcW w:w="465" w:type="dxa"/>
            <w:tcBorders>
              <w:top w:val="single" w:sz="12" w:space="0" w:color="auto"/>
            </w:tcBorders>
          </w:tcPr>
          <w:p w14:paraId="179A2B01" w14:textId="77777777" w:rsidR="008603F4" w:rsidRDefault="008603F4">
            <w:pPr>
              <w:spacing w:after="0" w:line="240" w:lineRule="auto"/>
              <w:jc w:val="both"/>
              <w:rPr>
                <w:rFonts w:ascii="Times New Roman" w:hAnsi="Times New Roman"/>
                <w:b/>
                <w:sz w:val="28"/>
                <w:szCs w:val="28"/>
              </w:rPr>
            </w:pPr>
          </w:p>
        </w:tc>
        <w:tc>
          <w:tcPr>
            <w:tcW w:w="425" w:type="dxa"/>
          </w:tcPr>
          <w:p w14:paraId="10707CF7" w14:textId="77777777" w:rsidR="008603F4" w:rsidRDefault="008603F4">
            <w:pPr>
              <w:spacing w:after="0" w:line="240" w:lineRule="auto"/>
              <w:jc w:val="both"/>
              <w:rPr>
                <w:rFonts w:ascii="Times New Roman" w:hAnsi="Times New Roman"/>
                <w:b/>
                <w:sz w:val="28"/>
                <w:szCs w:val="28"/>
              </w:rPr>
            </w:pPr>
          </w:p>
        </w:tc>
        <w:tc>
          <w:tcPr>
            <w:tcW w:w="431" w:type="dxa"/>
            <w:tcBorders>
              <w:right w:val="single" w:sz="12" w:space="0" w:color="auto"/>
            </w:tcBorders>
          </w:tcPr>
          <w:p w14:paraId="4676BAAA" w14:textId="77777777" w:rsidR="008603F4" w:rsidRDefault="008603F4">
            <w:pPr>
              <w:spacing w:after="0" w:line="240" w:lineRule="auto"/>
              <w:jc w:val="both"/>
              <w:rPr>
                <w:rFonts w:ascii="Times New Roman" w:hAnsi="Times New Roman"/>
                <w:b/>
                <w:sz w:val="28"/>
                <w:szCs w:val="28"/>
              </w:rPr>
            </w:pPr>
          </w:p>
        </w:tc>
        <w:tc>
          <w:tcPr>
            <w:tcW w:w="51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3E3E8AB"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н</w:t>
            </w:r>
          </w:p>
        </w:tc>
        <w:tc>
          <w:tcPr>
            <w:tcW w:w="485" w:type="dxa"/>
            <w:tcBorders>
              <w:left w:val="single" w:sz="12" w:space="0" w:color="auto"/>
              <w:bottom w:val="single" w:sz="12" w:space="0" w:color="auto"/>
            </w:tcBorders>
          </w:tcPr>
          <w:p w14:paraId="6961CAF3" w14:textId="77777777" w:rsidR="008603F4" w:rsidRDefault="008603F4">
            <w:pPr>
              <w:spacing w:after="0" w:line="240" w:lineRule="auto"/>
              <w:jc w:val="both"/>
              <w:rPr>
                <w:rFonts w:ascii="Times New Roman" w:hAnsi="Times New Roman"/>
                <w:b/>
                <w:sz w:val="28"/>
                <w:szCs w:val="28"/>
              </w:rPr>
            </w:pPr>
          </w:p>
        </w:tc>
        <w:tc>
          <w:tcPr>
            <w:tcW w:w="497" w:type="dxa"/>
            <w:tcBorders>
              <w:bottom w:val="single" w:sz="12" w:space="0" w:color="auto"/>
            </w:tcBorders>
          </w:tcPr>
          <w:p w14:paraId="67B3BC85"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755417E6" w14:textId="77777777" w:rsidR="008603F4" w:rsidRDefault="008603F4">
            <w:pPr>
              <w:spacing w:after="0" w:line="240" w:lineRule="auto"/>
              <w:jc w:val="both"/>
              <w:rPr>
                <w:rFonts w:ascii="Times New Roman" w:hAnsi="Times New Roman"/>
                <w:b/>
                <w:sz w:val="28"/>
                <w:szCs w:val="28"/>
              </w:rPr>
            </w:pPr>
          </w:p>
        </w:tc>
        <w:tc>
          <w:tcPr>
            <w:tcW w:w="517" w:type="dxa"/>
            <w:tcBorders>
              <w:bottom w:val="single" w:sz="12" w:space="0" w:color="auto"/>
            </w:tcBorders>
          </w:tcPr>
          <w:p w14:paraId="3625CDBD" w14:textId="77777777" w:rsidR="008603F4" w:rsidRDefault="008603F4">
            <w:pPr>
              <w:spacing w:after="0" w:line="240" w:lineRule="auto"/>
              <w:jc w:val="both"/>
              <w:rPr>
                <w:rFonts w:ascii="Times New Roman" w:hAnsi="Times New Roman"/>
                <w:b/>
                <w:sz w:val="28"/>
                <w:szCs w:val="28"/>
              </w:rPr>
            </w:pPr>
          </w:p>
        </w:tc>
        <w:tc>
          <w:tcPr>
            <w:tcW w:w="497" w:type="dxa"/>
            <w:tcBorders>
              <w:bottom w:val="single" w:sz="12" w:space="0" w:color="auto"/>
            </w:tcBorders>
          </w:tcPr>
          <w:p w14:paraId="635296D0"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72708A84"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627EEBCD"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3A290F6F"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5441E7BF" w14:textId="77777777" w:rsidR="008603F4" w:rsidRDefault="008603F4">
            <w:pPr>
              <w:spacing w:after="0" w:line="240" w:lineRule="auto"/>
              <w:jc w:val="both"/>
              <w:rPr>
                <w:rFonts w:ascii="Times New Roman" w:hAnsi="Times New Roman"/>
                <w:b/>
                <w:sz w:val="28"/>
                <w:szCs w:val="28"/>
              </w:rPr>
            </w:pPr>
          </w:p>
        </w:tc>
        <w:tc>
          <w:tcPr>
            <w:tcW w:w="420" w:type="dxa"/>
          </w:tcPr>
          <w:p w14:paraId="7F645CBB" w14:textId="77777777" w:rsidR="008603F4" w:rsidRDefault="008603F4">
            <w:pPr>
              <w:spacing w:after="0" w:line="240" w:lineRule="auto"/>
              <w:jc w:val="both"/>
              <w:rPr>
                <w:rFonts w:ascii="Times New Roman" w:hAnsi="Times New Roman"/>
                <w:b/>
                <w:sz w:val="28"/>
                <w:szCs w:val="28"/>
              </w:rPr>
            </w:pPr>
          </w:p>
        </w:tc>
        <w:tc>
          <w:tcPr>
            <w:tcW w:w="406" w:type="dxa"/>
          </w:tcPr>
          <w:p w14:paraId="484663AD" w14:textId="77777777" w:rsidR="008603F4" w:rsidRDefault="008603F4">
            <w:pPr>
              <w:spacing w:after="0" w:line="240" w:lineRule="auto"/>
              <w:jc w:val="both"/>
              <w:rPr>
                <w:rFonts w:ascii="Times New Roman" w:hAnsi="Times New Roman"/>
                <w:b/>
                <w:sz w:val="28"/>
                <w:szCs w:val="28"/>
              </w:rPr>
            </w:pPr>
          </w:p>
        </w:tc>
        <w:tc>
          <w:tcPr>
            <w:tcW w:w="409" w:type="dxa"/>
          </w:tcPr>
          <w:p w14:paraId="4F6AB37F" w14:textId="77777777" w:rsidR="008603F4" w:rsidRDefault="008603F4">
            <w:pPr>
              <w:spacing w:after="0" w:line="240" w:lineRule="auto"/>
              <w:jc w:val="both"/>
              <w:rPr>
                <w:rFonts w:ascii="Times New Roman" w:hAnsi="Times New Roman"/>
                <w:b/>
                <w:sz w:val="28"/>
                <w:szCs w:val="28"/>
              </w:rPr>
            </w:pPr>
          </w:p>
        </w:tc>
        <w:tc>
          <w:tcPr>
            <w:tcW w:w="368" w:type="dxa"/>
          </w:tcPr>
          <w:p w14:paraId="4B74EC33" w14:textId="77777777" w:rsidR="008603F4" w:rsidRDefault="008603F4">
            <w:pPr>
              <w:spacing w:after="0" w:line="240" w:lineRule="auto"/>
              <w:jc w:val="both"/>
              <w:rPr>
                <w:rFonts w:ascii="Times New Roman" w:hAnsi="Times New Roman"/>
                <w:b/>
                <w:sz w:val="28"/>
                <w:szCs w:val="28"/>
              </w:rPr>
            </w:pPr>
          </w:p>
        </w:tc>
      </w:tr>
      <w:tr w:rsidR="008603F4" w14:paraId="4F3B97ED" w14:textId="77777777">
        <w:trPr>
          <w:trHeight w:val="200"/>
        </w:trPr>
        <w:tc>
          <w:tcPr>
            <w:tcW w:w="411" w:type="dxa"/>
          </w:tcPr>
          <w:p w14:paraId="1EF9D477" w14:textId="77777777" w:rsidR="008603F4" w:rsidRDefault="008603F4">
            <w:pPr>
              <w:spacing w:after="0" w:line="240" w:lineRule="auto"/>
              <w:jc w:val="both"/>
              <w:rPr>
                <w:rFonts w:ascii="Times New Roman" w:hAnsi="Times New Roman"/>
                <w:b/>
                <w:sz w:val="28"/>
                <w:szCs w:val="28"/>
              </w:rPr>
            </w:pPr>
          </w:p>
        </w:tc>
        <w:tc>
          <w:tcPr>
            <w:tcW w:w="431" w:type="dxa"/>
          </w:tcPr>
          <w:p w14:paraId="71589133" w14:textId="77777777" w:rsidR="008603F4" w:rsidRDefault="008603F4">
            <w:pPr>
              <w:spacing w:after="0" w:line="240" w:lineRule="auto"/>
              <w:jc w:val="both"/>
              <w:rPr>
                <w:rFonts w:ascii="Times New Roman" w:hAnsi="Times New Roman"/>
                <w:b/>
                <w:sz w:val="28"/>
                <w:szCs w:val="28"/>
              </w:rPr>
            </w:pPr>
          </w:p>
        </w:tc>
        <w:tc>
          <w:tcPr>
            <w:tcW w:w="431" w:type="dxa"/>
          </w:tcPr>
          <w:p w14:paraId="6DC745AA" w14:textId="77777777" w:rsidR="008603F4" w:rsidRDefault="008603F4">
            <w:pPr>
              <w:spacing w:after="0" w:line="240" w:lineRule="auto"/>
              <w:jc w:val="both"/>
              <w:rPr>
                <w:rFonts w:ascii="Times New Roman" w:hAnsi="Times New Roman"/>
                <w:b/>
                <w:sz w:val="28"/>
                <w:szCs w:val="28"/>
              </w:rPr>
            </w:pPr>
          </w:p>
        </w:tc>
        <w:tc>
          <w:tcPr>
            <w:tcW w:w="409" w:type="dxa"/>
          </w:tcPr>
          <w:p w14:paraId="10C87994" w14:textId="77777777" w:rsidR="008603F4" w:rsidRDefault="008603F4">
            <w:pPr>
              <w:spacing w:after="0" w:line="240" w:lineRule="auto"/>
              <w:jc w:val="both"/>
              <w:rPr>
                <w:rFonts w:ascii="Times New Roman" w:hAnsi="Times New Roman"/>
                <w:b/>
                <w:sz w:val="28"/>
                <w:szCs w:val="28"/>
              </w:rPr>
            </w:pPr>
          </w:p>
        </w:tc>
        <w:tc>
          <w:tcPr>
            <w:tcW w:w="465" w:type="dxa"/>
          </w:tcPr>
          <w:p w14:paraId="75ECEF1D" w14:textId="77777777" w:rsidR="008603F4" w:rsidRDefault="008603F4">
            <w:pPr>
              <w:spacing w:after="0" w:line="240" w:lineRule="auto"/>
              <w:jc w:val="both"/>
              <w:rPr>
                <w:rFonts w:ascii="Times New Roman" w:hAnsi="Times New Roman"/>
                <w:b/>
                <w:sz w:val="28"/>
                <w:szCs w:val="28"/>
              </w:rPr>
            </w:pPr>
          </w:p>
        </w:tc>
        <w:tc>
          <w:tcPr>
            <w:tcW w:w="425" w:type="dxa"/>
          </w:tcPr>
          <w:p w14:paraId="1D9E2F43" w14:textId="77777777" w:rsidR="008603F4" w:rsidRDefault="008603F4">
            <w:pPr>
              <w:spacing w:after="0" w:line="240" w:lineRule="auto"/>
              <w:jc w:val="both"/>
              <w:rPr>
                <w:rFonts w:ascii="Times New Roman" w:hAnsi="Times New Roman"/>
                <w:b/>
                <w:sz w:val="28"/>
                <w:szCs w:val="28"/>
              </w:rPr>
            </w:pPr>
          </w:p>
        </w:tc>
        <w:tc>
          <w:tcPr>
            <w:tcW w:w="431" w:type="dxa"/>
            <w:tcBorders>
              <w:right w:val="single" w:sz="12" w:space="0" w:color="auto"/>
            </w:tcBorders>
          </w:tcPr>
          <w:p w14:paraId="5887DD67"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3</w:t>
            </w:r>
          </w:p>
        </w:tc>
        <w:tc>
          <w:tcPr>
            <w:tcW w:w="51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F459DDE"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т</w:t>
            </w:r>
          </w:p>
        </w:tc>
        <w:tc>
          <w:tcPr>
            <w:tcW w:w="48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CC64B9A"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е</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E4F39D3"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х</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06A1631"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н</w:t>
            </w:r>
          </w:p>
        </w:tc>
        <w:tc>
          <w:tcPr>
            <w:tcW w:w="51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0E214AB"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о</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C3FA6CE"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л</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0EF2B80"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о</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264A5FD"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г</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A40C89B"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и</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25CB927"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и</w:t>
            </w:r>
          </w:p>
        </w:tc>
        <w:tc>
          <w:tcPr>
            <w:tcW w:w="420" w:type="dxa"/>
            <w:tcBorders>
              <w:left w:val="single" w:sz="12" w:space="0" w:color="auto"/>
            </w:tcBorders>
          </w:tcPr>
          <w:p w14:paraId="2A37D4A7" w14:textId="77777777" w:rsidR="008603F4" w:rsidRDefault="008603F4">
            <w:pPr>
              <w:spacing w:after="0" w:line="240" w:lineRule="auto"/>
              <w:jc w:val="both"/>
              <w:rPr>
                <w:rFonts w:ascii="Times New Roman" w:hAnsi="Times New Roman"/>
                <w:b/>
                <w:sz w:val="28"/>
                <w:szCs w:val="28"/>
              </w:rPr>
            </w:pPr>
          </w:p>
        </w:tc>
        <w:tc>
          <w:tcPr>
            <w:tcW w:w="406" w:type="dxa"/>
          </w:tcPr>
          <w:p w14:paraId="3AE5C915" w14:textId="77777777" w:rsidR="008603F4" w:rsidRDefault="008603F4">
            <w:pPr>
              <w:spacing w:after="0" w:line="240" w:lineRule="auto"/>
              <w:jc w:val="both"/>
              <w:rPr>
                <w:rFonts w:ascii="Times New Roman" w:hAnsi="Times New Roman"/>
                <w:b/>
                <w:sz w:val="28"/>
                <w:szCs w:val="28"/>
              </w:rPr>
            </w:pPr>
          </w:p>
        </w:tc>
        <w:tc>
          <w:tcPr>
            <w:tcW w:w="409" w:type="dxa"/>
          </w:tcPr>
          <w:p w14:paraId="1C60103C" w14:textId="77777777" w:rsidR="008603F4" w:rsidRDefault="008603F4">
            <w:pPr>
              <w:spacing w:after="0" w:line="240" w:lineRule="auto"/>
              <w:jc w:val="both"/>
              <w:rPr>
                <w:rFonts w:ascii="Times New Roman" w:hAnsi="Times New Roman"/>
                <w:b/>
                <w:sz w:val="28"/>
                <w:szCs w:val="28"/>
              </w:rPr>
            </w:pPr>
          </w:p>
        </w:tc>
        <w:tc>
          <w:tcPr>
            <w:tcW w:w="368" w:type="dxa"/>
          </w:tcPr>
          <w:p w14:paraId="2C5B8CF7" w14:textId="77777777" w:rsidR="008603F4" w:rsidRDefault="008603F4">
            <w:pPr>
              <w:spacing w:after="0" w:line="240" w:lineRule="auto"/>
              <w:jc w:val="both"/>
              <w:rPr>
                <w:rFonts w:ascii="Times New Roman" w:hAnsi="Times New Roman"/>
                <w:b/>
                <w:sz w:val="28"/>
                <w:szCs w:val="28"/>
              </w:rPr>
            </w:pPr>
          </w:p>
        </w:tc>
      </w:tr>
      <w:tr w:rsidR="008603F4" w14:paraId="13184611" w14:textId="77777777">
        <w:trPr>
          <w:trHeight w:val="209"/>
        </w:trPr>
        <w:tc>
          <w:tcPr>
            <w:tcW w:w="411" w:type="dxa"/>
          </w:tcPr>
          <w:p w14:paraId="3C4041C7" w14:textId="77777777" w:rsidR="008603F4" w:rsidRDefault="008603F4">
            <w:pPr>
              <w:spacing w:after="0" w:line="240" w:lineRule="auto"/>
              <w:jc w:val="both"/>
              <w:rPr>
                <w:rFonts w:ascii="Times New Roman" w:hAnsi="Times New Roman"/>
                <w:b/>
                <w:sz w:val="28"/>
                <w:szCs w:val="28"/>
              </w:rPr>
            </w:pPr>
          </w:p>
        </w:tc>
        <w:tc>
          <w:tcPr>
            <w:tcW w:w="431" w:type="dxa"/>
          </w:tcPr>
          <w:p w14:paraId="0828519A" w14:textId="77777777" w:rsidR="008603F4" w:rsidRDefault="008603F4">
            <w:pPr>
              <w:spacing w:after="0" w:line="240" w:lineRule="auto"/>
              <w:jc w:val="both"/>
              <w:rPr>
                <w:rFonts w:ascii="Times New Roman" w:hAnsi="Times New Roman"/>
                <w:b/>
                <w:sz w:val="28"/>
                <w:szCs w:val="28"/>
              </w:rPr>
            </w:pPr>
          </w:p>
        </w:tc>
        <w:tc>
          <w:tcPr>
            <w:tcW w:w="431" w:type="dxa"/>
          </w:tcPr>
          <w:p w14:paraId="0DCF406A" w14:textId="77777777" w:rsidR="008603F4" w:rsidRDefault="008603F4">
            <w:pPr>
              <w:spacing w:after="0" w:line="240" w:lineRule="auto"/>
              <w:jc w:val="both"/>
              <w:rPr>
                <w:rFonts w:ascii="Times New Roman" w:hAnsi="Times New Roman"/>
                <w:b/>
                <w:sz w:val="28"/>
                <w:szCs w:val="28"/>
              </w:rPr>
            </w:pPr>
          </w:p>
        </w:tc>
        <w:tc>
          <w:tcPr>
            <w:tcW w:w="409" w:type="dxa"/>
          </w:tcPr>
          <w:p w14:paraId="62E6D036" w14:textId="77777777" w:rsidR="008603F4" w:rsidRDefault="008603F4">
            <w:pPr>
              <w:spacing w:after="0" w:line="240" w:lineRule="auto"/>
              <w:jc w:val="both"/>
              <w:rPr>
                <w:rFonts w:ascii="Times New Roman" w:hAnsi="Times New Roman"/>
                <w:b/>
                <w:sz w:val="28"/>
                <w:szCs w:val="28"/>
              </w:rPr>
            </w:pPr>
          </w:p>
        </w:tc>
        <w:tc>
          <w:tcPr>
            <w:tcW w:w="465" w:type="dxa"/>
          </w:tcPr>
          <w:p w14:paraId="4BCEA02D" w14:textId="77777777" w:rsidR="008603F4" w:rsidRDefault="008603F4">
            <w:pPr>
              <w:spacing w:after="0" w:line="240" w:lineRule="auto"/>
              <w:jc w:val="both"/>
              <w:rPr>
                <w:rFonts w:ascii="Times New Roman" w:hAnsi="Times New Roman"/>
                <w:b/>
                <w:sz w:val="28"/>
                <w:szCs w:val="28"/>
              </w:rPr>
            </w:pPr>
          </w:p>
        </w:tc>
        <w:tc>
          <w:tcPr>
            <w:tcW w:w="425" w:type="dxa"/>
          </w:tcPr>
          <w:p w14:paraId="50E3C227" w14:textId="77777777" w:rsidR="008603F4" w:rsidRDefault="008603F4">
            <w:pPr>
              <w:spacing w:after="0" w:line="240" w:lineRule="auto"/>
              <w:jc w:val="both"/>
              <w:rPr>
                <w:rFonts w:ascii="Times New Roman" w:hAnsi="Times New Roman"/>
                <w:b/>
                <w:sz w:val="28"/>
                <w:szCs w:val="28"/>
              </w:rPr>
            </w:pPr>
          </w:p>
        </w:tc>
        <w:tc>
          <w:tcPr>
            <w:tcW w:w="431" w:type="dxa"/>
            <w:tcBorders>
              <w:right w:val="single" w:sz="12" w:space="0" w:color="auto"/>
            </w:tcBorders>
          </w:tcPr>
          <w:p w14:paraId="4C9C29E9" w14:textId="77777777" w:rsidR="008603F4" w:rsidRDefault="008603F4">
            <w:pPr>
              <w:spacing w:after="0" w:line="240" w:lineRule="auto"/>
              <w:jc w:val="both"/>
              <w:rPr>
                <w:rFonts w:ascii="Times New Roman" w:hAnsi="Times New Roman"/>
                <w:b/>
                <w:sz w:val="28"/>
                <w:szCs w:val="28"/>
              </w:rPr>
            </w:pPr>
          </w:p>
        </w:tc>
        <w:tc>
          <w:tcPr>
            <w:tcW w:w="51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E009E0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е</w:t>
            </w:r>
          </w:p>
        </w:tc>
        <w:tc>
          <w:tcPr>
            <w:tcW w:w="485" w:type="dxa"/>
            <w:tcBorders>
              <w:top w:val="single" w:sz="12" w:space="0" w:color="auto"/>
              <w:left w:val="single" w:sz="12" w:space="0" w:color="auto"/>
              <w:bottom w:val="single" w:sz="12" w:space="0" w:color="auto"/>
            </w:tcBorders>
          </w:tcPr>
          <w:p w14:paraId="18BAFF82"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bottom w:val="single" w:sz="12" w:space="0" w:color="auto"/>
            </w:tcBorders>
          </w:tcPr>
          <w:p w14:paraId="58E8E1F6"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10</w:t>
            </w:r>
          </w:p>
        </w:tc>
        <w:tc>
          <w:tcPr>
            <w:tcW w:w="431" w:type="dxa"/>
            <w:tcBorders>
              <w:top w:val="single" w:sz="12" w:space="0" w:color="auto"/>
              <w:bottom w:val="single" w:sz="12" w:space="0" w:color="auto"/>
            </w:tcBorders>
          </w:tcPr>
          <w:p w14:paraId="79317BFF" w14:textId="77777777" w:rsidR="008603F4" w:rsidRDefault="008603F4">
            <w:pPr>
              <w:spacing w:after="0" w:line="240" w:lineRule="auto"/>
              <w:jc w:val="both"/>
              <w:rPr>
                <w:rFonts w:ascii="Times New Roman" w:hAnsi="Times New Roman"/>
                <w:b/>
                <w:sz w:val="28"/>
                <w:szCs w:val="28"/>
              </w:rPr>
            </w:pPr>
          </w:p>
        </w:tc>
        <w:tc>
          <w:tcPr>
            <w:tcW w:w="517" w:type="dxa"/>
            <w:tcBorders>
              <w:top w:val="single" w:sz="12" w:space="0" w:color="auto"/>
              <w:bottom w:val="single" w:sz="12" w:space="0" w:color="auto"/>
            </w:tcBorders>
          </w:tcPr>
          <w:p w14:paraId="7A6ED979"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bottom w:val="single" w:sz="12" w:space="0" w:color="auto"/>
            </w:tcBorders>
          </w:tcPr>
          <w:p w14:paraId="0999F045"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bottom w:val="single" w:sz="12" w:space="0" w:color="auto"/>
            </w:tcBorders>
          </w:tcPr>
          <w:p w14:paraId="71A33D89"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bottom w:val="single" w:sz="12" w:space="0" w:color="auto"/>
            </w:tcBorders>
          </w:tcPr>
          <w:p w14:paraId="1E7CB2FF"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bottom w:val="single" w:sz="12" w:space="0" w:color="auto"/>
            </w:tcBorders>
          </w:tcPr>
          <w:p w14:paraId="30EBAECA"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5C9D402A" w14:textId="77777777" w:rsidR="008603F4" w:rsidRDefault="008603F4">
            <w:pPr>
              <w:spacing w:after="0" w:line="240" w:lineRule="auto"/>
              <w:jc w:val="both"/>
              <w:rPr>
                <w:rFonts w:ascii="Times New Roman" w:hAnsi="Times New Roman"/>
                <w:b/>
                <w:sz w:val="28"/>
                <w:szCs w:val="28"/>
              </w:rPr>
            </w:pPr>
          </w:p>
        </w:tc>
        <w:tc>
          <w:tcPr>
            <w:tcW w:w="420" w:type="dxa"/>
          </w:tcPr>
          <w:p w14:paraId="17B381B9" w14:textId="77777777" w:rsidR="008603F4" w:rsidRDefault="008603F4">
            <w:pPr>
              <w:spacing w:after="0" w:line="240" w:lineRule="auto"/>
              <w:jc w:val="both"/>
              <w:rPr>
                <w:rFonts w:ascii="Times New Roman" w:hAnsi="Times New Roman"/>
                <w:b/>
                <w:sz w:val="28"/>
                <w:szCs w:val="28"/>
              </w:rPr>
            </w:pPr>
          </w:p>
        </w:tc>
        <w:tc>
          <w:tcPr>
            <w:tcW w:w="406" w:type="dxa"/>
          </w:tcPr>
          <w:p w14:paraId="5C84505A" w14:textId="77777777" w:rsidR="008603F4" w:rsidRDefault="008603F4">
            <w:pPr>
              <w:spacing w:after="0" w:line="240" w:lineRule="auto"/>
              <w:jc w:val="both"/>
              <w:rPr>
                <w:rFonts w:ascii="Times New Roman" w:hAnsi="Times New Roman"/>
                <w:b/>
                <w:sz w:val="28"/>
                <w:szCs w:val="28"/>
              </w:rPr>
            </w:pPr>
          </w:p>
        </w:tc>
        <w:tc>
          <w:tcPr>
            <w:tcW w:w="409" w:type="dxa"/>
          </w:tcPr>
          <w:p w14:paraId="5B0B64BC" w14:textId="77777777" w:rsidR="008603F4" w:rsidRDefault="008603F4">
            <w:pPr>
              <w:spacing w:after="0" w:line="240" w:lineRule="auto"/>
              <w:jc w:val="both"/>
              <w:rPr>
                <w:rFonts w:ascii="Times New Roman" w:hAnsi="Times New Roman"/>
                <w:b/>
                <w:sz w:val="28"/>
                <w:szCs w:val="28"/>
              </w:rPr>
            </w:pPr>
          </w:p>
        </w:tc>
        <w:tc>
          <w:tcPr>
            <w:tcW w:w="368" w:type="dxa"/>
          </w:tcPr>
          <w:p w14:paraId="5F246A8B" w14:textId="77777777" w:rsidR="008603F4" w:rsidRDefault="008603F4">
            <w:pPr>
              <w:spacing w:after="0" w:line="240" w:lineRule="auto"/>
              <w:jc w:val="both"/>
              <w:rPr>
                <w:rFonts w:ascii="Times New Roman" w:hAnsi="Times New Roman"/>
                <w:b/>
                <w:sz w:val="28"/>
                <w:szCs w:val="28"/>
              </w:rPr>
            </w:pPr>
          </w:p>
        </w:tc>
      </w:tr>
      <w:tr w:rsidR="008603F4" w14:paraId="2A12DED6" w14:textId="77777777">
        <w:trPr>
          <w:trHeight w:val="209"/>
        </w:trPr>
        <w:tc>
          <w:tcPr>
            <w:tcW w:w="411" w:type="dxa"/>
          </w:tcPr>
          <w:p w14:paraId="2544BF69" w14:textId="77777777" w:rsidR="008603F4" w:rsidRDefault="008603F4">
            <w:pPr>
              <w:spacing w:after="0" w:line="240" w:lineRule="auto"/>
              <w:jc w:val="both"/>
              <w:rPr>
                <w:rFonts w:ascii="Times New Roman" w:hAnsi="Times New Roman"/>
                <w:b/>
                <w:sz w:val="28"/>
                <w:szCs w:val="28"/>
              </w:rPr>
            </w:pPr>
          </w:p>
        </w:tc>
        <w:tc>
          <w:tcPr>
            <w:tcW w:w="431" w:type="dxa"/>
          </w:tcPr>
          <w:p w14:paraId="596FF2B0" w14:textId="77777777" w:rsidR="008603F4" w:rsidRDefault="008603F4">
            <w:pPr>
              <w:spacing w:after="0" w:line="240" w:lineRule="auto"/>
              <w:jc w:val="both"/>
              <w:rPr>
                <w:rFonts w:ascii="Times New Roman" w:hAnsi="Times New Roman"/>
                <w:b/>
                <w:sz w:val="28"/>
                <w:szCs w:val="28"/>
              </w:rPr>
            </w:pPr>
          </w:p>
        </w:tc>
        <w:tc>
          <w:tcPr>
            <w:tcW w:w="431" w:type="dxa"/>
          </w:tcPr>
          <w:p w14:paraId="36BE3815" w14:textId="77777777" w:rsidR="008603F4" w:rsidRDefault="008603F4">
            <w:pPr>
              <w:spacing w:after="0" w:line="240" w:lineRule="auto"/>
              <w:jc w:val="both"/>
              <w:rPr>
                <w:rFonts w:ascii="Times New Roman" w:hAnsi="Times New Roman"/>
                <w:b/>
                <w:sz w:val="28"/>
                <w:szCs w:val="28"/>
              </w:rPr>
            </w:pPr>
          </w:p>
        </w:tc>
        <w:tc>
          <w:tcPr>
            <w:tcW w:w="409" w:type="dxa"/>
          </w:tcPr>
          <w:p w14:paraId="3A7A57EB" w14:textId="77777777" w:rsidR="008603F4" w:rsidRDefault="008603F4">
            <w:pPr>
              <w:spacing w:after="0" w:line="240" w:lineRule="auto"/>
              <w:jc w:val="both"/>
              <w:rPr>
                <w:rFonts w:ascii="Times New Roman" w:hAnsi="Times New Roman"/>
                <w:b/>
                <w:sz w:val="28"/>
                <w:szCs w:val="28"/>
              </w:rPr>
            </w:pPr>
          </w:p>
        </w:tc>
        <w:tc>
          <w:tcPr>
            <w:tcW w:w="465" w:type="dxa"/>
            <w:tcBorders>
              <w:bottom w:val="single" w:sz="12" w:space="0" w:color="auto"/>
            </w:tcBorders>
          </w:tcPr>
          <w:p w14:paraId="028BA77E" w14:textId="77777777" w:rsidR="008603F4" w:rsidRDefault="008603F4">
            <w:pPr>
              <w:spacing w:after="0" w:line="240" w:lineRule="auto"/>
              <w:jc w:val="both"/>
              <w:rPr>
                <w:rFonts w:ascii="Times New Roman" w:hAnsi="Times New Roman"/>
                <w:b/>
                <w:sz w:val="28"/>
                <w:szCs w:val="28"/>
              </w:rPr>
            </w:pPr>
          </w:p>
        </w:tc>
        <w:tc>
          <w:tcPr>
            <w:tcW w:w="425" w:type="dxa"/>
            <w:tcBorders>
              <w:bottom w:val="single" w:sz="12" w:space="0" w:color="auto"/>
            </w:tcBorders>
          </w:tcPr>
          <w:p w14:paraId="42A54D70"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right w:val="single" w:sz="12" w:space="0" w:color="auto"/>
            </w:tcBorders>
          </w:tcPr>
          <w:p w14:paraId="5A989229"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4</w:t>
            </w:r>
          </w:p>
        </w:tc>
        <w:tc>
          <w:tcPr>
            <w:tcW w:w="51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A2C22E3"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н</w:t>
            </w:r>
          </w:p>
        </w:tc>
        <w:tc>
          <w:tcPr>
            <w:tcW w:w="48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A4318D5"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о</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B1C9052"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в</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1D99E31"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и</w:t>
            </w:r>
          </w:p>
        </w:tc>
        <w:tc>
          <w:tcPr>
            <w:tcW w:w="51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966FC7"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г</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A4B050C"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а</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B0DA2CF"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ц</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52BA602"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и</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68C6728"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я</w:t>
            </w:r>
          </w:p>
        </w:tc>
        <w:tc>
          <w:tcPr>
            <w:tcW w:w="431" w:type="dxa"/>
            <w:tcBorders>
              <w:left w:val="single" w:sz="12" w:space="0" w:color="auto"/>
            </w:tcBorders>
          </w:tcPr>
          <w:p w14:paraId="435E277F" w14:textId="77777777" w:rsidR="008603F4" w:rsidRDefault="008603F4">
            <w:pPr>
              <w:spacing w:after="0" w:line="240" w:lineRule="auto"/>
              <w:jc w:val="both"/>
              <w:rPr>
                <w:rFonts w:ascii="Times New Roman" w:hAnsi="Times New Roman"/>
                <w:b/>
                <w:sz w:val="28"/>
                <w:szCs w:val="28"/>
              </w:rPr>
            </w:pPr>
          </w:p>
        </w:tc>
        <w:tc>
          <w:tcPr>
            <w:tcW w:w="420" w:type="dxa"/>
          </w:tcPr>
          <w:p w14:paraId="0E1E154C" w14:textId="77777777" w:rsidR="008603F4" w:rsidRDefault="008603F4">
            <w:pPr>
              <w:spacing w:after="0" w:line="240" w:lineRule="auto"/>
              <w:jc w:val="both"/>
              <w:rPr>
                <w:rFonts w:ascii="Times New Roman" w:hAnsi="Times New Roman"/>
                <w:b/>
                <w:sz w:val="28"/>
                <w:szCs w:val="28"/>
              </w:rPr>
            </w:pPr>
          </w:p>
        </w:tc>
        <w:tc>
          <w:tcPr>
            <w:tcW w:w="406" w:type="dxa"/>
          </w:tcPr>
          <w:p w14:paraId="3323B623" w14:textId="77777777" w:rsidR="008603F4" w:rsidRDefault="008603F4">
            <w:pPr>
              <w:spacing w:after="0" w:line="240" w:lineRule="auto"/>
              <w:jc w:val="both"/>
              <w:rPr>
                <w:rFonts w:ascii="Times New Roman" w:hAnsi="Times New Roman"/>
                <w:b/>
                <w:sz w:val="28"/>
                <w:szCs w:val="28"/>
              </w:rPr>
            </w:pPr>
          </w:p>
        </w:tc>
        <w:tc>
          <w:tcPr>
            <w:tcW w:w="409" w:type="dxa"/>
          </w:tcPr>
          <w:p w14:paraId="7C0F3906" w14:textId="77777777" w:rsidR="008603F4" w:rsidRDefault="008603F4">
            <w:pPr>
              <w:spacing w:after="0" w:line="240" w:lineRule="auto"/>
              <w:jc w:val="both"/>
              <w:rPr>
                <w:rFonts w:ascii="Times New Roman" w:hAnsi="Times New Roman"/>
                <w:b/>
                <w:sz w:val="28"/>
                <w:szCs w:val="28"/>
              </w:rPr>
            </w:pPr>
          </w:p>
        </w:tc>
        <w:tc>
          <w:tcPr>
            <w:tcW w:w="368" w:type="dxa"/>
          </w:tcPr>
          <w:p w14:paraId="6F0B92FD" w14:textId="77777777" w:rsidR="008603F4" w:rsidRDefault="008603F4">
            <w:pPr>
              <w:spacing w:after="0" w:line="240" w:lineRule="auto"/>
              <w:jc w:val="both"/>
              <w:rPr>
                <w:rFonts w:ascii="Times New Roman" w:hAnsi="Times New Roman"/>
                <w:b/>
                <w:sz w:val="28"/>
                <w:szCs w:val="28"/>
              </w:rPr>
            </w:pPr>
          </w:p>
        </w:tc>
      </w:tr>
      <w:tr w:rsidR="008603F4" w14:paraId="7799613B" w14:textId="77777777">
        <w:trPr>
          <w:trHeight w:val="200"/>
        </w:trPr>
        <w:tc>
          <w:tcPr>
            <w:tcW w:w="411" w:type="dxa"/>
          </w:tcPr>
          <w:p w14:paraId="30FB7303" w14:textId="77777777" w:rsidR="008603F4" w:rsidRDefault="008603F4">
            <w:pPr>
              <w:spacing w:after="0" w:line="240" w:lineRule="auto"/>
              <w:jc w:val="both"/>
              <w:rPr>
                <w:rFonts w:ascii="Times New Roman" w:hAnsi="Times New Roman"/>
                <w:b/>
                <w:sz w:val="28"/>
                <w:szCs w:val="28"/>
              </w:rPr>
            </w:pPr>
          </w:p>
        </w:tc>
        <w:tc>
          <w:tcPr>
            <w:tcW w:w="431" w:type="dxa"/>
          </w:tcPr>
          <w:p w14:paraId="39780791" w14:textId="77777777" w:rsidR="008603F4" w:rsidRDefault="008603F4">
            <w:pPr>
              <w:spacing w:after="0" w:line="240" w:lineRule="auto"/>
              <w:jc w:val="both"/>
              <w:rPr>
                <w:rFonts w:ascii="Times New Roman" w:hAnsi="Times New Roman"/>
                <w:b/>
                <w:sz w:val="28"/>
                <w:szCs w:val="28"/>
              </w:rPr>
            </w:pPr>
          </w:p>
        </w:tc>
        <w:tc>
          <w:tcPr>
            <w:tcW w:w="431" w:type="dxa"/>
          </w:tcPr>
          <w:p w14:paraId="4CC71879" w14:textId="77777777" w:rsidR="008603F4" w:rsidRDefault="008603F4">
            <w:pPr>
              <w:spacing w:after="0" w:line="240" w:lineRule="auto"/>
              <w:jc w:val="both"/>
              <w:rPr>
                <w:rFonts w:ascii="Times New Roman" w:hAnsi="Times New Roman"/>
                <w:b/>
                <w:sz w:val="28"/>
                <w:szCs w:val="28"/>
              </w:rPr>
            </w:pPr>
          </w:p>
        </w:tc>
        <w:tc>
          <w:tcPr>
            <w:tcW w:w="409" w:type="dxa"/>
            <w:tcBorders>
              <w:right w:val="single" w:sz="12" w:space="0" w:color="auto"/>
            </w:tcBorders>
          </w:tcPr>
          <w:p w14:paraId="0D02A8C9"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5</w:t>
            </w:r>
          </w:p>
        </w:tc>
        <w:tc>
          <w:tcPr>
            <w:tcW w:w="46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A11DDCB"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с</w:t>
            </w:r>
          </w:p>
        </w:tc>
        <w:tc>
          <w:tcPr>
            <w:tcW w:w="42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A76861E"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а</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00410C8"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й</w:t>
            </w:r>
          </w:p>
        </w:tc>
        <w:tc>
          <w:tcPr>
            <w:tcW w:w="51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7048102"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т</w:t>
            </w:r>
          </w:p>
        </w:tc>
        <w:tc>
          <w:tcPr>
            <w:tcW w:w="485" w:type="dxa"/>
            <w:tcBorders>
              <w:top w:val="single" w:sz="12" w:space="0" w:color="auto"/>
              <w:left w:val="single" w:sz="12" w:space="0" w:color="auto"/>
              <w:right w:val="single" w:sz="12" w:space="0" w:color="auto"/>
            </w:tcBorders>
          </w:tcPr>
          <w:p w14:paraId="52D5CD9E"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F3E007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и</w:t>
            </w:r>
          </w:p>
        </w:tc>
        <w:tc>
          <w:tcPr>
            <w:tcW w:w="431" w:type="dxa"/>
            <w:tcBorders>
              <w:top w:val="single" w:sz="12" w:space="0" w:color="auto"/>
              <w:left w:val="single" w:sz="12" w:space="0" w:color="auto"/>
              <w:bottom w:val="single" w:sz="12" w:space="0" w:color="auto"/>
            </w:tcBorders>
          </w:tcPr>
          <w:p w14:paraId="38A49572" w14:textId="77777777" w:rsidR="008603F4" w:rsidRDefault="008603F4">
            <w:pPr>
              <w:spacing w:after="0" w:line="240" w:lineRule="auto"/>
              <w:jc w:val="both"/>
              <w:rPr>
                <w:rFonts w:ascii="Times New Roman" w:hAnsi="Times New Roman"/>
                <w:b/>
                <w:sz w:val="28"/>
                <w:szCs w:val="28"/>
              </w:rPr>
            </w:pPr>
          </w:p>
        </w:tc>
        <w:tc>
          <w:tcPr>
            <w:tcW w:w="517" w:type="dxa"/>
            <w:tcBorders>
              <w:top w:val="single" w:sz="12" w:space="0" w:color="auto"/>
              <w:bottom w:val="single" w:sz="12" w:space="0" w:color="auto"/>
            </w:tcBorders>
          </w:tcPr>
          <w:p w14:paraId="1D060385"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bottom w:val="single" w:sz="12" w:space="0" w:color="auto"/>
            </w:tcBorders>
          </w:tcPr>
          <w:p w14:paraId="0AC1B546"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bottom w:val="single" w:sz="12" w:space="0" w:color="auto"/>
            </w:tcBorders>
          </w:tcPr>
          <w:p w14:paraId="4453FB7F"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bottom w:val="single" w:sz="12" w:space="0" w:color="auto"/>
            </w:tcBorders>
          </w:tcPr>
          <w:p w14:paraId="64E41266"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1CA2B60A" w14:textId="77777777" w:rsidR="008603F4" w:rsidRDefault="008603F4">
            <w:pPr>
              <w:spacing w:after="0" w:line="240" w:lineRule="auto"/>
              <w:jc w:val="both"/>
              <w:rPr>
                <w:rFonts w:ascii="Times New Roman" w:hAnsi="Times New Roman"/>
                <w:b/>
                <w:sz w:val="28"/>
                <w:szCs w:val="28"/>
              </w:rPr>
            </w:pPr>
          </w:p>
        </w:tc>
        <w:tc>
          <w:tcPr>
            <w:tcW w:w="431" w:type="dxa"/>
          </w:tcPr>
          <w:p w14:paraId="292E4F16" w14:textId="77777777" w:rsidR="008603F4" w:rsidRDefault="008603F4">
            <w:pPr>
              <w:spacing w:after="0" w:line="240" w:lineRule="auto"/>
              <w:jc w:val="both"/>
              <w:rPr>
                <w:rFonts w:ascii="Times New Roman" w:hAnsi="Times New Roman"/>
                <w:b/>
                <w:sz w:val="28"/>
                <w:szCs w:val="28"/>
              </w:rPr>
            </w:pPr>
          </w:p>
        </w:tc>
        <w:tc>
          <w:tcPr>
            <w:tcW w:w="420" w:type="dxa"/>
          </w:tcPr>
          <w:p w14:paraId="709CD455" w14:textId="77777777" w:rsidR="008603F4" w:rsidRDefault="008603F4">
            <w:pPr>
              <w:spacing w:after="0" w:line="240" w:lineRule="auto"/>
              <w:jc w:val="both"/>
              <w:rPr>
                <w:rFonts w:ascii="Times New Roman" w:hAnsi="Times New Roman"/>
                <w:b/>
                <w:sz w:val="28"/>
                <w:szCs w:val="28"/>
              </w:rPr>
            </w:pPr>
          </w:p>
        </w:tc>
        <w:tc>
          <w:tcPr>
            <w:tcW w:w="406" w:type="dxa"/>
          </w:tcPr>
          <w:p w14:paraId="4B8ABCCF" w14:textId="77777777" w:rsidR="008603F4" w:rsidRDefault="008603F4">
            <w:pPr>
              <w:spacing w:after="0" w:line="240" w:lineRule="auto"/>
              <w:jc w:val="both"/>
              <w:rPr>
                <w:rFonts w:ascii="Times New Roman" w:hAnsi="Times New Roman"/>
                <w:b/>
                <w:sz w:val="28"/>
                <w:szCs w:val="28"/>
              </w:rPr>
            </w:pPr>
          </w:p>
        </w:tc>
        <w:tc>
          <w:tcPr>
            <w:tcW w:w="409" w:type="dxa"/>
          </w:tcPr>
          <w:p w14:paraId="247A3BD3" w14:textId="77777777" w:rsidR="008603F4" w:rsidRDefault="008603F4">
            <w:pPr>
              <w:spacing w:after="0" w:line="240" w:lineRule="auto"/>
              <w:jc w:val="both"/>
              <w:rPr>
                <w:rFonts w:ascii="Times New Roman" w:hAnsi="Times New Roman"/>
                <w:b/>
                <w:sz w:val="28"/>
                <w:szCs w:val="28"/>
              </w:rPr>
            </w:pPr>
          </w:p>
        </w:tc>
        <w:tc>
          <w:tcPr>
            <w:tcW w:w="368" w:type="dxa"/>
          </w:tcPr>
          <w:p w14:paraId="0055D357" w14:textId="77777777" w:rsidR="008603F4" w:rsidRDefault="008603F4">
            <w:pPr>
              <w:spacing w:after="0" w:line="240" w:lineRule="auto"/>
              <w:jc w:val="both"/>
              <w:rPr>
                <w:rFonts w:ascii="Times New Roman" w:hAnsi="Times New Roman"/>
                <w:b/>
                <w:sz w:val="28"/>
                <w:szCs w:val="28"/>
              </w:rPr>
            </w:pPr>
          </w:p>
        </w:tc>
      </w:tr>
      <w:tr w:rsidR="008603F4" w14:paraId="0D1787C7" w14:textId="77777777">
        <w:trPr>
          <w:trHeight w:val="209"/>
        </w:trPr>
        <w:tc>
          <w:tcPr>
            <w:tcW w:w="411" w:type="dxa"/>
          </w:tcPr>
          <w:p w14:paraId="52341037" w14:textId="77777777" w:rsidR="008603F4" w:rsidRDefault="008603F4">
            <w:pPr>
              <w:spacing w:after="0" w:line="240" w:lineRule="auto"/>
              <w:jc w:val="both"/>
              <w:rPr>
                <w:rFonts w:ascii="Times New Roman" w:hAnsi="Times New Roman"/>
                <w:b/>
                <w:sz w:val="28"/>
                <w:szCs w:val="28"/>
              </w:rPr>
            </w:pPr>
          </w:p>
        </w:tc>
        <w:tc>
          <w:tcPr>
            <w:tcW w:w="431" w:type="dxa"/>
          </w:tcPr>
          <w:p w14:paraId="325EF8E8" w14:textId="77777777" w:rsidR="008603F4" w:rsidRDefault="008603F4">
            <w:pPr>
              <w:spacing w:after="0" w:line="240" w:lineRule="auto"/>
              <w:jc w:val="both"/>
              <w:rPr>
                <w:rFonts w:ascii="Times New Roman" w:hAnsi="Times New Roman"/>
                <w:b/>
                <w:sz w:val="28"/>
                <w:szCs w:val="28"/>
              </w:rPr>
            </w:pPr>
          </w:p>
        </w:tc>
        <w:tc>
          <w:tcPr>
            <w:tcW w:w="431" w:type="dxa"/>
          </w:tcPr>
          <w:p w14:paraId="007F977B" w14:textId="77777777" w:rsidR="008603F4" w:rsidRDefault="008603F4">
            <w:pPr>
              <w:spacing w:after="0" w:line="240" w:lineRule="auto"/>
              <w:jc w:val="both"/>
              <w:rPr>
                <w:rFonts w:ascii="Times New Roman" w:hAnsi="Times New Roman"/>
                <w:b/>
                <w:sz w:val="28"/>
                <w:szCs w:val="28"/>
              </w:rPr>
            </w:pPr>
          </w:p>
        </w:tc>
        <w:tc>
          <w:tcPr>
            <w:tcW w:w="409" w:type="dxa"/>
          </w:tcPr>
          <w:p w14:paraId="39E2E9D4" w14:textId="77777777" w:rsidR="008603F4" w:rsidRDefault="008603F4">
            <w:pPr>
              <w:spacing w:after="0" w:line="240" w:lineRule="auto"/>
              <w:jc w:val="both"/>
              <w:rPr>
                <w:rFonts w:ascii="Times New Roman" w:hAnsi="Times New Roman"/>
                <w:b/>
                <w:sz w:val="28"/>
                <w:szCs w:val="28"/>
              </w:rPr>
            </w:pPr>
          </w:p>
        </w:tc>
        <w:tc>
          <w:tcPr>
            <w:tcW w:w="465" w:type="dxa"/>
            <w:tcBorders>
              <w:top w:val="single" w:sz="12" w:space="0" w:color="auto"/>
            </w:tcBorders>
          </w:tcPr>
          <w:p w14:paraId="513140EF" w14:textId="77777777" w:rsidR="008603F4" w:rsidRDefault="008603F4">
            <w:pPr>
              <w:spacing w:after="0" w:line="240" w:lineRule="auto"/>
              <w:jc w:val="both"/>
              <w:rPr>
                <w:rFonts w:ascii="Times New Roman" w:hAnsi="Times New Roman"/>
                <w:b/>
                <w:sz w:val="28"/>
                <w:szCs w:val="28"/>
              </w:rPr>
            </w:pPr>
          </w:p>
        </w:tc>
        <w:tc>
          <w:tcPr>
            <w:tcW w:w="425" w:type="dxa"/>
            <w:tcBorders>
              <w:top w:val="single" w:sz="12" w:space="0" w:color="auto"/>
            </w:tcBorders>
          </w:tcPr>
          <w:p w14:paraId="6994EABC"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10FE2D4E" w14:textId="77777777" w:rsidR="008603F4" w:rsidRDefault="008603F4">
            <w:pPr>
              <w:spacing w:after="0" w:line="240" w:lineRule="auto"/>
              <w:jc w:val="both"/>
              <w:rPr>
                <w:rFonts w:ascii="Times New Roman" w:hAnsi="Times New Roman"/>
                <w:b/>
                <w:sz w:val="28"/>
                <w:szCs w:val="28"/>
              </w:rPr>
            </w:pPr>
          </w:p>
        </w:tc>
        <w:tc>
          <w:tcPr>
            <w:tcW w:w="518" w:type="dxa"/>
            <w:tcBorders>
              <w:top w:val="single" w:sz="12" w:space="0" w:color="auto"/>
            </w:tcBorders>
          </w:tcPr>
          <w:p w14:paraId="021CB83F" w14:textId="77777777" w:rsidR="008603F4" w:rsidRDefault="008603F4">
            <w:pPr>
              <w:spacing w:after="0" w:line="240" w:lineRule="auto"/>
              <w:jc w:val="both"/>
              <w:rPr>
                <w:rFonts w:ascii="Times New Roman" w:hAnsi="Times New Roman"/>
                <w:b/>
                <w:sz w:val="28"/>
                <w:szCs w:val="28"/>
              </w:rPr>
            </w:pPr>
          </w:p>
        </w:tc>
        <w:tc>
          <w:tcPr>
            <w:tcW w:w="485" w:type="dxa"/>
            <w:tcBorders>
              <w:right w:val="single" w:sz="12" w:space="0" w:color="auto"/>
            </w:tcBorders>
          </w:tcPr>
          <w:p w14:paraId="22D4F120"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6</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E3320DB"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д</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A80664B"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и</w:t>
            </w:r>
          </w:p>
        </w:tc>
        <w:tc>
          <w:tcPr>
            <w:tcW w:w="51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AE14B4C"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з</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0128CB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а</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2ACDD63"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й</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CB5EC71"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н</w:t>
            </w:r>
          </w:p>
        </w:tc>
        <w:tc>
          <w:tcPr>
            <w:tcW w:w="431" w:type="dxa"/>
            <w:tcBorders>
              <w:left w:val="single" w:sz="12" w:space="0" w:color="auto"/>
            </w:tcBorders>
          </w:tcPr>
          <w:p w14:paraId="5A3C7DD8" w14:textId="77777777" w:rsidR="008603F4" w:rsidRDefault="008603F4">
            <w:pPr>
              <w:spacing w:after="0" w:line="240" w:lineRule="auto"/>
              <w:jc w:val="both"/>
              <w:rPr>
                <w:rFonts w:ascii="Times New Roman" w:hAnsi="Times New Roman"/>
                <w:b/>
                <w:sz w:val="28"/>
                <w:szCs w:val="28"/>
              </w:rPr>
            </w:pPr>
          </w:p>
        </w:tc>
        <w:tc>
          <w:tcPr>
            <w:tcW w:w="431" w:type="dxa"/>
          </w:tcPr>
          <w:p w14:paraId="5DB4BCA8" w14:textId="77777777" w:rsidR="008603F4" w:rsidRDefault="008603F4">
            <w:pPr>
              <w:spacing w:after="0" w:line="240" w:lineRule="auto"/>
              <w:jc w:val="both"/>
              <w:rPr>
                <w:rFonts w:ascii="Times New Roman" w:hAnsi="Times New Roman"/>
                <w:b/>
                <w:sz w:val="28"/>
                <w:szCs w:val="28"/>
              </w:rPr>
            </w:pPr>
          </w:p>
        </w:tc>
        <w:tc>
          <w:tcPr>
            <w:tcW w:w="420" w:type="dxa"/>
          </w:tcPr>
          <w:p w14:paraId="79B6562A" w14:textId="77777777" w:rsidR="008603F4" w:rsidRDefault="008603F4">
            <w:pPr>
              <w:spacing w:after="0" w:line="240" w:lineRule="auto"/>
              <w:jc w:val="both"/>
              <w:rPr>
                <w:rFonts w:ascii="Times New Roman" w:hAnsi="Times New Roman"/>
                <w:b/>
                <w:sz w:val="28"/>
                <w:szCs w:val="28"/>
              </w:rPr>
            </w:pPr>
          </w:p>
        </w:tc>
        <w:tc>
          <w:tcPr>
            <w:tcW w:w="406" w:type="dxa"/>
          </w:tcPr>
          <w:p w14:paraId="631480FE" w14:textId="77777777" w:rsidR="008603F4" w:rsidRDefault="008603F4">
            <w:pPr>
              <w:spacing w:after="0" w:line="240" w:lineRule="auto"/>
              <w:jc w:val="both"/>
              <w:rPr>
                <w:rFonts w:ascii="Times New Roman" w:hAnsi="Times New Roman"/>
                <w:b/>
                <w:sz w:val="28"/>
                <w:szCs w:val="28"/>
              </w:rPr>
            </w:pPr>
          </w:p>
        </w:tc>
        <w:tc>
          <w:tcPr>
            <w:tcW w:w="409" w:type="dxa"/>
          </w:tcPr>
          <w:p w14:paraId="24A5744E" w14:textId="77777777" w:rsidR="008603F4" w:rsidRDefault="008603F4">
            <w:pPr>
              <w:spacing w:after="0" w:line="240" w:lineRule="auto"/>
              <w:jc w:val="both"/>
              <w:rPr>
                <w:rFonts w:ascii="Times New Roman" w:hAnsi="Times New Roman"/>
                <w:b/>
                <w:sz w:val="28"/>
                <w:szCs w:val="28"/>
              </w:rPr>
            </w:pPr>
          </w:p>
        </w:tc>
        <w:tc>
          <w:tcPr>
            <w:tcW w:w="368" w:type="dxa"/>
          </w:tcPr>
          <w:p w14:paraId="7A6B9A9E" w14:textId="77777777" w:rsidR="008603F4" w:rsidRDefault="008603F4">
            <w:pPr>
              <w:spacing w:after="0" w:line="240" w:lineRule="auto"/>
              <w:jc w:val="both"/>
              <w:rPr>
                <w:rFonts w:ascii="Times New Roman" w:hAnsi="Times New Roman"/>
                <w:b/>
                <w:sz w:val="28"/>
                <w:szCs w:val="28"/>
              </w:rPr>
            </w:pPr>
          </w:p>
        </w:tc>
      </w:tr>
      <w:tr w:rsidR="008603F4" w14:paraId="5A8C9046" w14:textId="77777777">
        <w:trPr>
          <w:trHeight w:val="200"/>
        </w:trPr>
        <w:tc>
          <w:tcPr>
            <w:tcW w:w="411" w:type="dxa"/>
          </w:tcPr>
          <w:p w14:paraId="5AC091D1" w14:textId="77777777" w:rsidR="008603F4" w:rsidRDefault="008603F4">
            <w:pPr>
              <w:spacing w:after="0" w:line="240" w:lineRule="auto"/>
              <w:jc w:val="both"/>
              <w:rPr>
                <w:rFonts w:ascii="Times New Roman" w:hAnsi="Times New Roman"/>
                <w:b/>
                <w:sz w:val="28"/>
                <w:szCs w:val="28"/>
              </w:rPr>
            </w:pPr>
          </w:p>
        </w:tc>
        <w:tc>
          <w:tcPr>
            <w:tcW w:w="431" w:type="dxa"/>
          </w:tcPr>
          <w:p w14:paraId="28A6E56E" w14:textId="77777777" w:rsidR="008603F4" w:rsidRDefault="008603F4">
            <w:pPr>
              <w:spacing w:after="0" w:line="240" w:lineRule="auto"/>
              <w:jc w:val="both"/>
              <w:rPr>
                <w:rFonts w:ascii="Times New Roman" w:hAnsi="Times New Roman"/>
                <w:b/>
                <w:sz w:val="28"/>
                <w:szCs w:val="28"/>
              </w:rPr>
            </w:pPr>
          </w:p>
        </w:tc>
        <w:tc>
          <w:tcPr>
            <w:tcW w:w="431" w:type="dxa"/>
          </w:tcPr>
          <w:p w14:paraId="25BC7305" w14:textId="77777777" w:rsidR="008603F4" w:rsidRDefault="008603F4">
            <w:pPr>
              <w:spacing w:after="0" w:line="240" w:lineRule="auto"/>
              <w:jc w:val="both"/>
              <w:rPr>
                <w:rFonts w:ascii="Times New Roman" w:hAnsi="Times New Roman"/>
                <w:b/>
                <w:sz w:val="28"/>
                <w:szCs w:val="28"/>
              </w:rPr>
            </w:pPr>
          </w:p>
        </w:tc>
        <w:tc>
          <w:tcPr>
            <w:tcW w:w="409" w:type="dxa"/>
          </w:tcPr>
          <w:p w14:paraId="49955A49" w14:textId="77777777" w:rsidR="008603F4" w:rsidRDefault="008603F4">
            <w:pPr>
              <w:spacing w:after="0" w:line="240" w:lineRule="auto"/>
              <w:jc w:val="both"/>
              <w:rPr>
                <w:rFonts w:ascii="Times New Roman" w:hAnsi="Times New Roman"/>
                <w:b/>
                <w:sz w:val="28"/>
                <w:szCs w:val="28"/>
              </w:rPr>
            </w:pPr>
          </w:p>
        </w:tc>
        <w:tc>
          <w:tcPr>
            <w:tcW w:w="465" w:type="dxa"/>
          </w:tcPr>
          <w:p w14:paraId="01B589B3" w14:textId="77777777" w:rsidR="008603F4" w:rsidRDefault="008603F4">
            <w:pPr>
              <w:spacing w:after="0" w:line="240" w:lineRule="auto"/>
              <w:jc w:val="both"/>
              <w:rPr>
                <w:rFonts w:ascii="Times New Roman" w:hAnsi="Times New Roman"/>
                <w:b/>
                <w:sz w:val="28"/>
                <w:szCs w:val="28"/>
              </w:rPr>
            </w:pPr>
          </w:p>
        </w:tc>
        <w:tc>
          <w:tcPr>
            <w:tcW w:w="425" w:type="dxa"/>
          </w:tcPr>
          <w:p w14:paraId="2C705013" w14:textId="77777777" w:rsidR="008603F4" w:rsidRDefault="008603F4">
            <w:pPr>
              <w:spacing w:after="0" w:line="240" w:lineRule="auto"/>
              <w:jc w:val="both"/>
              <w:rPr>
                <w:rFonts w:ascii="Times New Roman" w:hAnsi="Times New Roman"/>
                <w:b/>
                <w:sz w:val="28"/>
                <w:szCs w:val="28"/>
              </w:rPr>
            </w:pPr>
          </w:p>
        </w:tc>
        <w:tc>
          <w:tcPr>
            <w:tcW w:w="431" w:type="dxa"/>
          </w:tcPr>
          <w:p w14:paraId="6BBCBDA5" w14:textId="77777777" w:rsidR="008603F4" w:rsidRDefault="008603F4">
            <w:pPr>
              <w:spacing w:after="0" w:line="240" w:lineRule="auto"/>
              <w:jc w:val="both"/>
              <w:rPr>
                <w:rFonts w:ascii="Times New Roman" w:hAnsi="Times New Roman"/>
                <w:b/>
                <w:sz w:val="28"/>
                <w:szCs w:val="28"/>
              </w:rPr>
            </w:pPr>
          </w:p>
        </w:tc>
        <w:tc>
          <w:tcPr>
            <w:tcW w:w="518" w:type="dxa"/>
            <w:tcBorders>
              <w:bottom w:val="single" w:sz="12" w:space="0" w:color="auto"/>
            </w:tcBorders>
          </w:tcPr>
          <w:p w14:paraId="42C4647E" w14:textId="77777777" w:rsidR="008603F4" w:rsidRDefault="008603F4">
            <w:pPr>
              <w:spacing w:after="0" w:line="240" w:lineRule="auto"/>
              <w:jc w:val="both"/>
              <w:rPr>
                <w:rFonts w:ascii="Times New Roman" w:hAnsi="Times New Roman"/>
                <w:b/>
                <w:sz w:val="28"/>
                <w:szCs w:val="28"/>
              </w:rPr>
            </w:pPr>
          </w:p>
        </w:tc>
        <w:tc>
          <w:tcPr>
            <w:tcW w:w="485" w:type="dxa"/>
            <w:tcBorders>
              <w:bottom w:val="single" w:sz="12" w:space="0" w:color="auto"/>
              <w:right w:val="single" w:sz="12" w:space="0" w:color="auto"/>
            </w:tcBorders>
          </w:tcPr>
          <w:p w14:paraId="035011DD"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1CA07D4"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е</w:t>
            </w:r>
          </w:p>
        </w:tc>
        <w:tc>
          <w:tcPr>
            <w:tcW w:w="431" w:type="dxa"/>
            <w:tcBorders>
              <w:top w:val="single" w:sz="12" w:space="0" w:color="auto"/>
              <w:left w:val="single" w:sz="12" w:space="0" w:color="auto"/>
              <w:bottom w:val="single" w:sz="12" w:space="0" w:color="auto"/>
            </w:tcBorders>
          </w:tcPr>
          <w:p w14:paraId="2E9B20DE" w14:textId="77777777" w:rsidR="008603F4" w:rsidRDefault="008603F4">
            <w:pPr>
              <w:spacing w:after="0" w:line="240" w:lineRule="auto"/>
              <w:jc w:val="both"/>
              <w:rPr>
                <w:rFonts w:ascii="Times New Roman" w:hAnsi="Times New Roman"/>
                <w:b/>
                <w:sz w:val="28"/>
                <w:szCs w:val="28"/>
              </w:rPr>
            </w:pPr>
          </w:p>
        </w:tc>
        <w:tc>
          <w:tcPr>
            <w:tcW w:w="517" w:type="dxa"/>
            <w:tcBorders>
              <w:top w:val="single" w:sz="12" w:space="0" w:color="auto"/>
              <w:bottom w:val="single" w:sz="12" w:space="0" w:color="auto"/>
            </w:tcBorders>
          </w:tcPr>
          <w:p w14:paraId="1048AEC1"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bottom w:val="single" w:sz="12" w:space="0" w:color="auto"/>
            </w:tcBorders>
          </w:tcPr>
          <w:p w14:paraId="4F64EE3D"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bottom w:val="single" w:sz="12" w:space="0" w:color="auto"/>
            </w:tcBorders>
          </w:tcPr>
          <w:p w14:paraId="6E1488FA"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bottom w:val="single" w:sz="12" w:space="0" w:color="auto"/>
            </w:tcBorders>
          </w:tcPr>
          <w:p w14:paraId="24D7D176"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068B726A" w14:textId="77777777" w:rsidR="008603F4" w:rsidRDefault="008603F4">
            <w:pPr>
              <w:spacing w:after="0" w:line="240" w:lineRule="auto"/>
              <w:jc w:val="both"/>
              <w:rPr>
                <w:rFonts w:ascii="Times New Roman" w:hAnsi="Times New Roman"/>
                <w:b/>
                <w:sz w:val="28"/>
                <w:szCs w:val="28"/>
              </w:rPr>
            </w:pPr>
          </w:p>
        </w:tc>
        <w:tc>
          <w:tcPr>
            <w:tcW w:w="431" w:type="dxa"/>
            <w:tcBorders>
              <w:bottom w:val="single" w:sz="12" w:space="0" w:color="auto"/>
            </w:tcBorders>
          </w:tcPr>
          <w:p w14:paraId="2EB0F81E" w14:textId="77777777" w:rsidR="008603F4" w:rsidRDefault="008603F4">
            <w:pPr>
              <w:spacing w:after="0" w:line="240" w:lineRule="auto"/>
              <w:jc w:val="both"/>
              <w:rPr>
                <w:rFonts w:ascii="Times New Roman" w:hAnsi="Times New Roman"/>
                <w:b/>
                <w:sz w:val="28"/>
                <w:szCs w:val="28"/>
              </w:rPr>
            </w:pPr>
          </w:p>
        </w:tc>
        <w:tc>
          <w:tcPr>
            <w:tcW w:w="420" w:type="dxa"/>
          </w:tcPr>
          <w:p w14:paraId="562B65CC" w14:textId="77777777" w:rsidR="008603F4" w:rsidRDefault="008603F4">
            <w:pPr>
              <w:spacing w:after="0" w:line="240" w:lineRule="auto"/>
              <w:jc w:val="both"/>
              <w:rPr>
                <w:rFonts w:ascii="Times New Roman" w:hAnsi="Times New Roman"/>
                <w:b/>
                <w:sz w:val="28"/>
                <w:szCs w:val="28"/>
              </w:rPr>
            </w:pPr>
          </w:p>
        </w:tc>
        <w:tc>
          <w:tcPr>
            <w:tcW w:w="406" w:type="dxa"/>
          </w:tcPr>
          <w:p w14:paraId="59ED2736" w14:textId="77777777" w:rsidR="008603F4" w:rsidRDefault="008603F4">
            <w:pPr>
              <w:spacing w:after="0" w:line="240" w:lineRule="auto"/>
              <w:jc w:val="both"/>
              <w:rPr>
                <w:rFonts w:ascii="Times New Roman" w:hAnsi="Times New Roman"/>
                <w:b/>
                <w:sz w:val="28"/>
                <w:szCs w:val="28"/>
              </w:rPr>
            </w:pPr>
          </w:p>
        </w:tc>
        <w:tc>
          <w:tcPr>
            <w:tcW w:w="409" w:type="dxa"/>
          </w:tcPr>
          <w:p w14:paraId="7A06363A" w14:textId="77777777" w:rsidR="008603F4" w:rsidRDefault="008603F4">
            <w:pPr>
              <w:spacing w:after="0" w:line="240" w:lineRule="auto"/>
              <w:jc w:val="both"/>
              <w:rPr>
                <w:rFonts w:ascii="Times New Roman" w:hAnsi="Times New Roman"/>
                <w:b/>
                <w:sz w:val="28"/>
                <w:szCs w:val="28"/>
              </w:rPr>
            </w:pPr>
          </w:p>
        </w:tc>
        <w:tc>
          <w:tcPr>
            <w:tcW w:w="368" w:type="dxa"/>
          </w:tcPr>
          <w:p w14:paraId="5B5B59B0" w14:textId="77777777" w:rsidR="008603F4" w:rsidRDefault="008603F4">
            <w:pPr>
              <w:spacing w:after="0" w:line="240" w:lineRule="auto"/>
              <w:jc w:val="both"/>
              <w:rPr>
                <w:rFonts w:ascii="Times New Roman" w:hAnsi="Times New Roman"/>
                <w:b/>
                <w:sz w:val="28"/>
                <w:szCs w:val="28"/>
              </w:rPr>
            </w:pPr>
          </w:p>
        </w:tc>
      </w:tr>
      <w:tr w:rsidR="008603F4" w14:paraId="740032A0" w14:textId="77777777">
        <w:trPr>
          <w:trHeight w:val="200"/>
        </w:trPr>
        <w:tc>
          <w:tcPr>
            <w:tcW w:w="411" w:type="dxa"/>
          </w:tcPr>
          <w:p w14:paraId="5D87B760" w14:textId="77777777" w:rsidR="008603F4" w:rsidRDefault="008603F4">
            <w:pPr>
              <w:spacing w:after="0" w:line="240" w:lineRule="auto"/>
              <w:jc w:val="both"/>
              <w:rPr>
                <w:rFonts w:ascii="Times New Roman" w:hAnsi="Times New Roman"/>
                <w:b/>
                <w:sz w:val="28"/>
                <w:szCs w:val="28"/>
              </w:rPr>
            </w:pPr>
          </w:p>
        </w:tc>
        <w:tc>
          <w:tcPr>
            <w:tcW w:w="431" w:type="dxa"/>
          </w:tcPr>
          <w:p w14:paraId="3A92D7EF" w14:textId="77777777" w:rsidR="008603F4" w:rsidRDefault="008603F4">
            <w:pPr>
              <w:spacing w:after="0" w:line="240" w:lineRule="auto"/>
              <w:jc w:val="both"/>
              <w:rPr>
                <w:rFonts w:ascii="Times New Roman" w:hAnsi="Times New Roman"/>
                <w:b/>
                <w:sz w:val="28"/>
                <w:szCs w:val="28"/>
              </w:rPr>
            </w:pPr>
          </w:p>
        </w:tc>
        <w:tc>
          <w:tcPr>
            <w:tcW w:w="431" w:type="dxa"/>
          </w:tcPr>
          <w:p w14:paraId="2E72C18B" w14:textId="77777777" w:rsidR="008603F4" w:rsidRDefault="008603F4">
            <w:pPr>
              <w:spacing w:after="0" w:line="240" w:lineRule="auto"/>
              <w:jc w:val="both"/>
              <w:rPr>
                <w:rFonts w:ascii="Times New Roman" w:hAnsi="Times New Roman"/>
                <w:b/>
                <w:sz w:val="28"/>
                <w:szCs w:val="28"/>
              </w:rPr>
            </w:pPr>
          </w:p>
        </w:tc>
        <w:tc>
          <w:tcPr>
            <w:tcW w:w="409" w:type="dxa"/>
          </w:tcPr>
          <w:p w14:paraId="0377C38C" w14:textId="77777777" w:rsidR="008603F4" w:rsidRDefault="008603F4">
            <w:pPr>
              <w:spacing w:after="0" w:line="240" w:lineRule="auto"/>
              <w:jc w:val="both"/>
              <w:rPr>
                <w:rFonts w:ascii="Times New Roman" w:hAnsi="Times New Roman"/>
                <w:b/>
                <w:sz w:val="28"/>
                <w:szCs w:val="28"/>
              </w:rPr>
            </w:pPr>
          </w:p>
        </w:tc>
        <w:tc>
          <w:tcPr>
            <w:tcW w:w="465" w:type="dxa"/>
          </w:tcPr>
          <w:p w14:paraId="2495815E" w14:textId="77777777" w:rsidR="008603F4" w:rsidRDefault="008603F4">
            <w:pPr>
              <w:spacing w:after="0" w:line="240" w:lineRule="auto"/>
              <w:jc w:val="both"/>
              <w:rPr>
                <w:rFonts w:ascii="Times New Roman" w:hAnsi="Times New Roman"/>
                <w:b/>
                <w:sz w:val="28"/>
                <w:szCs w:val="28"/>
              </w:rPr>
            </w:pPr>
          </w:p>
        </w:tc>
        <w:tc>
          <w:tcPr>
            <w:tcW w:w="425" w:type="dxa"/>
          </w:tcPr>
          <w:p w14:paraId="1690ACC5" w14:textId="77777777" w:rsidR="008603F4" w:rsidRDefault="008603F4">
            <w:pPr>
              <w:spacing w:after="0" w:line="240" w:lineRule="auto"/>
              <w:jc w:val="both"/>
              <w:rPr>
                <w:rFonts w:ascii="Times New Roman" w:hAnsi="Times New Roman"/>
                <w:b/>
                <w:sz w:val="28"/>
                <w:szCs w:val="28"/>
              </w:rPr>
            </w:pPr>
          </w:p>
        </w:tc>
        <w:tc>
          <w:tcPr>
            <w:tcW w:w="431" w:type="dxa"/>
            <w:tcBorders>
              <w:right w:val="single" w:sz="12" w:space="0" w:color="auto"/>
            </w:tcBorders>
          </w:tcPr>
          <w:p w14:paraId="4740CF31"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7</w:t>
            </w:r>
          </w:p>
        </w:tc>
        <w:tc>
          <w:tcPr>
            <w:tcW w:w="51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C596B89"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с</w:t>
            </w:r>
          </w:p>
        </w:tc>
        <w:tc>
          <w:tcPr>
            <w:tcW w:w="48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D7F2D5A"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о</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2FBB39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о</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D25257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б</w:t>
            </w:r>
          </w:p>
        </w:tc>
        <w:tc>
          <w:tcPr>
            <w:tcW w:w="51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51ADA89"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щ</w:t>
            </w: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23EB338"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е</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A6E46C2"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с</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39D4B09"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т</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454417B"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в</w:t>
            </w:r>
          </w:p>
        </w:tc>
        <w:tc>
          <w:tcPr>
            <w:tcW w:w="4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F60E1C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о</w:t>
            </w:r>
          </w:p>
        </w:tc>
        <w:tc>
          <w:tcPr>
            <w:tcW w:w="420" w:type="dxa"/>
            <w:tcBorders>
              <w:left w:val="single" w:sz="12" w:space="0" w:color="auto"/>
            </w:tcBorders>
          </w:tcPr>
          <w:p w14:paraId="72C25DD1" w14:textId="77777777" w:rsidR="008603F4" w:rsidRDefault="008603F4">
            <w:pPr>
              <w:spacing w:after="0" w:line="240" w:lineRule="auto"/>
              <w:jc w:val="both"/>
              <w:rPr>
                <w:rFonts w:ascii="Times New Roman" w:hAnsi="Times New Roman"/>
                <w:b/>
                <w:sz w:val="28"/>
                <w:szCs w:val="28"/>
              </w:rPr>
            </w:pPr>
          </w:p>
        </w:tc>
        <w:tc>
          <w:tcPr>
            <w:tcW w:w="406" w:type="dxa"/>
          </w:tcPr>
          <w:p w14:paraId="2596028E" w14:textId="77777777" w:rsidR="008603F4" w:rsidRDefault="008603F4">
            <w:pPr>
              <w:spacing w:after="0" w:line="240" w:lineRule="auto"/>
              <w:jc w:val="both"/>
              <w:rPr>
                <w:rFonts w:ascii="Times New Roman" w:hAnsi="Times New Roman"/>
                <w:b/>
                <w:sz w:val="28"/>
                <w:szCs w:val="28"/>
              </w:rPr>
            </w:pPr>
          </w:p>
        </w:tc>
        <w:tc>
          <w:tcPr>
            <w:tcW w:w="409" w:type="dxa"/>
          </w:tcPr>
          <w:p w14:paraId="06ECBD28" w14:textId="77777777" w:rsidR="008603F4" w:rsidRDefault="008603F4">
            <w:pPr>
              <w:spacing w:after="0" w:line="240" w:lineRule="auto"/>
              <w:jc w:val="both"/>
              <w:rPr>
                <w:rFonts w:ascii="Times New Roman" w:hAnsi="Times New Roman"/>
                <w:b/>
                <w:sz w:val="28"/>
                <w:szCs w:val="28"/>
              </w:rPr>
            </w:pPr>
          </w:p>
        </w:tc>
        <w:tc>
          <w:tcPr>
            <w:tcW w:w="368" w:type="dxa"/>
          </w:tcPr>
          <w:p w14:paraId="43216A84" w14:textId="77777777" w:rsidR="008603F4" w:rsidRDefault="008603F4">
            <w:pPr>
              <w:spacing w:after="0" w:line="240" w:lineRule="auto"/>
              <w:jc w:val="both"/>
              <w:rPr>
                <w:rFonts w:ascii="Times New Roman" w:hAnsi="Times New Roman"/>
                <w:b/>
                <w:sz w:val="28"/>
                <w:szCs w:val="28"/>
              </w:rPr>
            </w:pPr>
          </w:p>
        </w:tc>
      </w:tr>
      <w:tr w:rsidR="008603F4" w14:paraId="66E16A90" w14:textId="77777777">
        <w:trPr>
          <w:trHeight w:val="209"/>
        </w:trPr>
        <w:tc>
          <w:tcPr>
            <w:tcW w:w="411" w:type="dxa"/>
          </w:tcPr>
          <w:p w14:paraId="46A31AD0" w14:textId="77777777" w:rsidR="008603F4" w:rsidRDefault="008603F4">
            <w:pPr>
              <w:spacing w:after="0" w:line="240" w:lineRule="auto"/>
              <w:jc w:val="both"/>
              <w:rPr>
                <w:rFonts w:ascii="Times New Roman" w:hAnsi="Times New Roman"/>
                <w:b/>
                <w:sz w:val="28"/>
                <w:szCs w:val="28"/>
              </w:rPr>
            </w:pPr>
          </w:p>
        </w:tc>
        <w:tc>
          <w:tcPr>
            <w:tcW w:w="431" w:type="dxa"/>
          </w:tcPr>
          <w:p w14:paraId="7A486C9C" w14:textId="77777777" w:rsidR="008603F4" w:rsidRDefault="008603F4">
            <w:pPr>
              <w:spacing w:after="0" w:line="240" w:lineRule="auto"/>
              <w:jc w:val="both"/>
              <w:rPr>
                <w:rFonts w:ascii="Times New Roman" w:hAnsi="Times New Roman"/>
                <w:b/>
                <w:sz w:val="28"/>
                <w:szCs w:val="28"/>
              </w:rPr>
            </w:pPr>
          </w:p>
        </w:tc>
        <w:tc>
          <w:tcPr>
            <w:tcW w:w="431" w:type="dxa"/>
          </w:tcPr>
          <w:p w14:paraId="477B8EB6" w14:textId="77777777" w:rsidR="008603F4" w:rsidRDefault="008603F4">
            <w:pPr>
              <w:spacing w:after="0" w:line="240" w:lineRule="auto"/>
              <w:jc w:val="both"/>
              <w:rPr>
                <w:rFonts w:ascii="Times New Roman" w:hAnsi="Times New Roman"/>
                <w:b/>
                <w:sz w:val="28"/>
                <w:szCs w:val="28"/>
              </w:rPr>
            </w:pPr>
          </w:p>
        </w:tc>
        <w:tc>
          <w:tcPr>
            <w:tcW w:w="409" w:type="dxa"/>
          </w:tcPr>
          <w:p w14:paraId="6A1EC7A3" w14:textId="77777777" w:rsidR="008603F4" w:rsidRDefault="008603F4">
            <w:pPr>
              <w:spacing w:after="0" w:line="240" w:lineRule="auto"/>
              <w:jc w:val="both"/>
              <w:rPr>
                <w:rFonts w:ascii="Times New Roman" w:hAnsi="Times New Roman"/>
                <w:b/>
                <w:sz w:val="28"/>
                <w:szCs w:val="28"/>
              </w:rPr>
            </w:pPr>
          </w:p>
        </w:tc>
        <w:tc>
          <w:tcPr>
            <w:tcW w:w="465" w:type="dxa"/>
          </w:tcPr>
          <w:p w14:paraId="39DDAB28" w14:textId="77777777" w:rsidR="008603F4" w:rsidRDefault="008603F4">
            <w:pPr>
              <w:spacing w:after="0" w:line="240" w:lineRule="auto"/>
              <w:jc w:val="both"/>
              <w:rPr>
                <w:rFonts w:ascii="Times New Roman" w:hAnsi="Times New Roman"/>
                <w:b/>
                <w:sz w:val="28"/>
                <w:szCs w:val="28"/>
              </w:rPr>
            </w:pPr>
          </w:p>
        </w:tc>
        <w:tc>
          <w:tcPr>
            <w:tcW w:w="425" w:type="dxa"/>
          </w:tcPr>
          <w:p w14:paraId="07FBE970" w14:textId="77777777" w:rsidR="008603F4" w:rsidRDefault="008603F4">
            <w:pPr>
              <w:spacing w:after="0" w:line="240" w:lineRule="auto"/>
              <w:jc w:val="both"/>
              <w:rPr>
                <w:rFonts w:ascii="Times New Roman" w:hAnsi="Times New Roman"/>
                <w:b/>
                <w:sz w:val="28"/>
                <w:szCs w:val="28"/>
              </w:rPr>
            </w:pPr>
          </w:p>
        </w:tc>
        <w:tc>
          <w:tcPr>
            <w:tcW w:w="431" w:type="dxa"/>
          </w:tcPr>
          <w:p w14:paraId="6637213C" w14:textId="77777777" w:rsidR="008603F4" w:rsidRDefault="008603F4">
            <w:pPr>
              <w:spacing w:after="0" w:line="240" w:lineRule="auto"/>
              <w:jc w:val="both"/>
              <w:rPr>
                <w:rFonts w:ascii="Times New Roman" w:hAnsi="Times New Roman"/>
                <w:b/>
                <w:sz w:val="28"/>
                <w:szCs w:val="28"/>
              </w:rPr>
            </w:pPr>
          </w:p>
        </w:tc>
        <w:tc>
          <w:tcPr>
            <w:tcW w:w="518" w:type="dxa"/>
            <w:tcBorders>
              <w:top w:val="single" w:sz="12" w:space="0" w:color="auto"/>
            </w:tcBorders>
          </w:tcPr>
          <w:p w14:paraId="6C02F9CC" w14:textId="77777777" w:rsidR="008603F4" w:rsidRDefault="008603F4">
            <w:pPr>
              <w:spacing w:after="0" w:line="240" w:lineRule="auto"/>
              <w:jc w:val="both"/>
              <w:rPr>
                <w:rFonts w:ascii="Times New Roman" w:hAnsi="Times New Roman"/>
                <w:b/>
                <w:sz w:val="28"/>
                <w:szCs w:val="28"/>
              </w:rPr>
            </w:pPr>
          </w:p>
        </w:tc>
        <w:tc>
          <w:tcPr>
            <w:tcW w:w="485" w:type="dxa"/>
            <w:tcBorders>
              <w:top w:val="single" w:sz="12" w:space="0" w:color="auto"/>
              <w:right w:val="single" w:sz="12" w:space="0" w:color="auto"/>
            </w:tcBorders>
          </w:tcPr>
          <w:p w14:paraId="493602BE"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81401C6"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б</w:t>
            </w:r>
          </w:p>
        </w:tc>
        <w:tc>
          <w:tcPr>
            <w:tcW w:w="431" w:type="dxa"/>
            <w:tcBorders>
              <w:top w:val="single" w:sz="12" w:space="0" w:color="auto"/>
              <w:left w:val="single" w:sz="12" w:space="0" w:color="auto"/>
            </w:tcBorders>
          </w:tcPr>
          <w:p w14:paraId="7294DF18" w14:textId="77777777" w:rsidR="008603F4" w:rsidRDefault="008603F4">
            <w:pPr>
              <w:spacing w:after="0" w:line="240" w:lineRule="auto"/>
              <w:jc w:val="both"/>
              <w:rPr>
                <w:rFonts w:ascii="Times New Roman" w:hAnsi="Times New Roman"/>
                <w:b/>
                <w:sz w:val="28"/>
                <w:szCs w:val="28"/>
              </w:rPr>
            </w:pPr>
          </w:p>
        </w:tc>
        <w:tc>
          <w:tcPr>
            <w:tcW w:w="517" w:type="dxa"/>
            <w:tcBorders>
              <w:top w:val="single" w:sz="12" w:space="0" w:color="auto"/>
            </w:tcBorders>
          </w:tcPr>
          <w:p w14:paraId="543F9793"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tcBorders>
          </w:tcPr>
          <w:p w14:paraId="26A6C5FC"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67061761"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6FBBE556"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165A132C" w14:textId="77777777" w:rsidR="008603F4" w:rsidRDefault="008603F4">
            <w:pPr>
              <w:spacing w:after="0" w:line="240" w:lineRule="auto"/>
              <w:jc w:val="both"/>
              <w:rPr>
                <w:rFonts w:ascii="Times New Roman" w:hAnsi="Times New Roman"/>
                <w:b/>
                <w:sz w:val="28"/>
                <w:szCs w:val="28"/>
              </w:rPr>
            </w:pPr>
          </w:p>
        </w:tc>
        <w:tc>
          <w:tcPr>
            <w:tcW w:w="431" w:type="dxa"/>
            <w:tcBorders>
              <w:top w:val="single" w:sz="12" w:space="0" w:color="auto"/>
            </w:tcBorders>
          </w:tcPr>
          <w:p w14:paraId="189E4D70" w14:textId="77777777" w:rsidR="008603F4" w:rsidRDefault="008603F4">
            <w:pPr>
              <w:spacing w:after="0" w:line="240" w:lineRule="auto"/>
              <w:jc w:val="both"/>
              <w:rPr>
                <w:rFonts w:ascii="Times New Roman" w:hAnsi="Times New Roman"/>
                <w:b/>
                <w:sz w:val="28"/>
                <w:szCs w:val="28"/>
              </w:rPr>
            </w:pPr>
          </w:p>
        </w:tc>
        <w:tc>
          <w:tcPr>
            <w:tcW w:w="420" w:type="dxa"/>
          </w:tcPr>
          <w:p w14:paraId="0C0D7BFC" w14:textId="77777777" w:rsidR="008603F4" w:rsidRDefault="008603F4">
            <w:pPr>
              <w:spacing w:after="0" w:line="240" w:lineRule="auto"/>
              <w:jc w:val="both"/>
              <w:rPr>
                <w:rFonts w:ascii="Times New Roman" w:hAnsi="Times New Roman"/>
                <w:b/>
                <w:sz w:val="28"/>
                <w:szCs w:val="28"/>
              </w:rPr>
            </w:pPr>
          </w:p>
        </w:tc>
        <w:tc>
          <w:tcPr>
            <w:tcW w:w="406" w:type="dxa"/>
          </w:tcPr>
          <w:p w14:paraId="7C5A3228" w14:textId="77777777" w:rsidR="008603F4" w:rsidRDefault="008603F4">
            <w:pPr>
              <w:spacing w:after="0" w:line="240" w:lineRule="auto"/>
              <w:jc w:val="both"/>
              <w:rPr>
                <w:rFonts w:ascii="Times New Roman" w:hAnsi="Times New Roman"/>
                <w:b/>
                <w:sz w:val="28"/>
                <w:szCs w:val="28"/>
              </w:rPr>
            </w:pPr>
          </w:p>
        </w:tc>
        <w:tc>
          <w:tcPr>
            <w:tcW w:w="409" w:type="dxa"/>
          </w:tcPr>
          <w:p w14:paraId="2B4330E7" w14:textId="77777777" w:rsidR="008603F4" w:rsidRDefault="008603F4">
            <w:pPr>
              <w:spacing w:after="0" w:line="240" w:lineRule="auto"/>
              <w:jc w:val="both"/>
              <w:rPr>
                <w:rFonts w:ascii="Times New Roman" w:hAnsi="Times New Roman"/>
                <w:b/>
                <w:sz w:val="28"/>
                <w:szCs w:val="28"/>
              </w:rPr>
            </w:pPr>
          </w:p>
        </w:tc>
        <w:tc>
          <w:tcPr>
            <w:tcW w:w="368" w:type="dxa"/>
          </w:tcPr>
          <w:p w14:paraId="4BB7D7DF" w14:textId="77777777" w:rsidR="008603F4" w:rsidRDefault="008603F4">
            <w:pPr>
              <w:spacing w:after="0" w:line="240" w:lineRule="auto"/>
              <w:jc w:val="both"/>
              <w:rPr>
                <w:rFonts w:ascii="Times New Roman" w:hAnsi="Times New Roman"/>
                <w:b/>
                <w:sz w:val="28"/>
                <w:szCs w:val="28"/>
              </w:rPr>
            </w:pPr>
          </w:p>
        </w:tc>
      </w:tr>
      <w:tr w:rsidR="008603F4" w14:paraId="1653FE22" w14:textId="77777777">
        <w:trPr>
          <w:trHeight w:val="200"/>
        </w:trPr>
        <w:tc>
          <w:tcPr>
            <w:tcW w:w="411" w:type="dxa"/>
          </w:tcPr>
          <w:p w14:paraId="70C20D5F" w14:textId="77777777" w:rsidR="008603F4" w:rsidRDefault="008603F4">
            <w:pPr>
              <w:spacing w:after="0" w:line="240" w:lineRule="auto"/>
              <w:jc w:val="both"/>
              <w:rPr>
                <w:rFonts w:ascii="Times New Roman" w:hAnsi="Times New Roman"/>
                <w:b/>
                <w:sz w:val="28"/>
                <w:szCs w:val="28"/>
              </w:rPr>
            </w:pPr>
          </w:p>
        </w:tc>
        <w:tc>
          <w:tcPr>
            <w:tcW w:w="431" w:type="dxa"/>
          </w:tcPr>
          <w:p w14:paraId="5F87E767" w14:textId="77777777" w:rsidR="008603F4" w:rsidRDefault="008603F4">
            <w:pPr>
              <w:spacing w:after="0" w:line="240" w:lineRule="auto"/>
              <w:jc w:val="both"/>
              <w:rPr>
                <w:rFonts w:ascii="Times New Roman" w:hAnsi="Times New Roman"/>
                <w:b/>
                <w:sz w:val="28"/>
                <w:szCs w:val="28"/>
              </w:rPr>
            </w:pPr>
          </w:p>
        </w:tc>
        <w:tc>
          <w:tcPr>
            <w:tcW w:w="431" w:type="dxa"/>
          </w:tcPr>
          <w:p w14:paraId="7BC537DA" w14:textId="77777777" w:rsidR="008603F4" w:rsidRDefault="008603F4">
            <w:pPr>
              <w:spacing w:after="0" w:line="240" w:lineRule="auto"/>
              <w:jc w:val="both"/>
              <w:rPr>
                <w:rFonts w:ascii="Times New Roman" w:hAnsi="Times New Roman"/>
                <w:b/>
                <w:sz w:val="28"/>
                <w:szCs w:val="28"/>
              </w:rPr>
            </w:pPr>
          </w:p>
        </w:tc>
        <w:tc>
          <w:tcPr>
            <w:tcW w:w="409" w:type="dxa"/>
          </w:tcPr>
          <w:p w14:paraId="57FC9371" w14:textId="77777777" w:rsidR="008603F4" w:rsidRDefault="008603F4">
            <w:pPr>
              <w:spacing w:after="0" w:line="240" w:lineRule="auto"/>
              <w:jc w:val="both"/>
              <w:rPr>
                <w:rFonts w:ascii="Times New Roman" w:hAnsi="Times New Roman"/>
                <w:b/>
                <w:sz w:val="28"/>
                <w:szCs w:val="28"/>
              </w:rPr>
            </w:pPr>
          </w:p>
        </w:tc>
        <w:tc>
          <w:tcPr>
            <w:tcW w:w="465" w:type="dxa"/>
          </w:tcPr>
          <w:p w14:paraId="0FB12999" w14:textId="77777777" w:rsidR="008603F4" w:rsidRDefault="008603F4">
            <w:pPr>
              <w:spacing w:after="0" w:line="240" w:lineRule="auto"/>
              <w:jc w:val="both"/>
              <w:rPr>
                <w:rFonts w:ascii="Times New Roman" w:hAnsi="Times New Roman"/>
                <w:b/>
                <w:sz w:val="28"/>
                <w:szCs w:val="28"/>
              </w:rPr>
            </w:pPr>
          </w:p>
        </w:tc>
        <w:tc>
          <w:tcPr>
            <w:tcW w:w="425" w:type="dxa"/>
          </w:tcPr>
          <w:p w14:paraId="1A959A5E" w14:textId="77777777" w:rsidR="008603F4" w:rsidRDefault="008603F4">
            <w:pPr>
              <w:spacing w:after="0" w:line="240" w:lineRule="auto"/>
              <w:jc w:val="both"/>
              <w:rPr>
                <w:rFonts w:ascii="Times New Roman" w:hAnsi="Times New Roman"/>
                <w:b/>
                <w:sz w:val="28"/>
                <w:szCs w:val="28"/>
              </w:rPr>
            </w:pPr>
          </w:p>
        </w:tc>
        <w:tc>
          <w:tcPr>
            <w:tcW w:w="431" w:type="dxa"/>
          </w:tcPr>
          <w:p w14:paraId="784FBC12" w14:textId="77777777" w:rsidR="008603F4" w:rsidRDefault="008603F4">
            <w:pPr>
              <w:spacing w:after="0" w:line="240" w:lineRule="auto"/>
              <w:jc w:val="both"/>
              <w:rPr>
                <w:rFonts w:ascii="Times New Roman" w:hAnsi="Times New Roman"/>
                <w:b/>
                <w:sz w:val="28"/>
                <w:szCs w:val="28"/>
              </w:rPr>
            </w:pPr>
          </w:p>
        </w:tc>
        <w:tc>
          <w:tcPr>
            <w:tcW w:w="518" w:type="dxa"/>
          </w:tcPr>
          <w:p w14:paraId="25EEFA06" w14:textId="77777777" w:rsidR="008603F4" w:rsidRDefault="008603F4">
            <w:pPr>
              <w:spacing w:after="0" w:line="240" w:lineRule="auto"/>
              <w:jc w:val="both"/>
              <w:rPr>
                <w:rFonts w:ascii="Times New Roman" w:hAnsi="Times New Roman"/>
                <w:b/>
                <w:sz w:val="28"/>
                <w:szCs w:val="28"/>
              </w:rPr>
            </w:pPr>
          </w:p>
        </w:tc>
        <w:tc>
          <w:tcPr>
            <w:tcW w:w="485" w:type="dxa"/>
            <w:tcBorders>
              <w:right w:val="single" w:sz="12" w:space="0" w:color="auto"/>
            </w:tcBorders>
          </w:tcPr>
          <w:p w14:paraId="5BFA78D7"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2FAC6F1"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л</w:t>
            </w:r>
          </w:p>
        </w:tc>
        <w:tc>
          <w:tcPr>
            <w:tcW w:w="431" w:type="dxa"/>
            <w:tcBorders>
              <w:left w:val="single" w:sz="12" w:space="0" w:color="auto"/>
            </w:tcBorders>
          </w:tcPr>
          <w:p w14:paraId="59AEE889" w14:textId="77777777" w:rsidR="008603F4" w:rsidRDefault="008603F4">
            <w:pPr>
              <w:spacing w:after="0" w:line="240" w:lineRule="auto"/>
              <w:jc w:val="both"/>
              <w:rPr>
                <w:rFonts w:ascii="Times New Roman" w:hAnsi="Times New Roman"/>
                <w:b/>
                <w:sz w:val="28"/>
                <w:szCs w:val="28"/>
              </w:rPr>
            </w:pPr>
          </w:p>
        </w:tc>
        <w:tc>
          <w:tcPr>
            <w:tcW w:w="517" w:type="dxa"/>
          </w:tcPr>
          <w:p w14:paraId="261BB992" w14:textId="77777777" w:rsidR="008603F4" w:rsidRDefault="008603F4">
            <w:pPr>
              <w:spacing w:after="0" w:line="240" w:lineRule="auto"/>
              <w:jc w:val="both"/>
              <w:rPr>
                <w:rFonts w:ascii="Times New Roman" w:hAnsi="Times New Roman"/>
                <w:b/>
                <w:sz w:val="28"/>
                <w:szCs w:val="28"/>
              </w:rPr>
            </w:pPr>
          </w:p>
        </w:tc>
        <w:tc>
          <w:tcPr>
            <w:tcW w:w="497" w:type="dxa"/>
          </w:tcPr>
          <w:p w14:paraId="10AADBCD" w14:textId="77777777" w:rsidR="008603F4" w:rsidRDefault="008603F4">
            <w:pPr>
              <w:spacing w:after="0" w:line="240" w:lineRule="auto"/>
              <w:jc w:val="both"/>
              <w:rPr>
                <w:rFonts w:ascii="Times New Roman" w:hAnsi="Times New Roman"/>
                <w:b/>
                <w:sz w:val="28"/>
                <w:szCs w:val="28"/>
              </w:rPr>
            </w:pPr>
          </w:p>
        </w:tc>
        <w:tc>
          <w:tcPr>
            <w:tcW w:w="431" w:type="dxa"/>
          </w:tcPr>
          <w:p w14:paraId="05BEFF13" w14:textId="77777777" w:rsidR="008603F4" w:rsidRDefault="008603F4">
            <w:pPr>
              <w:spacing w:after="0" w:line="240" w:lineRule="auto"/>
              <w:jc w:val="both"/>
              <w:rPr>
                <w:rFonts w:ascii="Times New Roman" w:hAnsi="Times New Roman"/>
                <w:b/>
                <w:sz w:val="28"/>
                <w:szCs w:val="28"/>
              </w:rPr>
            </w:pPr>
          </w:p>
        </w:tc>
        <w:tc>
          <w:tcPr>
            <w:tcW w:w="431" w:type="dxa"/>
          </w:tcPr>
          <w:p w14:paraId="0B4C26D7" w14:textId="77777777" w:rsidR="008603F4" w:rsidRDefault="008603F4">
            <w:pPr>
              <w:spacing w:after="0" w:line="240" w:lineRule="auto"/>
              <w:jc w:val="both"/>
              <w:rPr>
                <w:rFonts w:ascii="Times New Roman" w:hAnsi="Times New Roman"/>
                <w:b/>
                <w:sz w:val="28"/>
                <w:szCs w:val="28"/>
              </w:rPr>
            </w:pPr>
          </w:p>
        </w:tc>
        <w:tc>
          <w:tcPr>
            <w:tcW w:w="431" w:type="dxa"/>
          </w:tcPr>
          <w:p w14:paraId="037ABCA8" w14:textId="77777777" w:rsidR="008603F4" w:rsidRDefault="008603F4">
            <w:pPr>
              <w:spacing w:after="0" w:line="240" w:lineRule="auto"/>
              <w:jc w:val="both"/>
              <w:rPr>
                <w:rFonts w:ascii="Times New Roman" w:hAnsi="Times New Roman"/>
                <w:b/>
                <w:sz w:val="28"/>
                <w:szCs w:val="28"/>
              </w:rPr>
            </w:pPr>
          </w:p>
        </w:tc>
        <w:tc>
          <w:tcPr>
            <w:tcW w:w="431" w:type="dxa"/>
          </w:tcPr>
          <w:p w14:paraId="16A43580" w14:textId="77777777" w:rsidR="008603F4" w:rsidRDefault="008603F4">
            <w:pPr>
              <w:spacing w:after="0" w:line="240" w:lineRule="auto"/>
              <w:jc w:val="both"/>
              <w:rPr>
                <w:rFonts w:ascii="Times New Roman" w:hAnsi="Times New Roman"/>
                <w:b/>
                <w:sz w:val="28"/>
                <w:szCs w:val="28"/>
              </w:rPr>
            </w:pPr>
          </w:p>
        </w:tc>
        <w:tc>
          <w:tcPr>
            <w:tcW w:w="420" w:type="dxa"/>
          </w:tcPr>
          <w:p w14:paraId="34A53961" w14:textId="77777777" w:rsidR="008603F4" w:rsidRDefault="008603F4">
            <w:pPr>
              <w:spacing w:after="0" w:line="240" w:lineRule="auto"/>
              <w:jc w:val="both"/>
              <w:rPr>
                <w:rFonts w:ascii="Times New Roman" w:hAnsi="Times New Roman"/>
                <w:b/>
                <w:sz w:val="28"/>
                <w:szCs w:val="28"/>
              </w:rPr>
            </w:pPr>
          </w:p>
        </w:tc>
        <w:tc>
          <w:tcPr>
            <w:tcW w:w="406" w:type="dxa"/>
          </w:tcPr>
          <w:p w14:paraId="41971BD3" w14:textId="77777777" w:rsidR="008603F4" w:rsidRDefault="008603F4">
            <w:pPr>
              <w:spacing w:after="0" w:line="240" w:lineRule="auto"/>
              <w:jc w:val="both"/>
              <w:rPr>
                <w:rFonts w:ascii="Times New Roman" w:hAnsi="Times New Roman"/>
                <w:b/>
                <w:sz w:val="28"/>
                <w:szCs w:val="28"/>
              </w:rPr>
            </w:pPr>
          </w:p>
        </w:tc>
        <w:tc>
          <w:tcPr>
            <w:tcW w:w="409" w:type="dxa"/>
          </w:tcPr>
          <w:p w14:paraId="5D134278" w14:textId="77777777" w:rsidR="008603F4" w:rsidRDefault="008603F4">
            <w:pPr>
              <w:spacing w:after="0" w:line="240" w:lineRule="auto"/>
              <w:jc w:val="both"/>
              <w:rPr>
                <w:rFonts w:ascii="Times New Roman" w:hAnsi="Times New Roman"/>
                <w:b/>
                <w:sz w:val="28"/>
                <w:szCs w:val="28"/>
              </w:rPr>
            </w:pPr>
          </w:p>
        </w:tc>
        <w:tc>
          <w:tcPr>
            <w:tcW w:w="368" w:type="dxa"/>
          </w:tcPr>
          <w:p w14:paraId="46E9E71C" w14:textId="77777777" w:rsidR="008603F4" w:rsidRDefault="008603F4">
            <w:pPr>
              <w:spacing w:after="0" w:line="240" w:lineRule="auto"/>
              <w:jc w:val="both"/>
              <w:rPr>
                <w:rFonts w:ascii="Times New Roman" w:hAnsi="Times New Roman"/>
                <w:b/>
                <w:sz w:val="28"/>
                <w:szCs w:val="28"/>
              </w:rPr>
            </w:pPr>
          </w:p>
        </w:tc>
      </w:tr>
      <w:tr w:rsidR="008603F4" w14:paraId="7C01D3B6" w14:textId="77777777">
        <w:trPr>
          <w:trHeight w:val="209"/>
        </w:trPr>
        <w:tc>
          <w:tcPr>
            <w:tcW w:w="411" w:type="dxa"/>
          </w:tcPr>
          <w:p w14:paraId="2F49137A" w14:textId="77777777" w:rsidR="008603F4" w:rsidRDefault="008603F4">
            <w:pPr>
              <w:spacing w:after="0" w:line="240" w:lineRule="auto"/>
              <w:jc w:val="both"/>
              <w:rPr>
                <w:rFonts w:ascii="Times New Roman" w:hAnsi="Times New Roman"/>
                <w:b/>
                <w:sz w:val="28"/>
                <w:szCs w:val="28"/>
              </w:rPr>
            </w:pPr>
          </w:p>
        </w:tc>
        <w:tc>
          <w:tcPr>
            <w:tcW w:w="431" w:type="dxa"/>
          </w:tcPr>
          <w:p w14:paraId="217D00D8" w14:textId="77777777" w:rsidR="008603F4" w:rsidRDefault="008603F4">
            <w:pPr>
              <w:spacing w:after="0" w:line="240" w:lineRule="auto"/>
              <w:jc w:val="both"/>
              <w:rPr>
                <w:rFonts w:ascii="Times New Roman" w:hAnsi="Times New Roman"/>
                <w:b/>
                <w:sz w:val="28"/>
                <w:szCs w:val="28"/>
              </w:rPr>
            </w:pPr>
          </w:p>
        </w:tc>
        <w:tc>
          <w:tcPr>
            <w:tcW w:w="431" w:type="dxa"/>
          </w:tcPr>
          <w:p w14:paraId="539629EC" w14:textId="77777777" w:rsidR="008603F4" w:rsidRDefault="008603F4">
            <w:pPr>
              <w:spacing w:after="0" w:line="240" w:lineRule="auto"/>
              <w:jc w:val="both"/>
              <w:rPr>
                <w:rFonts w:ascii="Times New Roman" w:hAnsi="Times New Roman"/>
                <w:b/>
                <w:sz w:val="28"/>
                <w:szCs w:val="28"/>
              </w:rPr>
            </w:pPr>
          </w:p>
        </w:tc>
        <w:tc>
          <w:tcPr>
            <w:tcW w:w="409" w:type="dxa"/>
          </w:tcPr>
          <w:p w14:paraId="42D31934" w14:textId="77777777" w:rsidR="008603F4" w:rsidRDefault="008603F4">
            <w:pPr>
              <w:spacing w:after="0" w:line="240" w:lineRule="auto"/>
              <w:jc w:val="both"/>
              <w:rPr>
                <w:rFonts w:ascii="Times New Roman" w:hAnsi="Times New Roman"/>
                <w:b/>
                <w:sz w:val="28"/>
                <w:szCs w:val="28"/>
              </w:rPr>
            </w:pPr>
          </w:p>
        </w:tc>
        <w:tc>
          <w:tcPr>
            <w:tcW w:w="465" w:type="dxa"/>
          </w:tcPr>
          <w:p w14:paraId="377AAAE5" w14:textId="77777777" w:rsidR="008603F4" w:rsidRDefault="008603F4">
            <w:pPr>
              <w:spacing w:after="0" w:line="240" w:lineRule="auto"/>
              <w:jc w:val="both"/>
              <w:rPr>
                <w:rFonts w:ascii="Times New Roman" w:hAnsi="Times New Roman"/>
                <w:b/>
                <w:sz w:val="28"/>
                <w:szCs w:val="28"/>
              </w:rPr>
            </w:pPr>
          </w:p>
        </w:tc>
        <w:tc>
          <w:tcPr>
            <w:tcW w:w="425" w:type="dxa"/>
          </w:tcPr>
          <w:p w14:paraId="77FAE635" w14:textId="77777777" w:rsidR="008603F4" w:rsidRDefault="008603F4">
            <w:pPr>
              <w:spacing w:after="0" w:line="240" w:lineRule="auto"/>
              <w:jc w:val="both"/>
              <w:rPr>
                <w:rFonts w:ascii="Times New Roman" w:hAnsi="Times New Roman"/>
                <w:b/>
                <w:sz w:val="28"/>
                <w:szCs w:val="28"/>
              </w:rPr>
            </w:pPr>
          </w:p>
        </w:tc>
        <w:tc>
          <w:tcPr>
            <w:tcW w:w="431" w:type="dxa"/>
          </w:tcPr>
          <w:p w14:paraId="6F5E8958" w14:textId="77777777" w:rsidR="008603F4" w:rsidRDefault="008603F4">
            <w:pPr>
              <w:spacing w:after="0" w:line="240" w:lineRule="auto"/>
              <w:jc w:val="both"/>
              <w:rPr>
                <w:rFonts w:ascii="Times New Roman" w:hAnsi="Times New Roman"/>
                <w:b/>
                <w:sz w:val="28"/>
                <w:szCs w:val="28"/>
              </w:rPr>
            </w:pPr>
          </w:p>
        </w:tc>
        <w:tc>
          <w:tcPr>
            <w:tcW w:w="518" w:type="dxa"/>
          </w:tcPr>
          <w:p w14:paraId="18C7EC2F" w14:textId="77777777" w:rsidR="008603F4" w:rsidRDefault="008603F4">
            <w:pPr>
              <w:spacing w:after="0" w:line="240" w:lineRule="auto"/>
              <w:jc w:val="both"/>
              <w:rPr>
                <w:rFonts w:ascii="Times New Roman" w:hAnsi="Times New Roman"/>
                <w:b/>
                <w:sz w:val="28"/>
                <w:szCs w:val="28"/>
              </w:rPr>
            </w:pPr>
          </w:p>
        </w:tc>
        <w:tc>
          <w:tcPr>
            <w:tcW w:w="485" w:type="dxa"/>
            <w:tcBorders>
              <w:right w:val="single" w:sz="12" w:space="0" w:color="auto"/>
            </w:tcBorders>
          </w:tcPr>
          <w:p w14:paraId="48BC7A40"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1AAC56A"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о</w:t>
            </w:r>
          </w:p>
        </w:tc>
        <w:tc>
          <w:tcPr>
            <w:tcW w:w="431" w:type="dxa"/>
            <w:tcBorders>
              <w:left w:val="single" w:sz="12" w:space="0" w:color="auto"/>
            </w:tcBorders>
          </w:tcPr>
          <w:p w14:paraId="0F643706" w14:textId="77777777" w:rsidR="008603F4" w:rsidRDefault="008603F4">
            <w:pPr>
              <w:spacing w:after="0" w:line="240" w:lineRule="auto"/>
              <w:jc w:val="both"/>
              <w:rPr>
                <w:rFonts w:ascii="Times New Roman" w:hAnsi="Times New Roman"/>
                <w:b/>
                <w:sz w:val="28"/>
                <w:szCs w:val="28"/>
              </w:rPr>
            </w:pPr>
          </w:p>
        </w:tc>
        <w:tc>
          <w:tcPr>
            <w:tcW w:w="517" w:type="dxa"/>
          </w:tcPr>
          <w:p w14:paraId="129F878C" w14:textId="77777777" w:rsidR="008603F4" w:rsidRDefault="008603F4">
            <w:pPr>
              <w:spacing w:after="0" w:line="240" w:lineRule="auto"/>
              <w:jc w:val="both"/>
              <w:rPr>
                <w:rFonts w:ascii="Times New Roman" w:hAnsi="Times New Roman"/>
                <w:b/>
                <w:sz w:val="28"/>
                <w:szCs w:val="28"/>
              </w:rPr>
            </w:pPr>
          </w:p>
        </w:tc>
        <w:tc>
          <w:tcPr>
            <w:tcW w:w="497" w:type="dxa"/>
          </w:tcPr>
          <w:p w14:paraId="0D1FD057" w14:textId="77777777" w:rsidR="008603F4" w:rsidRDefault="008603F4">
            <w:pPr>
              <w:spacing w:after="0" w:line="240" w:lineRule="auto"/>
              <w:jc w:val="both"/>
              <w:rPr>
                <w:rFonts w:ascii="Times New Roman" w:hAnsi="Times New Roman"/>
                <w:b/>
                <w:sz w:val="28"/>
                <w:szCs w:val="28"/>
              </w:rPr>
            </w:pPr>
          </w:p>
        </w:tc>
        <w:tc>
          <w:tcPr>
            <w:tcW w:w="431" w:type="dxa"/>
          </w:tcPr>
          <w:p w14:paraId="18886237" w14:textId="77777777" w:rsidR="008603F4" w:rsidRDefault="008603F4">
            <w:pPr>
              <w:spacing w:after="0" w:line="240" w:lineRule="auto"/>
              <w:jc w:val="both"/>
              <w:rPr>
                <w:rFonts w:ascii="Times New Roman" w:hAnsi="Times New Roman"/>
                <w:b/>
                <w:sz w:val="28"/>
                <w:szCs w:val="28"/>
              </w:rPr>
            </w:pPr>
          </w:p>
        </w:tc>
        <w:tc>
          <w:tcPr>
            <w:tcW w:w="431" w:type="dxa"/>
          </w:tcPr>
          <w:p w14:paraId="432C8BD5" w14:textId="77777777" w:rsidR="008603F4" w:rsidRDefault="008603F4">
            <w:pPr>
              <w:spacing w:after="0" w:line="240" w:lineRule="auto"/>
              <w:jc w:val="both"/>
              <w:rPr>
                <w:rFonts w:ascii="Times New Roman" w:hAnsi="Times New Roman"/>
                <w:b/>
                <w:sz w:val="28"/>
                <w:szCs w:val="28"/>
              </w:rPr>
            </w:pPr>
          </w:p>
        </w:tc>
        <w:tc>
          <w:tcPr>
            <w:tcW w:w="431" w:type="dxa"/>
          </w:tcPr>
          <w:p w14:paraId="1EFD3888" w14:textId="77777777" w:rsidR="008603F4" w:rsidRDefault="008603F4">
            <w:pPr>
              <w:spacing w:after="0" w:line="240" w:lineRule="auto"/>
              <w:jc w:val="both"/>
              <w:rPr>
                <w:rFonts w:ascii="Times New Roman" w:hAnsi="Times New Roman"/>
                <w:b/>
                <w:sz w:val="28"/>
                <w:szCs w:val="28"/>
              </w:rPr>
            </w:pPr>
          </w:p>
        </w:tc>
        <w:tc>
          <w:tcPr>
            <w:tcW w:w="431" w:type="dxa"/>
          </w:tcPr>
          <w:p w14:paraId="736E7E30" w14:textId="77777777" w:rsidR="008603F4" w:rsidRDefault="008603F4">
            <w:pPr>
              <w:spacing w:after="0" w:line="240" w:lineRule="auto"/>
              <w:jc w:val="both"/>
              <w:rPr>
                <w:rFonts w:ascii="Times New Roman" w:hAnsi="Times New Roman"/>
                <w:b/>
                <w:sz w:val="28"/>
                <w:szCs w:val="28"/>
              </w:rPr>
            </w:pPr>
          </w:p>
        </w:tc>
        <w:tc>
          <w:tcPr>
            <w:tcW w:w="420" w:type="dxa"/>
          </w:tcPr>
          <w:p w14:paraId="70EBEDE5" w14:textId="77777777" w:rsidR="008603F4" w:rsidRDefault="008603F4">
            <w:pPr>
              <w:spacing w:after="0" w:line="240" w:lineRule="auto"/>
              <w:jc w:val="both"/>
              <w:rPr>
                <w:rFonts w:ascii="Times New Roman" w:hAnsi="Times New Roman"/>
                <w:b/>
                <w:sz w:val="28"/>
                <w:szCs w:val="28"/>
              </w:rPr>
            </w:pPr>
          </w:p>
        </w:tc>
        <w:tc>
          <w:tcPr>
            <w:tcW w:w="406" w:type="dxa"/>
          </w:tcPr>
          <w:p w14:paraId="26127124" w14:textId="77777777" w:rsidR="008603F4" w:rsidRDefault="008603F4">
            <w:pPr>
              <w:spacing w:after="0" w:line="240" w:lineRule="auto"/>
              <w:jc w:val="both"/>
              <w:rPr>
                <w:rFonts w:ascii="Times New Roman" w:hAnsi="Times New Roman"/>
                <w:b/>
                <w:sz w:val="28"/>
                <w:szCs w:val="28"/>
              </w:rPr>
            </w:pPr>
          </w:p>
        </w:tc>
        <w:tc>
          <w:tcPr>
            <w:tcW w:w="409" w:type="dxa"/>
          </w:tcPr>
          <w:p w14:paraId="2C8B2ACD" w14:textId="77777777" w:rsidR="008603F4" w:rsidRDefault="008603F4">
            <w:pPr>
              <w:spacing w:after="0" w:line="240" w:lineRule="auto"/>
              <w:jc w:val="both"/>
              <w:rPr>
                <w:rFonts w:ascii="Times New Roman" w:hAnsi="Times New Roman"/>
                <w:b/>
                <w:sz w:val="28"/>
                <w:szCs w:val="28"/>
              </w:rPr>
            </w:pPr>
          </w:p>
        </w:tc>
        <w:tc>
          <w:tcPr>
            <w:tcW w:w="368" w:type="dxa"/>
          </w:tcPr>
          <w:p w14:paraId="71F5C134" w14:textId="77777777" w:rsidR="008603F4" w:rsidRDefault="008603F4">
            <w:pPr>
              <w:spacing w:after="0" w:line="240" w:lineRule="auto"/>
              <w:jc w:val="both"/>
              <w:rPr>
                <w:rFonts w:ascii="Times New Roman" w:hAnsi="Times New Roman"/>
                <w:b/>
                <w:sz w:val="28"/>
                <w:szCs w:val="28"/>
              </w:rPr>
            </w:pPr>
          </w:p>
        </w:tc>
      </w:tr>
      <w:tr w:rsidR="008603F4" w14:paraId="091B047B" w14:textId="77777777">
        <w:trPr>
          <w:trHeight w:val="200"/>
        </w:trPr>
        <w:tc>
          <w:tcPr>
            <w:tcW w:w="411" w:type="dxa"/>
          </w:tcPr>
          <w:p w14:paraId="6D23D5A4" w14:textId="77777777" w:rsidR="008603F4" w:rsidRDefault="008603F4">
            <w:pPr>
              <w:spacing w:after="0" w:line="240" w:lineRule="auto"/>
              <w:jc w:val="both"/>
              <w:rPr>
                <w:rFonts w:ascii="Times New Roman" w:hAnsi="Times New Roman"/>
                <w:b/>
                <w:sz w:val="28"/>
                <w:szCs w:val="28"/>
              </w:rPr>
            </w:pPr>
          </w:p>
        </w:tc>
        <w:tc>
          <w:tcPr>
            <w:tcW w:w="431" w:type="dxa"/>
          </w:tcPr>
          <w:p w14:paraId="12C7DD68" w14:textId="77777777" w:rsidR="008603F4" w:rsidRDefault="008603F4">
            <w:pPr>
              <w:spacing w:after="0" w:line="240" w:lineRule="auto"/>
              <w:jc w:val="both"/>
              <w:rPr>
                <w:rFonts w:ascii="Times New Roman" w:hAnsi="Times New Roman"/>
                <w:b/>
                <w:sz w:val="28"/>
                <w:szCs w:val="28"/>
              </w:rPr>
            </w:pPr>
          </w:p>
        </w:tc>
        <w:tc>
          <w:tcPr>
            <w:tcW w:w="431" w:type="dxa"/>
          </w:tcPr>
          <w:p w14:paraId="188596C1" w14:textId="77777777" w:rsidR="008603F4" w:rsidRDefault="008603F4">
            <w:pPr>
              <w:spacing w:after="0" w:line="240" w:lineRule="auto"/>
              <w:jc w:val="both"/>
              <w:rPr>
                <w:rFonts w:ascii="Times New Roman" w:hAnsi="Times New Roman"/>
                <w:b/>
                <w:sz w:val="28"/>
                <w:szCs w:val="28"/>
              </w:rPr>
            </w:pPr>
          </w:p>
        </w:tc>
        <w:tc>
          <w:tcPr>
            <w:tcW w:w="409" w:type="dxa"/>
          </w:tcPr>
          <w:p w14:paraId="57F537E3" w14:textId="77777777" w:rsidR="008603F4" w:rsidRDefault="008603F4">
            <w:pPr>
              <w:spacing w:after="0" w:line="240" w:lineRule="auto"/>
              <w:jc w:val="both"/>
              <w:rPr>
                <w:rFonts w:ascii="Times New Roman" w:hAnsi="Times New Roman"/>
                <w:b/>
                <w:sz w:val="28"/>
                <w:szCs w:val="28"/>
              </w:rPr>
            </w:pPr>
          </w:p>
        </w:tc>
        <w:tc>
          <w:tcPr>
            <w:tcW w:w="465" w:type="dxa"/>
          </w:tcPr>
          <w:p w14:paraId="756DEE22" w14:textId="77777777" w:rsidR="008603F4" w:rsidRDefault="008603F4">
            <w:pPr>
              <w:spacing w:after="0" w:line="240" w:lineRule="auto"/>
              <w:jc w:val="both"/>
              <w:rPr>
                <w:rFonts w:ascii="Times New Roman" w:hAnsi="Times New Roman"/>
                <w:b/>
                <w:sz w:val="28"/>
                <w:szCs w:val="28"/>
              </w:rPr>
            </w:pPr>
          </w:p>
        </w:tc>
        <w:tc>
          <w:tcPr>
            <w:tcW w:w="425" w:type="dxa"/>
          </w:tcPr>
          <w:p w14:paraId="1555730F" w14:textId="77777777" w:rsidR="008603F4" w:rsidRDefault="008603F4">
            <w:pPr>
              <w:spacing w:after="0" w:line="240" w:lineRule="auto"/>
              <w:jc w:val="both"/>
              <w:rPr>
                <w:rFonts w:ascii="Times New Roman" w:hAnsi="Times New Roman"/>
                <w:b/>
                <w:sz w:val="28"/>
                <w:szCs w:val="28"/>
              </w:rPr>
            </w:pPr>
          </w:p>
        </w:tc>
        <w:tc>
          <w:tcPr>
            <w:tcW w:w="431" w:type="dxa"/>
          </w:tcPr>
          <w:p w14:paraId="0A2BBEB9" w14:textId="77777777" w:rsidR="008603F4" w:rsidRDefault="008603F4">
            <w:pPr>
              <w:spacing w:after="0" w:line="240" w:lineRule="auto"/>
              <w:jc w:val="both"/>
              <w:rPr>
                <w:rFonts w:ascii="Times New Roman" w:hAnsi="Times New Roman"/>
                <w:b/>
                <w:sz w:val="28"/>
                <w:szCs w:val="28"/>
              </w:rPr>
            </w:pPr>
          </w:p>
        </w:tc>
        <w:tc>
          <w:tcPr>
            <w:tcW w:w="518" w:type="dxa"/>
          </w:tcPr>
          <w:p w14:paraId="4B40827E" w14:textId="77777777" w:rsidR="008603F4" w:rsidRDefault="008603F4">
            <w:pPr>
              <w:spacing w:after="0" w:line="240" w:lineRule="auto"/>
              <w:jc w:val="both"/>
              <w:rPr>
                <w:rFonts w:ascii="Times New Roman" w:hAnsi="Times New Roman"/>
                <w:b/>
                <w:sz w:val="28"/>
                <w:szCs w:val="28"/>
              </w:rPr>
            </w:pPr>
          </w:p>
        </w:tc>
        <w:tc>
          <w:tcPr>
            <w:tcW w:w="485" w:type="dxa"/>
            <w:tcBorders>
              <w:right w:val="single" w:sz="12" w:space="0" w:color="auto"/>
            </w:tcBorders>
          </w:tcPr>
          <w:p w14:paraId="04DAF9F6"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FB41234"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г</w:t>
            </w:r>
          </w:p>
        </w:tc>
        <w:tc>
          <w:tcPr>
            <w:tcW w:w="431" w:type="dxa"/>
            <w:tcBorders>
              <w:left w:val="single" w:sz="12" w:space="0" w:color="auto"/>
            </w:tcBorders>
          </w:tcPr>
          <w:p w14:paraId="1A2B4BCE" w14:textId="77777777" w:rsidR="008603F4" w:rsidRDefault="008603F4">
            <w:pPr>
              <w:spacing w:after="0" w:line="240" w:lineRule="auto"/>
              <w:jc w:val="both"/>
              <w:rPr>
                <w:rFonts w:ascii="Times New Roman" w:hAnsi="Times New Roman"/>
                <w:b/>
                <w:sz w:val="28"/>
                <w:szCs w:val="28"/>
              </w:rPr>
            </w:pPr>
          </w:p>
        </w:tc>
        <w:tc>
          <w:tcPr>
            <w:tcW w:w="517" w:type="dxa"/>
          </w:tcPr>
          <w:p w14:paraId="0A07DB6E" w14:textId="77777777" w:rsidR="008603F4" w:rsidRDefault="008603F4">
            <w:pPr>
              <w:spacing w:after="0" w:line="240" w:lineRule="auto"/>
              <w:jc w:val="both"/>
              <w:rPr>
                <w:rFonts w:ascii="Times New Roman" w:hAnsi="Times New Roman"/>
                <w:b/>
                <w:sz w:val="28"/>
                <w:szCs w:val="28"/>
              </w:rPr>
            </w:pPr>
          </w:p>
        </w:tc>
        <w:tc>
          <w:tcPr>
            <w:tcW w:w="497" w:type="dxa"/>
          </w:tcPr>
          <w:p w14:paraId="6A79CA46" w14:textId="77777777" w:rsidR="008603F4" w:rsidRDefault="008603F4">
            <w:pPr>
              <w:spacing w:after="0" w:line="240" w:lineRule="auto"/>
              <w:jc w:val="both"/>
              <w:rPr>
                <w:rFonts w:ascii="Times New Roman" w:hAnsi="Times New Roman"/>
                <w:b/>
                <w:sz w:val="28"/>
                <w:szCs w:val="28"/>
              </w:rPr>
            </w:pPr>
          </w:p>
        </w:tc>
        <w:tc>
          <w:tcPr>
            <w:tcW w:w="431" w:type="dxa"/>
          </w:tcPr>
          <w:p w14:paraId="5D51CBED" w14:textId="77777777" w:rsidR="008603F4" w:rsidRDefault="008603F4">
            <w:pPr>
              <w:spacing w:after="0" w:line="240" w:lineRule="auto"/>
              <w:jc w:val="both"/>
              <w:rPr>
                <w:rFonts w:ascii="Times New Roman" w:hAnsi="Times New Roman"/>
                <w:b/>
                <w:sz w:val="28"/>
                <w:szCs w:val="28"/>
              </w:rPr>
            </w:pPr>
          </w:p>
        </w:tc>
        <w:tc>
          <w:tcPr>
            <w:tcW w:w="431" w:type="dxa"/>
          </w:tcPr>
          <w:p w14:paraId="26091D8A" w14:textId="77777777" w:rsidR="008603F4" w:rsidRDefault="008603F4">
            <w:pPr>
              <w:spacing w:after="0" w:line="240" w:lineRule="auto"/>
              <w:jc w:val="both"/>
              <w:rPr>
                <w:rFonts w:ascii="Times New Roman" w:hAnsi="Times New Roman"/>
                <w:b/>
                <w:sz w:val="28"/>
                <w:szCs w:val="28"/>
              </w:rPr>
            </w:pPr>
          </w:p>
        </w:tc>
        <w:tc>
          <w:tcPr>
            <w:tcW w:w="431" w:type="dxa"/>
          </w:tcPr>
          <w:p w14:paraId="46BEF3D3" w14:textId="77777777" w:rsidR="008603F4" w:rsidRDefault="008603F4">
            <w:pPr>
              <w:spacing w:after="0" w:line="240" w:lineRule="auto"/>
              <w:jc w:val="both"/>
              <w:rPr>
                <w:rFonts w:ascii="Times New Roman" w:hAnsi="Times New Roman"/>
                <w:b/>
                <w:sz w:val="28"/>
                <w:szCs w:val="28"/>
              </w:rPr>
            </w:pPr>
          </w:p>
        </w:tc>
        <w:tc>
          <w:tcPr>
            <w:tcW w:w="431" w:type="dxa"/>
          </w:tcPr>
          <w:p w14:paraId="269CC470" w14:textId="77777777" w:rsidR="008603F4" w:rsidRDefault="008603F4">
            <w:pPr>
              <w:spacing w:after="0" w:line="240" w:lineRule="auto"/>
              <w:jc w:val="both"/>
              <w:rPr>
                <w:rFonts w:ascii="Times New Roman" w:hAnsi="Times New Roman"/>
                <w:b/>
                <w:sz w:val="28"/>
                <w:szCs w:val="28"/>
              </w:rPr>
            </w:pPr>
          </w:p>
        </w:tc>
        <w:tc>
          <w:tcPr>
            <w:tcW w:w="420" w:type="dxa"/>
          </w:tcPr>
          <w:p w14:paraId="6728CDE8" w14:textId="77777777" w:rsidR="008603F4" w:rsidRDefault="008603F4">
            <w:pPr>
              <w:spacing w:after="0" w:line="240" w:lineRule="auto"/>
              <w:jc w:val="both"/>
              <w:rPr>
                <w:rFonts w:ascii="Times New Roman" w:hAnsi="Times New Roman"/>
                <w:b/>
                <w:sz w:val="28"/>
                <w:szCs w:val="28"/>
              </w:rPr>
            </w:pPr>
          </w:p>
        </w:tc>
        <w:tc>
          <w:tcPr>
            <w:tcW w:w="406" w:type="dxa"/>
          </w:tcPr>
          <w:p w14:paraId="23703997" w14:textId="77777777" w:rsidR="008603F4" w:rsidRDefault="008603F4">
            <w:pPr>
              <w:spacing w:after="0" w:line="240" w:lineRule="auto"/>
              <w:jc w:val="both"/>
              <w:rPr>
                <w:rFonts w:ascii="Times New Roman" w:hAnsi="Times New Roman"/>
                <w:b/>
                <w:sz w:val="28"/>
                <w:szCs w:val="28"/>
              </w:rPr>
            </w:pPr>
          </w:p>
        </w:tc>
        <w:tc>
          <w:tcPr>
            <w:tcW w:w="409" w:type="dxa"/>
          </w:tcPr>
          <w:p w14:paraId="235E1672" w14:textId="77777777" w:rsidR="008603F4" w:rsidRDefault="008603F4">
            <w:pPr>
              <w:spacing w:after="0" w:line="240" w:lineRule="auto"/>
              <w:jc w:val="both"/>
              <w:rPr>
                <w:rFonts w:ascii="Times New Roman" w:hAnsi="Times New Roman"/>
                <w:b/>
                <w:sz w:val="28"/>
                <w:szCs w:val="28"/>
              </w:rPr>
            </w:pPr>
          </w:p>
        </w:tc>
        <w:tc>
          <w:tcPr>
            <w:tcW w:w="368" w:type="dxa"/>
          </w:tcPr>
          <w:p w14:paraId="6B8FDCEB" w14:textId="77777777" w:rsidR="008603F4" w:rsidRDefault="008603F4">
            <w:pPr>
              <w:spacing w:after="0" w:line="240" w:lineRule="auto"/>
              <w:jc w:val="both"/>
              <w:rPr>
                <w:rFonts w:ascii="Times New Roman" w:hAnsi="Times New Roman"/>
                <w:b/>
                <w:sz w:val="28"/>
                <w:szCs w:val="28"/>
              </w:rPr>
            </w:pPr>
          </w:p>
        </w:tc>
      </w:tr>
      <w:tr w:rsidR="008603F4" w14:paraId="52DC0961" w14:textId="77777777">
        <w:trPr>
          <w:trHeight w:val="209"/>
        </w:trPr>
        <w:tc>
          <w:tcPr>
            <w:tcW w:w="411" w:type="dxa"/>
          </w:tcPr>
          <w:p w14:paraId="6C87A5BE" w14:textId="77777777" w:rsidR="008603F4" w:rsidRDefault="008603F4">
            <w:pPr>
              <w:spacing w:after="0" w:line="240" w:lineRule="auto"/>
              <w:jc w:val="both"/>
              <w:rPr>
                <w:rFonts w:ascii="Times New Roman" w:hAnsi="Times New Roman"/>
                <w:b/>
                <w:sz w:val="28"/>
                <w:szCs w:val="28"/>
              </w:rPr>
            </w:pPr>
          </w:p>
        </w:tc>
        <w:tc>
          <w:tcPr>
            <w:tcW w:w="431" w:type="dxa"/>
          </w:tcPr>
          <w:p w14:paraId="2AEE59AB" w14:textId="77777777" w:rsidR="008603F4" w:rsidRDefault="008603F4">
            <w:pPr>
              <w:spacing w:after="0" w:line="240" w:lineRule="auto"/>
              <w:jc w:val="both"/>
              <w:rPr>
                <w:rFonts w:ascii="Times New Roman" w:hAnsi="Times New Roman"/>
                <w:b/>
                <w:sz w:val="28"/>
                <w:szCs w:val="28"/>
              </w:rPr>
            </w:pPr>
          </w:p>
        </w:tc>
        <w:tc>
          <w:tcPr>
            <w:tcW w:w="431" w:type="dxa"/>
          </w:tcPr>
          <w:p w14:paraId="14F2C17A" w14:textId="77777777" w:rsidR="008603F4" w:rsidRDefault="008603F4">
            <w:pPr>
              <w:spacing w:after="0" w:line="240" w:lineRule="auto"/>
              <w:jc w:val="both"/>
              <w:rPr>
                <w:rFonts w:ascii="Times New Roman" w:hAnsi="Times New Roman"/>
                <w:b/>
                <w:sz w:val="28"/>
                <w:szCs w:val="28"/>
              </w:rPr>
            </w:pPr>
          </w:p>
        </w:tc>
        <w:tc>
          <w:tcPr>
            <w:tcW w:w="409" w:type="dxa"/>
          </w:tcPr>
          <w:p w14:paraId="3FF51C51" w14:textId="77777777" w:rsidR="008603F4" w:rsidRDefault="008603F4">
            <w:pPr>
              <w:spacing w:after="0" w:line="240" w:lineRule="auto"/>
              <w:jc w:val="both"/>
              <w:rPr>
                <w:rFonts w:ascii="Times New Roman" w:hAnsi="Times New Roman"/>
                <w:b/>
                <w:sz w:val="28"/>
                <w:szCs w:val="28"/>
              </w:rPr>
            </w:pPr>
          </w:p>
        </w:tc>
        <w:tc>
          <w:tcPr>
            <w:tcW w:w="465" w:type="dxa"/>
          </w:tcPr>
          <w:p w14:paraId="394C35B4" w14:textId="77777777" w:rsidR="008603F4" w:rsidRDefault="008603F4">
            <w:pPr>
              <w:spacing w:after="0" w:line="240" w:lineRule="auto"/>
              <w:jc w:val="both"/>
              <w:rPr>
                <w:rFonts w:ascii="Times New Roman" w:hAnsi="Times New Roman"/>
                <w:b/>
                <w:sz w:val="28"/>
                <w:szCs w:val="28"/>
              </w:rPr>
            </w:pPr>
          </w:p>
        </w:tc>
        <w:tc>
          <w:tcPr>
            <w:tcW w:w="425" w:type="dxa"/>
          </w:tcPr>
          <w:p w14:paraId="3BB511E8" w14:textId="77777777" w:rsidR="008603F4" w:rsidRDefault="008603F4">
            <w:pPr>
              <w:spacing w:after="0" w:line="240" w:lineRule="auto"/>
              <w:jc w:val="both"/>
              <w:rPr>
                <w:rFonts w:ascii="Times New Roman" w:hAnsi="Times New Roman"/>
                <w:b/>
                <w:sz w:val="28"/>
                <w:szCs w:val="28"/>
              </w:rPr>
            </w:pPr>
          </w:p>
        </w:tc>
        <w:tc>
          <w:tcPr>
            <w:tcW w:w="431" w:type="dxa"/>
          </w:tcPr>
          <w:p w14:paraId="2C7CD11E" w14:textId="77777777" w:rsidR="008603F4" w:rsidRDefault="008603F4">
            <w:pPr>
              <w:spacing w:after="0" w:line="240" w:lineRule="auto"/>
              <w:jc w:val="both"/>
              <w:rPr>
                <w:rFonts w:ascii="Times New Roman" w:hAnsi="Times New Roman"/>
                <w:b/>
                <w:sz w:val="28"/>
                <w:szCs w:val="28"/>
              </w:rPr>
            </w:pPr>
          </w:p>
        </w:tc>
        <w:tc>
          <w:tcPr>
            <w:tcW w:w="518" w:type="dxa"/>
          </w:tcPr>
          <w:p w14:paraId="4B6F2B96" w14:textId="77777777" w:rsidR="008603F4" w:rsidRDefault="008603F4">
            <w:pPr>
              <w:spacing w:after="0" w:line="240" w:lineRule="auto"/>
              <w:jc w:val="both"/>
              <w:rPr>
                <w:rFonts w:ascii="Times New Roman" w:hAnsi="Times New Roman"/>
                <w:b/>
                <w:sz w:val="28"/>
                <w:szCs w:val="28"/>
              </w:rPr>
            </w:pPr>
          </w:p>
        </w:tc>
        <w:tc>
          <w:tcPr>
            <w:tcW w:w="485" w:type="dxa"/>
          </w:tcPr>
          <w:p w14:paraId="02E80279" w14:textId="77777777" w:rsidR="008603F4" w:rsidRDefault="008603F4">
            <w:pPr>
              <w:spacing w:after="0" w:line="240" w:lineRule="auto"/>
              <w:jc w:val="both"/>
              <w:rPr>
                <w:rFonts w:ascii="Times New Roman" w:hAnsi="Times New Roman"/>
                <w:b/>
                <w:sz w:val="28"/>
                <w:szCs w:val="28"/>
              </w:rPr>
            </w:pPr>
          </w:p>
        </w:tc>
        <w:tc>
          <w:tcPr>
            <w:tcW w:w="497" w:type="dxa"/>
            <w:tcBorders>
              <w:top w:val="single" w:sz="12" w:space="0" w:color="auto"/>
            </w:tcBorders>
          </w:tcPr>
          <w:p w14:paraId="19B37B6E" w14:textId="77777777" w:rsidR="008603F4" w:rsidRDefault="008603F4">
            <w:pPr>
              <w:spacing w:after="0" w:line="240" w:lineRule="auto"/>
              <w:jc w:val="both"/>
              <w:rPr>
                <w:rFonts w:ascii="Times New Roman" w:hAnsi="Times New Roman"/>
                <w:b/>
                <w:sz w:val="28"/>
                <w:szCs w:val="28"/>
              </w:rPr>
            </w:pPr>
          </w:p>
        </w:tc>
        <w:tc>
          <w:tcPr>
            <w:tcW w:w="431" w:type="dxa"/>
          </w:tcPr>
          <w:p w14:paraId="1592E988" w14:textId="77777777" w:rsidR="008603F4" w:rsidRDefault="008603F4">
            <w:pPr>
              <w:spacing w:after="0" w:line="240" w:lineRule="auto"/>
              <w:jc w:val="both"/>
              <w:rPr>
                <w:rFonts w:ascii="Times New Roman" w:hAnsi="Times New Roman"/>
                <w:b/>
                <w:sz w:val="28"/>
                <w:szCs w:val="28"/>
              </w:rPr>
            </w:pPr>
          </w:p>
        </w:tc>
        <w:tc>
          <w:tcPr>
            <w:tcW w:w="517" w:type="dxa"/>
          </w:tcPr>
          <w:p w14:paraId="4015C439" w14:textId="77777777" w:rsidR="008603F4" w:rsidRDefault="008603F4">
            <w:pPr>
              <w:spacing w:after="0" w:line="240" w:lineRule="auto"/>
              <w:jc w:val="both"/>
              <w:rPr>
                <w:rFonts w:ascii="Times New Roman" w:hAnsi="Times New Roman"/>
                <w:b/>
                <w:sz w:val="28"/>
                <w:szCs w:val="28"/>
              </w:rPr>
            </w:pPr>
          </w:p>
        </w:tc>
        <w:tc>
          <w:tcPr>
            <w:tcW w:w="497" w:type="dxa"/>
          </w:tcPr>
          <w:p w14:paraId="1E1592EE" w14:textId="77777777" w:rsidR="008603F4" w:rsidRDefault="008603F4">
            <w:pPr>
              <w:spacing w:after="0" w:line="240" w:lineRule="auto"/>
              <w:jc w:val="both"/>
              <w:rPr>
                <w:rFonts w:ascii="Times New Roman" w:hAnsi="Times New Roman"/>
                <w:b/>
                <w:sz w:val="28"/>
                <w:szCs w:val="28"/>
              </w:rPr>
            </w:pPr>
          </w:p>
        </w:tc>
        <w:tc>
          <w:tcPr>
            <w:tcW w:w="431" w:type="dxa"/>
          </w:tcPr>
          <w:p w14:paraId="3CB26E3B" w14:textId="77777777" w:rsidR="008603F4" w:rsidRDefault="008603F4">
            <w:pPr>
              <w:spacing w:after="0" w:line="240" w:lineRule="auto"/>
              <w:jc w:val="both"/>
              <w:rPr>
                <w:rFonts w:ascii="Times New Roman" w:hAnsi="Times New Roman"/>
                <w:b/>
                <w:sz w:val="28"/>
                <w:szCs w:val="28"/>
              </w:rPr>
            </w:pPr>
          </w:p>
        </w:tc>
        <w:tc>
          <w:tcPr>
            <w:tcW w:w="431" w:type="dxa"/>
          </w:tcPr>
          <w:p w14:paraId="243BA8FF" w14:textId="77777777" w:rsidR="008603F4" w:rsidRDefault="008603F4">
            <w:pPr>
              <w:spacing w:after="0" w:line="240" w:lineRule="auto"/>
              <w:jc w:val="both"/>
              <w:rPr>
                <w:rFonts w:ascii="Times New Roman" w:hAnsi="Times New Roman"/>
                <w:b/>
                <w:sz w:val="28"/>
                <w:szCs w:val="28"/>
              </w:rPr>
            </w:pPr>
          </w:p>
        </w:tc>
        <w:tc>
          <w:tcPr>
            <w:tcW w:w="431" w:type="dxa"/>
          </w:tcPr>
          <w:p w14:paraId="1FCF1721" w14:textId="77777777" w:rsidR="008603F4" w:rsidRDefault="008603F4">
            <w:pPr>
              <w:spacing w:after="0" w:line="240" w:lineRule="auto"/>
              <w:jc w:val="both"/>
              <w:rPr>
                <w:rFonts w:ascii="Times New Roman" w:hAnsi="Times New Roman"/>
                <w:b/>
                <w:sz w:val="28"/>
                <w:szCs w:val="28"/>
              </w:rPr>
            </w:pPr>
          </w:p>
        </w:tc>
        <w:tc>
          <w:tcPr>
            <w:tcW w:w="431" w:type="dxa"/>
          </w:tcPr>
          <w:p w14:paraId="66B71451" w14:textId="77777777" w:rsidR="008603F4" w:rsidRDefault="008603F4">
            <w:pPr>
              <w:spacing w:after="0" w:line="240" w:lineRule="auto"/>
              <w:jc w:val="both"/>
              <w:rPr>
                <w:rFonts w:ascii="Times New Roman" w:hAnsi="Times New Roman"/>
                <w:b/>
                <w:sz w:val="28"/>
                <w:szCs w:val="28"/>
              </w:rPr>
            </w:pPr>
          </w:p>
        </w:tc>
        <w:tc>
          <w:tcPr>
            <w:tcW w:w="420" w:type="dxa"/>
          </w:tcPr>
          <w:p w14:paraId="189364A2" w14:textId="77777777" w:rsidR="008603F4" w:rsidRDefault="008603F4">
            <w:pPr>
              <w:spacing w:after="0" w:line="240" w:lineRule="auto"/>
              <w:jc w:val="both"/>
              <w:rPr>
                <w:rFonts w:ascii="Times New Roman" w:hAnsi="Times New Roman"/>
                <w:b/>
                <w:sz w:val="28"/>
                <w:szCs w:val="28"/>
              </w:rPr>
            </w:pPr>
          </w:p>
        </w:tc>
        <w:tc>
          <w:tcPr>
            <w:tcW w:w="406" w:type="dxa"/>
          </w:tcPr>
          <w:p w14:paraId="69886255" w14:textId="77777777" w:rsidR="008603F4" w:rsidRDefault="008603F4">
            <w:pPr>
              <w:spacing w:after="0" w:line="240" w:lineRule="auto"/>
              <w:jc w:val="both"/>
              <w:rPr>
                <w:rFonts w:ascii="Times New Roman" w:hAnsi="Times New Roman"/>
                <w:b/>
                <w:sz w:val="28"/>
                <w:szCs w:val="28"/>
              </w:rPr>
            </w:pPr>
          </w:p>
        </w:tc>
        <w:tc>
          <w:tcPr>
            <w:tcW w:w="409" w:type="dxa"/>
          </w:tcPr>
          <w:p w14:paraId="30313BA9" w14:textId="77777777" w:rsidR="008603F4" w:rsidRDefault="008603F4">
            <w:pPr>
              <w:spacing w:after="0" w:line="240" w:lineRule="auto"/>
              <w:jc w:val="both"/>
              <w:rPr>
                <w:rFonts w:ascii="Times New Roman" w:hAnsi="Times New Roman"/>
                <w:b/>
                <w:sz w:val="28"/>
                <w:szCs w:val="28"/>
              </w:rPr>
            </w:pPr>
          </w:p>
        </w:tc>
        <w:tc>
          <w:tcPr>
            <w:tcW w:w="368" w:type="dxa"/>
          </w:tcPr>
          <w:p w14:paraId="6BCA81A2" w14:textId="77777777" w:rsidR="008603F4" w:rsidRDefault="008603F4">
            <w:pPr>
              <w:spacing w:after="0" w:line="240" w:lineRule="auto"/>
              <w:jc w:val="both"/>
              <w:rPr>
                <w:rFonts w:ascii="Times New Roman" w:hAnsi="Times New Roman"/>
                <w:b/>
                <w:sz w:val="28"/>
                <w:szCs w:val="28"/>
              </w:rPr>
            </w:pPr>
          </w:p>
        </w:tc>
      </w:tr>
    </w:tbl>
    <w:p w14:paraId="5E60ACDF" w14:textId="77777777" w:rsidR="008603F4" w:rsidRDefault="008603F4">
      <w:pPr>
        <w:spacing w:after="0" w:line="240" w:lineRule="auto"/>
        <w:jc w:val="both"/>
        <w:rPr>
          <w:rFonts w:ascii="Times New Roman" w:hAnsi="Times New Roman"/>
          <w:b/>
          <w:sz w:val="28"/>
          <w:szCs w:val="28"/>
        </w:rPr>
      </w:pPr>
    </w:p>
    <w:p w14:paraId="3DD4D0A9" w14:textId="77777777" w:rsidR="008603F4" w:rsidRDefault="008603F4">
      <w:pPr>
        <w:spacing w:after="0" w:line="240" w:lineRule="auto"/>
        <w:jc w:val="both"/>
        <w:rPr>
          <w:rFonts w:ascii="Times New Roman" w:hAnsi="Times New Roman"/>
          <w:b/>
          <w:sz w:val="28"/>
          <w:szCs w:val="28"/>
        </w:rPr>
      </w:pPr>
    </w:p>
    <w:tbl>
      <w:tblPr>
        <w:tblStyle w:val="ad"/>
        <w:tblW w:w="0" w:type="auto"/>
        <w:tblLook w:val="04A0" w:firstRow="1" w:lastRow="0" w:firstColumn="1" w:lastColumn="0" w:noHBand="0" w:noVBand="1"/>
      </w:tblPr>
      <w:tblGrid>
        <w:gridCol w:w="417"/>
        <w:gridCol w:w="437"/>
        <w:gridCol w:w="437"/>
        <w:gridCol w:w="414"/>
        <w:gridCol w:w="470"/>
        <w:gridCol w:w="430"/>
        <w:gridCol w:w="437"/>
        <w:gridCol w:w="525"/>
        <w:gridCol w:w="492"/>
        <w:gridCol w:w="496"/>
        <w:gridCol w:w="437"/>
        <w:gridCol w:w="524"/>
        <w:gridCol w:w="503"/>
        <w:gridCol w:w="437"/>
        <w:gridCol w:w="437"/>
        <w:gridCol w:w="437"/>
        <w:gridCol w:w="437"/>
        <w:gridCol w:w="426"/>
        <w:gridCol w:w="411"/>
        <w:gridCol w:w="414"/>
        <w:gridCol w:w="372"/>
      </w:tblGrid>
      <w:tr w:rsidR="008603F4" w14:paraId="45F721D9" w14:textId="77777777">
        <w:trPr>
          <w:trHeight w:val="209"/>
        </w:trPr>
        <w:tc>
          <w:tcPr>
            <w:tcW w:w="417" w:type="dxa"/>
          </w:tcPr>
          <w:p w14:paraId="2855C195" w14:textId="77777777" w:rsidR="008603F4" w:rsidRDefault="008603F4">
            <w:pPr>
              <w:spacing w:after="0" w:line="240" w:lineRule="auto"/>
              <w:jc w:val="both"/>
              <w:rPr>
                <w:rFonts w:ascii="Times New Roman" w:hAnsi="Times New Roman"/>
                <w:b/>
                <w:sz w:val="28"/>
                <w:szCs w:val="28"/>
              </w:rPr>
            </w:pPr>
          </w:p>
        </w:tc>
        <w:tc>
          <w:tcPr>
            <w:tcW w:w="437" w:type="dxa"/>
          </w:tcPr>
          <w:p w14:paraId="7CF030F7" w14:textId="77777777" w:rsidR="008603F4" w:rsidRDefault="008603F4">
            <w:pPr>
              <w:spacing w:after="0" w:line="240" w:lineRule="auto"/>
              <w:jc w:val="both"/>
              <w:rPr>
                <w:rFonts w:ascii="Times New Roman" w:hAnsi="Times New Roman"/>
                <w:b/>
                <w:sz w:val="28"/>
                <w:szCs w:val="28"/>
              </w:rPr>
            </w:pPr>
          </w:p>
        </w:tc>
        <w:tc>
          <w:tcPr>
            <w:tcW w:w="437" w:type="dxa"/>
          </w:tcPr>
          <w:p w14:paraId="25936AA5" w14:textId="77777777" w:rsidR="008603F4" w:rsidRDefault="008603F4">
            <w:pPr>
              <w:spacing w:after="0" w:line="240" w:lineRule="auto"/>
              <w:jc w:val="both"/>
              <w:rPr>
                <w:rFonts w:ascii="Times New Roman" w:hAnsi="Times New Roman"/>
                <w:b/>
                <w:sz w:val="28"/>
                <w:szCs w:val="28"/>
              </w:rPr>
            </w:pPr>
          </w:p>
        </w:tc>
        <w:tc>
          <w:tcPr>
            <w:tcW w:w="414" w:type="dxa"/>
          </w:tcPr>
          <w:p w14:paraId="236EF99C" w14:textId="77777777" w:rsidR="008603F4" w:rsidRDefault="008603F4">
            <w:pPr>
              <w:spacing w:after="0" w:line="240" w:lineRule="auto"/>
              <w:jc w:val="both"/>
              <w:rPr>
                <w:rFonts w:ascii="Times New Roman" w:hAnsi="Times New Roman"/>
                <w:b/>
                <w:sz w:val="28"/>
                <w:szCs w:val="28"/>
              </w:rPr>
            </w:pPr>
          </w:p>
        </w:tc>
        <w:tc>
          <w:tcPr>
            <w:tcW w:w="470" w:type="dxa"/>
          </w:tcPr>
          <w:p w14:paraId="736A9BF4" w14:textId="77777777" w:rsidR="008603F4" w:rsidRDefault="008603F4">
            <w:pPr>
              <w:spacing w:after="0" w:line="240" w:lineRule="auto"/>
              <w:jc w:val="both"/>
              <w:rPr>
                <w:rFonts w:ascii="Times New Roman" w:hAnsi="Times New Roman"/>
                <w:b/>
                <w:sz w:val="28"/>
                <w:szCs w:val="28"/>
              </w:rPr>
            </w:pPr>
          </w:p>
        </w:tc>
        <w:tc>
          <w:tcPr>
            <w:tcW w:w="430" w:type="dxa"/>
          </w:tcPr>
          <w:p w14:paraId="5BEDC804" w14:textId="77777777" w:rsidR="008603F4" w:rsidRDefault="008603F4">
            <w:pPr>
              <w:spacing w:after="0" w:line="240" w:lineRule="auto"/>
              <w:jc w:val="both"/>
              <w:rPr>
                <w:rFonts w:ascii="Times New Roman" w:hAnsi="Times New Roman"/>
                <w:b/>
                <w:sz w:val="28"/>
                <w:szCs w:val="28"/>
              </w:rPr>
            </w:pPr>
          </w:p>
        </w:tc>
        <w:tc>
          <w:tcPr>
            <w:tcW w:w="437" w:type="dxa"/>
          </w:tcPr>
          <w:p w14:paraId="4C1F1C57" w14:textId="77777777" w:rsidR="008603F4" w:rsidRDefault="008603F4">
            <w:pPr>
              <w:spacing w:after="0" w:line="240" w:lineRule="auto"/>
              <w:jc w:val="both"/>
              <w:rPr>
                <w:rFonts w:ascii="Times New Roman" w:hAnsi="Times New Roman"/>
                <w:b/>
                <w:sz w:val="28"/>
                <w:szCs w:val="28"/>
              </w:rPr>
            </w:pPr>
          </w:p>
        </w:tc>
        <w:tc>
          <w:tcPr>
            <w:tcW w:w="525" w:type="dxa"/>
          </w:tcPr>
          <w:p w14:paraId="608F1C1B" w14:textId="77777777" w:rsidR="008603F4" w:rsidRDefault="008603F4">
            <w:pPr>
              <w:spacing w:after="0" w:line="240" w:lineRule="auto"/>
              <w:jc w:val="both"/>
              <w:rPr>
                <w:rFonts w:ascii="Times New Roman" w:hAnsi="Times New Roman"/>
                <w:b/>
                <w:sz w:val="28"/>
                <w:szCs w:val="28"/>
              </w:rPr>
            </w:pPr>
          </w:p>
        </w:tc>
        <w:tc>
          <w:tcPr>
            <w:tcW w:w="492" w:type="dxa"/>
          </w:tcPr>
          <w:p w14:paraId="6D36243A" w14:textId="77777777" w:rsidR="008603F4" w:rsidRDefault="008603F4">
            <w:pPr>
              <w:spacing w:after="0" w:line="240" w:lineRule="auto"/>
              <w:jc w:val="both"/>
              <w:rPr>
                <w:rFonts w:ascii="Times New Roman" w:hAnsi="Times New Roman"/>
                <w:b/>
                <w:sz w:val="28"/>
                <w:szCs w:val="28"/>
              </w:rPr>
            </w:pPr>
          </w:p>
        </w:tc>
        <w:tc>
          <w:tcPr>
            <w:tcW w:w="496" w:type="dxa"/>
            <w:tcBorders>
              <w:bottom w:val="single" w:sz="12" w:space="0" w:color="auto"/>
            </w:tcBorders>
          </w:tcPr>
          <w:p w14:paraId="5118BEE7"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11</w:t>
            </w:r>
          </w:p>
        </w:tc>
        <w:tc>
          <w:tcPr>
            <w:tcW w:w="437" w:type="dxa"/>
          </w:tcPr>
          <w:p w14:paraId="3D608B3F" w14:textId="77777777" w:rsidR="008603F4" w:rsidRDefault="008603F4">
            <w:pPr>
              <w:spacing w:after="0" w:line="240" w:lineRule="auto"/>
              <w:jc w:val="both"/>
              <w:rPr>
                <w:rFonts w:ascii="Times New Roman" w:hAnsi="Times New Roman"/>
                <w:b/>
                <w:sz w:val="28"/>
                <w:szCs w:val="28"/>
              </w:rPr>
            </w:pPr>
          </w:p>
        </w:tc>
        <w:tc>
          <w:tcPr>
            <w:tcW w:w="524" w:type="dxa"/>
          </w:tcPr>
          <w:p w14:paraId="3BCAB5DF" w14:textId="77777777" w:rsidR="008603F4" w:rsidRDefault="008603F4">
            <w:pPr>
              <w:spacing w:after="0" w:line="240" w:lineRule="auto"/>
              <w:jc w:val="both"/>
              <w:rPr>
                <w:rFonts w:ascii="Times New Roman" w:hAnsi="Times New Roman"/>
                <w:b/>
                <w:sz w:val="28"/>
                <w:szCs w:val="28"/>
              </w:rPr>
            </w:pPr>
          </w:p>
        </w:tc>
        <w:tc>
          <w:tcPr>
            <w:tcW w:w="503" w:type="dxa"/>
          </w:tcPr>
          <w:p w14:paraId="6AAFF883" w14:textId="77777777" w:rsidR="008603F4" w:rsidRDefault="008603F4">
            <w:pPr>
              <w:spacing w:after="0" w:line="240" w:lineRule="auto"/>
              <w:jc w:val="both"/>
              <w:rPr>
                <w:rFonts w:ascii="Times New Roman" w:hAnsi="Times New Roman"/>
                <w:b/>
                <w:sz w:val="28"/>
                <w:szCs w:val="28"/>
              </w:rPr>
            </w:pPr>
          </w:p>
        </w:tc>
        <w:tc>
          <w:tcPr>
            <w:tcW w:w="437" w:type="dxa"/>
          </w:tcPr>
          <w:p w14:paraId="7BDDA4E2" w14:textId="77777777" w:rsidR="008603F4" w:rsidRDefault="008603F4">
            <w:pPr>
              <w:spacing w:after="0" w:line="240" w:lineRule="auto"/>
              <w:jc w:val="both"/>
              <w:rPr>
                <w:rFonts w:ascii="Times New Roman" w:hAnsi="Times New Roman"/>
                <w:b/>
                <w:sz w:val="28"/>
                <w:szCs w:val="28"/>
              </w:rPr>
            </w:pPr>
          </w:p>
        </w:tc>
        <w:tc>
          <w:tcPr>
            <w:tcW w:w="437" w:type="dxa"/>
          </w:tcPr>
          <w:p w14:paraId="010B7681" w14:textId="77777777" w:rsidR="008603F4" w:rsidRDefault="008603F4">
            <w:pPr>
              <w:spacing w:after="0" w:line="240" w:lineRule="auto"/>
              <w:jc w:val="both"/>
              <w:rPr>
                <w:rFonts w:ascii="Times New Roman" w:hAnsi="Times New Roman"/>
                <w:b/>
                <w:sz w:val="28"/>
                <w:szCs w:val="28"/>
              </w:rPr>
            </w:pPr>
          </w:p>
        </w:tc>
        <w:tc>
          <w:tcPr>
            <w:tcW w:w="437" w:type="dxa"/>
          </w:tcPr>
          <w:p w14:paraId="2FCDE4D7" w14:textId="77777777" w:rsidR="008603F4" w:rsidRDefault="008603F4">
            <w:pPr>
              <w:spacing w:after="0" w:line="240" w:lineRule="auto"/>
              <w:jc w:val="both"/>
              <w:rPr>
                <w:rFonts w:ascii="Times New Roman" w:hAnsi="Times New Roman"/>
                <w:b/>
                <w:sz w:val="28"/>
                <w:szCs w:val="28"/>
              </w:rPr>
            </w:pPr>
          </w:p>
        </w:tc>
        <w:tc>
          <w:tcPr>
            <w:tcW w:w="437" w:type="dxa"/>
          </w:tcPr>
          <w:p w14:paraId="08D0EBDE" w14:textId="77777777" w:rsidR="008603F4" w:rsidRDefault="008603F4">
            <w:pPr>
              <w:spacing w:after="0" w:line="240" w:lineRule="auto"/>
              <w:jc w:val="both"/>
              <w:rPr>
                <w:rFonts w:ascii="Times New Roman" w:hAnsi="Times New Roman"/>
                <w:b/>
                <w:sz w:val="28"/>
                <w:szCs w:val="28"/>
              </w:rPr>
            </w:pPr>
          </w:p>
        </w:tc>
        <w:tc>
          <w:tcPr>
            <w:tcW w:w="426" w:type="dxa"/>
          </w:tcPr>
          <w:p w14:paraId="51F567DF" w14:textId="77777777" w:rsidR="008603F4" w:rsidRDefault="008603F4">
            <w:pPr>
              <w:spacing w:after="0" w:line="240" w:lineRule="auto"/>
              <w:jc w:val="both"/>
              <w:rPr>
                <w:rFonts w:ascii="Times New Roman" w:hAnsi="Times New Roman"/>
                <w:b/>
                <w:sz w:val="28"/>
                <w:szCs w:val="28"/>
              </w:rPr>
            </w:pPr>
          </w:p>
        </w:tc>
        <w:tc>
          <w:tcPr>
            <w:tcW w:w="411" w:type="dxa"/>
          </w:tcPr>
          <w:p w14:paraId="4E9EAB64" w14:textId="77777777" w:rsidR="008603F4" w:rsidRDefault="008603F4">
            <w:pPr>
              <w:spacing w:after="0" w:line="240" w:lineRule="auto"/>
              <w:jc w:val="both"/>
              <w:rPr>
                <w:rFonts w:ascii="Times New Roman" w:hAnsi="Times New Roman"/>
                <w:b/>
                <w:sz w:val="28"/>
                <w:szCs w:val="28"/>
              </w:rPr>
            </w:pPr>
          </w:p>
        </w:tc>
        <w:tc>
          <w:tcPr>
            <w:tcW w:w="414" w:type="dxa"/>
          </w:tcPr>
          <w:p w14:paraId="38220786" w14:textId="77777777" w:rsidR="008603F4" w:rsidRDefault="008603F4">
            <w:pPr>
              <w:spacing w:after="0" w:line="240" w:lineRule="auto"/>
              <w:jc w:val="both"/>
              <w:rPr>
                <w:rFonts w:ascii="Times New Roman" w:hAnsi="Times New Roman"/>
                <w:b/>
                <w:sz w:val="28"/>
                <w:szCs w:val="28"/>
              </w:rPr>
            </w:pPr>
          </w:p>
        </w:tc>
        <w:tc>
          <w:tcPr>
            <w:tcW w:w="372" w:type="dxa"/>
          </w:tcPr>
          <w:p w14:paraId="0C87849D" w14:textId="77777777" w:rsidR="008603F4" w:rsidRDefault="008603F4">
            <w:pPr>
              <w:spacing w:after="0" w:line="240" w:lineRule="auto"/>
              <w:jc w:val="both"/>
              <w:rPr>
                <w:rFonts w:ascii="Times New Roman" w:hAnsi="Times New Roman"/>
                <w:b/>
                <w:sz w:val="28"/>
                <w:szCs w:val="28"/>
              </w:rPr>
            </w:pPr>
          </w:p>
        </w:tc>
      </w:tr>
      <w:tr w:rsidR="008603F4" w14:paraId="3920375B" w14:textId="77777777">
        <w:trPr>
          <w:trHeight w:val="200"/>
        </w:trPr>
        <w:tc>
          <w:tcPr>
            <w:tcW w:w="417" w:type="dxa"/>
          </w:tcPr>
          <w:p w14:paraId="34DA5F1E" w14:textId="77777777" w:rsidR="008603F4" w:rsidRDefault="008603F4">
            <w:pPr>
              <w:spacing w:after="0" w:line="240" w:lineRule="auto"/>
              <w:jc w:val="both"/>
              <w:rPr>
                <w:rFonts w:ascii="Times New Roman" w:hAnsi="Times New Roman"/>
                <w:b/>
                <w:sz w:val="28"/>
                <w:szCs w:val="28"/>
              </w:rPr>
            </w:pPr>
          </w:p>
        </w:tc>
        <w:tc>
          <w:tcPr>
            <w:tcW w:w="437" w:type="dxa"/>
          </w:tcPr>
          <w:p w14:paraId="387FE135" w14:textId="77777777" w:rsidR="008603F4" w:rsidRDefault="008603F4">
            <w:pPr>
              <w:spacing w:after="0" w:line="240" w:lineRule="auto"/>
              <w:jc w:val="both"/>
              <w:rPr>
                <w:rFonts w:ascii="Times New Roman" w:hAnsi="Times New Roman"/>
                <w:b/>
                <w:sz w:val="28"/>
                <w:szCs w:val="28"/>
              </w:rPr>
            </w:pPr>
          </w:p>
        </w:tc>
        <w:tc>
          <w:tcPr>
            <w:tcW w:w="437" w:type="dxa"/>
          </w:tcPr>
          <w:p w14:paraId="1CEF89E5" w14:textId="77777777" w:rsidR="008603F4" w:rsidRDefault="008603F4">
            <w:pPr>
              <w:spacing w:after="0" w:line="240" w:lineRule="auto"/>
              <w:jc w:val="both"/>
              <w:rPr>
                <w:rFonts w:ascii="Times New Roman" w:hAnsi="Times New Roman"/>
                <w:b/>
                <w:sz w:val="28"/>
                <w:szCs w:val="28"/>
              </w:rPr>
            </w:pPr>
          </w:p>
        </w:tc>
        <w:tc>
          <w:tcPr>
            <w:tcW w:w="414" w:type="dxa"/>
          </w:tcPr>
          <w:p w14:paraId="2C89CF4A" w14:textId="77777777" w:rsidR="008603F4" w:rsidRDefault="008603F4">
            <w:pPr>
              <w:spacing w:after="0" w:line="240" w:lineRule="auto"/>
              <w:jc w:val="both"/>
              <w:rPr>
                <w:rFonts w:ascii="Times New Roman" w:hAnsi="Times New Roman"/>
                <w:b/>
                <w:sz w:val="28"/>
                <w:szCs w:val="28"/>
              </w:rPr>
            </w:pPr>
          </w:p>
        </w:tc>
        <w:tc>
          <w:tcPr>
            <w:tcW w:w="470" w:type="dxa"/>
          </w:tcPr>
          <w:p w14:paraId="3DE20D18" w14:textId="77777777" w:rsidR="008603F4" w:rsidRDefault="008603F4">
            <w:pPr>
              <w:spacing w:after="0" w:line="240" w:lineRule="auto"/>
              <w:jc w:val="both"/>
              <w:rPr>
                <w:rFonts w:ascii="Times New Roman" w:hAnsi="Times New Roman"/>
                <w:b/>
                <w:sz w:val="28"/>
                <w:szCs w:val="28"/>
              </w:rPr>
            </w:pPr>
          </w:p>
        </w:tc>
        <w:tc>
          <w:tcPr>
            <w:tcW w:w="430" w:type="dxa"/>
          </w:tcPr>
          <w:p w14:paraId="241D28F0" w14:textId="77777777" w:rsidR="008603F4" w:rsidRDefault="008603F4">
            <w:pPr>
              <w:spacing w:after="0" w:line="240" w:lineRule="auto"/>
              <w:jc w:val="both"/>
              <w:rPr>
                <w:rFonts w:ascii="Times New Roman" w:hAnsi="Times New Roman"/>
                <w:b/>
                <w:sz w:val="28"/>
                <w:szCs w:val="28"/>
              </w:rPr>
            </w:pPr>
          </w:p>
        </w:tc>
        <w:tc>
          <w:tcPr>
            <w:tcW w:w="437" w:type="dxa"/>
          </w:tcPr>
          <w:p w14:paraId="0DB84327" w14:textId="77777777" w:rsidR="008603F4" w:rsidRDefault="008603F4">
            <w:pPr>
              <w:spacing w:after="0" w:line="240" w:lineRule="auto"/>
              <w:jc w:val="both"/>
              <w:rPr>
                <w:rFonts w:ascii="Times New Roman" w:hAnsi="Times New Roman"/>
                <w:b/>
                <w:sz w:val="28"/>
                <w:szCs w:val="28"/>
              </w:rPr>
            </w:pPr>
          </w:p>
        </w:tc>
        <w:tc>
          <w:tcPr>
            <w:tcW w:w="525" w:type="dxa"/>
          </w:tcPr>
          <w:p w14:paraId="70F4D8FA" w14:textId="77777777" w:rsidR="008603F4" w:rsidRDefault="008603F4">
            <w:pPr>
              <w:spacing w:after="0" w:line="240" w:lineRule="auto"/>
              <w:jc w:val="both"/>
              <w:rPr>
                <w:rFonts w:ascii="Times New Roman" w:hAnsi="Times New Roman"/>
                <w:b/>
                <w:sz w:val="28"/>
                <w:szCs w:val="28"/>
              </w:rPr>
            </w:pPr>
          </w:p>
        </w:tc>
        <w:tc>
          <w:tcPr>
            <w:tcW w:w="492" w:type="dxa"/>
            <w:tcBorders>
              <w:right w:val="single" w:sz="12" w:space="0" w:color="auto"/>
            </w:tcBorders>
          </w:tcPr>
          <w:p w14:paraId="7C34D64B"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20DF59B" w14:textId="77777777" w:rsidR="008603F4" w:rsidRDefault="008603F4">
            <w:pPr>
              <w:spacing w:after="0" w:line="240" w:lineRule="auto"/>
              <w:jc w:val="both"/>
              <w:rPr>
                <w:rFonts w:ascii="Times New Roman" w:hAnsi="Times New Roman"/>
                <w:b/>
                <w:sz w:val="28"/>
                <w:szCs w:val="28"/>
              </w:rPr>
            </w:pPr>
          </w:p>
        </w:tc>
        <w:tc>
          <w:tcPr>
            <w:tcW w:w="437" w:type="dxa"/>
            <w:tcBorders>
              <w:left w:val="single" w:sz="12" w:space="0" w:color="auto"/>
              <w:bottom w:val="single" w:sz="12" w:space="0" w:color="auto"/>
            </w:tcBorders>
          </w:tcPr>
          <w:p w14:paraId="3C94069D" w14:textId="77777777" w:rsidR="008603F4" w:rsidRDefault="008603F4">
            <w:pPr>
              <w:spacing w:after="0" w:line="240" w:lineRule="auto"/>
              <w:jc w:val="both"/>
              <w:rPr>
                <w:rFonts w:ascii="Times New Roman" w:hAnsi="Times New Roman"/>
                <w:b/>
                <w:sz w:val="28"/>
                <w:szCs w:val="28"/>
              </w:rPr>
            </w:pPr>
          </w:p>
        </w:tc>
        <w:tc>
          <w:tcPr>
            <w:tcW w:w="524" w:type="dxa"/>
            <w:tcBorders>
              <w:bottom w:val="single" w:sz="12" w:space="0" w:color="auto"/>
            </w:tcBorders>
          </w:tcPr>
          <w:p w14:paraId="15CE7D92" w14:textId="77777777" w:rsidR="008603F4" w:rsidRDefault="008603F4">
            <w:pPr>
              <w:spacing w:after="0" w:line="240" w:lineRule="auto"/>
              <w:jc w:val="both"/>
              <w:rPr>
                <w:rFonts w:ascii="Times New Roman" w:hAnsi="Times New Roman"/>
                <w:b/>
                <w:sz w:val="28"/>
                <w:szCs w:val="28"/>
              </w:rPr>
            </w:pPr>
          </w:p>
        </w:tc>
        <w:tc>
          <w:tcPr>
            <w:tcW w:w="503" w:type="dxa"/>
            <w:tcBorders>
              <w:bottom w:val="single" w:sz="12" w:space="0" w:color="auto"/>
            </w:tcBorders>
          </w:tcPr>
          <w:p w14:paraId="2DB3F6EC"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6C148E01"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6B98A722"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5A50BD69"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667F3AEF" w14:textId="77777777" w:rsidR="008603F4" w:rsidRDefault="008603F4">
            <w:pPr>
              <w:spacing w:after="0" w:line="240" w:lineRule="auto"/>
              <w:jc w:val="both"/>
              <w:rPr>
                <w:rFonts w:ascii="Times New Roman" w:hAnsi="Times New Roman"/>
                <w:b/>
                <w:sz w:val="28"/>
                <w:szCs w:val="28"/>
              </w:rPr>
            </w:pPr>
          </w:p>
        </w:tc>
        <w:tc>
          <w:tcPr>
            <w:tcW w:w="426" w:type="dxa"/>
            <w:tcBorders>
              <w:bottom w:val="single" w:sz="12" w:space="0" w:color="auto"/>
            </w:tcBorders>
          </w:tcPr>
          <w:p w14:paraId="3A04E234" w14:textId="77777777" w:rsidR="008603F4" w:rsidRDefault="008603F4">
            <w:pPr>
              <w:spacing w:after="0" w:line="240" w:lineRule="auto"/>
              <w:jc w:val="both"/>
              <w:rPr>
                <w:rFonts w:ascii="Times New Roman" w:hAnsi="Times New Roman"/>
                <w:b/>
                <w:sz w:val="28"/>
                <w:szCs w:val="28"/>
              </w:rPr>
            </w:pPr>
          </w:p>
        </w:tc>
        <w:tc>
          <w:tcPr>
            <w:tcW w:w="411" w:type="dxa"/>
            <w:tcBorders>
              <w:bottom w:val="single" w:sz="12" w:space="0" w:color="auto"/>
            </w:tcBorders>
          </w:tcPr>
          <w:p w14:paraId="6866B6A3" w14:textId="77777777" w:rsidR="008603F4" w:rsidRDefault="008603F4">
            <w:pPr>
              <w:spacing w:after="0" w:line="240" w:lineRule="auto"/>
              <w:jc w:val="both"/>
              <w:rPr>
                <w:rFonts w:ascii="Times New Roman" w:hAnsi="Times New Roman"/>
                <w:b/>
                <w:sz w:val="28"/>
                <w:szCs w:val="28"/>
              </w:rPr>
            </w:pPr>
          </w:p>
        </w:tc>
        <w:tc>
          <w:tcPr>
            <w:tcW w:w="414" w:type="dxa"/>
            <w:tcBorders>
              <w:bottom w:val="single" w:sz="12" w:space="0" w:color="auto"/>
            </w:tcBorders>
          </w:tcPr>
          <w:p w14:paraId="47796B93" w14:textId="77777777" w:rsidR="008603F4" w:rsidRDefault="008603F4">
            <w:pPr>
              <w:spacing w:after="0" w:line="240" w:lineRule="auto"/>
              <w:jc w:val="both"/>
              <w:rPr>
                <w:rFonts w:ascii="Times New Roman" w:hAnsi="Times New Roman"/>
                <w:b/>
                <w:sz w:val="28"/>
                <w:szCs w:val="28"/>
              </w:rPr>
            </w:pPr>
          </w:p>
        </w:tc>
        <w:tc>
          <w:tcPr>
            <w:tcW w:w="372" w:type="dxa"/>
          </w:tcPr>
          <w:p w14:paraId="1820B082" w14:textId="77777777" w:rsidR="008603F4" w:rsidRDefault="008603F4">
            <w:pPr>
              <w:spacing w:after="0" w:line="240" w:lineRule="auto"/>
              <w:jc w:val="both"/>
              <w:rPr>
                <w:rFonts w:ascii="Times New Roman" w:hAnsi="Times New Roman"/>
                <w:b/>
                <w:sz w:val="28"/>
                <w:szCs w:val="28"/>
              </w:rPr>
            </w:pPr>
          </w:p>
        </w:tc>
      </w:tr>
      <w:tr w:rsidR="008603F4" w14:paraId="33B471EB" w14:textId="77777777">
        <w:trPr>
          <w:trHeight w:val="200"/>
        </w:trPr>
        <w:tc>
          <w:tcPr>
            <w:tcW w:w="417" w:type="dxa"/>
          </w:tcPr>
          <w:p w14:paraId="23F86684" w14:textId="77777777" w:rsidR="008603F4" w:rsidRDefault="008603F4">
            <w:pPr>
              <w:spacing w:after="0" w:line="240" w:lineRule="auto"/>
              <w:jc w:val="both"/>
              <w:rPr>
                <w:rFonts w:ascii="Times New Roman" w:hAnsi="Times New Roman"/>
                <w:b/>
                <w:sz w:val="28"/>
                <w:szCs w:val="28"/>
              </w:rPr>
            </w:pPr>
          </w:p>
        </w:tc>
        <w:tc>
          <w:tcPr>
            <w:tcW w:w="437" w:type="dxa"/>
          </w:tcPr>
          <w:p w14:paraId="0B81A23C" w14:textId="77777777" w:rsidR="008603F4" w:rsidRDefault="008603F4">
            <w:pPr>
              <w:spacing w:after="0" w:line="240" w:lineRule="auto"/>
              <w:jc w:val="both"/>
              <w:rPr>
                <w:rFonts w:ascii="Times New Roman" w:hAnsi="Times New Roman"/>
                <w:b/>
                <w:sz w:val="28"/>
                <w:szCs w:val="28"/>
              </w:rPr>
            </w:pPr>
          </w:p>
        </w:tc>
        <w:tc>
          <w:tcPr>
            <w:tcW w:w="437" w:type="dxa"/>
          </w:tcPr>
          <w:p w14:paraId="073987D4" w14:textId="77777777" w:rsidR="008603F4" w:rsidRDefault="008603F4">
            <w:pPr>
              <w:spacing w:after="0" w:line="240" w:lineRule="auto"/>
              <w:jc w:val="both"/>
              <w:rPr>
                <w:rFonts w:ascii="Times New Roman" w:hAnsi="Times New Roman"/>
                <w:b/>
                <w:sz w:val="28"/>
                <w:szCs w:val="28"/>
              </w:rPr>
            </w:pPr>
          </w:p>
        </w:tc>
        <w:tc>
          <w:tcPr>
            <w:tcW w:w="414" w:type="dxa"/>
          </w:tcPr>
          <w:p w14:paraId="451C940D" w14:textId="77777777" w:rsidR="008603F4" w:rsidRDefault="008603F4">
            <w:pPr>
              <w:spacing w:after="0" w:line="240" w:lineRule="auto"/>
              <w:jc w:val="both"/>
              <w:rPr>
                <w:rFonts w:ascii="Times New Roman" w:hAnsi="Times New Roman"/>
                <w:b/>
                <w:sz w:val="28"/>
                <w:szCs w:val="28"/>
              </w:rPr>
            </w:pPr>
          </w:p>
        </w:tc>
        <w:tc>
          <w:tcPr>
            <w:tcW w:w="470" w:type="dxa"/>
          </w:tcPr>
          <w:p w14:paraId="74688DDD" w14:textId="77777777" w:rsidR="008603F4" w:rsidRDefault="008603F4">
            <w:pPr>
              <w:spacing w:after="0" w:line="240" w:lineRule="auto"/>
              <w:jc w:val="both"/>
              <w:rPr>
                <w:rFonts w:ascii="Times New Roman" w:hAnsi="Times New Roman"/>
                <w:b/>
                <w:sz w:val="28"/>
                <w:szCs w:val="28"/>
              </w:rPr>
            </w:pPr>
          </w:p>
        </w:tc>
        <w:tc>
          <w:tcPr>
            <w:tcW w:w="430" w:type="dxa"/>
          </w:tcPr>
          <w:p w14:paraId="6A173AA3" w14:textId="77777777" w:rsidR="008603F4" w:rsidRDefault="008603F4">
            <w:pPr>
              <w:spacing w:after="0" w:line="240" w:lineRule="auto"/>
              <w:jc w:val="both"/>
              <w:rPr>
                <w:rFonts w:ascii="Times New Roman" w:hAnsi="Times New Roman"/>
                <w:b/>
                <w:sz w:val="28"/>
                <w:szCs w:val="28"/>
              </w:rPr>
            </w:pPr>
          </w:p>
        </w:tc>
        <w:tc>
          <w:tcPr>
            <w:tcW w:w="437" w:type="dxa"/>
          </w:tcPr>
          <w:p w14:paraId="18317A06" w14:textId="77777777" w:rsidR="008603F4" w:rsidRDefault="008603F4">
            <w:pPr>
              <w:spacing w:after="0" w:line="240" w:lineRule="auto"/>
              <w:jc w:val="both"/>
              <w:rPr>
                <w:rFonts w:ascii="Times New Roman" w:hAnsi="Times New Roman"/>
                <w:b/>
                <w:sz w:val="28"/>
                <w:szCs w:val="28"/>
              </w:rPr>
            </w:pPr>
          </w:p>
        </w:tc>
        <w:tc>
          <w:tcPr>
            <w:tcW w:w="525" w:type="dxa"/>
          </w:tcPr>
          <w:p w14:paraId="3D2306DB" w14:textId="77777777" w:rsidR="008603F4" w:rsidRDefault="008603F4">
            <w:pPr>
              <w:spacing w:after="0" w:line="240" w:lineRule="auto"/>
              <w:jc w:val="both"/>
              <w:rPr>
                <w:rFonts w:ascii="Times New Roman" w:hAnsi="Times New Roman"/>
                <w:b/>
                <w:sz w:val="28"/>
                <w:szCs w:val="28"/>
              </w:rPr>
            </w:pPr>
          </w:p>
        </w:tc>
        <w:tc>
          <w:tcPr>
            <w:tcW w:w="492" w:type="dxa"/>
            <w:tcBorders>
              <w:right w:val="single" w:sz="12" w:space="0" w:color="auto"/>
            </w:tcBorders>
          </w:tcPr>
          <w:p w14:paraId="03CACEC3"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1</w:t>
            </w: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66AC218"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8A4CF7D"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5B8ADCE"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8F05E94"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86903B8"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FC08D46"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8F891B2"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2FA1647" w14:textId="77777777" w:rsidR="008603F4" w:rsidRDefault="008603F4">
            <w:pPr>
              <w:spacing w:after="0" w:line="240" w:lineRule="auto"/>
              <w:jc w:val="both"/>
              <w:rPr>
                <w:rFonts w:ascii="Times New Roman" w:hAnsi="Times New Roman"/>
                <w:b/>
                <w:sz w:val="28"/>
                <w:szCs w:val="28"/>
              </w:rPr>
            </w:pPr>
          </w:p>
        </w:tc>
        <w:tc>
          <w:tcPr>
            <w:tcW w:w="42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F359FF9" w14:textId="77777777" w:rsidR="008603F4" w:rsidRDefault="008603F4">
            <w:pPr>
              <w:spacing w:after="0" w:line="240" w:lineRule="auto"/>
              <w:jc w:val="both"/>
              <w:rPr>
                <w:rFonts w:ascii="Times New Roman" w:hAnsi="Times New Roman"/>
                <w:b/>
                <w:sz w:val="28"/>
                <w:szCs w:val="28"/>
              </w:rPr>
            </w:pPr>
          </w:p>
        </w:tc>
        <w:tc>
          <w:tcPr>
            <w:tcW w:w="41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746E8CD" w14:textId="77777777" w:rsidR="008603F4" w:rsidRDefault="008603F4">
            <w:pPr>
              <w:spacing w:after="0" w:line="240" w:lineRule="auto"/>
              <w:jc w:val="both"/>
              <w:rPr>
                <w:rFonts w:ascii="Times New Roman" w:hAnsi="Times New Roman"/>
                <w:b/>
                <w:sz w:val="28"/>
                <w:szCs w:val="28"/>
              </w:rPr>
            </w:pPr>
          </w:p>
        </w:tc>
        <w:tc>
          <w:tcPr>
            <w:tcW w:w="41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65DD60B" w14:textId="77777777" w:rsidR="008603F4" w:rsidRDefault="008603F4">
            <w:pPr>
              <w:spacing w:after="0" w:line="240" w:lineRule="auto"/>
              <w:jc w:val="both"/>
              <w:rPr>
                <w:rFonts w:ascii="Times New Roman" w:hAnsi="Times New Roman"/>
                <w:b/>
                <w:sz w:val="28"/>
                <w:szCs w:val="28"/>
              </w:rPr>
            </w:pPr>
          </w:p>
        </w:tc>
        <w:tc>
          <w:tcPr>
            <w:tcW w:w="372" w:type="dxa"/>
            <w:tcBorders>
              <w:left w:val="single" w:sz="12" w:space="0" w:color="auto"/>
            </w:tcBorders>
          </w:tcPr>
          <w:p w14:paraId="48E9281B" w14:textId="77777777" w:rsidR="008603F4" w:rsidRDefault="008603F4">
            <w:pPr>
              <w:spacing w:after="0" w:line="240" w:lineRule="auto"/>
              <w:jc w:val="both"/>
              <w:rPr>
                <w:rFonts w:ascii="Times New Roman" w:hAnsi="Times New Roman"/>
                <w:b/>
                <w:sz w:val="28"/>
                <w:szCs w:val="28"/>
              </w:rPr>
            </w:pPr>
          </w:p>
        </w:tc>
      </w:tr>
      <w:tr w:rsidR="008603F4" w14:paraId="63B80C26" w14:textId="77777777">
        <w:trPr>
          <w:trHeight w:val="209"/>
        </w:trPr>
        <w:tc>
          <w:tcPr>
            <w:tcW w:w="417" w:type="dxa"/>
          </w:tcPr>
          <w:p w14:paraId="2C83239B" w14:textId="77777777" w:rsidR="008603F4" w:rsidRDefault="008603F4">
            <w:pPr>
              <w:spacing w:after="0" w:line="240" w:lineRule="auto"/>
              <w:jc w:val="both"/>
              <w:rPr>
                <w:rFonts w:ascii="Times New Roman" w:hAnsi="Times New Roman"/>
                <w:b/>
                <w:sz w:val="28"/>
                <w:szCs w:val="28"/>
              </w:rPr>
            </w:pPr>
          </w:p>
        </w:tc>
        <w:tc>
          <w:tcPr>
            <w:tcW w:w="437" w:type="dxa"/>
          </w:tcPr>
          <w:p w14:paraId="3DF9C5FA" w14:textId="77777777" w:rsidR="008603F4" w:rsidRDefault="008603F4">
            <w:pPr>
              <w:spacing w:after="0" w:line="240" w:lineRule="auto"/>
              <w:jc w:val="both"/>
              <w:rPr>
                <w:rFonts w:ascii="Times New Roman" w:hAnsi="Times New Roman"/>
                <w:b/>
                <w:sz w:val="28"/>
                <w:szCs w:val="28"/>
              </w:rPr>
            </w:pPr>
          </w:p>
        </w:tc>
        <w:tc>
          <w:tcPr>
            <w:tcW w:w="437" w:type="dxa"/>
          </w:tcPr>
          <w:p w14:paraId="322CEB67" w14:textId="77777777" w:rsidR="008603F4" w:rsidRDefault="008603F4">
            <w:pPr>
              <w:spacing w:after="0" w:line="240" w:lineRule="auto"/>
              <w:jc w:val="both"/>
              <w:rPr>
                <w:rFonts w:ascii="Times New Roman" w:hAnsi="Times New Roman"/>
                <w:b/>
                <w:sz w:val="28"/>
                <w:szCs w:val="28"/>
              </w:rPr>
            </w:pPr>
          </w:p>
        </w:tc>
        <w:tc>
          <w:tcPr>
            <w:tcW w:w="414" w:type="dxa"/>
          </w:tcPr>
          <w:p w14:paraId="004F9142" w14:textId="77777777" w:rsidR="008603F4" w:rsidRDefault="008603F4">
            <w:pPr>
              <w:spacing w:after="0" w:line="240" w:lineRule="auto"/>
              <w:jc w:val="both"/>
              <w:rPr>
                <w:rFonts w:ascii="Times New Roman" w:hAnsi="Times New Roman"/>
                <w:b/>
                <w:sz w:val="28"/>
                <w:szCs w:val="28"/>
              </w:rPr>
            </w:pPr>
          </w:p>
        </w:tc>
        <w:tc>
          <w:tcPr>
            <w:tcW w:w="470" w:type="dxa"/>
            <w:tcBorders>
              <w:bottom w:val="single" w:sz="12" w:space="0" w:color="auto"/>
            </w:tcBorders>
          </w:tcPr>
          <w:p w14:paraId="0784455B"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8</w:t>
            </w:r>
          </w:p>
        </w:tc>
        <w:tc>
          <w:tcPr>
            <w:tcW w:w="430" w:type="dxa"/>
          </w:tcPr>
          <w:p w14:paraId="78656642" w14:textId="77777777" w:rsidR="008603F4" w:rsidRDefault="008603F4">
            <w:pPr>
              <w:spacing w:after="0" w:line="240" w:lineRule="auto"/>
              <w:jc w:val="both"/>
              <w:rPr>
                <w:rFonts w:ascii="Times New Roman" w:hAnsi="Times New Roman"/>
                <w:b/>
                <w:sz w:val="28"/>
                <w:szCs w:val="28"/>
              </w:rPr>
            </w:pPr>
          </w:p>
        </w:tc>
        <w:tc>
          <w:tcPr>
            <w:tcW w:w="437" w:type="dxa"/>
          </w:tcPr>
          <w:p w14:paraId="6510F504" w14:textId="77777777" w:rsidR="008603F4" w:rsidRDefault="008603F4">
            <w:pPr>
              <w:spacing w:after="0" w:line="240" w:lineRule="auto"/>
              <w:jc w:val="both"/>
              <w:rPr>
                <w:rFonts w:ascii="Times New Roman" w:hAnsi="Times New Roman"/>
                <w:b/>
                <w:sz w:val="28"/>
                <w:szCs w:val="28"/>
              </w:rPr>
            </w:pPr>
          </w:p>
        </w:tc>
        <w:tc>
          <w:tcPr>
            <w:tcW w:w="525" w:type="dxa"/>
          </w:tcPr>
          <w:p w14:paraId="56947F88" w14:textId="77777777" w:rsidR="008603F4" w:rsidRDefault="008603F4">
            <w:pPr>
              <w:spacing w:after="0" w:line="240" w:lineRule="auto"/>
              <w:jc w:val="both"/>
              <w:rPr>
                <w:rFonts w:ascii="Times New Roman" w:hAnsi="Times New Roman"/>
                <w:b/>
                <w:sz w:val="28"/>
                <w:szCs w:val="28"/>
              </w:rPr>
            </w:pPr>
          </w:p>
        </w:tc>
        <w:tc>
          <w:tcPr>
            <w:tcW w:w="492" w:type="dxa"/>
            <w:tcBorders>
              <w:right w:val="single" w:sz="12" w:space="0" w:color="auto"/>
            </w:tcBorders>
          </w:tcPr>
          <w:p w14:paraId="19ED5F86"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276465C"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tcBorders>
          </w:tcPr>
          <w:p w14:paraId="4E76177B"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tcBorders>
          </w:tcPr>
          <w:p w14:paraId="236F9E48"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tcBorders>
          </w:tcPr>
          <w:p w14:paraId="0C17E668"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0BEEEABE"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67B02F06"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6D08D544"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06EA749D" w14:textId="77777777" w:rsidR="008603F4" w:rsidRDefault="008603F4">
            <w:pPr>
              <w:spacing w:after="0" w:line="240" w:lineRule="auto"/>
              <w:jc w:val="both"/>
              <w:rPr>
                <w:rFonts w:ascii="Times New Roman" w:hAnsi="Times New Roman"/>
                <w:b/>
                <w:sz w:val="28"/>
                <w:szCs w:val="28"/>
              </w:rPr>
            </w:pPr>
          </w:p>
        </w:tc>
        <w:tc>
          <w:tcPr>
            <w:tcW w:w="426" w:type="dxa"/>
            <w:tcBorders>
              <w:top w:val="single" w:sz="12" w:space="0" w:color="auto"/>
            </w:tcBorders>
          </w:tcPr>
          <w:p w14:paraId="6B885584" w14:textId="77777777" w:rsidR="008603F4" w:rsidRDefault="008603F4">
            <w:pPr>
              <w:spacing w:after="0" w:line="240" w:lineRule="auto"/>
              <w:jc w:val="both"/>
              <w:rPr>
                <w:rFonts w:ascii="Times New Roman" w:hAnsi="Times New Roman"/>
                <w:b/>
                <w:sz w:val="28"/>
                <w:szCs w:val="28"/>
              </w:rPr>
            </w:pPr>
          </w:p>
        </w:tc>
        <w:tc>
          <w:tcPr>
            <w:tcW w:w="411" w:type="dxa"/>
            <w:tcBorders>
              <w:top w:val="single" w:sz="12" w:space="0" w:color="auto"/>
            </w:tcBorders>
          </w:tcPr>
          <w:p w14:paraId="6845A8C7" w14:textId="77777777" w:rsidR="008603F4" w:rsidRDefault="008603F4">
            <w:pPr>
              <w:spacing w:after="0" w:line="240" w:lineRule="auto"/>
              <w:jc w:val="both"/>
              <w:rPr>
                <w:rFonts w:ascii="Times New Roman" w:hAnsi="Times New Roman"/>
                <w:b/>
                <w:sz w:val="28"/>
                <w:szCs w:val="28"/>
              </w:rPr>
            </w:pPr>
          </w:p>
        </w:tc>
        <w:tc>
          <w:tcPr>
            <w:tcW w:w="414" w:type="dxa"/>
            <w:tcBorders>
              <w:top w:val="single" w:sz="12" w:space="0" w:color="auto"/>
            </w:tcBorders>
          </w:tcPr>
          <w:p w14:paraId="5368D600" w14:textId="77777777" w:rsidR="008603F4" w:rsidRDefault="008603F4">
            <w:pPr>
              <w:spacing w:after="0" w:line="240" w:lineRule="auto"/>
              <w:jc w:val="both"/>
              <w:rPr>
                <w:rFonts w:ascii="Times New Roman" w:hAnsi="Times New Roman"/>
                <w:b/>
                <w:sz w:val="28"/>
                <w:szCs w:val="28"/>
              </w:rPr>
            </w:pPr>
          </w:p>
        </w:tc>
        <w:tc>
          <w:tcPr>
            <w:tcW w:w="372" w:type="dxa"/>
          </w:tcPr>
          <w:p w14:paraId="77E69391" w14:textId="77777777" w:rsidR="008603F4" w:rsidRDefault="008603F4">
            <w:pPr>
              <w:spacing w:after="0" w:line="240" w:lineRule="auto"/>
              <w:jc w:val="both"/>
              <w:rPr>
                <w:rFonts w:ascii="Times New Roman" w:hAnsi="Times New Roman"/>
                <w:b/>
                <w:sz w:val="28"/>
                <w:szCs w:val="28"/>
              </w:rPr>
            </w:pPr>
          </w:p>
        </w:tc>
      </w:tr>
      <w:tr w:rsidR="008603F4" w14:paraId="30EA508D" w14:textId="77777777">
        <w:trPr>
          <w:trHeight w:val="200"/>
        </w:trPr>
        <w:tc>
          <w:tcPr>
            <w:tcW w:w="417" w:type="dxa"/>
          </w:tcPr>
          <w:p w14:paraId="26B6EBFE" w14:textId="77777777" w:rsidR="008603F4" w:rsidRDefault="008603F4">
            <w:pPr>
              <w:spacing w:after="0" w:line="240" w:lineRule="auto"/>
              <w:jc w:val="both"/>
              <w:rPr>
                <w:rFonts w:ascii="Times New Roman" w:hAnsi="Times New Roman"/>
                <w:b/>
                <w:sz w:val="28"/>
                <w:szCs w:val="28"/>
              </w:rPr>
            </w:pPr>
          </w:p>
        </w:tc>
        <w:tc>
          <w:tcPr>
            <w:tcW w:w="437" w:type="dxa"/>
          </w:tcPr>
          <w:p w14:paraId="52882F1D" w14:textId="77777777" w:rsidR="008603F4" w:rsidRDefault="008603F4">
            <w:pPr>
              <w:spacing w:after="0" w:line="240" w:lineRule="auto"/>
              <w:jc w:val="both"/>
              <w:rPr>
                <w:rFonts w:ascii="Times New Roman" w:hAnsi="Times New Roman"/>
                <w:b/>
                <w:sz w:val="28"/>
                <w:szCs w:val="28"/>
              </w:rPr>
            </w:pPr>
          </w:p>
        </w:tc>
        <w:tc>
          <w:tcPr>
            <w:tcW w:w="437" w:type="dxa"/>
          </w:tcPr>
          <w:p w14:paraId="4D843C15" w14:textId="77777777" w:rsidR="008603F4" w:rsidRDefault="008603F4">
            <w:pPr>
              <w:spacing w:after="0" w:line="240" w:lineRule="auto"/>
              <w:jc w:val="both"/>
              <w:rPr>
                <w:rFonts w:ascii="Times New Roman" w:hAnsi="Times New Roman"/>
                <w:b/>
                <w:sz w:val="28"/>
                <w:szCs w:val="28"/>
              </w:rPr>
            </w:pPr>
          </w:p>
        </w:tc>
        <w:tc>
          <w:tcPr>
            <w:tcW w:w="414" w:type="dxa"/>
            <w:tcBorders>
              <w:right w:val="single" w:sz="12" w:space="0" w:color="auto"/>
            </w:tcBorders>
          </w:tcPr>
          <w:p w14:paraId="6501D595" w14:textId="77777777" w:rsidR="008603F4" w:rsidRDefault="008603F4">
            <w:pPr>
              <w:spacing w:after="0" w:line="240" w:lineRule="auto"/>
              <w:jc w:val="both"/>
              <w:rPr>
                <w:rFonts w:ascii="Times New Roman" w:hAnsi="Times New Roman"/>
                <w:b/>
                <w:sz w:val="28"/>
                <w:szCs w:val="28"/>
              </w:rPr>
            </w:pPr>
          </w:p>
        </w:tc>
        <w:tc>
          <w:tcPr>
            <w:tcW w:w="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26B9ACF" w14:textId="77777777" w:rsidR="008603F4" w:rsidRDefault="008603F4">
            <w:pPr>
              <w:spacing w:after="0" w:line="240" w:lineRule="auto"/>
              <w:jc w:val="both"/>
              <w:rPr>
                <w:rFonts w:ascii="Times New Roman" w:hAnsi="Times New Roman"/>
                <w:b/>
                <w:sz w:val="28"/>
                <w:szCs w:val="28"/>
              </w:rPr>
            </w:pPr>
          </w:p>
        </w:tc>
        <w:tc>
          <w:tcPr>
            <w:tcW w:w="430" w:type="dxa"/>
            <w:tcBorders>
              <w:left w:val="single" w:sz="12" w:space="0" w:color="auto"/>
            </w:tcBorders>
          </w:tcPr>
          <w:p w14:paraId="451EBD55" w14:textId="77777777" w:rsidR="008603F4" w:rsidRDefault="008603F4">
            <w:pPr>
              <w:spacing w:after="0" w:line="240" w:lineRule="auto"/>
              <w:jc w:val="both"/>
              <w:rPr>
                <w:rFonts w:ascii="Times New Roman" w:hAnsi="Times New Roman"/>
                <w:b/>
                <w:sz w:val="28"/>
                <w:szCs w:val="28"/>
              </w:rPr>
            </w:pPr>
          </w:p>
        </w:tc>
        <w:tc>
          <w:tcPr>
            <w:tcW w:w="437" w:type="dxa"/>
          </w:tcPr>
          <w:p w14:paraId="47524051" w14:textId="77777777" w:rsidR="008603F4" w:rsidRDefault="008603F4">
            <w:pPr>
              <w:spacing w:after="0" w:line="240" w:lineRule="auto"/>
              <w:jc w:val="both"/>
              <w:rPr>
                <w:rFonts w:ascii="Times New Roman" w:hAnsi="Times New Roman"/>
                <w:b/>
                <w:sz w:val="28"/>
                <w:szCs w:val="28"/>
              </w:rPr>
            </w:pPr>
          </w:p>
        </w:tc>
        <w:tc>
          <w:tcPr>
            <w:tcW w:w="525" w:type="dxa"/>
          </w:tcPr>
          <w:p w14:paraId="397A467B" w14:textId="77777777" w:rsidR="008603F4" w:rsidRDefault="008603F4">
            <w:pPr>
              <w:spacing w:after="0" w:line="240" w:lineRule="auto"/>
              <w:jc w:val="both"/>
              <w:rPr>
                <w:rFonts w:ascii="Times New Roman" w:hAnsi="Times New Roman"/>
                <w:b/>
                <w:sz w:val="28"/>
                <w:szCs w:val="28"/>
              </w:rPr>
            </w:pPr>
          </w:p>
        </w:tc>
        <w:tc>
          <w:tcPr>
            <w:tcW w:w="492" w:type="dxa"/>
            <w:tcBorders>
              <w:right w:val="single" w:sz="12" w:space="0" w:color="auto"/>
            </w:tcBorders>
          </w:tcPr>
          <w:p w14:paraId="22EEBB78"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B9ABBD1" w14:textId="77777777" w:rsidR="008603F4" w:rsidRDefault="008603F4">
            <w:pPr>
              <w:spacing w:after="0" w:line="240" w:lineRule="auto"/>
              <w:jc w:val="both"/>
              <w:rPr>
                <w:rFonts w:ascii="Times New Roman" w:hAnsi="Times New Roman"/>
                <w:b/>
                <w:sz w:val="28"/>
                <w:szCs w:val="28"/>
              </w:rPr>
            </w:pPr>
          </w:p>
        </w:tc>
        <w:tc>
          <w:tcPr>
            <w:tcW w:w="437" w:type="dxa"/>
            <w:tcBorders>
              <w:left w:val="single" w:sz="12" w:space="0" w:color="auto"/>
            </w:tcBorders>
          </w:tcPr>
          <w:p w14:paraId="3A2416DF" w14:textId="77777777" w:rsidR="008603F4" w:rsidRDefault="008603F4">
            <w:pPr>
              <w:spacing w:after="0" w:line="240" w:lineRule="auto"/>
              <w:jc w:val="both"/>
              <w:rPr>
                <w:rFonts w:ascii="Times New Roman" w:hAnsi="Times New Roman"/>
                <w:b/>
                <w:sz w:val="28"/>
                <w:szCs w:val="28"/>
              </w:rPr>
            </w:pPr>
          </w:p>
        </w:tc>
        <w:tc>
          <w:tcPr>
            <w:tcW w:w="524" w:type="dxa"/>
          </w:tcPr>
          <w:p w14:paraId="158E299A" w14:textId="77777777" w:rsidR="008603F4" w:rsidRDefault="008603F4">
            <w:pPr>
              <w:spacing w:after="0" w:line="240" w:lineRule="auto"/>
              <w:jc w:val="both"/>
              <w:rPr>
                <w:rFonts w:ascii="Times New Roman" w:hAnsi="Times New Roman"/>
                <w:b/>
                <w:sz w:val="28"/>
                <w:szCs w:val="28"/>
              </w:rPr>
            </w:pPr>
          </w:p>
        </w:tc>
        <w:tc>
          <w:tcPr>
            <w:tcW w:w="503" w:type="dxa"/>
          </w:tcPr>
          <w:p w14:paraId="09DEC274" w14:textId="77777777" w:rsidR="008603F4" w:rsidRDefault="008603F4">
            <w:pPr>
              <w:spacing w:after="0" w:line="240" w:lineRule="auto"/>
              <w:jc w:val="both"/>
              <w:rPr>
                <w:rFonts w:ascii="Times New Roman" w:hAnsi="Times New Roman"/>
                <w:b/>
                <w:sz w:val="28"/>
                <w:szCs w:val="28"/>
              </w:rPr>
            </w:pPr>
          </w:p>
        </w:tc>
        <w:tc>
          <w:tcPr>
            <w:tcW w:w="437" w:type="dxa"/>
          </w:tcPr>
          <w:p w14:paraId="41D696E2" w14:textId="77777777" w:rsidR="008603F4" w:rsidRDefault="008603F4">
            <w:pPr>
              <w:spacing w:after="0" w:line="240" w:lineRule="auto"/>
              <w:jc w:val="both"/>
              <w:rPr>
                <w:rFonts w:ascii="Times New Roman" w:hAnsi="Times New Roman"/>
                <w:b/>
                <w:sz w:val="28"/>
                <w:szCs w:val="28"/>
              </w:rPr>
            </w:pPr>
          </w:p>
        </w:tc>
        <w:tc>
          <w:tcPr>
            <w:tcW w:w="437" w:type="dxa"/>
          </w:tcPr>
          <w:p w14:paraId="60674586" w14:textId="77777777" w:rsidR="008603F4" w:rsidRDefault="008603F4">
            <w:pPr>
              <w:spacing w:after="0" w:line="240" w:lineRule="auto"/>
              <w:jc w:val="both"/>
              <w:rPr>
                <w:rFonts w:ascii="Times New Roman" w:hAnsi="Times New Roman"/>
                <w:b/>
                <w:sz w:val="28"/>
                <w:szCs w:val="28"/>
              </w:rPr>
            </w:pPr>
          </w:p>
        </w:tc>
        <w:tc>
          <w:tcPr>
            <w:tcW w:w="437" w:type="dxa"/>
          </w:tcPr>
          <w:p w14:paraId="74E31552" w14:textId="77777777" w:rsidR="008603F4" w:rsidRDefault="008603F4">
            <w:pPr>
              <w:spacing w:after="0" w:line="240" w:lineRule="auto"/>
              <w:jc w:val="both"/>
              <w:rPr>
                <w:rFonts w:ascii="Times New Roman" w:hAnsi="Times New Roman"/>
                <w:b/>
                <w:sz w:val="28"/>
                <w:szCs w:val="28"/>
              </w:rPr>
            </w:pPr>
          </w:p>
        </w:tc>
        <w:tc>
          <w:tcPr>
            <w:tcW w:w="437" w:type="dxa"/>
          </w:tcPr>
          <w:p w14:paraId="46B5DD5B" w14:textId="77777777" w:rsidR="008603F4" w:rsidRDefault="008603F4">
            <w:pPr>
              <w:spacing w:after="0" w:line="240" w:lineRule="auto"/>
              <w:jc w:val="both"/>
              <w:rPr>
                <w:rFonts w:ascii="Times New Roman" w:hAnsi="Times New Roman"/>
                <w:b/>
                <w:sz w:val="28"/>
                <w:szCs w:val="28"/>
              </w:rPr>
            </w:pPr>
          </w:p>
        </w:tc>
        <w:tc>
          <w:tcPr>
            <w:tcW w:w="426" w:type="dxa"/>
          </w:tcPr>
          <w:p w14:paraId="49F9BB8F" w14:textId="77777777" w:rsidR="008603F4" w:rsidRDefault="008603F4">
            <w:pPr>
              <w:spacing w:after="0" w:line="240" w:lineRule="auto"/>
              <w:jc w:val="both"/>
              <w:rPr>
                <w:rFonts w:ascii="Times New Roman" w:hAnsi="Times New Roman"/>
                <w:b/>
                <w:sz w:val="28"/>
                <w:szCs w:val="28"/>
              </w:rPr>
            </w:pPr>
          </w:p>
        </w:tc>
        <w:tc>
          <w:tcPr>
            <w:tcW w:w="411" w:type="dxa"/>
          </w:tcPr>
          <w:p w14:paraId="0C9D2C14" w14:textId="77777777" w:rsidR="008603F4" w:rsidRDefault="008603F4">
            <w:pPr>
              <w:spacing w:after="0" w:line="240" w:lineRule="auto"/>
              <w:jc w:val="both"/>
              <w:rPr>
                <w:rFonts w:ascii="Times New Roman" w:hAnsi="Times New Roman"/>
                <w:b/>
                <w:sz w:val="28"/>
                <w:szCs w:val="28"/>
              </w:rPr>
            </w:pPr>
          </w:p>
        </w:tc>
        <w:tc>
          <w:tcPr>
            <w:tcW w:w="414" w:type="dxa"/>
          </w:tcPr>
          <w:p w14:paraId="04B0A78D" w14:textId="77777777" w:rsidR="008603F4" w:rsidRDefault="008603F4">
            <w:pPr>
              <w:spacing w:after="0" w:line="240" w:lineRule="auto"/>
              <w:jc w:val="both"/>
              <w:rPr>
                <w:rFonts w:ascii="Times New Roman" w:hAnsi="Times New Roman"/>
                <w:b/>
                <w:sz w:val="28"/>
                <w:szCs w:val="28"/>
              </w:rPr>
            </w:pPr>
          </w:p>
        </w:tc>
        <w:tc>
          <w:tcPr>
            <w:tcW w:w="372" w:type="dxa"/>
          </w:tcPr>
          <w:p w14:paraId="08188D1D" w14:textId="77777777" w:rsidR="008603F4" w:rsidRDefault="008603F4">
            <w:pPr>
              <w:spacing w:after="0" w:line="240" w:lineRule="auto"/>
              <w:jc w:val="both"/>
              <w:rPr>
                <w:rFonts w:ascii="Times New Roman" w:hAnsi="Times New Roman"/>
                <w:b/>
                <w:sz w:val="28"/>
                <w:szCs w:val="28"/>
              </w:rPr>
            </w:pPr>
          </w:p>
        </w:tc>
      </w:tr>
      <w:tr w:rsidR="008603F4" w14:paraId="37A5D0F4" w14:textId="77777777">
        <w:trPr>
          <w:trHeight w:val="209"/>
        </w:trPr>
        <w:tc>
          <w:tcPr>
            <w:tcW w:w="417" w:type="dxa"/>
          </w:tcPr>
          <w:p w14:paraId="282101D9" w14:textId="77777777" w:rsidR="008603F4" w:rsidRDefault="008603F4">
            <w:pPr>
              <w:spacing w:after="0" w:line="240" w:lineRule="auto"/>
              <w:jc w:val="both"/>
              <w:rPr>
                <w:rFonts w:ascii="Times New Roman" w:hAnsi="Times New Roman"/>
                <w:b/>
                <w:sz w:val="28"/>
                <w:szCs w:val="28"/>
              </w:rPr>
            </w:pPr>
          </w:p>
        </w:tc>
        <w:tc>
          <w:tcPr>
            <w:tcW w:w="437" w:type="dxa"/>
          </w:tcPr>
          <w:p w14:paraId="1550A665" w14:textId="77777777" w:rsidR="008603F4" w:rsidRDefault="008603F4">
            <w:pPr>
              <w:spacing w:after="0" w:line="240" w:lineRule="auto"/>
              <w:jc w:val="both"/>
              <w:rPr>
                <w:rFonts w:ascii="Times New Roman" w:hAnsi="Times New Roman"/>
                <w:b/>
                <w:sz w:val="28"/>
                <w:szCs w:val="28"/>
              </w:rPr>
            </w:pPr>
          </w:p>
        </w:tc>
        <w:tc>
          <w:tcPr>
            <w:tcW w:w="437" w:type="dxa"/>
          </w:tcPr>
          <w:p w14:paraId="520C2BE2" w14:textId="77777777" w:rsidR="008603F4" w:rsidRDefault="008603F4">
            <w:pPr>
              <w:spacing w:after="0" w:line="240" w:lineRule="auto"/>
              <w:jc w:val="both"/>
              <w:rPr>
                <w:rFonts w:ascii="Times New Roman" w:hAnsi="Times New Roman"/>
                <w:b/>
                <w:sz w:val="28"/>
                <w:szCs w:val="28"/>
              </w:rPr>
            </w:pPr>
          </w:p>
        </w:tc>
        <w:tc>
          <w:tcPr>
            <w:tcW w:w="414" w:type="dxa"/>
            <w:tcBorders>
              <w:right w:val="single" w:sz="12" w:space="0" w:color="auto"/>
            </w:tcBorders>
          </w:tcPr>
          <w:p w14:paraId="37FC69F9" w14:textId="77777777" w:rsidR="008603F4" w:rsidRDefault="008603F4">
            <w:pPr>
              <w:spacing w:after="0" w:line="240" w:lineRule="auto"/>
              <w:jc w:val="both"/>
              <w:rPr>
                <w:rFonts w:ascii="Times New Roman" w:hAnsi="Times New Roman"/>
                <w:b/>
                <w:sz w:val="28"/>
                <w:szCs w:val="28"/>
              </w:rPr>
            </w:pPr>
          </w:p>
        </w:tc>
        <w:tc>
          <w:tcPr>
            <w:tcW w:w="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97A4C5F" w14:textId="77777777" w:rsidR="008603F4" w:rsidRDefault="008603F4">
            <w:pPr>
              <w:spacing w:after="0" w:line="240" w:lineRule="auto"/>
              <w:jc w:val="both"/>
              <w:rPr>
                <w:rFonts w:ascii="Times New Roman" w:hAnsi="Times New Roman"/>
                <w:b/>
                <w:sz w:val="28"/>
                <w:szCs w:val="28"/>
              </w:rPr>
            </w:pPr>
          </w:p>
        </w:tc>
        <w:tc>
          <w:tcPr>
            <w:tcW w:w="430" w:type="dxa"/>
            <w:tcBorders>
              <w:left w:val="single" w:sz="12" w:space="0" w:color="auto"/>
            </w:tcBorders>
          </w:tcPr>
          <w:p w14:paraId="13D0CD54" w14:textId="77777777" w:rsidR="008603F4" w:rsidRDefault="008603F4">
            <w:pPr>
              <w:spacing w:after="0" w:line="240" w:lineRule="auto"/>
              <w:jc w:val="both"/>
              <w:rPr>
                <w:rFonts w:ascii="Times New Roman" w:hAnsi="Times New Roman"/>
                <w:b/>
                <w:sz w:val="28"/>
                <w:szCs w:val="28"/>
              </w:rPr>
            </w:pPr>
          </w:p>
        </w:tc>
        <w:tc>
          <w:tcPr>
            <w:tcW w:w="437" w:type="dxa"/>
          </w:tcPr>
          <w:p w14:paraId="4C61C9CF" w14:textId="77777777" w:rsidR="008603F4" w:rsidRDefault="008603F4">
            <w:pPr>
              <w:spacing w:after="0" w:line="240" w:lineRule="auto"/>
              <w:jc w:val="both"/>
              <w:rPr>
                <w:rFonts w:ascii="Times New Roman" w:hAnsi="Times New Roman"/>
                <w:b/>
                <w:sz w:val="28"/>
                <w:szCs w:val="28"/>
              </w:rPr>
            </w:pPr>
          </w:p>
        </w:tc>
        <w:tc>
          <w:tcPr>
            <w:tcW w:w="525" w:type="dxa"/>
          </w:tcPr>
          <w:p w14:paraId="5E87F02D" w14:textId="77777777" w:rsidR="008603F4" w:rsidRDefault="008603F4">
            <w:pPr>
              <w:spacing w:after="0" w:line="240" w:lineRule="auto"/>
              <w:jc w:val="both"/>
              <w:rPr>
                <w:rFonts w:ascii="Times New Roman" w:hAnsi="Times New Roman"/>
                <w:b/>
                <w:sz w:val="28"/>
                <w:szCs w:val="28"/>
              </w:rPr>
            </w:pPr>
          </w:p>
        </w:tc>
        <w:tc>
          <w:tcPr>
            <w:tcW w:w="492" w:type="dxa"/>
            <w:tcBorders>
              <w:right w:val="single" w:sz="12" w:space="0" w:color="auto"/>
            </w:tcBorders>
          </w:tcPr>
          <w:p w14:paraId="2015D05B"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FE6FD02" w14:textId="77777777" w:rsidR="008603F4" w:rsidRDefault="008603F4">
            <w:pPr>
              <w:spacing w:after="0" w:line="240" w:lineRule="auto"/>
              <w:jc w:val="both"/>
              <w:rPr>
                <w:rFonts w:ascii="Times New Roman" w:hAnsi="Times New Roman"/>
                <w:b/>
                <w:sz w:val="28"/>
                <w:szCs w:val="28"/>
              </w:rPr>
            </w:pPr>
          </w:p>
        </w:tc>
        <w:tc>
          <w:tcPr>
            <w:tcW w:w="437" w:type="dxa"/>
            <w:tcBorders>
              <w:left w:val="single" w:sz="12" w:space="0" w:color="auto"/>
            </w:tcBorders>
          </w:tcPr>
          <w:p w14:paraId="5B8540A4" w14:textId="77777777" w:rsidR="008603F4" w:rsidRDefault="008603F4">
            <w:pPr>
              <w:spacing w:after="0" w:line="240" w:lineRule="auto"/>
              <w:jc w:val="both"/>
              <w:rPr>
                <w:rFonts w:ascii="Times New Roman" w:hAnsi="Times New Roman"/>
                <w:b/>
                <w:sz w:val="28"/>
                <w:szCs w:val="28"/>
              </w:rPr>
            </w:pPr>
          </w:p>
        </w:tc>
        <w:tc>
          <w:tcPr>
            <w:tcW w:w="524" w:type="dxa"/>
          </w:tcPr>
          <w:p w14:paraId="220DCACB" w14:textId="77777777" w:rsidR="008603F4" w:rsidRDefault="008603F4">
            <w:pPr>
              <w:spacing w:after="0" w:line="240" w:lineRule="auto"/>
              <w:jc w:val="both"/>
              <w:rPr>
                <w:rFonts w:ascii="Times New Roman" w:hAnsi="Times New Roman"/>
                <w:b/>
                <w:sz w:val="28"/>
                <w:szCs w:val="28"/>
              </w:rPr>
            </w:pPr>
          </w:p>
        </w:tc>
        <w:tc>
          <w:tcPr>
            <w:tcW w:w="503" w:type="dxa"/>
          </w:tcPr>
          <w:p w14:paraId="062980DA" w14:textId="77777777" w:rsidR="008603F4" w:rsidRDefault="008603F4">
            <w:pPr>
              <w:spacing w:after="0" w:line="240" w:lineRule="auto"/>
              <w:jc w:val="both"/>
              <w:rPr>
                <w:rFonts w:ascii="Times New Roman" w:hAnsi="Times New Roman"/>
                <w:b/>
                <w:sz w:val="28"/>
                <w:szCs w:val="28"/>
              </w:rPr>
            </w:pPr>
          </w:p>
        </w:tc>
        <w:tc>
          <w:tcPr>
            <w:tcW w:w="437" w:type="dxa"/>
          </w:tcPr>
          <w:p w14:paraId="0140DA08" w14:textId="77777777" w:rsidR="008603F4" w:rsidRDefault="008603F4">
            <w:pPr>
              <w:spacing w:after="0" w:line="240" w:lineRule="auto"/>
              <w:jc w:val="both"/>
              <w:rPr>
                <w:rFonts w:ascii="Times New Roman" w:hAnsi="Times New Roman"/>
                <w:b/>
                <w:sz w:val="28"/>
                <w:szCs w:val="28"/>
              </w:rPr>
            </w:pPr>
          </w:p>
        </w:tc>
        <w:tc>
          <w:tcPr>
            <w:tcW w:w="437" w:type="dxa"/>
          </w:tcPr>
          <w:p w14:paraId="2FF9062D" w14:textId="77777777" w:rsidR="008603F4" w:rsidRDefault="008603F4">
            <w:pPr>
              <w:spacing w:after="0" w:line="240" w:lineRule="auto"/>
              <w:jc w:val="both"/>
              <w:rPr>
                <w:rFonts w:ascii="Times New Roman" w:hAnsi="Times New Roman"/>
                <w:b/>
                <w:sz w:val="28"/>
                <w:szCs w:val="28"/>
              </w:rPr>
            </w:pPr>
          </w:p>
        </w:tc>
        <w:tc>
          <w:tcPr>
            <w:tcW w:w="437" w:type="dxa"/>
          </w:tcPr>
          <w:p w14:paraId="7F6EB8B2" w14:textId="77777777" w:rsidR="008603F4" w:rsidRDefault="008603F4">
            <w:pPr>
              <w:spacing w:after="0" w:line="240" w:lineRule="auto"/>
              <w:jc w:val="both"/>
              <w:rPr>
                <w:rFonts w:ascii="Times New Roman" w:hAnsi="Times New Roman"/>
                <w:b/>
                <w:sz w:val="28"/>
                <w:szCs w:val="28"/>
              </w:rPr>
            </w:pPr>
          </w:p>
        </w:tc>
        <w:tc>
          <w:tcPr>
            <w:tcW w:w="437" w:type="dxa"/>
          </w:tcPr>
          <w:p w14:paraId="55B093E3" w14:textId="77777777" w:rsidR="008603F4" w:rsidRDefault="008603F4">
            <w:pPr>
              <w:spacing w:after="0" w:line="240" w:lineRule="auto"/>
              <w:jc w:val="both"/>
              <w:rPr>
                <w:rFonts w:ascii="Times New Roman" w:hAnsi="Times New Roman"/>
                <w:b/>
                <w:sz w:val="28"/>
                <w:szCs w:val="28"/>
              </w:rPr>
            </w:pPr>
          </w:p>
        </w:tc>
        <w:tc>
          <w:tcPr>
            <w:tcW w:w="426" w:type="dxa"/>
          </w:tcPr>
          <w:p w14:paraId="7226606D" w14:textId="77777777" w:rsidR="008603F4" w:rsidRDefault="008603F4">
            <w:pPr>
              <w:spacing w:after="0" w:line="240" w:lineRule="auto"/>
              <w:jc w:val="both"/>
              <w:rPr>
                <w:rFonts w:ascii="Times New Roman" w:hAnsi="Times New Roman"/>
                <w:b/>
                <w:sz w:val="28"/>
                <w:szCs w:val="28"/>
              </w:rPr>
            </w:pPr>
          </w:p>
        </w:tc>
        <w:tc>
          <w:tcPr>
            <w:tcW w:w="411" w:type="dxa"/>
          </w:tcPr>
          <w:p w14:paraId="454E2431" w14:textId="77777777" w:rsidR="008603F4" w:rsidRDefault="008603F4">
            <w:pPr>
              <w:spacing w:after="0" w:line="240" w:lineRule="auto"/>
              <w:jc w:val="both"/>
              <w:rPr>
                <w:rFonts w:ascii="Times New Roman" w:hAnsi="Times New Roman"/>
                <w:b/>
                <w:sz w:val="28"/>
                <w:szCs w:val="28"/>
              </w:rPr>
            </w:pPr>
          </w:p>
        </w:tc>
        <w:tc>
          <w:tcPr>
            <w:tcW w:w="414" w:type="dxa"/>
          </w:tcPr>
          <w:p w14:paraId="61CF4989" w14:textId="77777777" w:rsidR="008603F4" w:rsidRDefault="008603F4">
            <w:pPr>
              <w:spacing w:after="0" w:line="240" w:lineRule="auto"/>
              <w:jc w:val="both"/>
              <w:rPr>
                <w:rFonts w:ascii="Times New Roman" w:hAnsi="Times New Roman"/>
                <w:b/>
                <w:sz w:val="28"/>
                <w:szCs w:val="28"/>
              </w:rPr>
            </w:pPr>
          </w:p>
        </w:tc>
        <w:tc>
          <w:tcPr>
            <w:tcW w:w="372" w:type="dxa"/>
          </w:tcPr>
          <w:p w14:paraId="6844EF86" w14:textId="77777777" w:rsidR="008603F4" w:rsidRDefault="008603F4">
            <w:pPr>
              <w:spacing w:after="0" w:line="240" w:lineRule="auto"/>
              <w:jc w:val="both"/>
              <w:rPr>
                <w:rFonts w:ascii="Times New Roman" w:hAnsi="Times New Roman"/>
                <w:b/>
                <w:sz w:val="28"/>
                <w:szCs w:val="28"/>
              </w:rPr>
            </w:pPr>
          </w:p>
        </w:tc>
      </w:tr>
      <w:tr w:rsidR="008603F4" w14:paraId="1D672AAF" w14:textId="77777777">
        <w:trPr>
          <w:trHeight w:val="200"/>
        </w:trPr>
        <w:tc>
          <w:tcPr>
            <w:tcW w:w="417" w:type="dxa"/>
          </w:tcPr>
          <w:p w14:paraId="6F4E0258"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1EBCE4C7"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4FA1750B" w14:textId="77777777" w:rsidR="008603F4" w:rsidRDefault="008603F4">
            <w:pPr>
              <w:spacing w:after="0" w:line="240" w:lineRule="auto"/>
              <w:jc w:val="both"/>
              <w:rPr>
                <w:rFonts w:ascii="Times New Roman" w:hAnsi="Times New Roman"/>
                <w:b/>
                <w:sz w:val="28"/>
                <w:szCs w:val="28"/>
              </w:rPr>
            </w:pPr>
          </w:p>
        </w:tc>
        <w:tc>
          <w:tcPr>
            <w:tcW w:w="414" w:type="dxa"/>
            <w:tcBorders>
              <w:bottom w:val="single" w:sz="12" w:space="0" w:color="auto"/>
              <w:right w:val="single" w:sz="12" w:space="0" w:color="auto"/>
            </w:tcBorders>
          </w:tcPr>
          <w:p w14:paraId="0013FD2B" w14:textId="77777777" w:rsidR="008603F4" w:rsidRDefault="008603F4">
            <w:pPr>
              <w:spacing w:after="0" w:line="240" w:lineRule="auto"/>
              <w:jc w:val="both"/>
              <w:rPr>
                <w:rFonts w:ascii="Times New Roman" w:hAnsi="Times New Roman"/>
                <w:b/>
                <w:sz w:val="28"/>
                <w:szCs w:val="28"/>
              </w:rPr>
            </w:pPr>
          </w:p>
        </w:tc>
        <w:tc>
          <w:tcPr>
            <w:tcW w:w="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9E409C1" w14:textId="77777777" w:rsidR="008603F4" w:rsidRDefault="008603F4">
            <w:pPr>
              <w:spacing w:after="0" w:line="240" w:lineRule="auto"/>
              <w:jc w:val="both"/>
              <w:rPr>
                <w:rFonts w:ascii="Times New Roman" w:hAnsi="Times New Roman"/>
                <w:b/>
                <w:sz w:val="28"/>
                <w:szCs w:val="28"/>
              </w:rPr>
            </w:pPr>
          </w:p>
        </w:tc>
        <w:tc>
          <w:tcPr>
            <w:tcW w:w="430" w:type="dxa"/>
            <w:tcBorders>
              <w:left w:val="single" w:sz="12" w:space="0" w:color="auto"/>
              <w:bottom w:val="single" w:sz="12" w:space="0" w:color="auto"/>
            </w:tcBorders>
          </w:tcPr>
          <w:p w14:paraId="5C56EE41"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0DFF2381" w14:textId="77777777" w:rsidR="008603F4" w:rsidRDefault="008603F4">
            <w:pPr>
              <w:spacing w:after="0" w:line="240" w:lineRule="auto"/>
              <w:jc w:val="both"/>
              <w:rPr>
                <w:rFonts w:ascii="Times New Roman" w:hAnsi="Times New Roman"/>
                <w:b/>
                <w:sz w:val="28"/>
                <w:szCs w:val="28"/>
              </w:rPr>
            </w:pPr>
          </w:p>
        </w:tc>
        <w:tc>
          <w:tcPr>
            <w:tcW w:w="525" w:type="dxa"/>
            <w:tcBorders>
              <w:bottom w:val="single" w:sz="12" w:space="0" w:color="auto"/>
            </w:tcBorders>
          </w:tcPr>
          <w:p w14:paraId="1001BEBE"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9</w:t>
            </w:r>
          </w:p>
        </w:tc>
        <w:tc>
          <w:tcPr>
            <w:tcW w:w="492" w:type="dxa"/>
            <w:tcBorders>
              <w:bottom w:val="single" w:sz="12" w:space="0" w:color="auto"/>
              <w:right w:val="single" w:sz="12" w:space="0" w:color="auto"/>
            </w:tcBorders>
          </w:tcPr>
          <w:p w14:paraId="2DFF3F50"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42CB40F" w14:textId="77777777" w:rsidR="008603F4" w:rsidRDefault="008603F4">
            <w:pPr>
              <w:spacing w:after="0" w:line="240" w:lineRule="auto"/>
              <w:jc w:val="both"/>
              <w:rPr>
                <w:rFonts w:ascii="Times New Roman" w:hAnsi="Times New Roman"/>
                <w:b/>
                <w:sz w:val="28"/>
                <w:szCs w:val="28"/>
              </w:rPr>
            </w:pPr>
          </w:p>
        </w:tc>
        <w:tc>
          <w:tcPr>
            <w:tcW w:w="437" w:type="dxa"/>
            <w:tcBorders>
              <w:left w:val="single" w:sz="12" w:space="0" w:color="auto"/>
              <w:bottom w:val="single" w:sz="12" w:space="0" w:color="auto"/>
            </w:tcBorders>
          </w:tcPr>
          <w:p w14:paraId="32046EAE" w14:textId="77777777" w:rsidR="008603F4" w:rsidRDefault="008603F4">
            <w:pPr>
              <w:spacing w:after="0" w:line="240" w:lineRule="auto"/>
              <w:jc w:val="both"/>
              <w:rPr>
                <w:rFonts w:ascii="Times New Roman" w:hAnsi="Times New Roman"/>
                <w:b/>
                <w:sz w:val="28"/>
                <w:szCs w:val="28"/>
              </w:rPr>
            </w:pPr>
          </w:p>
        </w:tc>
        <w:tc>
          <w:tcPr>
            <w:tcW w:w="524" w:type="dxa"/>
            <w:tcBorders>
              <w:bottom w:val="single" w:sz="12" w:space="0" w:color="auto"/>
            </w:tcBorders>
          </w:tcPr>
          <w:p w14:paraId="6F16CAC5" w14:textId="77777777" w:rsidR="008603F4" w:rsidRDefault="008603F4">
            <w:pPr>
              <w:spacing w:after="0" w:line="240" w:lineRule="auto"/>
              <w:jc w:val="both"/>
              <w:rPr>
                <w:rFonts w:ascii="Times New Roman" w:hAnsi="Times New Roman"/>
                <w:b/>
                <w:sz w:val="28"/>
                <w:szCs w:val="28"/>
              </w:rPr>
            </w:pPr>
          </w:p>
        </w:tc>
        <w:tc>
          <w:tcPr>
            <w:tcW w:w="503" w:type="dxa"/>
            <w:tcBorders>
              <w:bottom w:val="single" w:sz="12" w:space="0" w:color="auto"/>
            </w:tcBorders>
          </w:tcPr>
          <w:p w14:paraId="586DE54C"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0B0266A9" w14:textId="77777777" w:rsidR="008603F4" w:rsidRDefault="008603F4">
            <w:pPr>
              <w:spacing w:after="0" w:line="240" w:lineRule="auto"/>
              <w:jc w:val="both"/>
              <w:rPr>
                <w:rFonts w:ascii="Times New Roman" w:hAnsi="Times New Roman"/>
                <w:b/>
                <w:sz w:val="28"/>
                <w:szCs w:val="28"/>
              </w:rPr>
            </w:pPr>
          </w:p>
        </w:tc>
        <w:tc>
          <w:tcPr>
            <w:tcW w:w="437" w:type="dxa"/>
          </w:tcPr>
          <w:p w14:paraId="762910E5" w14:textId="77777777" w:rsidR="008603F4" w:rsidRDefault="008603F4">
            <w:pPr>
              <w:spacing w:after="0" w:line="240" w:lineRule="auto"/>
              <w:jc w:val="both"/>
              <w:rPr>
                <w:rFonts w:ascii="Times New Roman" w:hAnsi="Times New Roman"/>
                <w:b/>
                <w:sz w:val="28"/>
                <w:szCs w:val="28"/>
              </w:rPr>
            </w:pPr>
          </w:p>
        </w:tc>
        <w:tc>
          <w:tcPr>
            <w:tcW w:w="437" w:type="dxa"/>
          </w:tcPr>
          <w:p w14:paraId="207A278A" w14:textId="77777777" w:rsidR="008603F4" w:rsidRDefault="008603F4">
            <w:pPr>
              <w:spacing w:after="0" w:line="240" w:lineRule="auto"/>
              <w:jc w:val="both"/>
              <w:rPr>
                <w:rFonts w:ascii="Times New Roman" w:hAnsi="Times New Roman"/>
                <w:b/>
                <w:sz w:val="28"/>
                <w:szCs w:val="28"/>
              </w:rPr>
            </w:pPr>
          </w:p>
        </w:tc>
        <w:tc>
          <w:tcPr>
            <w:tcW w:w="437" w:type="dxa"/>
          </w:tcPr>
          <w:p w14:paraId="094BA6D6" w14:textId="77777777" w:rsidR="008603F4" w:rsidRDefault="008603F4">
            <w:pPr>
              <w:spacing w:after="0" w:line="240" w:lineRule="auto"/>
              <w:jc w:val="both"/>
              <w:rPr>
                <w:rFonts w:ascii="Times New Roman" w:hAnsi="Times New Roman"/>
                <w:b/>
                <w:sz w:val="28"/>
                <w:szCs w:val="28"/>
              </w:rPr>
            </w:pPr>
          </w:p>
        </w:tc>
        <w:tc>
          <w:tcPr>
            <w:tcW w:w="426" w:type="dxa"/>
          </w:tcPr>
          <w:p w14:paraId="364C2115" w14:textId="77777777" w:rsidR="008603F4" w:rsidRDefault="008603F4">
            <w:pPr>
              <w:spacing w:after="0" w:line="240" w:lineRule="auto"/>
              <w:jc w:val="both"/>
              <w:rPr>
                <w:rFonts w:ascii="Times New Roman" w:hAnsi="Times New Roman"/>
                <w:b/>
                <w:sz w:val="28"/>
                <w:szCs w:val="28"/>
              </w:rPr>
            </w:pPr>
          </w:p>
        </w:tc>
        <w:tc>
          <w:tcPr>
            <w:tcW w:w="411" w:type="dxa"/>
          </w:tcPr>
          <w:p w14:paraId="219DE518" w14:textId="77777777" w:rsidR="008603F4" w:rsidRDefault="008603F4">
            <w:pPr>
              <w:spacing w:after="0" w:line="240" w:lineRule="auto"/>
              <w:jc w:val="both"/>
              <w:rPr>
                <w:rFonts w:ascii="Times New Roman" w:hAnsi="Times New Roman"/>
                <w:b/>
                <w:sz w:val="28"/>
                <w:szCs w:val="28"/>
              </w:rPr>
            </w:pPr>
          </w:p>
        </w:tc>
        <w:tc>
          <w:tcPr>
            <w:tcW w:w="414" w:type="dxa"/>
          </w:tcPr>
          <w:p w14:paraId="416A819E" w14:textId="77777777" w:rsidR="008603F4" w:rsidRDefault="008603F4">
            <w:pPr>
              <w:spacing w:after="0" w:line="240" w:lineRule="auto"/>
              <w:jc w:val="both"/>
              <w:rPr>
                <w:rFonts w:ascii="Times New Roman" w:hAnsi="Times New Roman"/>
                <w:b/>
                <w:sz w:val="28"/>
                <w:szCs w:val="28"/>
              </w:rPr>
            </w:pPr>
          </w:p>
        </w:tc>
        <w:tc>
          <w:tcPr>
            <w:tcW w:w="372" w:type="dxa"/>
          </w:tcPr>
          <w:p w14:paraId="2DFB5135" w14:textId="77777777" w:rsidR="008603F4" w:rsidRDefault="008603F4">
            <w:pPr>
              <w:spacing w:after="0" w:line="240" w:lineRule="auto"/>
              <w:jc w:val="both"/>
              <w:rPr>
                <w:rFonts w:ascii="Times New Roman" w:hAnsi="Times New Roman"/>
                <w:b/>
                <w:sz w:val="28"/>
                <w:szCs w:val="28"/>
              </w:rPr>
            </w:pPr>
          </w:p>
        </w:tc>
      </w:tr>
      <w:tr w:rsidR="008603F4" w14:paraId="4637B93E" w14:textId="77777777">
        <w:trPr>
          <w:trHeight w:val="209"/>
        </w:trPr>
        <w:tc>
          <w:tcPr>
            <w:tcW w:w="417" w:type="dxa"/>
            <w:tcBorders>
              <w:right w:val="single" w:sz="12" w:space="0" w:color="auto"/>
            </w:tcBorders>
          </w:tcPr>
          <w:p w14:paraId="19DD398B"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2</w:t>
            </w: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6F5454A"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A6FFFC7" w14:textId="77777777" w:rsidR="008603F4" w:rsidRDefault="008603F4">
            <w:pPr>
              <w:spacing w:after="0" w:line="240" w:lineRule="auto"/>
              <w:jc w:val="both"/>
              <w:rPr>
                <w:rFonts w:ascii="Times New Roman" w:hAnsi="Times New Roman"/>
                <w:b/>
                <w:sz w:val="28"/>
                <w:szCs w:val="28"/>
              </w:rPr>
            </w:pPr>
          </w:p>
        </w:tc>
        <w:tc>
          <w:tcPr>
            <w:tcW w:w="41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5B42B3E" w14:textId="77777777" w:rsidR="008603F4" w:rsidRDefault="008603F4">
            <w:pPr>
              <w:spacing w:after="0" w:line="240" w:lineRule="auto"/>
              <w:jc w:val="both"/>
              <w:rPr>
                <w:rFonts w:ascii="Times New Roman" w:hAnsi="Times New Roman"/>
                <w:b/>
                <w:sz w:val="28"/>
                <w:szCs w:val="28"/>
              </w:rPr>
            </w:pPr>
          </w:p>
        </w:tc>
        <w:tc>
          <w:tcPr>
            <w:tcW w:w="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BEBBAF8" w14:textId="77777777" w:rsidR="008603F4" w:rsidRDefault="008603F4">
            <w:pPr>
              <w:spacing w:after="0" w:line="240" w:lineRule="auto"/>
              <w:jc w:val="both"/>
              <w:rPr>
                <w:rFonts w:ascii="Times New Roman" w:hAnsi="Times New Roman"/>
                <w:b/>
                <w:sz w:val="28"/>
                <w:szCs w:val="28"/>
              </w:rPr>
            </w:pPr>
          </w:p>
        </w:tc>
        <w:tc>
          <w:tcPr>
            <w:tcW w:w="43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D70A6F2"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5C1464B" w14:textId="77777777" w:rsidR="008603F4" w:rsidRDefault="008603F4">
            <w:pPr>
              <w:spacing w:after="0" w:line="240" w:lineRule="auto"/>
              <w:jc w:val="both"/>
              <w:rPr>
                <w:rFonts w:ascii="Times New Roman" w:hAnsi="Times New Roman"/>
                <w:b/>
                <w:sz w:val="28"/>
                <w:szCs w:val="28"/>
              </w:rPr>
            </w:pPr>
          </w:p>
        </w:tc>
        <w:tc>
          <w:tcPr>
            <w:tcW w:w="52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2B25D72" w14:textId="77777777" w:rsidR="008603F4" w:rsidRDefault="008603F4">
            <w:pPr>
              <w:spacing w:after="0" w:line="240" w:lineRule="auto"/>
              <w:jc w:val="both"/>
              <w:rPr>
                <w:rFonts w:ascii="Times New Roman" w:hAnsi="Times New Roman"/>
                <w:b/>
                <w:sz w:val="28"/>
                <w:szCs w:val="28"/>
              </w:rPr>
            </w:pPr>
          </w:p>
        </w:tc>
        <w:tc>
          <w:tcPr>
            <w:tcW w:w="4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FB7D313"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A2978FC"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41349C5"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301C58A"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603F0BC"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0373F94" w14:textId="77777777" w:rsidR="008603F4" w:rsidRDefault="008603F4">
            <w:pPr>
              <w:spacing w:after="0" w:line="240" w:lineRule="auto"/>
              <w:jc w:val="both"/>
              <w:rPr>
                <w:rFonts w:ascii="Times New Roman" w:hAnsi="Times New Roman"/>
                <w:b/>
                <w:sz w:val="28"/>
                <w:szCs w:val="28"/>
              </w:rPr>
            </w:pPr>
          </w:p>
        </w:tc>
        <w:tc>
          <w:tcPr>
            <w:tcW w:w="437" w:type="dxa"/>
            <w:tcBorders>
              <w:left w:val="single" w:sz="12" w:space="0" w:color="auto"/>
            </w:tcBorders>
          </w:tcPr>
          <w:p w14:paraId="028EDE18" w14:textId="77777777" w:rsidR="008603F4" w:rsidRDefault="008603F4">
            <w:pPr>
              <w:spacing w:after="0" w:line="240" w:lineRule="auto"/>
              <w:jc w:val="both"/>
              <w:rPr>
                <w:rFonts w:ascii="Times New Roman" w:hAnsi="Times New Roman"/>
                <w:b/>
                <w:sz w:val="28"/>
                <w:szCs w:val="28"/>
              </w:rPr>
            </w:pPr>
          </w:p>
        </w:tc>
        <w:tc>
          <w:tcPr>
            <w:tcW w:w="437" w:type="dxa"/>
          </w:tcPr>
          <w:p w14:paraId="3DEB0394" w14:textId="77777777" w:rsidR="008603F4" w:rsidRDefault="008603F4">
            <w:pPr>
              <w:spacing w:after="0" w:line="240" w:lineRule="auto"/>
              <w:jc w:val="both"/>
              <w:rPr>
                <w:rFonts w:ascii="Times New Roman" w:hAnsi="Times New Roman"/>
                <w:b/>
                <w:sz w:val="28"/>
                <w:szCs w:val="28"/>
              </w:rPr>
            </w:pPr>
          </w:p>
        </w:tc>
        <w:tc>
          <w:tcPr>
            <w:tcW w:w="437" w:type="dxa"/>
          </w:tcPr>
          <w:p w14:paraId="7BF51BD5" w14:textId="77777777" w:rsidR="008603F4" w:rsidRDefault="008603F4">
            <w:pPr>
              <w:spacing w:after="0" w:line="240" w:lineRule="auto"/>
              <w:jc w:val="both"/>
              <w:rPr>
                <w:rFonts w:ascii="Times New Roman" w:hAnsi="Times New Roman"/>
                <w:b/>
                <w:sz w:val="28"/>
                <w:szCs w:val="28"/>
              </w:rPr>
            </w:pPr>
          </w:p>
        </w:tc>
        <w:tc>
          <w:tcPr>
            <w:tcW w:w="426" w:type="dxa"/>
          </w:tcPr>
          <w:p w14:paraId="0539ADC6" w14:textId="77777777" w:rsidR="008603F4" w:rsidRDefault="008603F4">
            <w:pPr>
              <w:spacing w:after="0" w:line="240" w:lineRule="auto"/>
              <w:jc w:val="both"/>
              <w:rPr>
                <w:rFonts w:ascii="Times New Roman" w:hAnsi="Times New Roman"/>
                <w:b/>
                <w:sz w:val="28"/>
                <w:szCs w:val="28"/>
              </w:rPr>
            </w:pPr>
          </w:p>
        </w:tc>
        <w:tc>
          <w:tcPr>
            <w:tcW w:w="411" w:type="dxa"/>
          </w:tcPr>
          <w:p w14:paraId="10CC2DEB" w14:textId="77777777" w:rsidR="008603F4" w:rsidRDefault="008603F4">
            <w:pPr>
              <w:spacing w:after="0" w:line="240" w:lineRule="auto"/>
              <w:jc w:val="both"/>
              <w:rPr>
                <w:rFonts w:ascii="Times New Roman" w:hAnsi="Times New Roman"/>
                <w:b/>
                <w:sz w:val="28"/>
                <w:szCs w:val="28"/>
              </w:rPr>
            </w:pPr>
          </w:p>
        </w:tc>
        <w:tc>
          <w:tcPr>
            <w:tcW w:w="414" w:type="dxa"/>
          </w:tcPr>
          <w:p w14:paraId="040A5190" w14:textId="77777777" w:rsidR="008603F4" w:rsidRDefault="008603F4">
            <w:pPr>
              <w:spacing w:after="0" w:line="240" w:lineRule="auto"/>
              <w:jc w:val="both"/>
              <w:rPr>
                <w:rFonts w:ascii="Times New Roman" w:hAnsi="Times New Roman"/>
                <w:b/>
                <w:sz w:val="28"/>
                <w:szCs w:val="28"/>
              </w:rPr>
            </w:pPr>
          </w:p>
        </w:tc>
        <w:tc>
          <w:tcPr>
            <w:tcW w:w="372" w:type="dxa"/>
          </w:tcPr>
          <w:p w14:paraId="1AE7B5D7" w14:textId="77777777" w:rsidR="008603F4" w:rsidRDefault="008603F4">
            <w:pPr>
              <w:spacing w:after="0" w:line="240" w:lineRule="auto"/>
              <w:jc w:val="both"/>
              <w:rPr>
                <w:rFonts w:ascii="Times New Roman" w:hAnsi="Times New Roman"/>
                <w:b/>
                <w:sz w:val="28"/>
                <w:szCs w:val="28"/>
              </w:rPr>
            </w:pPr>
          </w:p>
        </w:tc>
      </w:tr>
      <w:tr w:rsidR="008603F4" w14:paraId="5FF639D3" w14:textId="77777777">
        <w:trPr>
          <w:trHeight w:val="200"/>
        </w:trPr>
        <w:tc>
          <w:tcPr>
            <w:tcW w:w="417" w:type="dxa"/>
          </w:tcPr>
          <w:p w14:paraId="62CA6BF1"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0A9BF663"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1C47F4C8" w14:textId="77777777" w:rsidR="008603F4" w:rsidRDefault="008603F4">
            <w:pPr>
              <w:spacing w:after="0" w:line="240" w:lineRule="auto"/>
              <w:jc w:val="both"/>
              <w:rPr>
                <w:rFonts w:ascii="Times New Roman" w:hAnsi="Times New Roman"/>
                <w:b/>
                <w:sz w:val="28"/>
                <w:szCs w:val="28"/>
              </w:rPr>
            </w:pPr>
          </w:p>
        </w:tc>
        <w:tc>
          <w:tcPr>
            <w:tcW w:w="414" w:type="dxa"/>
            <w:tcBorders>
              <w:top w:val="single" w:sz="12" w:space="0" w:color="auto"/>
              <w:right w:val="single" w:sz="12" w:space="0" w:color="auto"/>
            </w:tcBorders>
          </w:tcPr>
          <w:p w14:paraId="0F8654B5" w14:textId="77777777" w:rsidR="008603F4" w:rsidRDefault="008603F4">
            <w:pPr>
              <w:spacing w:after="0" w:line="240" w:lineRule="auto"/>
              <w:jc w:val="both"/>
              <w:rPr>
                <w:rFonts w:ascii="Times New Roman" w:hAnsi="Times New Roman"/>
                <w:b/>
                <w:sz w:val="28"/>
                <w:szCs w:val="28"/>
              </w:rPr>
            </w:pPr>
          </w:p>
        </w:tc>
        <w:tc>
          <w:tcPr>
            <w:tcW w:w="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F6C5223" w14:textId="77777777" w:rsidR="008603F4" w:rsidRDefault="008603F4">
            <w:pPr>
              <w:spacing w:after="0" w:line="240" w:lineRule="auto"/>
              <w:jc w:val="both"/>
              <w:rPr>
                <w:rFonts w:ascii="Times New Roman" w:hAnsi="Times New Roman"/>
                <w:b/>
                <w:sz w:val="28"/>
                <w:szCs w:val="28"/>
              </w:rPr>
            </w:pPr>
          </w:p>
        </w:tc>
        <w:tc>
          <w:tcPr>
            <w:tcW w:w="430" w:type="dxa"/>
            <w:tcBorders>
              <w:top w:val="single" w:sz="12" w:space="0" w:color="auto"/>
              <w:left w:val="single" w:sz="12" w:space="0" w:color="auto"/>
            </w:tcBorders>
          </w:tcPr>
          <w:p w14:paraId="6997CCE6"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right w:val="single" w:sz="12" w:space="0" w:color="auto"/>
            </w:tcBorders>
          </w:tcPr>
          <w:p w14:paraId="7F9C78A1" w14:textId="77777777" w:rsidR="008603F4" w:rsidRDefault="008603F4">
            <w:pPr>
              <w:spacing w:after="0" w:line="240" w:lineRule="auto"/>
              <w:jc w:val="both"/>
              <w:rPr>
                <w:rFonts w:ascii="Times New Roman" w:hAnsi="Times New Roman"/>
                <w:b/>
                <w:sz w:val="28"/>
                <w:szCs w:val="28"/>
              </w:rPr>
            </w:pPr>
          </w:p>
        </w:tc>
        <w:tc>
          <w:tcPr>
            <w:tcW w:w="52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0CCB9F7" w14:textId="77777777" w:rsidR="008603F4" w:rsidRDefault="008603F4">
            <w:pPr>
              <w:spacing w:after="0" w:line="240" w:lineRule="auto"/>
              <w:jc w:val="both"/>
              <w:rPr>
                <w:rFonts w:ascii="Times New Roman" w:hAnsi="Times New Roman"/>
                <w:b/>
                <w:sz w:val="28"/>
                <w:szCs w:val="28"/>
              </w:rPr>
            </w:pPr>
          </w:p>
        </w:tc>
        <w:tc>
          <w:tcPr>
            <w:tcW w:w="492" w:type="dxa"/>
            <w:tcBorders>
              <w:top w:val="single" w:sz="12" w:space="0" w:color="auto"/>
              <w:left w:val="single" w:sz="12" w:space="0" w:color="auto"/>
            </w:tcBorders>
          </w:tcPr>
          <w:p w14:paraId="39070DC6"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tcBorders>
          </w:tcPr>
          <w:p w14:paraId="5EA844FC"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786B7280"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tcBorders>
          </w:tcPr>
          <w:p w14:paraId="4D149B79"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tcBorders>
          </w:tcPr>
          <w:p w14:paraId="2A9D5E47"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7236A427" w14:textId="77777777" w:rsidR="008603F4" w:rsidRDefault="008603F4">
            <w:pPr>
              <w:spacing w:after="0" w:line="240" w:lineRule="auto"/>
              <w:jc w:val="both"/>
              <w:rPr>
                <w:rFonts w:ascii="Times New Roman" w:hAnsi="Times New Roman"/>
                <w:b/>
                <w:sz w:val="28"/>
                <w:szCs w:val="28"/>
              </w:rPr>
            </w:pPr>
          </w:p>
        </w:tc>
        <w:tc>
          <w:tcPr>
            <w:tcW w:w="437" w:type="dxa"/>
          </w:tcPr>
          <w:p w14:paraId="35446E9E" w14:textId="77777777" w:rsidR="008603F4" w:rsidRDefault="008603F4">
            <w:pPr>
              <w:spacing w:after="0" w:line="240" w:lineRule="auto"/>
              <w:jc w:val="both"/>
              <w:rPr>
                <w:rFonts w:ascii="Times New Roman" w:hAnsi="Times New Roman"/>
                <w:b/>
                <w:sz w:val="28"/>
                <w:szCs w:val="28"/>
              </w:rPr>
            </w:pPr>
          </w:p>
        </w:tc>
        <w:tc>
          <w:tcPr>
            <w:tcW w:w="437" w:type="dxa"/>
          </w:tcPr>
          <w:p w14:paraId="1D548662" w14:textId="77777777" w:rsidR="008603F4" w:rsidRDefault="008603F4">
            <w:pPr>
              <w:spacing w:after="0" w:line="240" w:lineRule="auto"/>
              <w:jc w:val="both"/>
              <w:rPr>
                <w:rFonts w:ascii="Times New Roman" w:hAnsi="Times New Roman"/>
                <w:b/>
                <w:sz w:val="28"/>
                <w:szCs w:val="28"/>
              </w:rPr>
            </w:pPr>
          </w:p>
        </w:tc>
        <w:tc>
          <w:tcPr>
            <w:tcW w:w="437" w:type="dxa"/>
          </w:tcPr>
          <w:p w14:paraId="4EB40F0E" w14:textId="77777777" w:rsidR="008603F4" w:rsidRDefault="008603F4">
            <w:pPr>
              <w:spacing w:after="0" w:line="240" w:lineRule="auto"/>
              <w:jc w:val="both"/>
              <w:rPr>
                <w:rFonts w:ascii="Times New Roman" w:hAnsi="Times New Roman"/>
                <w:b/>
                <w:sz w:val="28"/>
                <w:szCs w:val="28"/>
              </w:rPr>
            </w:pPr>
          </w:p>
        </w:tc>
        <w:tc>
          <w:tcPr>
            <w:tcW w:w="426" w:type="dxa"/>
          </w:tcPr>
          <w:p w14:paraId="6CB2616D" w14:textId="77777777" w:rsidR="008603F4" w:rsidRDefault="008603F4">
            <w:pPr>
              <w:spacing w:after="0" w:line="240" w:lineRule="auto"/>
              <w:jc w:val="both"/>
              <w:rPr>
                <w:rFonts w:ascii="Times New Roman" w:hAnsi="Times New Roman"/>
                <w:b/>
                <w:sz w:val="28"/>
                <w:szCs w:val="28"/>
              </w:rPr>
            </w:pPr>
          </w:p>
        </w:tc>
        <w:tc>
          <w:tcPr>
            <w:tcW w:w="411" w:type="dxa"/>
          </w:tcPr>
          <w:p w14:paraId="12508E88" w14:textId="77777777" w:rsidR="008603F4" w:rsidRDefault="008603F4">
            <w:pPr>
              <w:spacing w:after="0" w:line="240" w:lineRule="auto"/>
              <w:jc w:val="both"/>
              <w:rPr>
                <w:rFonts w:ascii="Times New Roman" w:hAnsi="Times New Roman"/>
                <w:b/>
                <w:sz w:val="28"/>
                <w:szCs w:val="28"/>
              </w:rPr>
            </w:pPr>
          </w:p>
        </w:tc>
        <w:tc>
          <w:tcPr>
            <w:tcW w:w="414" w:type="dxa"/>
          </w:tcPr>
          <w:p w14:paraId="3778BBAB" w14:textId="77777777" w:rsidR="008603F4" w:rsidRDefault="008603F4">
            <w:pPr>
              <w:spacing w:after="0" w:line="240" w:lineRule="auto"/>
              <w:jc w:val="both"/>
              <w:rPr>
                <w:rFonts w:ascii="Times New Roman" w:hAnsi="Times New Roman"/>
                <w:b/>
                <w:sz w:val="28"/>
                <w:szCs w:val="28"/>
              </w:rPr>
            </w:pPr>
          </w:p>
        </w:tc>
        <w:tc>
          <w:tcPr>
            <w:tcW w:w="372" w:type="dxa"/>
          </w:tcPr>
          <w:p w14:paraId="2DC454CE" w14:textId="77777777" w:rsidR="008603F4" w:rsidRDefault="008603F4">
            <w:pPr>
              <w:spacing w:after="0" w:line="240" w:lineRule="auto"/>
              <w:jc w:val="both"/>
              <w:rPr>
                <w:rFonts w:ascii="Times New Roman" w:hAnsi="Times New Roman"/>
                <w:b/>
                <w:sz w:val="28"/>
                <w:szCs w:val="28"/>
              </w:rPr>
            </w:pPr>
          </w:p>
        </w:tc>
      </w:tr>
      <w:tr w:rsidR="008603F4" w14:paraId="20ECCB9F" w14:textId="77777777">
        <w:trPr>
          <w:trHeight w:val="209"/>
        </w:trPr>
        <w:tc>
          <w:tcPr>
            <w:tcW w:w="417" w:type="dxa"/>
          </w:tcPr>
          <w:p w14:paraId="04154F70" w14:textId="77777777" w:rsidR="008603F4" w:rsidRDefault="008603F4">
            <w:pPr>
              <w:spacing w:after="0" w:line="240" w:lineRule="auto"/>
              <w:jc w:val="both"/>
              <w:rPr>
                <w:rFonts w:ascii="Times New Roman" w:hAnsi="Times New Roman"/>
                <w:b/>
                <w:sz w:val="28"/>
                <w:szCs w:val="28"/>
              </w:rPr>
            </w:pPr>
          </w:p>
        </w:tc>
        <w:tc>
          <w:tcPr>
            <w:tcW w:w="437" w:type="dxa"/>
          </w:tcPr>
          <w:p w14:paraId="409531DC" w14:textId="77777777" w:rsidR="008603F4" w:rsidRDefault="008603F4">
            <w:pPr>
              <w:spacing w:after="0" w:line="240" w:lineRule="auto"/>
              <w:jc w:val="both"/>
              <w:rPr>
                <w:rFonts w:ascii="Times New Roman" w:hAnsi="Times New Roman"/>
                <w:b/>
                <w:sz w:val="28"/>
                <w:szCs w:val="28"/>
              </w:rPr>
            </w:pPr>
          </w:p>
        </w:tc>
        <w:tc>
          <w:tcPr>
            <w:tcW w:w="437" w:type="dxa"/>
          </w:tcPr>
          <w:p w14:paraId="36A6AB46" w14:textId="77777777" w:rsidR="008603F4" w:rsidRDefault="008603F4">
            <w:pPr>
              <w:spacing w:after="0" w:line="240" w:lineRule="auto"/>
              <w:jc w:val="both"/>
              <w:rPr>
                <w:rFonts w:ascii="Times New Roman" w:hAnsi="Times New Roman"/>
                <w:b/>
                <w:sz w:val="28"/>
                <w:szCs w:val="28"/>
              </w:rPr>
            </w:pPr>
          </w:p>
        </w:tc>
        <w:tc>
          <w:tcPr>
            <w:tcW w:w="414" w:type="dxa"/>
          </w:tcPr>
          <w:p w14:paraId="33057AEA" w14:textId="77777777" w:rsidR="008603F4" w:rsidRDefault="008603F4">
            <w:pPr>
              <w:spacing w:after="0" w:line="240" w:lineRule="auto"/>
              <w:jc w:val="both"/>
              <w:rPr>
                <w:rFonts w:ascii="Times New Roman" w:hAnsi="Times New Roman"/>
                <w:b/>
                <w:sz w:val="28"/>
                <w:szCs w:val="28"/>
              </w:rPr>
            </w:pPr>
          </w:p>
        </w:tc>
        <w:tc>
          <w:tcPr>
            <w:tcW w:w="470" w:type="dxa"/>
            <w:tcBorders>
              <w:top w:val="single" w:sz="12" w:space="0" w:color="auto"/>
            </w:tcBorders>
          </w:tcPr>
          <w:p w14:paraId="74493EB8" w14:textId="77777777" w:rsidR="008603F4" w:rsidRDefault="008603F4">
            <w:pPr>
              <w:spacing w:after="0" w:line="240" w:lineRule="auto"/>
              <w:jc w:val="both"/>
              <w:rPr>
                <w:rFonts w:ascii="Times New Roman" w:hAnsi="Times New Roman"/>
                <w:b/>
                <w:sz w:val="28"/>
                <w:szCs w:val="28"/>
              </w:rPr>
            </w:pPr>
          </w:p>
        </w:tc>
        <w:tc>
          <w:tcPr>
            <w:tcW w:w="430" w:type="dxa"/>
          </w:tcPr>
          <w:p w14:paraId="38F7FF46" w14:textId="77777777" w:rsidR="008603F4" w:rsidRDefault="008603F4">
            <w:pPr>
              <w:spacing w:after="0" w:line="240" w:lineRule="auto"/>
              <w:jc w:val="both"/>
              <w:rPr>
                <w:rFonts w:ascii="Times New Roman" w:hAnsi="Times New Roman"/>
                <w:b/>
                <w:sz w:val="28"/>
                <w:szCs w:val="28"/>
              </w:rPr>
            </w:pPr>
          </w:p>
        </w:tc>
        <w:tc>
          <w:tcPr>
            <w:tcW w:w="437" w:type="dxa"/>
            <w:tcBorders>
              <w:right w:val="single" w:sz="12" w:space="0" w:color="auto"/>
            </w:tcBorders>
          </w:tcPr>
          <w:p w14:paraId="1D08DF99" w14:textId="77777777" w:rsidR="008603F4" w:rsidRDefault="008603F4">
            <w:pPr>
              <w:spacing w:after="0" w:line="240" w:lineRule="auto"/>
              <w:jc w:val="both"/>
              <w:rPr>
                <w:rFonts w:ascii="Times New Roman" w:hAnsi="Times New Roman"/>
                <w:b/>
                <w:sz w:val="28"/>
                <w:szCs w:val="28"/>
              </w:rPr>
            </w:pPr>
          </w:p>
        </w:tc>
        <w:tc>
          <w:tcPr>
            <w:tcW w:w="52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876A8C6" w14:textId="77777777" w:rsidR="008603F4" w:rsidRDefault="008603F4">
            <w:pPr>
              <w:spacing w:after="0" w:line="240" w:lineRule="auto"/>
              <w:jc w:val="both"/>
              <w:rPr>
                <w:rFonts w:ascii="Times New Roman" w:hAnsi="Times New Roman"/>
                <w:b/>
                <w:sz w:val="28"/>
                <w:szCs w:val="28"/>
              </w:rPr>
            </w:pPr>
          </w:p>
        </w:tc>
        <w:tc>
          <w:tcPr>
            <w:tcW w:w="492" w:type="dxa"/>
            <w:tcBorders>
              <w:left w:val="single" w:sz="12" w:space="0" w:color="auto"/>
              <w:bottom w:val="single" w:sz="12" w:space="0" w:color="auto"/>
            </w:tcBorders>
          </w:tcPr>
          <w:p w14:paraId="7B35BCF8" w14:textId="77777777" w:rsidR="008603F4" w:rsidRDefault="008603F4">
            <w:pPr>
              <w:spacing w:after="0" w:line="240" w:lineRule="auto"/>
              <w:jc w:val="both"/>
              <w:rPr>
                <w:rFonts w:ascii="Times New Roman" w:hAnsi="Times New Roman"/>
                <w:b/>
                <w:sz w:val="28"/>
                <w:szCs w:val="28"/>
              </w:rPr>
            </w:pPr>
          </w:p>
        </w:tc>
        <w:tc>
          <w:tcPr>
            <w:tcW w:w="496" w:type="dxa"/>
            <w:tcBorders>
              <w:bottom w:val="single" w:sz="12" w:space="0" w:color="auto"/>
            </w:tcBorders>
          </w:tcPr>
          <w:p w14:paraId="579F7ED6"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1CD1C49E" w14:textId="77777777" w:rsidR="008603F4" w:rsidRDefault="008603F4">
            <w:pPr>
              <w:spacing w:after="0" w:line="240" w:lineRule="auto"/>
              <w:jc w:val="both"/>
              <w:rPr>
                <w:rFonts w:ascii="Times New Roman" w:hAnsi="Times New Roman"/>
                <w:b/>
                <w:sz w:val="28"/>
                <w:szCs w:val="28"/>
              </w:rPr>
            </w:pPr>
          </w:p>
        </w:tc>
        <w:tc>
          <w:tcPr>
            <w:tcW w:w="524" w:type="dxa"/>
            <w:tcBorders>
              <w:bottom w:val="single" w:sz="12" w:space="0" w:color="auto"/>
            </w:tcBorders>
          </w:tcPr>
          <w:p w14:paraId="367091F4" w14:textId="77777777" w:rsidR="008603F4" w:rsidRDefault="008603F4">
            <w:pPr>
              <w:spacing w:after="0" w:line="240" w:lineRule="auto"/>
              <w:jc w:val="both"/>
              <w:rPr>
                <w:rFonts w:ascii="Times New Roman" w:hAnsi="Times New Roman"/>
                <w:b/>
                <w:sz w:val="28"/>
                <w:szCs w:val="28"/>
              </w:rPr>
            </w:pPr>
          </w:p>
        </w:tc>
        <w:tc>
          <w:tcPr>
            <w:tcW w:w="503" w:type="dxa"/>
            <w:tcBorders>
              <w:bottom w:val="single" w:sz="12" w:space="0" w:color="auto"/>
            </w:tcBorders>
          </w:tcPr>
          <w:p w14:paraId="179C0C18"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5888AF03"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0EAEEC12"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67A32A2E"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79961706" w14:textId="77777777" w:rsidR="008603F4" w:rsidRDefault="008603F4">
            <w:pPr>
              <w:spacing w:after="0" w:line="240" w:lineRule="auto"/>
              <w:jc w:val="both"/>
              <w:rPr>
                <w:rFonts w:ascii="Times New Roman" w:hAnsi="Times New Roman"/>
                <w:b/>
                <w:sz w:val="28"/>
                <w:szCs w:val="28"/>
              </w:rPr>
            </w:pPr>
          </w:p>
        </w:tc>
        <w:tc>
          <w:tcPr>
            <w:tcW w:w="426" w:type="dxa"/>
          </w:tcPr>
          <w:p w14:paraId="0DFE4C1A" w14:textId="77777777" w:rsidR="008603F4" w:rsidRDefault="008603F4">
            <w:pPr>
              <w:spacing w:after="0" w:line="240" w:lineRule="auto"/>
              <w:jc w:val="both"/>
              <w:rPr>
                <w:rFonts w:ascii="Times New Roman" w:hAnsi="Times New Roman"/>
                <w:b/>
                <w:sz w:val="28"/>
                <w:szCs w:val="28"/>
              </w:rPr>
            </w:pPr>
          </w:p>
        </w:tc>
        <w:tc>
          <w:tcPr>
            <w:tcW w:w="411" w:type="dxa"/>
          </w:tcPr>
          <w:p w14:paraId="6FBA2BED" w14:textId="77777777" w:rsidR="008603F4" w:rsidRDefault="008603F4">
            <w:pPr>
              <w:spacing w:after="0" w:line="240" w:lineRule="auto"/>
              <w:jc w:val="both"/>
              <w:rPr>
                <w:rFonts w:ascii="Times New Roman" w:hAnsi="Times New Roman"/>
                <w:b/>
                <w:sz w:val="28"/>
                <w:szCs w:val="28"/>
              </w:rPr>
            </w:pPr>
          </w:p>
        </w:tc>
        <w:tc>
          <w:tcPr>
            <w:tcW w:w="414" w:type="dxa"/>
          </w:tcPr>
          <w:p w14:paraId="543422ED" w14:textId="77777777" w:rsidR="008603F4" w:rsidRDefault="008603F4">
            <w:pPr>
              <w:spacing w:after="0" w:line="240" w:lineRule="auto"/>
              <w:jc w:val="both"/>
              <w:rPr>
                <w:rFonts w:ascii="Times New Roman" w:hAnsi="Times New Roman"/>
                <w:b/>
                <w:sz w:val="28"/>
                <w:szCs w:val="28"/>
              </w:rPr>
            </w:pPr>
          </w:p>
        </w:tc>
        <w:tc>
          <w:tcPr>
            <w:tcW w:w="372" w:type="dxa"/>
          </w:tcPr>
          <w:p w14:paraId="6F2CB370" w14:textId="77777777" w:rsidR="008603F4" w:rsidRDefault="008603F4">
            <w:pPr>
              <w:spacing w:after="0" w:line="240" w:lineRule="auto"/>
              <w:jc w:val="both"/>
              <w:rPr>
                <w:rFonts w:ascii="Times New Roman" w:hAnsi="Times New Roman"/>
                <w:b/>
                <w:sz w:val="28"/>
                <w:szCs w:val="28"/>
              </w:rPr>
            </w:pPr>
          </w:p>
        </w:tc>
      </w:tr>
      <w:tr w:rsidR="008603F4" w14:paraId="53391B80" w14:textId="77777777">
        <w:trPr>
          <w:trHeight w:val="200"/>
        </w:trPr>
        <w:tc>
          <w:tcPr>
            <w:tcW w:w="417" w:type="dxa"/>
          </w:tcPr>
          <w:p w14:paraId="374C5706" w14:textId="77777777" w:rsidR="008603F4" w:rsidRDefault="008603F4">
            <w:pPr>
              <w:spacing w:after="0" w:line="240" w:lineRule="auto"/>
              <w:jc w:val="both"/>
              <w:rPr>
                <w:rFonts w:ascii="Times New Roman" w:hAnsi="Times New Roman"/>
                <w:b/>
                <w:sz w:val="28"/>
                <w:szCs w:val="28"/>
              </w:rPr>
            </w:pPr>
          </w:p>
        </w:tc>
        <w:tc>
          <w:tcPr>
            <w:tcW w:w="437" w:type="dxa"/>
          </w:tcPr>
          <w:p w14:paraId="06B346DE" w14:textId="77777777" w:rsidR="008603F4" w:rsidRDefault="008603F4">
            <w:pPr>
              <w:spacing w:after="0" w:line="240" w:lineRule="auto"/>
              <w:jc w:val="both"/>
              <w:rPr>
                <w:rFonts w:ascii="Times New Roman" w:hAnsi="Times New Roman"/>
                <w:b/>
                <w:sz w:val="28"/>
                <w:szCs w:val="28"/>
              </w:rPr>
            </w:pPr>
          </w:p>
        </w:tc>
        <w:tc>
          <w:tcPr>
            <w:tcW w:w="437" w:type="dxa"/>
          </w:tcPr>
          <w:p w14:paraId="26B26347" w14:textId="77777777" w:rsidR="008603F4" w:rsidRDefault="008603F4">
            <w:pPr>
              <w:spacing w:after="0" w:line="240" w:lineRule="auto"/>
              <w:jc w:val="both"/>
              <w:rPr>
                <w:rFonts w:ascii="Times New Roman" w:hAnsi="Times New Roman"/>
                <w:b/>
                <w:sz w:val="28"/>
                <w:szCs w:val="28"/>
              </w:rPr>
            </w:pPr>
          </w:p>
        </w:tc>
        <w:tc>
          <w:tcPr>
            <w:tcW w:w="414" w:type="dxa"/>
          </w:tcPr>
          <w:p w14:paraId="24977037" w14:textId="77777777" w:rsidR="008603F4" w:rsidRDefault="008603F4">
            <w:pPr>
              <w:spacing w:after="0" w:line="240" w:lineRule="auto"/>
              <w:jc w:val="both"/>
              <w:rPr>
                <w:rFonts w:ascii="Times New Roman" w:hAnsi="Times New Roman"/>
                <w:b/>
                <w:sz w:val="28"/>
                <w:szCs w:val="28"/>
              </w:rPr>
            </w:pPr>
          </w:p>
        </w:tc>
        <w:tc>
          <w:tcPr>
            <w:tcW w:w="470" w:type="dxa"/>
          </w:tcPr>
          <w:p w14:paraId="60B8A427" w14:textId="77777777" w:rsidR="008603F4" w:rsidRDefault="008603F4">
            <w:pPr>
              <w:spacing w:after="0" w:line="240" w:lineRule="auto"/>
              <w:jc w:val="both"/>
              <w:rPr>
                <w:rFonts w:ascii="Times New Roman" w:hAnsi="Times New Roman"/>
                <w:b/>
                <w:sz w:val="28"/>
                <w:szCs w:val="28"/>
              </w:rPr>
            </w:pPr>
          </w:p>
        </w:tc>
        <w:tc>
          <w:tcPr>
            <w:tcW w:w="430" w:type="dxa"/>
          </w:tcPr>
          <w:p w14:paraId="267E5286" w14:textId="77777777" w:rsidR="008603F4" w:rsidRDefault="008603F4">
            <w:pPr>
              <w:spacing w:after="0" w:line="240" w:lineRule="auto"/>
              <w:jc w:val="both"/>
              <w:rPr>
                <w:rFonts w:ascii="Times New Roman" w:hAnsi="Times New Roman"/>
                <w:b/>
                <w:sz w:val="28"/>
                <w:szCs w:val="28"/>
              </w:rPr>
            </w:pPr>
          </w:p>
        </w:tc>
        <w:tc>
          <w:tcPr>
            <w:tcW w:w="437" w:type="dxa"/>
            <w:tcBorders>
              <w:right w:val="single" w:sz="12" w:space="0" w:color="auto"/>
            </w:tcBorders>
          </w:tcPr>
          <w:p w14:paraId="573096CD"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3</w:t>
            </w:r>
          </w:p>
        </w:tc>
        <w:tc>
          <w:tcPr>
            <w:tcW w:w="52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E16122E" w14:textId="77777777" w:rsidR="008603F4" w:rsidRDefault="008603F4">
            <w:pPr>
              <w:spacing w:after="0" w:line="240" w:lineRule="auto"/>
              <w:jc w:val="both"/>
              <w:rPr>
                <w:rFonts w:ascii="Times New Roman" w:hAnsi="Times New Roman"/>
                <w:b/>
                <w:sz w:val="28"/>
                <w:szCs w:val="28"/>
              </w:rPr>
            </w:pPr>
          </w:p>
        </w:tc>
        <w:tc>
          <w:tcPr>
            <w:tcW w:w="4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FC47B81"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FC2C308"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DC0C21B"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6E34220"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76CA7EE"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E733B4A"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5B659F5"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FA5B7D7"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38A708B" w14:textId="77777777" w:rsidR="008603F4" w:rsidRDefault="008603F4">
            <w:pPr>
              <w:spacing w:after="0" w:line="240" w:lineRule="auto"/>
              <w:jc w:val="both"/>
              <w:rPr>
                <w:rFonts w:ascii="Times New Roman" w:hAnsi="Times New Roman"/>
                <w:b/>
                <w:sz w:val="28"/>
                <w:szCs w:val="28"/>
              </w:rPr>
            </w:pPr>
          </w:p>
        </w:tc>
        <w:tc>
          <w:tcPr>
            <w:tcW w:w="426" w:type="dxa"/>
            <w:tcBorders>
              <w:left w:val="single" w:sz="12" w:space="0" w:color="auto"/>
            </w:tcBorders>
          </w:tcPr>
          <w:p w14:paraId="510C829A" w14:textId="77777777" w:rsidR="008603F4" w:rsidRDefault="008603F4">
            <w:pPr>
              <w:spacing w:after="0" w:line="240" w:lineRule="auto"/>
              <w:jc w:val="both"/>
              <w:rPr>
                <w:rFonts w:ascii="Times New Roman" w:hAnsi="Times New Roman"/>
                <w:b/>
                <w:sz w:val="28"/>
                <w:szCs w:val="28"/>
              </w:rPr>
            </w:pPr>
          </w:p>
        </w:tc>
        <w:tc>
          <w:tcPr>
            <w:tcW w:w="411" w:type="dxa"/>
          </w:tcPr>
          <w:p w14:paraId="67FB1C51" w14:textId="77777777" w:rsidR="008603F4" w:rsidRDefault="008603F4">
            <w:pPr>
              <w:spacing w:after="0" w:line="240" w:lineRule="auto"/>
              <w:jc w:val="both"/>
              <w:rPr>
                <w:rFonts w:ascii="Times New Roman" w:hAnsi="Times New Roman"/>
                <w:b/>
                <w:sz w:val="28"/>
                <w:szCs w:val="28"/>
              </w:rPr>
            </w:pPr>
          </w:p>
        </w:tc>
        <w:tc>
          <w:tcPr>
            <w:tcW w:w="414" w:type="dxa"/>
          </w:tcPr>
          <w:p w14:paraId="277A4F7B" w14:textId="77777777" w:rsidR="008603F4" w:rsidRDefault="008603F4">
            <w:pPr>
              <w:spacing w:after="0" w:line="240" w:lineRule="auto"/>
              <w:jc w:val="both"/>
              <w:rPr>
                <w:rFonts w:ascii="Times New Roman" w:hAnsi="Times New Roman"/>
                <w:b/>
                <w:sz w:val="28"/>
                <w:szCs w:val="28"/>
              </w:rPr>
            </w:pPr>
          </w:p>
        </w:tc>
        <w:tc>
          <w:tcPr>
            <w:tcW w:w="372" w:type="dxa"/>
          </w:tcPr>
          <w:p w14:paraId="1A47E56C" w14:textId="77777777" w:rsidR="008603F4" w:rsidRDefault="008603F4">
            <w:pPr>
              <w:spacing w:after="0" w:line="240" w:lineRule="auto"/>
              <w:jc w:val="both"/>
              <w:rPr>
                <w:rFonts w:ascii="Times New Roman" w:hAnsi="Times New Roman"/>
                <w:b/>
                <w:sz w:val="28"/>
                <w:szCs w:val="28"/>
              </w:rPr>
            </w:pPr>
          </w:p>
        </w:tc>
      </w:tr>
      <w:tr w:rsidR="008603F4" w14:paraId="570E06E2" w14:textId="77777777">
        <w:trPr>
          <w:trHeight w:val="209"/>
        </w:trPr>
        <w:tc>
          <w:tcPr>
            <w:tcW w:w="417" w:type="dxa"/>
          </w:tcPr>
          <w:p w14:paraId="50E0F157" w14:textId="77777777" w:rsidR="008603F4" w:rsidRDefault="008603F4">
            <w:pPr>
              <w:spacing w:after="0" w:line="240" w:lineRule="auto"/>
              <w:jc w:val="both"/>
              <w:rPr>
                <w:rFonts w:ascii="Times New Roman" w:hAnsi="Times New Roman"/>
                <w:b/>
                <w:sz w:val="28"/>
                <w:szCs w:val="28"/>
              </w:rPr>
            </w:pPr>
          </w:p>
        </w:tc>
        <w:tc>
          <w:tcPr>
            <w:tcW w:w="437" w:type="dxa"/>
          </w:tcPr>
          <w:p w14:paraId="60976966" w14:textId="77777777" w:rsidR="008603F4" w:rsidRDefault="008603F4">
            <w:pPr>
              <w:spacing w:after="0" w:line="240" w:lineRule="auto"/>
              <w:jc w:val="both"/>
              <w:rPr>
                <w:rFonts w:ascii="Times New Roman" w:hAnsi="Times New Roman"/>
                <w:b/>
                <w:sz w:val="28"/>
                <w:szCs w:val="28"/>
              </w:rPr>
            </w:pPr>
          </w:p>
        </w:tc>
        <w:tc>
          <w:tcPr>
            <w:tcW w:w="437" w:type="dxa"/>
          </w:tcPr>
          <w:p w14:paraId="2BB3633E" w14:textId="77777777" w:rsidR="008603F4" w:rsidRDefault="008603F4">
            <w:pPr>
              <w:spacing w:after="0" w:line="240" w:lineRule="auto"/>
              <w:jc w:val="both"/>
              <w:rPr>
                <w:rFonts w:ascii="Times New Roman" w:hAnsi="Times New Roman"/>
                <w:b/>
                <w:sz w:val="28"/>
                <w:szCs w:val="28"/>
              </w:rPr>
            </w:pPr>
          </w:p>
        </w:tc>
        <w:tc>
          <w:tcPr>
            <w:tcW w:w="414" w:type="dxa"/>
          </w:tcPr>
          <w:p w14:paraId="1BF31EA9" w14:textId="77777777" w:rsidR="008603F4" w:rsidRDefault="008603F4">
            <w:pPr>
              <w:spacing w:after="0" w:line="240" w:lineRule="auto"/>
              <w:jc w:val="both"/>
              <w:rPr>
                <w:rFonts w:ascii="Times New Roman" w:hAnsi="Times New Roman"/>
                <w:b/>
                <w:sz w:val="28"/>
                <w:szCs w:val="28"/>
              </w:rPr>
            </w:pPr>
          </w:p>
        </w:tc>
        <w:tc>
          <w:tcPr>
            <w:tcW w:w="470" w:type="dxa"/>
          </w:tcPr>
          <w:p w14:paraId="58EC0AC4" w14:textId="77777777" w:rsidR="008603F4" w:rsidRDefault="008603F4">
            <w:pPr>
              <w:spacing w:after="0" w:line="240" w:lineRule="auto"/>
              <w:jc w:val="both"/>
              <w:rPr>
                <w:rFonts w:ascii="Times New Roman" w:hAnsi="Times New Roman"/>
                <w:b/>
                <w:sz w:val="28"/>
                <w:szCs w:val="28"/>
              </w:rPr>
            </w:pPr>
          </w:p>
        </w:tc>
        <w:tc>
          <w:tcPr>
            <w:tcW w:w="430" w:type="dxa"/>
          </w:tcPr>
          <w:p w14:paraId="7265E514" w14:textId="77777777" w:rsidR="008603F4" w:rsidRDefault="008603F4">
            <w:pPr>
              <w:spacing w:after="0" w:line="240" w:lineRule="auto"/>
              <w:jc w:val="both"/>
              <w:rPr>
                <w:rFonts w:ascii="Times New Roman" w:hAnsi="Times New Roman"/>
                <w:b/>
                <w:sz w:val="28"/>
                <w:szCs w:val="28"/>
              </w:rPr>
            </w:pPr>
          </w:p>
        </w:tc>
        <w:tc>
          <w:tcPr>
            <w:tcW w:w="437" w:type="dxa"/>
            <w:tcBorders>
              <w:right w:val="single" w:sz="12" w:space="0" w:color="auto"/>
            </w:tcBorders>
          </w:tcPr>
          <w:p w14:paraId="4A123557" w14:textId="77777777" w:rsidR="008603F4" w:rsidRDefault="008603F4">
            <w:pPr>
              <w:spacing w:after="0" w:line="240" w:lineRule="auto"/>
              <w:jc w:val="both"/>
              <w:rPr>
                <w:rFonts w:ascii="Times New Roman" w:hAnsi="Times New Roman"/>
                <w:b/>
                <w:sz w:val="28"/>
                <w:szCs w:val="28"/>
              </w:rPr>
            </w:pPr>
          </w:p>
        </w:tc>
        <w:tc>
          <w:tcPr>
            <w:tcW w:w="52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79514DC" w14:textId="77777777" w:rsidR="008603F4" w:rsidRDefault="008603F4">
            <w:pPr>
              <w:spacing w:after="0" w:line="240" w:lineRule="auto"/>
              <w:jc w:val="both"/>
              <w:rPr>
                <w:rFonts w:ascii="Times New Roman" w:hAnsi="Times New Roman"/>
                <w:b/>
                <w:sz w:val="28"/>
                <w:szCs w:val="28"/>
              </w:rPr>
            </w:pPr>
          </w:p>
        </w:tc>
        <w:tc>
          <w:tcPr>
            <w:tcW w:w="492" w:type="dxa"/>
            <w:tcBorders>
              <w:top w:val="single" w:sz="12" w:space="0" w:color="auto"/>
              <w:left w:val="single" w:sz="12" w:space="0" w:color="auto"/>
              <w:bottom w:val="single" w:sz="12" w:space="0" w:color="auto"/>
            </w:tcBorders>
          </w:tcPr>
          <w:p w14:paraId="6D4E15FC"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bottom w:val="single" w:sz="12" w:space="0" w:color="auto"/>
            </w:tcBorders>
          </w:tcPr>
          <w:p w14:paraId="67AE4B1F"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10</w:t>
            </w:r>
          </w:p>
        </w:tc>
        <w:tc>
          <w:tcPr>
            <w:tcW w:w="437" w:type="dxa"/>
            <w:tcBorders>
              <w:top w:val="single" w:sz="12" w:space="0" w:color="auto"/>
              <w:bottom w:val="single" w:sz="12" w:space="0" w:color="auto"/>
            </w:tcBorders>
          </w:tcPr>
          <w:p w14:paraId="2484D7BA"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bottom w:val="single" w:sz="12" w:space="0" w:color="auto"/>
            </w:tcBorders>
          </w:tcPr>
          <w:p w14:paraId="1754D0E4"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bottom w:val="single" w:sz="12" w:space="0" w:color="auto"/>
            </w:tcBorders>
          </w:tcPr>
          <w:p w14:paraId="2BDE77E5"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bottom w:val="single" w:sz="12" w:space="0" w:color="auto"/>
            </w:tcBorders>
          </w:tcPr>
          <w:p w14:paraId="10AA6775"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bottom w:val="single" w:sz="12" w:space="0" w:color="auto"/>
            </w:tcBorders>
          </w:tcPr>
          <w:p w14:paraId="744FB01E"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bottom w:val="single" w:sz="12" w:space="0" w:color="auto"/>
            </w:tcBorders>
          </w:tcPr>
          <w:p w14:paraId="30246D14"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00796D9D" w14:textId="77777777" w:rsidR="008603F4" w:rsidRDefault="008603F4">
            <w:pPr>
              <w:spacing w:after="0" w:line="240" w:lineRule="auto"/>
              <w:jc w:val="both"/>
              <w:rPr>
                <w:rFonts w:ascii="Times New Roman" w:hAnsi="Times New Roman"/>
                <w:b/>
                <w:sz w:val="28"/>
                <w:szCs w:val="28"/>
              </w:rPr>
            </w:pPr>
          </w:p>
        </w:tc>
        <w:tc>
          <w:tcPr>
            <w:tcW w:w="426" w:type="dxa"/>
          </w:tcPr>
          <w:p w14:paraId="4D6ECF3D" w14:textId="77777777" w:rsidR="008603F4" w:rsidRDefault="008603F4">
            <w:pPr>
              <w:spacing w:after="0" w:line="240" w:lineRule="auto"/>
              <w:jc w:val="both"/>
              <w:rPr>
                <w:rFonts w:ascii="Times New Roman" w:hAnsi="Times New Roman"/>
                <w:b/>
                <w:sz w:val="28"/>
                <w:szCs w:val="28"/>
              </w:rPr>
            </w:pPr>
          </w:p>
        </w:tc>
        <w:tc>
          <w:tcPr>
            <w:tcW w:w="411" w:type="dxa"/>
          </w:tcPr>
          <w:p w14:paraId="2F1141A3" w14:textId="77777777" w:rsidR="008603F4" w:rsidRDefault="008603F4">
            <w:pPr>
              <w:spacing w:after="0" w:line="240" w:lineRule="auto"/>
              <w:jc w:val="both"/>
              <w:rPr>
                <w:rFonts w:ascii="Times New Roman" w:hAnsi="Times New Roman"/>
                <w:b/>
                <w:sz w:val="28"/>
                <w:szCs w:val="28"/>
              </w:rPr>
            </w:pPr>
          </w:p>
        </w:tc>
        <w:tc>
          <w:tcPr>
            <w:tcW w:w="414" w:type="dxa"/>
          </w:tcPr>
          <w:p w14:paraId="440FCD6D" w14:textId="77777777" w:rsidR="008603F4" w:rsidRDefault="008603F4">
            <w:pPr>
              <w:spacing w:after="0" w:line="240" w:lineRule="auto"/>
              <w:jc w:val="both"/>
              <w:rPr>
                <w:rFonts w:ascii="Times New Roman" w:hAnsi="Times New Roman"/>
                <w:b/>
                <w:sz w:val="28"/>
                <w:szCs w:val="28"/>
              </w:rPr>
            </w:pPr>
          </w:p>
        </w:tc>
        <w:tc>
          <w:tcPr>
            <w:tcW w:w="372" w:type="dxa"/>
          </w:tcPr>
          <w:p w14:paraId="2D48A5D1" w14:textId="77777777" w:rsidR="008603F4" w:rsidRDefault="008603F4">
            <w:pPr>
              <w:spacing w:after="0" w:line="240" w:lineRule="auto"/>
              <w:jc w:val="both"/>
              <w:rPr>
                <w:rFonts w:ascii="Times New Roman" w:hAnsi="Times New Roman"/>
                <w:b/>
                <w:sz w:val="28"/>
                <w:szCs w:val="28"/>
              </w:rPr>
            </w:pPr>
          </w:p>
        </w:tc>
      </w:tr>
      <w:tr w:rsidR="008603F4" w14:paraId="79B89EB9" w14:textId="77777777">
        <w:trPr>
          <w:trHeight w:val="209"/>
        </w:trPr>
        <w:tc>
          <w:tcPr>
            <w:tcW w:w="417" w:type="dxa"/>
          </w:tcPr>
          <w:p w14:paraId="502B02A3" w14:textId="77777777" w:rsidR="008603F4" w:rsidRDefault="008603F4">
            <w:pPr>
              <w:spacing w:after="0" w:line="240" w:lineRule="auto"/>
              <w:jc w:val="both"/>
              <w:rPr>
                <w:rFonts w:ascii="Times New Roman" w:hAnsi="Times New Roman"/>
                <w:b/>
                <w:sz w:val="28"/>
                <w:szCs w:val="28"/>
              </w:rPr>
            </w:pPr>
          </w:p>
        </w:tc>
        <w:tc>
          <w:tcPr>
            <w:tcW w:w="437" w:type="dxa"/>
          </w:tcPr>
          <w:p w14:paraId="1D110EB1" w14:textId="77777777" w:rsidR="008603F4" w:rsidRDefault="008603F4">
            <w:pPr>
              <w:spacing w:after="0" w:line="240" w:lineRule="auto"/>
              <w:jc w:val="both"/>
              <w:rPr>
                <w:rFonts w:ascii="Times New Roman" w:hAnsi="Times New Roman"/>
                <w:b/>
                <w:sz w:val="28"/>
                <w:szCs w:val="28"/>
              </w:rPr>
            </w:pPr>
          </w:p>
        </w:tc>
        <w:tc>
          <w:tcPr>
            <w:tcW w:w="437" w:type="dxa"/>
          </w:tcPr>
          <w:p w14:paraId="326D7039" w14:textId="77777777" w:rsidR="008603F4" w:rsidRDefault="008603F4">
            <w:pPr>
              <w:spacing w:after="0" w:line="240" w:lineRule="auto"/>
              <w:jc w:val="both"/>
              <w:rPr>
                <w:rFonts w:ascii="Times New Roman" w:hAnsi="Times New Roman"/>
                <w:b/>
                <w:sz w:val="28"/>
                <w:szCs w:val="28"/>
              </w:rPr>
            </w:pPr>
          </w:p>
        </w:tc>
        <w:tc>
          <w:tcPr>
            <w:tcW w:w="414" w:type="dxa"/>
          </w:tcPr>
          <w:p w14:paraId="2B76FEF8" w14:textId="77777777" w:rsidR="008603F4" w:rsidRDefault="008603F4">
            <w:pPr>
              <w:spacing w:after="0" w:line="240" w:lineRule="auto"/>
              <w:jc w:val="both"/>
              <w:rPr>
                <w:rFonts w:ascii="Times New Roman" w:hAnsi="Times New Roman"/>
                <w:b/>
                <w:sz w:val="28"/>
                <w:szCs w:val="28"/>
              </w:rPr>
            </w:pPr>
          </w:p>
        </w:tc>
        <w:tc>
          <w:tcPr>
            <w:tcW w:w="470" w:type="dxa"/>
            <w:tcBorders>
              <w:bottom w:val="single" w:sz="12" w:space="0" w:color="auto"/>
            </w:tcBorders>
          </w:tcPr>
          <w:p w14:paraId="0F2035C8" w14:textId="77777777" w:rsidR="008603F4" w:rsidRDefault="008603F4">
            <w:pPr>
              <w:spacing w:after="0" w:line="240" w:lineRule="auto"/>
              <w:jc w:val="both"/>
              <w:rPr>
                <w:rFonts w:ascii="Times New Roman" w:hAnsi="Times New Roman"/>
                <w:b/>
                <w:sz w:val="28"/>
                <w:szCs w:val="28"/>
              </w:rPr>
            </w:pPr>
          </w:p>
        </w:tc>
        <w:tc>
          <w:tcPr>
            <w:tcW w:w="430" w:type="dxa"/>
            <w:tcBorders>
              <w:bottom w:val="single" w:sz="12" w:space="0" w:color="auto"/>
            </w:tcBorders>
          </w:tcPr>
          <w:p w14:paraId="61BBEA48"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right w:val="single" w:sz="12" w:space="0" w:color="auto"/>
            </w:tcBorders>
          </w:tcPr>
          <w:p w14:paraId="0117C7F1"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4</w:t>
            </w:r>
          </w:p>
        </w:tc>
        <w:tc>
          <w:tcPr>
            <w:tcW w:w="52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85E1EBA" w14:textId="77777777" w:rsidR="008603F4" w:rsidRDefault="008603F4">
            <w:pPr>
              <w:spacing w:after="0" w:line="240" w:lineRule="auto"/>
              <w:jc w:val="both"/>
              <w:rPr>
                <w:rFonts w:ascii="Times New Roman" w:hAnsi="Times New Roman"/>
                <w:b/>
                <w:sz w:val="28"/>
                <w:szCs w:val="28"/>
              </w:rPr>
            </w:pPr>
          </w:p>
        </w:tc>
        <w:tc>
          <w:tcPr>
            <w:tcW w:w="4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DCD8590"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089A8EF"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C22C32F"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CA6C8F4"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577FB40"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6EEB273"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E40A457"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0ED9124" w14:textId="77777777" w:rsidR="008603F4" w:rsidRDefault="008603F4">
            <w:pPr>
              <w:spacing w:after="0" w:line="240" w:lineRule="auto"/>
              <w:jc w:val="both"/>
              <w:rPr>
                <w:rFonts w:ascii="Times New Roman" w:hAnsi="Times New Roman"/>
                <w:b/>
                <w:sz w:val="28"/>
                <w:szCs w:val="28"/>
              </w:rPr>
            </w:pPr>
          </w:p>
        </w:tc>
        <w:tc>
          <w:tcPr>
            <w:tcW w:w="437" w:type="dxa"/>
            <w:tcBorders>
              <w:left w:val="single" w:sz="12" w:space="0" w:color="auto"/>
            </w:tcBorders>
          </w:tcPr>
          <w:p w14:paraId="64E615BA" w14:textId="77777777" w:rsidR="008603F4" w:rsidRDefault="008603F4">
            <w:pPr>
              <w:spacing w:after="0" w:line="240" w:lineRule="auto"/>
              <w:jc w:val="both"/>
              <w:rPr>
                <w:rFonts w:ascii="Times New Roman" w:hAnsi="Times New Roman"/>
                <w:b/>
                <w:sz w:val="28"/>
                <w:szCs w:val="28"/>
              </w:rPr>
            </w:pPr>
          </w:p>
        </w:tc>
        <w:tc>
          <w:tcPr>
            <w:tcW w:w="426" w:type="dxa"/>
          </w:tcPr>
          <w:p w14:paraId="69DC5FF4" w14:textId="77777777" w:rsidR="008603F4" w:rsidRDefault="008603F4">
            <w:pPr>
              <w:spacing w:after="0" w:line="240" w:lineRule="auto"/>
              <w:jc w:val="both"/>
              <w:rPr>
                <w:rFonts w:ascii="Times New Roman" w:hAnsi="Times New Roman"/>
                <w:b/>
                <w:sz w:val="28"/>
                <w:szCs w:val="28"/>
              </w:rPr>
            </w:pPr>
          </w:p>
        </w:tc>
        <w:tc>
          <w:tcPr>
            <w:tcW w:w="411" w:type="dxa"/>
          </w:tcPr>
          <w:p w14:paraId="4659F63F" w14:textId="77777777" w:rsidR="008603F4" w:rsidRDefault="008603F4">
            <w:pPr>
              <w:spacing w:after="0" w:line="240" w:lineRule="auto"/>
              <w:jc w:val="both"/>
              <w:rPr>
                <w:rFonts w:ascii="Times New Roman" w:hAnsi="Times New Roman"/>
                <w:b/>
                <w:sz w:val="28"/>
                <w:szCs w:val="28"/>
              </w:rPr>
            </w:pPr>
          </w:p>
        </w:tc>
        <w:tc>
          <w:tcPr>
            <w:tcW w:w="414" w:type="dxa"/>
          </w:tcPr>
          <w:p w14:paraId="0448AA3A" w14:textId="77777777" w:rsidR="008603F4" w:rsidRDefault="008603F4">
            <w:pPr>
              <w:spacing w:after="0" w:line="240" w:lineRule="auto"/>
              <w:jc w:val="both"/>
              <w:rPr>
                <w:rFonts w:ascii="Times New Roman" w:hAnsi="Times New Roman"/>
                <w:b/>
                <w:sz w:val="28"/>
                <w:szCs w:val="28"/>
              </w:rPr>
            </w:pPr>
          </w:p>
        </w:tc>
        <w:tc>
          <w:tcPr>
            <w:tcW w:w="372" w:type="dxa"/>
          </w:tcPr>
          <w:p w14:paraId="72B736A7" w14:textId="77777777" w:rsidR="008603F4" w:rsidRDefault="008603F4">
            <w:pPr>
              <w:spacing w:after="0" w:line="240" w:lineRule="auto"/>
              <w:jc w:val="both"/>
              <w:rPr>
                <w:rFonts w:ascii="Times New Roman" w:hAnsi="Times New Roman"/>
                <w:b/>
                <w:sz w:val="28"/>
                <w:szCs w:val="28"/>
              </w:rPr>
            </w:pPr>
          </w:p>
        </w:tc>
      </w:tr>
      <w:tr w:rsidR="008603F4" w14:paraId="246A9C9C" w14:textId="77777777">
        <w:trPr>
          <w:trHeight w:val="200"/>
        </w:trPr>
        <w:tc>
          <w:tcPr>
            <w:tcW w:w="417" w:type="dxa"/>
          </w:tcPr>
          <w:p w14:paraId="3AAE1B5D" w14:textId="77777777" w:rsidR="008603F4" w:rsidRDefault="008603F4">
            <w:pPr>
              <w:spacing w:after="0" w:line="240" w:lineRule="auto"/>
              <w:jc w:val="both"/>
              <w:rPr>
                <w:rFonts w:ascii="Times New Roman" w:hAnsi="Times New Roman"/>
                <w:b/>
                <w:sz w:val="28"/>
                <w:szCs w:val="28"/>
              </w:rPr>
            </w:pPr>
          </w:p>
        </w:tc>
        <w:tc>
          <w:tcPr>
            <w:tcW w:w="437" w:type="dxa"/>
          </w:tcPr>
          <w:p w14:paraId="445C97E0" w14:textId="77777777" w:rsidR="008603F4" w:rsidRDefault="008603F4">
            <w:pPr>
              <w:spacing w:after="0" w:line="240" w:lineRule="auto"/>
              <w:jc w:val="both"/>
              <w:rPr>
                <w:rFonts w:ascii="Times New Roman" w:hAnsi="Times New Roman"/>
                <w:b/>
                <w:sz w:val="28"/>
                <w:szCs w:val="28"/>
              </w:rPr>
            </w:pPr>
          </w:p>
        </w:tc>
        <w:tc>
          <w:tcPr>
            <w:tcW w:w="437" w:type="dxa"/>
          </w:tcPr>
          <w:p w14:paraId="2F3B4517" w14:textId="77777777" w:rsidR="008603F4" w:rsidRDefault="008603F4">
            <w:pPr>
              <w:spacing w:after="0" w:line="240" w:lineRule="auto"/>
              <w:jc w:val="both"/>
              <w:rPr>
                <w:rFonts w:ascii="Times New Roman" w:hAnsi="Times New Roman"/>
                <w:b/>
                <w:sz w:val="28"/>
                <w:szCs w:val="28"/>
              </w:rPr>
            </w:pPr>
          </w:p>
        </w:tc>
        <w:tc>
          <w:tcPr>
            <w:tcW w:w="414" w:type="dxa"/>
            <w:tcBorders>
              <w:right w:val="single" w:sz="12" w:space="0" w:color="auto"/>
            </w:tcBorders>
          </w:tcPr>
          <w:p w14:paraId="0FD65F98"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5</w:t>
            </w:r>
          </w:p>
        </w:tc>
        <w:tc>
          <w:tcPr>
            <w:tcW w:w="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E1E14B3" w14:textId="77777777" w:rsidR="008603F4" w:rsidRDefault="008603F4">
            <w:pPr>
              <w:spacing w:after="0" w:line="240" w:lineRule="auto"/>
              <w:jc w:val="both"/>
              <w:rPr>
                <w:rFonts w:ascii="Times New Roman" w:hAnsi="Times New Roman"/>
                <w:b/>
                <w:sz w:val="28"/>
                <w:szCs w:val="28"/>
              </w:rPr>
            </w:pPr>
          </w:p>
        </w:tc>
        <w:tc>
          <w:tcPr>
            <w:tcW w:w="43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30CDFA2"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FEC2411" w14:textId="77777777" w:rsidR="008603F4" w:rsidRDefault="008603F4">
            <w:pPr>
              <w:spacing w:after="0" w:line="240" w:lineRule="auto"/>
              <w:jc w:val="both"/>
              <w:rPr>
                <w:rFonts w:ascii="Times New Roman" w:hAnsi="Times New Roman"/>
                <w:b/>
                <w:sz w:val="28"/>
                <w:szCs w:val="28"/>
              </w:rPr>
            </w:pPr>
          </w:p>
        </w:tc>
        <w:tc>
          <w:tcPr>
            <w:tcW w:w="52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1306E54" w14:textId="77777777" w:rsidR="008603F4" w:rsidRDefault="008603F4">
            <w:pPr>
              <w:spacing w:after="0" w:line="240" w:lineRule="auto"/>
              <w:jc w:val="both"/>
              <w:rPr>
                <w:rFonts w:ascii="Times New Roman" w:hAnsi="Times New Roman"/>
                <w:b/>
                <w:sz w:val="28"/>
                <w:szCs w:val="28"/>
              </w:rPr>
            </w:pPr>
          </w:p>
        </w:tc>
        <w:tc>
          <w:tcPr>
            <w:tcW w:w="492" w:type="dxa"/>
            <w:tcBorders>
              <w:top w:val="single" w:sz="12" w:space="0" w:color="auto"/>
              <w:left w:val="single" w:sz="12" w:space="0" w:color="auto"/>
              <w:right w:val="single" w:sz="12" w:space="0" w:color="auto"/>
            </w:tcBorders>
          </w:tcPr>
          <w:p w14:paraId="0A05514E"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90CC713"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tcBorders>
          </w:tcPr>
          <w:p w14:paraId="4A3DDE0C"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bottom w:val="single" w:sz="12" w:space="0" w:color="auto"/>
            </w:tcBorders>
          </w:tcPr>
          <w:p w14:paraId="427C4A66"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bottom w:val="single" w:sz="12" w:space="0" w:color="auto"/>
            </w:tcBorders>
          </w:tcPr>
          <w:p w14:paraId="353F154E"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bottom w:val="single" w:sz="12" w:space="0" w:color="auto"/>
            </w:tcBorders>
          </w:tcPr>
          <w:p w14:paraId="50211A8A"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bottom w:val="single" w:sz="12" w:space="0" w:color="auto"/>
            </w:tcBorders>
          </w:tcPr>
          <w:p w14:paraId="21040BBB"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3342D87B" w14:textId="77777777" w:rsidR="008603F4" w:rsidRDefault="008603F4">
            <w:pPr>
              <w:spacing w:after="0" w:line="240" w:lineRule="auto"/>
              <w:jc w:val="both"/>
              <w:rPr>
                <w:rFonts w:ascii="Times New Roman" w:hAnsi="Times New Roman"/>
                <w:b/>
                <w:sz w:val="28"/>
                <w:szCs w:val="28"/>
              </w:rPr>
            </w:pPr>
          </w:p>
        </w:tc>
        <w:tc>
          <w:tcPr>
            <w:tcW w:w="437" w:type="dxa"/>
          </w:tcPr>
          <w:p w14:paraId="2677AE77" w14:textId="77777777" w:rsidR="008603F4" w:rsidRDefault="008603F4">
            <w:pPr>
              <w:spacing w:after="0" w:line="240" w:lineRule="auto"/>
              <w:jc w:val="both"/>
              <w:rPr>
                <w:rFonts w:ascii="Times New Roman" w:hAnsi="Times New Roman"/>
                <w:b/>
                <w:sz w:val="28"/>
                <w:szCs w:val="28"/>
              </w:rPr>
            </w:pPr>
          </w:p>
        </w:tc>
        <w:tc>
          <w:tcPr>
            <w:tcW w:w="426" w:type="dxa"/>
          </w:tcPr>
          <w:p w14:paraId="586CE585" w14:textId="77777777" w:rsidR="008603F4" w:rsidRDefault="008603F4">
            <w:pPr>
              <w:spacing w:after="0" w:line="240" w:lineRule="auto"/>
              <w:jc w:val="both"/>
              <w:rPr>
                <w:rFonts w:ascii="Times New Roman" w:hAnsi="Times New Roman"/>
                <w:b/>
                <w:sz w:val="28"/>
                <w:szCs w:val="28"/>
              </w:rPr>
            </w:pPr>
          </w:p>
        </w:tc>
        <w:tc>
          <w:tcPr>
            <w:tcW w:w="411" w:type="dxa"/>
          </w:tcPr>
          <w:p w14:paraId="64ADF46F" w14:textId="77777777" w:rsidR="008603F4" w:rsidRDefault="008603F4">
            <w:pPr>
              <w:spacing w:after="0" w:line="240" w:lineRule="auto"/>
              <w:jc w:val="both"/>
              <w:rPr>
                <w:rFonts w:ascii="Times New Roman" w:hAnsi="Times New Roman"/>
                <w:b/>
                <w:sz w:val="28"/>
                <w:szCs w:val="28"/>
              </w:rPr>
            </w:pPr>
          </w:p>
        </w:tc>
        <w:tc>
          <w:tcPr>
            <w:tcW w:w="414" w:type="dxa"/>
          </w:tcPr>
          <w:p w14:paraId="00872D5B" w14:textId="77777777" w:rsidR="008603F4" w:rsidRDefault="008603F4">
            <w:pPr>
              <w:spacing w:after="0" w:line="240" w:lineRule="auto"/>
              <w:jc w:val="both"/>
              <w:rPr>
                <w:rFonts w:ascii="Times New Roman" w:hAnsi="Times New Roman"/>
                <w:b/>
                <w:sz w:val="28"/>
                <w:szCs w:val="28"/>
              </w:rPr>
            </w:pPr>
          </w:p>
        </w:tc>
        <w:tc>
          <w:tcPr>
            <w:tcW w:w="372" w:type="dxa"/>
          </w:tcPr>
          <w:p w14:paraId="5CE3A62B" w14:textId="77777777" w:rsidR="008603F4" w:rsidRDefault="008603F4">
            <w:pPr>
              <w:spacing w:after="0" w:line="240" w:lineRule="auto"/>
              <w:jc w:val="both"/>
              <w:rPr>
                <w:rFonts w:ascii="Times New Roman" w:hAnsi="Times New Roman"/>
                <w:b/>
                <w:sz w:val="28"/>
                <w:szCs w:val="28"/>
              </w:rPr>
            </w:pPr>
          </w:p>
        </w:tc>
      </w:tr>
      <w:tr w:rsidR="008603F4" w14:paraId="44A02BB2" w14:textId="77777777">
        <w:trPr>
          <w:trHeight w:val="209"/>
        </w:trPr>
        <w:tc>
          <w:tcPr>
            <w:tcW w:w="417" w:type="dxa"/>
          </w:tcPr>
          <w:p w14:paraId="2906DB93" w14:textId="77777777" w:rsidR="008603F4" w:rsidRDefault="008603F4">
            <w:pPr>
              <w:spacing w:after="0" w:line="240" w:lineRule="auto"/>
              <w:jc w:val="both"/>
              <w:rPr>
                <w:rFonts w:ascii="Times New Roman" w:hAnsi="Times New Roman"/>
                <w:b/>
                <w:sz w:val="28"/>
                <w:szCs w:val="28"/>
              </w:rPr>
            </w:pPr>
          </w:p>
        </w:tc>
        <w:tc>
          <w:tcPr>
            <w:tcW w:w="437" w:type="dxa"/>
          </w:tcPr>
          <w:p w14:paraId="07225426" w14:textId="77777777" w:rsidR="008603F4" w:rsidRDefault="008603F4">
            <w:pPr>
              <w:spacing w:after="0" w:line="240" w:lineRule="auto"/>
              <w:jc w:val="both"/>
              <w:rPr>
                <w:rFonts w:ascii="Times New Roman" w:hAnsi="Times New Roman"/>
                <w:b/>
                <w:sz w:val="28"/>
                <w:szCs w:val="28"/>
              </w:rPr>
            </w:pPr>
          </w:p>
        </w:tc>
        <w:tc>
          <w:tcPr>
            <w:tcW w:w="437" w:type="dxa"/>
          </w:tcPr>
          <w:p w14:paraId="4B02DCB1" w14:textId="77777777" w:rsidR="008603F4" w:rsidRDefault="008603F4">
            <w:pPr>
              <w:spacing w:after="0" w:line="240" w:lineRule="auto"/>
              <w:jc w:val="both"/>
              <w:rPr>
                <w:rFonts w:ascii="Times New Roman" w:hAnsi="Times New Roman"/>
                <w:b/>
                <w:sz w:val="28"/>
                <w:szCs w:val="28"/>
              </w:rPr>
            </w:pPr>
          </w:p>
        </w:tc>
        <w:tc>
          <w:tcPr>
            <w:tcW w:w="414" w:type="dxa"/>
          </w:tcPr>
          <w:p w14:paraId="47D9568E" w14:textId="77777777" w:rsidR="008603F4" w:rsidRDefault="008603F4">
            <w:pPr>
              <w:spacing w:after="0" w:line="240" w:lineRule="auto"/>
              <w:jc w:val="both"/>
              <w:rPr>
                <w:rFonts w:ascii="Times New Roman" w:hAnsi="Times New Roman"/>
                <w:b/>
                <w:sz w:val="28"/>
                <w:szCs w:val="28"/>
              </w:rPr>
            </w:pPr>
          </w:p>
        </w:tc>
        <w:tc>
          <w:tcPr>
            <w:tcW w:w="470" w:type="dxa"/>
            <w:tcBorders>
              <w:top w:val="single" w:sz="12" w:space="0" w:color="auto"/>
            </w:tcBorders>
          </w:tcPr>
          <w:p w14:paraId="77DA60C5" w14:textId="77777777" w:rsidR="008603F4" w:rsidRDefault="008603F4">
            <w:pPr>
              <w:spacing w:after="0" w:line="240" w:lineRule="auto"/>
              <w:jc w:val="both"/>
              <w:rPr>
                <w:rFonts w:ascii="Times New Roman" w:hAnsi="Times New Roman"/>
                <w:b/>
                <w:sz w:val="28"/>
                <w:szCs w:val="28"/>
              </w:rPr>
            </w:pPr>
          </w:p>
        </w:tc>
        <w:tc>
          <w:tcPr>
            <w:tcW w:w="430" w:type="dxa"/>
            <w:tcBorders>
              <w:top w:val="single" w:sz="12" w:space="0" w:color="auto"/>
            </w:tcBorders>
          </w:tcPr>
          <w:p w14:paraId="0FBF67F2"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3D03647D" w14:textId="77777777" w:rsidR="008603F4" w:rsidRDefault="008603F4">
            <w:pPr>
              <w:spacing w:after="0" w:line="240" w:lineRule="auto"/>
              <w:jc w:val="both"/>
              <w:rPr>
                <w:rFonts w:ascii="Times New Roman" w:hAnsi="Times New Roman"/>
                <w:b/>
                <w:sz w:val="28"/>
                <w:szCs w:val="28"/>
              </w:rPr>
            </w:pPr>
          </w:p>
        </w:tc>
        <w:tc>
          <w:tcPr>
            <w:tcW w:w="525" w:type="dxa"/>
            <w:tcBorders>
              <w:top w:val="single" w:sz="12" w:space="0" w:color="auto"/>
            </w:tcBorders>
          </w:tcPr>
          <w:p w14:paraId="4632E461" w14:textId="77777777" w:rsidR="008603F4" w:rsidRDefault="008603F4">
            <w:pPr>
              <w:spacing w:after="0" w:line="240" w:lineRule="auto"/>
              <w:jc w:val="both"/>
              <w:rPr>
                <w:rFonts w:ascii="Times New Roman" w:hAnsi="Times New Roman"/>
                <w:b/>
                <w:sz w:val="28"/>
                <w:szCs w:val="28"/>
              </w:rPr>
            </w:pPr>
          </w:p>
        </w:tc>
        <w:tc>
          <w:tcPr>
            <w:tcW w:w="492" w:type="dxa"/>
            <w:tcBorders>
              <w:right w:val="single" w:sz="12" w:space="0" w:color="auto"/>
            </w:tcBorders>
          </w:tcPr>
          <w:p w14:paraId="29703654"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6</w:t>
            </w: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0E10D3B"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C56CAB"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4E6CCF8"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551E857"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24B0574"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31D27A8" w14:textId="77777777" w:rsidR="008603F4" w:rsidRDefault="008603F4">
            <w:pPr>
              <w:spacing w:after="0" w:line="240" w:lineRule="auto"/>
              <w:jc w:val="both"/>
              <w:rPr>
                <w:rFonts w:ascii="Times New Roman" w:hAnsi="Times New Roman"/>
                <w:b/>
                <w:sz w:val="28"/>
                <w:szCs w:val="28"/>
              </w:rPr>
            </w:pPr>
          </w:p>
        </w:tc>
        <w:tc>
          <w:tcPr>
            <w:tcW w:w="437" w:type="dxa"/>
            <w:tcBorders>
              <w:left w:val="single" w:sz="12" w:space="0" w:color="auto"/>
            </w:tcBorders>
          </w:tcPr>
          <w:p w14:paraId="30871CD1" w14:textId="77777777" w:rsidR="008603F4" w:rsidRDefault="008603F4">
            <w:pPr>
              <w:spacing w:after="0" w:line="240" w:lineRule="auto"/>
              <w:jc w:val="both"/>
              <w:rPr>
                <w:rFonts w:ascii="Times New Roman" w:hAnsi="Times New Roman"/>
                <w:b/>
                <w:sz w:val="28"/>
                <w:szCs w:val="28"/>
              </w:rPr>
            </w:pPr>
          </w:p>
        </w:tc>
        <w:tc>
          <w:tcPr>
            <w:tcW w:w="437" w:type="dxa"/>
          </w:tcPr>
          <w:p w14:paraId="4A694E06" w14:textId="77777777" w:rsidR="008603F4" w:rsidRDefault="008603F4">
            <w:pPr>
              <w:spacing w:after="0" w:line="240" w:lineRule="auto"/>
              <w:jc w:val="both"/>
              <w:rPr>
                <w:rFonts w:ascii="Times New Roman" w:hAnsi="Times New Roman"/>
                <w:b/>
                <w:sz w:val="28"/>
                <w:szCs w:val="28"/>
              </w:rPr>
            </w:pPr>
          </w:p>
        </w:tc>
        <w:tc>
          <w:tcPr>
            <w:tcW w:w="426" w:type="dxa"/>
          </w:tcPr>
          <w:p w14:paraId="44E31CB0" w14:textId="77777777" w:rsidR="008603F4" w:rsidRDefault="008603F4">
            <w:pPr>
              <w:spacing w:after="0" w:line="240" w:lineRule="auto"/>
              <w:jc w:val="both"/>
              <w:rPr>
                <w:rFonts w:ascii="Times New Roman" w:hAnsi="Times New Roman"/>
                <w:b/>
                <w:sz w:val="28"/>
                <w:szCs w:val="28"/>
              </w:rPr>
            </w:pPr>
          </w:p>
        </w:tc>
        <w:tc>
          <w:tcPr>
            <w:tcW w:w="411" w:type="dxa"/>
          </w:tcPr>
          <w:p w14:paraId="57D063FA" w14:textId="77777777" w:rsidR="008603F4" w:rsidRDefault="008603F4">
            <w:pPr>
              <w:spacing w:after="0" w:line="240" w:lineRule="auto"/>
              <w:jc w:val="both"/>
              <w:rPr>
                <w:rFonts w:ascii="Times New Roman" w:hAnsi="Times New Roman"/>
                <w:b/>
                <w:sz w:val="28"/>
                <w:szCs w:val="28"/>
              </w:rPr>
            </w:pPr>
          </w:p>
        </w:tc>
        <w:tc>
          <w:tcPr>
            <w:tcW w:w="414" w:type="dxa"/>
          </w:tcPr>
          <w:p w14:paraId="70985811" w14:textId="77777777" w:rsidR="008603F4" w:rsidRDefault="008603F4">
            <w:pPr>
              <w:spacing w:after="0" w:line="240" w:lineRule="auto"/>
              <w:jc w:val="both"/>
              <w:rPr>
                <w:rFonts w:ascii="Times New Roman" w:hAnsi="Times New Roman"/>
                <w:b/>
                <w:sz w:val="28"/>
                <w:szCs w:val="28"/>
              </w:rPr>
            </w:pPr>
          </w:p>
        </w:tc>
        <w:tc>
          <w:tcPr>
            <w:tcW w:w="372" w:type="dxa"/>
          </w:tcPr>
          <w:p w14:paraId="1F7773BF" w14:textId="77777777" w:rsidR="008603F4" w:rsidRDefault="008603F4">
            <w:pPr>
              <w:spacing w:after="0" w:line="240" w:lineRule="auto"/>
              <w:jc w:val="both"/>
              <w:rPr>
                <w:rFonts w:ascii="Times New Roman" w:hAnsi="Times New Roman"/>
                <w:b/>
                <w:sz w:val="28"/>
                <w:szCs w:val="28"/>
              </w:rPr>
            </w:pPr>
          </w:p>
        </w:tc>
      </w:tr>
      <w:tr w:rsidR="008603F4" w14:paraId="4A977E26" w14:textId="77777777">
        <w:trPr>
          <w:trHeight w:val="200"/>
        </w:trPr>
        <w:tc>
          <w:tcPr>
            <w:tcW w:w="417" w:type="dxa"/>
          </w:tcPr>
          <w:p w14:paraId="4FB9262D" w14:textId="77777777" w:rsidR="008603F4" w:rsidRDefault="008603F4">
            <w:pPr>
              <w:spacing w:after="0" w:line="240" w:lineRule="auto"/>
              <w:jc w:val="both"/>
              <w:rPr>
                <w:rFonts w:ascii="Times New Roman" w:hAnsi="Times New Roman"/>
                <w:b/>
                <w:sz w:val="28"/>
                <w:szCs w:val="28"/>
              </w:rPr>
            </w:pPr>
          </w:p>
        </w:tc>
        <w:tc>
          <w:tcPr>
            <w:tcW w:w="437" w:type="dxa"/>
          </w:tcPr>
          <w:p w14:paraId="0CFA7660" w14:textId="77777777" w:rsidR="008603F4" w:rsidRDefault="008603F4">
            <w:pPr>
              <w:spacing w:after="0" w:line="240" w:lineRule="auto"/>
              <w:jc w:val="both"/>
              <w:rPr>
                <w:rFonts w:ascii="Times New Roman" w:hAnsi="Times New Roman"/>
                <w:b/>
                <w:sz w:val="28"/>
                <w:szCs w:val="28"/>
              </w:rPr>
            </w:pPr>
          </w:p>
        </w:tc>
        <w:tc>
          <w:tcPr>
            <w:tcW w:w="437" w:type="dxa"/>
          </w:tcPr>
          <w:p w14:paraId="7F9BF52C" w14:textId="77777777" w:rsidR="008603F4" w:rsidRDefault="008603F4">
            <w:pPr>
              <w:spacing w:after="0" w:line="240" w:lineRule="auto"/>
              <w:jc w:val="both"/>
              <w:rPr>
                <w:rFonts w:ascii="Times New Roman" w:hAnsi="Times New Roman"/>
                <w:b/>
                <w:sz w:val="28"/>
                <w:szCs w:val="28"/>
              </w:rPr>
            </w:pPr>
          </w:p>
        </w:tc>
        <w:tc>
          <w:tcPr>
            <w:tcW w:w="414" w:type="dxa"/>
          </w:tcPr>
          <w:p w14:paraId="1D1990F2" w14:textId="77777777" w:rsidR="008603F4" w:rsidRDefault="008603F4">
            <w:pPr>
              <w:spacing w:after="0" w:line="240" w:lineRule="auto"/>
              <w:jc w:val="both"/>
              <w:rPr>
                <w:rFonts w:ascii="Times New Roman" w:hAnsi="Times New Roman"/>
                <w:b/>
                <w:sz w:val="28"/>
                <w:szCs w:val="28"/>
              </w:rPr>
            </w:pPr>
          </w:p>
        </w:tc>
        <w:tc>
          <w:tcPr>
            <w:tcW w:w="470" w:type="dxa"/>
          </w:tcPr>
          <w:p w14:paraId="78DA6668" w14:textId="77777777" w:rsidR="008603F4" w:rsidRDefault="008603F4">
            <w:pPr>
              <w:spacing w:after="0" w:line="240" w:lineRule="auto"/>
              <w:jc w:val="both"/>
              <w:rPr>
                <w:rFonts w:ascii="Times New Roman" w:hAnsi="Times New Roman"/>
                <w:b/>
                <w:sz w:val="28"/>
                <w:szCs w:val="28"/>
              </w:rPr>
            </w:pPr>
          </w:p>
        </w:tc>
        <w:tc>
          <w:tcPr>
            <w:tcW w:w="430" w:type="dxa"/>
          </w:tcPr>
          <w:p w14:paraId="6D97A375" w14:textId="77777777" w:rsidR="008603F4" w:rsidRDefault="008603F4">
            <w:pPr>
              <w:spacing w:after="0" w:line="240" w:lineRule="auto"/>
              <w:jc w:val="both"/>
              <w:rPr>
                <w:rFonts w:ascii="Times New Roman" w:hAnsi="Times New Roman"/>
                <w:b/>
                <w:sz w:val="28"/>
                <w:szCs w:val="28"/>
              </w:rPr>
            </w:pPr>
          </w:p>
        </w:tc>
        <w:tc>
          <w:tcPr>
            <w:tcW w:w="437" w:type="dxa"/>
          </w:tcPr>
          <w:p w14:paraId="6D66AD1F" w14:textId="77777777" w:rsidR="008603F4" w:rsidRDefault="008603F4">
            <w:pPr>
              <w:spacing w:after="0" w:line="240" w:lineRule="auto"/>
              <w:jc w:val="both"/>
              <w:rPr>
                <w:rFonts w:ascii="Times New Roman" w:hAnsi="Times New Roman"/>
                <w:b/>
                <w:sz w:val="28"/>
                <w:szCs w:val="28"/>
              </w:rPr>
            </w:pPr>
          </w:p>
        </w:tc>
        <w:tc>
          <w:tcPr>
            <w:tcW w:w="525" w:type="dxa"/>
            <w:tcBorders>
              <w:bottom w:val="single" w:sz="12" w:space="0" w:color="auto"/>
            </w:tcBorders>
          </w:tcPr>
          <w:p w14:paraId="170C7494" w14:textId="77777777" w:rsidR="008603F4" w:rsidRDefault="008603F4">
            <w:pPr>
              <w:spacing w:after="0" w:line="240" w:lineRule="auto"/>
              <w:jc w:val="both"/>
              <w:rPr>
                <w:rFonts w:ascii="Times New Roman" w:hAnsi="Times New Roman"/>
                <w:b/>
                <w:sz w:val="28"/>
                <w:szCs w:val="28"/>
              </w:rPr>
            </w:pPr>
          </w:p>
        </w:tc>
        <w:tc>
          <w:tcPr>
            <w:tcW w:w="492" w:type="dxa"/>
            <w:tcBorders>
              <w:bottom w:val="single" w:sz="12" w:space="0" w:color="auto"/>
              <w:right w:val="single" w:sz="12" w:space="0" w:color="auto"/>
            </w:tcBorders>
          </w:tcPr>
          <w:p w14:paraId="53E0FE0C"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97EF99B"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tcBorders>
          </w:tcPr>
          <w:p w14:paraId="173ABB0D"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bottom w:val="single" w:sz="12" w:space="0" w:color="auto"/>
            </w:tcBorders>
          </w:tcPr>
          <w:p w14:paraId="4326B26C"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bottom w:val="single" w:sz="12" w:space="0" w:color="auto"/>
            </w:tcBorders>
          </w:tcPr>
          <w:p w14:paraId="3E97A4C3"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bottom w:val="single" w:sz="12" w:space="0" w:color="auto"/>
            </w:tcBorders>
          </w:tcPr>
          <w:p w14:paraId="5A98AA46"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bottom w:val="single" w:sz="12" w:space="0" w:color="auto"/>
            </w:tcBorders>
          </w:tcPr>
          <w:p w14:paraId="2DC92CAD"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19C3BC3F" w14:textId="77777777" w:rsidR="008603F4" w:rsidRDefault="008603F4">
            <w:pPr>
              <w:spacing w:after="0" w:line="240" w:lineRule="auto"/>
              <w:jc w:val="both"/>
              <w:rPr>
                <w:rFonts w:ascii="Times New Roman" w:hAnsi="Times New Roman"/>
                <w:b/>
                <w:sz w:val="28"/>
                <w:szCs w:val="28"/>
              </w:rPr>
            </w:pPr>
          </w:p>
        </w:tc>
        <w:tc>
          <w:tcPr>
            <w:tcW w:w="437" w:type="dxa"/>
            <w:tcBorders>
              <w:bottom w:val="single" w:sz="12" w:space="0" w:color="auto"/>
            </w:tcBorders>
          </w:tcPr>
          <w:p w14:paraId="051976BC" w14:textId="77777777" w:rsidR="008603F4" w:rsidRDefault="008603F4">
            <w:pPr>
              <w:spacing w:after="0" w:line="240" w:lineRule="auto"/>
              <w:jc w:val="both"/>
              <w:rPr>
                <w:rFonts w:ascii="Times New Roman" w:hAnsi="Times New Roman"/>
                <w:b/>
                <w:sz w:val="28"/>
                <w:szCs w:val="28"/>
              </w:rPr>
            </w:pPr>
          </w:p>
        </w:tc>
        <w:tc>
          <w:tcPr>
            <w:tcW w:w="426" w:type="dxa"/>
          </w:tcPr>
          <w:p w14:paraId="3CECC677" w14:textId="77777777" w:rsidR="008603F4" w:rsidRDefault="008603F4">
            <w:pPr>
              <w:spacing w:after="0" w:line="240" w:lineRule="auto"/>
              <w:jc w:val="both"/>
              <w:rPr>
                <w:rFonts w:ascii="Times New Roman" w:hAnsi="Times New Roman"/>
                <w:b/>
                <w:sz w:val="28"/>
                <w:szCs w:val="28"/>
              </w:rPr>
            </w:pPr>
          </w:p>
        </w:tc>
        <w:tc>
          <w:tcPr>
            <w:tcW w:w="411" w:type="dxa"/>
          </w:tcPr>
          <w:p w14:paraId="62869799" w14:textId="77777777" w:rsidR="008603F4" w:rsidRDefault="008603F4">
            <w:pPr>
              <w:spacing w:after="0" w:line="240" w:lineRule="auto"/>
              <w:jc w:val="both"/>
              <w:rPr>
                <w:rFonts w:ascii="Times New Roman" w:hAnsi="Times New Roman"/>
                <w:b/>
                <w:sz w:val="28"/>
                <w:szCs w:val="28"/>
              </w:rPr>
            </w:pPr>
          </w:p>
        </w:tc>
        <w:tc>
          <w:tcPr>
            <w:tcW w:w="414" w:type="dxa"/>
          </w:tcPr>
          <w:p w14:paraId="6072B6A6" w14:textId="77777777" w:rsidR="008603F4" w:rsidRDefault="008603F4">
            <w:pPr>
              <w:spacing w:after="0" w:line="240" w:lineRule="auto"/>
              <w:jc w:val="both"/>
              <w:rPr>
                <w:rFonts w:ascii="Times New Roman" w:hAnsi="Times New Roman"/>
                <w:b/>
                <w:sz w:val="28"/>
                <w:szCs w:val="28"/>
              </w:rPr>
            </w:pPr>
          </w:p>
        </w:tc>
        <w:tc>
          <w:tcPr>
            <w:tcW w:w="372" w:type="dxa"/>
          </w:tcPr>
          <w:p w14:paraId="2BD5F7FD" w14:textId="77777777" w:rsidR="008603F4" w:rsidRDefault="008603F4">
            <w:pPr>
              <w:spacing w:after="0" w:line="240" w:lineRule="auto"/>
              <w:jc w:val="both"/>
              <w:rPr>
                <w:rFonts w:ascii="Times New Roman" w:hAnsi="Times New Roman"/>
                <w:b/>
                <w:sz w:val="28"/>
                <w:szCs w:val="28"/>
              </w:rPr>
            </w:pPr>
          </w:p>
        </w:tc>
      </w:tr>
      <w:tr w:rsidR="008603F4" w14:paraId="26A7E12C" w14:textId="77777777">
        <w:trPr>
          <w:trHeight w:val="200"/>
        </w:trPr>
        <w:tc>
          <w:tcPr>
            <w:tcW w:w="417" w:type="dxa"/>
          </w:tcPr>
          <w:p w14:paraId="30CF5E75" w14:textId="77777777" w:rsidR="008603F4" w:rsidRDefault="008603F4">
            <w:pPr>
              <w:spacing w:after="0" w:line="240" w:lineRule="auto"/>
              <w:jc w:val="both"/>
              <w:rPr>
                <w:rFonts w:ascii="Times New Roman" w:hAnsi="Times New Roman"/>
                <w:b/>
                <w:sz w:val="28"/>
                <w:szCs w:val="28"/>
              </w:rPr>
            </w:pPr>
          </w:p>
        </w:tc>
        <w:tc>
          <w:tcPr>
            <w:tcW w:w="437" w:type="dxa"/>
          </w:tcPr>
          <w:p w14:paraId="1E678280" w14:textId="77777777" w:rsidR="008603F4" w:rsidRDefault="008603F4">
            <w:pPr>
              <w:spacing w:after="0" w:line="240" w:lineRule="auto"/>
              <w:jc w:val="both"/>
              <w:rPr>
                <w:rFonts w:ascii="Times New Roman" w:hAnsi="Times New Roman"/>
                <w:b/>
                <w:sz w:val="28"/>
                <w:szCs w:val="28"/>
              </w:rPr>
            </w:pPr>
          </w:p>
        </w:tc>
        <w:tc>
          <w:tcPr>
            <w:tcW w:w="437" w:type="dxa"/>
          </w:tcPr>
          <w:p w14:paraId="040633BB" w14:textId="77777777" w:rsidR="008603F4" w:rsidRDefault="008603F4">
            <w:pPr>
              <w:spacing w:after="0" w:line="240" w:lineRule="auto"/>
              <w:jc w:val="both"/>
              <w:rPr>
                <w:rFonts w:ascii="Times New Roman" w:hAnsi="Times New Roman"/>
                <w:b/>
                <w:sz w:val="28"/>
                <w:szCs w:val="28"/>
              </w:rPr>
            </w:pPr>
          </w:p>
        </w:tc>
        <w:tc>
          <w:tcPr>
            <w:tcW w:w="414" w:type="dxa"/>
          </w:tcPr>
          <w:p w14:paraId="7CFB4E7E" w14:textId="77777777" w:rsidR="008603F4" w:rsidRDefault="008603F4">
            <w:pPr>
              <w:spacing w:after="0" w:line="240" w:lineRule="auto"/>
              <w:jc w:val="both"/>
              <w:rPr>
                <w:rFonts w:ascii="Times New Roman" w:hAnsi="Times New Roman"/>
                <w:b/>
                <w:sz w:val="28"/>
                <w:szCs w:val="28"/>
              </w:rPr>
            </w:pPr>
          </w:p>
        </w:tc>
        <w:tc>
          <w:tcPr>
            <w:tcW w:w="470" w:type="dxa"/>
          </w:tcPr>
          <w:p w14:paraId="4FFF3581" w14:textId="77777777" w:rsidR="008603F4" w:rsidRDefault="008603F4">
            <w:pPr>
              <w:spacing w:after="0" w:line="240" w:lineRule="auto"/>
              <w:jc w:val="both"/>
              <w:rPr>
                <w:rFonts w:ascii="Times New Roman" w:hAnsi="Times New Roman"/>
                <w:b/>
                <w:sz w:val="28"/>
                <w:szCs w:val="28"/>
              </w:rPr>
            </w:pPr>
          </w:p>
        </w:tc>
        <w:tc>
          <w:tcPr>
            <w:tcW w:w="430" w:type="dxa"/>
          </w:tcPr>
          <w:p w14:paraId="0CB467EA" w14:textId="77777777" w:rsidR="008603F4" w:rsidRDefault="008603F4">
            <w:pPr>
              <w:spacing w:after="0" w:line="240" w:lineRule="auto"/>
              <w:jc w:val="both"/>
              <w:rPr>
                <w:rFonts w:ascii="Times New Roman" w:hAnsi="Times New Roman"/>
                <w:b/>
                <w:sz w:val="28"/>
                <w:szCs w:val="28"/>
              </w:rPr>
            </w:pPr>
          </w:p>
        </w:tc>
        <w:tc>
          <w:tcPr>
            <w:tcW w:w="437" w:type="dxa"/>
            <w:tcBorders>
              <w:right w:val="single" w:sz="12" w:space="0" w:color="auto"/>
            </w:tcBorders>
          </w:tcPr>
          <w:p w14:paraId="00032B84" w14:textId="77777777" w:rsidR="008603F4" w:rsidRDefault="00480840">
            <w:pPr>
              <w:spacing w:after="0" w:line="240" w:lineRule="auto"/>
              <w:jc w:val="both"/>
              <w:rPr>
                <w:rFonts w:ascii="Times New Roman" w:hAnsi="Times New Roman"/>
                <w:sz w:val="28"/>
                <w:szCs w:val="28"/>
              </w:rPr>
            </w:pPr>
            <w:r>
              <w:rPr>
                <w:rFonts w:ascii="Times New Roman" w:hAnsi="Times New Roman"/>
                <w:sz w:val="28"/>
                <w:szCs w:val="28"/>
              </w:rPr>
              <w:t>7</w:t>
            </w:r>
          </w:p>
        </w:tc>
        <w:tc>
          <w:tcPr>
            <w:tcW w:w="52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4A92093" w14:textId="77777777" w:rsidR="008603F4" w:rsidRDefault="008603F4">
            <w:pPr>
              <w:spacing w:after="0" w:line="240" w:lineRule="auto"/>
              <w:jc w:val="both"/>
              <w:rPr>
                <w:rFonts w:ascii="Times New Roman" w:hAnsi="Times New Roman"/>
                <w:b/>
                <w:sz w:val="28"/>
                <w:szCs w:val="28"/>
              </w:rPr>
            </w:pPr>
          </w:p>
        </w:tc>
        <w:tc>
          <w:tcPr>
            <w:tcW w:w="4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7537508"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7BD7C1A"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B4EB87A"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60801A6"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C343BA3"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AE09947"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5653A6B"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77EFE00"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DE32BC1" w14:textId="77777777" w:rsidR="008603F4" w:rsidRDefault="008603F4">
            <w:pPr>
              <w:spacing w:after="0" w:line="240" w:lineRule="auto"/>
              <w:jc w:val="both"/>
              <w:rPr>
                <w:rFonts w:ascii="Times New Roman" w:hAnsi="Times New Roman"/>
                <w:b/>
                <w:sz w:val="28"/>
                <w:szCs w:val="28"/>
              </w:rPr>
            </w:pPr>
          </w:p>
        </w:tc>
        <w:tc>
          <w:tcPr>
            <w:tcW w:w="426" w:type="dxa"/>
            <w:tcBorders>
              <w:left w:val="single" w:sz="12" w:space="0" w:color="auto"/>
            </w:tcBorders>
          </w:tcPr>
          <w:p w14:paraId="4F125837" w14:textId="77777777" w:rsidR="008603F4" w:rsidRDefault="008603F4">
            <w:pPr>
              <w:spacing w:after="0" w:line="240" w:lineRule="auto"/>
              <w:jc w:val="both"/>
              <w:rPr>
                <w:rFonts w:ascii="Times New Roman" w:hAnsi="Times New Roman"/>
                <w:b/>
                <w:sz w:val="28"/>
                <w:szCs w:val="28"/>
              </w:rPr>
            </w:pPr>
          </w:p>
        </w:tc>
        <w:tc>
          <w:tcPr>
            <w:tcW w:w="411" w:type="dxa"/>
          </w:tcPr>
          <w:p w14:paraId="0DCF0C4D" w14:textId="77777777" w:rsidR="008603F4" w:rsidRDefault="008603F4">
            <w:pPr>
              <w:spacing w:after="0" w:line="240" w:lineRule="auto"/>
              <w:jc w:val="both"/>
              <w:rPr>
                <w:rFonts w:ascii="Times New Roman" w:hAnsi="Times New Roman"/>
                <w:b/>
                <w:sz w:val="28"/>
                <w:szCs w:val="28"/>
              </w:rPr>
            </w:pPr>
          </w:p>
        </w:tc>
        <w:tc>
          <w:tcPr>
            <w:tcW w:w="414" w:type="dxa"/>
          </w:tcPr>
          <w:p w14:paraId="5B17A30A" w14:textId="77777777" w:rsidR="008603F4" w:rsidRDefault="008603F4">
            <w:pPr>
              <w:spacing w:after="0" w:line="240" w:lineRule="auto"/>
              <w:jc w:val="both"/>
              <w:rPr>
                <w:rFonts w:ascii="Times New Roman" w:hAnsi="Times New Roman"/>
                <w:b/>
                <w:sz w:val="28"/>
                <w:szCs w:val="28"/>
              </w:rPr>
            </w:pPr>
          </w:p>
        </w:tc>
        <w:tc>
          <w:tcPr>
            <w:tcW w:w="372" w:type="dxa"/>
          </w:tcPr>
          <w:p w14:paraId="34D691E5" w14:textId="77777777" w:rsidR="008603F4" w:rsidRDefault="008603F4">
            <w:pPr>
              <w:spacing w:after="0" w:line="240" w:lineRule="auto"/>
              <w:jc w:val="both"/>
              <w:rPr>
                <w:rFonts w:ascii="Times New Roman" w:hAnsi="Times New Roman"/>
                <w:b/>
                <w:sz w:val="28"/>
                <w:szCs w:val="28"/>
              </w:rPr>
            </w:pPr>
          </w:p>
        </w:tc>
      </w:tr>
      <w:tr w:rsidR="008603F4" w14:paraId="114BE3CC" w14:textId="77777777">
        <w:trPr>
          <w:trHeight w:val="209"/>
        </w:trPr>
        <w:tc>
          <w:tcPr>
            <w:tcW w:w="417" w:type="dxa"/>
          </w:tcPr>
          <w:p w14:paraId="11762CCE" w14:textId="77777777" w:rsidR="008603F4" w:rsidRDefault="008603F4">
            <w:pPr>
              <w:spacing w:after="0" w:line="240" w:lineRule="auto"/>
              <w:jc w:val="both"/>
              <w:rPr>
                <w:rFonts w:ascii="Times New Roman" w:hAnsi="Times New Roman"/>
                <w:b/>
                <w:sz w:val="28"/>
                <w:szCs w:val="28"/>
              </w:rPr>
            </w:pPr>
          </w:p>
        </w:tc>
        <w:tc>
          <w:tcPr>
            <w:tcW w:w="437" w:type="dxa"/>
          </w:tcPr>
          <w:p w14:paraId="7DA189D0" w14:textId="77777777" w:rsidR="008603F4" w:rsidRDefault="008603F4">
            <w:pPr>
              <w:spacing w:after="0" w:line="240" w:lineRule="auto"/>
              <w:jc w:val="both"/>
              <w:rPr>
                <w:rFonts w:ascii="Times New Roman" w:hAnsi="Times New Roman"/>
                <w:b/>
                <w:sz w:val="28"/>
                <w:szCs w:val="28"/>
              </w:rPr>
            </w:pPr>
          </w:p>
        </w:tc>
        <w:tc>
          <w:tcPr>
            <w:tcW w:w="437" w:type="dxa"/>
          </w:tcPr>
          <w:p w14:paraId="3930EC7F" w14:textId="77777777" w:rsidR="008603F4" w:rsidRDefault="008603F4">
            <w:pPr>
              <w:spacing w:after="0" w:line="240" w:lineRule="auto"/>
              <w:jc w:val="both"/>
              <w:rPr>
                <w:rFonts w:ascii="Times New Roman" w:hAnsi="Times New Roman"/>
                <w:b/>
                <w:sz w:val="28"/>
                <w:szCs w:val="28"/>
              </w:rPr>
            </w:pPr>
          </w:p>
        </w:tc>
        <w:tc>
          <w:tcPr>
            <w:tcW w:w="414" w:type="dxa"/>
          </w:tcPr>
          <w:p w14:paraId="24ED8866" w14:textId="77777777" w:rsidR="008603F4" w:rsidRDefault="008603F4">
            <w:pPr>
              <w:spacing w:after="0" w:line="240" w:lineRule="auto"/>
              <w:jc w:val="both"/>
              <w:rPr>
                <w:rFonts w:ascii="Times New Roman" w:hAnsi="Times New Roman"/>
                <w:b/>
                <w:sz w:val="28"/>
                <w:szCs w:val="28"/>
              </w:rPr>
            </w:pPr>
          </w:p>
        </w:tc>
        <w:tc>
          <w:tcPr>
            <w:tcW w:w="470" w:type="dxa"/>
          </w:tcPr>
          <w:p w14:paraId="479676BD" w14:textId="77777777" w:rsidR="008603F4" w:rsidRDefault="008603F4">
            <w:pPr>
              <w:spacing w:after="0" w:line="240" w:lineRule="auto"/>
              <w:jc w:val="both"/>
              <w:rPr>
                <w:rFonts w:ascii="Times New Roman" w:hAnsi="Times New Roman"/>
                <w:b/>
                <w:sz w:val="28"/>
                <w:szCs w:val="28"/>
              </w:rPr>
            </w:pPr>
          </w:p>
        </w:tc>
        <w:tc>
          <w:tcPr>
            <w:tcW w:w="430" w:type="dxa"/>
          </w:tcPr>
          <w:p w14:paraId="725607A6" w14:textId="77777777" w:rsidR="008603F4" w:rsidRDefault="008603F4">
            <w:pPr>
              <w:spacing w:after="0" w:line="240" w:lineRule="auto"/>
              <w:jc w:val="both"/>
              <w:rPr>
                <w:rFonts w:ascii="Times New Roman" w:hAnsi="Times New Roman"/>
                <w:b/>
                <w:sz w:val="28"/>
                <w:szCs w:val="28"/>
              </w:rPr>
            </w:pPr>
          </w:p>
        </w:tc>
        <w:tc>
          <w:tcPr>
            <w:tcW w:w="437" w:type="dxa"/>
          </w:tcPr>
          <w:p w14:paraId="69706716" w14:textId="77777777" w:rsidR="008603F4" w:rsidRDefault="008603F4">
            <w:pPr>
              <w:spacing w:after="0" w:line="240" w:lineRule="auto"/>
              <w:jc w:val="both"/>
              <w:rPr>
                <w:rFonts w:ascii="Times New Roman" w:hAnsi="Times New Roman"/>
                <w:b/>
                <w:sz w:val="28"/>
                <w:szCs w:val="28"/>
              </w:rPr>
            </w:pPr>
          </w:p>
        </w:tc>
        <w:tc>
          <w:tcPr>
            <w:tcW w:w="525" w:type="dxa"/>
            <w:tcBorders>
              <w:top w:val="single" w:sz="12" w:space="0" w:color="auto"/>
            </w:tcBorders>
          </w:tcPr>
          <w:p w14:paraId="182F9388" w14:textId="77777777" w:rsidR="008603F4" w:rsidRDefault="008603F4">
            <w:pPr>
              <w:spacing w:after="0" w:line="240" w:lineRule="auto"/>
              <w:jc w:val="both"/>
              <w:rPr>
                <w:rFonts w:ascii="Times New Roman" w:hAnsi="Times New Roman"/>
                <w:b/>
                <w:sz w:val="28"/>
                <w:szCs w:val="28"/>
              </w:rPr>
            </w:pPr>
          </w:p>
        </w:tc>
        <w:tc>
          <w:tcPr>
            <w:tcW w:w="492" w:type="dxa"/>
            <w:tcBorders>
              <w:top w:val="single" w:sz="12" w:space="0" w:color="auto"/>
              <w:right w:val="single" w:sz="12" w:space="0" w:color="auto"/>
            </w:tcBorders>
          </w:tcPr>
          <w:p w14:paraId="743B8864"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AEC692D"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left w:val="single" w:sz="12" w:space="0" w:color="auto"/>
            </w:tcBorders>
          </w:tcPr>
          <w:p w14:paraId="4A8BBF22" w14:textId="77777777" w:rsidR="008603F4" w:rsidRDefault="008603F4">
            <w:pPr>
              <w:spacing w:after="0" w:line="240" w:lineRule="auto"/>
              <w:jc w:val="both"/>
              <w:rPr>
                <w:rFonts w:ascii="Times New Roman" w:hAnsi="Times New Roman"/>
                <w:b/>
                <w:sz w:val="28"/>
                <w:szCs w:val="28"/>
              </w:rPr>
            </w:pPr>
          </w:p>
        </w:tc>
        <w:tc>
          <w:tcPr>
            <w:tcW w:w="524" w:type="dxa"/>
            <w:tcBorders>
              <w:top w:val="single" w:sz="12" w:space="0" w:color="auto"/>
            </w:tcBorders>
          </w:tcPr>
          <w:p w14:paraId="6E3068BF" w14:textId="77777777" w:rsidR="008603F4" w:rsidRDefault="008603F4">
            <w:pPr>
              <w:spacing w:after="0" w:line="240" w:lineRule="auto"/>
              <w:jc w:val="both"/>
              <w:rPr>
                <w:rFonts w:ascii="Times New Roman" w:hAnsi="Times New Roman"/>
                <w:b/>
                <w:sz w:val="28"/>
                <w:szCs w:val="28"/>
              </w:rPr>
            </w:pPr>
          </w:p>
        </w:tc>
        <w:tc>
          <w:tcPr>
            <w:tcW w:w="503" w:type="dxa"/>
            <w:tcBorders>
              <w:top w:val="single" w:sz="12" w:space="0" w:color="auto"/>
            </w:tcBorders>
          </w:tcPr>
          <w:p w14:paraId="522F48B8"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7B0592E2"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1FE0D25A"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0EF2900E" w14:textId="77777777" w:rsidR="008603F4" w:rsidRDefault="008603F4">
            <w:pPr>
              <w:spacing w:after="0" w:line="240" w:lineRule="auto"/>
              <w:jc w:val="both"/>
              <w:rPr>
                <w:rFonts w:ascii="Times New Roman" w:hAnsi="Times New Roman"/>
                <w:b/>
                <w:sz w:val="28"/>
                <w:szCs w:val="28"/>
              </w:rPr>
            </w:pPr>
          </w:p>
        </w:tc>
        <w:tc>
          <w:tcPr>
            <w:tcW w:w="437" w:type="dxa"/>
            <w:tcBorders>
              <w:top w:val="single" w:sz="12" w:space="0" w:color="auto"/>
            </w:tcBorders>
          </w:tcPr>
          <w:p w14:paraId="0A8D15E6" w14:textId="77777777" w:rsidR="008603F4" w:rsidRDefault="008603F4">
            <w:pPr>
              <w:spacing w:after="0" w:line="240" w:lineRule="auto"/>
              <w:jc w:val="both"/>
              <w:rPr>
                <w:rFonts w:ascii="Times New Roman" w:hAnsi="Times New Roman"/>
                <w:b/>
                <w:sz w:val="28"/>
                <w:szCs w:val="28"/>
              </w:rPr>
            </w:pPr>
          </w:p>
        </w:tc>
        <w:tc>
          <w:tcPr>
            <w:tcW w:w="426" w:type="dxa"/>
          </w:tcPr>
          <w:p w14:paraId="618DBD7E" w14:textId="77777777" w:rsidR="008603F4" w:rsidRDefault="008603F4">
            <w:pPr>
              <w:spacing w:after="0" w:line="240" w:lineRule="auto"/>
              <w:jc w:val="both"/>
              <w:rPr>
                <w:rFonts w:ascii="Times New Roman" w:hAnsi="Times New Roman"/>
                <w:b/>
                <w:sz w:val="28"/>
                <w:szCs w:val="28"/>
              </w:rPr>
            </w:pPr>
          </w:p>
        </w:tc>
        <w:tc>
          <w:tcPr>
            <w:tcW w:w="411" w:type="dxa"/>
          </w:tcPr>
          <w:p w14:paraId="15AB79AC" w14:textId="77777777" w:rsidR="008603F4" w:rsidRDefault="008603F4">
            <w:pPr>
              <w:spacing w:after="0" w:line="240" w:lineRule="auto"/>
              <w:jc w:val="both"/>
              <w:rPr>
                <w:rFonts w:ascii="Times New Roman" w:hAnsi="Times New Roman"/>
                <w:b/>
                <w:sz w:val="28"/>
                <w:szCs w:val="28"/>
              </w:rPr>
            </w:pPr>
          </w:p>
        </w:tc>
        <w:tc>
          <w:tcPr>
            <w:tcW w:w="414" w:type="dxa"/>
          </w:tcPr>
          <w:p w14:paraId="6E67685D" w14:textId="77777777" w:rsidR="008603F4" w:rsidRDefault="008603F4">
            <w:pPr>
              <w:spacing w:after="0" w:line="240" w:lineRule="auto"/>
              <w:jc w:val="both"/>
              <w:rPr>
                <w:rFonts w:ascii="Times New Roman" w:hAnsi="Times New Roman"/>
                <w:b/>
                <w:sz w:val="28"/>
                <w:szCs w:val="28"/>
              </w:rPr>
            </w:pPr>
          </w:p>
        </w:tc>
        <w:tc>
          <w:tcPr>
            <w:tcW w:w="372" w:type="dxa"/>
          </w:tcPr>
          <w:p w14:paraId="101BB06C" w14:textId="77777777" w:rsidR="008603F4" w:rsidRDefault="008603F4">
            <w:pPr>
              <w:spacing w:after="0" w:line="240" w:lineRule="auto"/>
              <w:jc w:val="both"/>
              <w:rPr>
                <w:rFonts w:ascii="Times New Roman" w:hAnsi="Times New Roman"/>
                <w:b/>
                <w:sz w:val="28"/>
                <w:szCs w:val="28"/>
              </w:rPr>
            </w:pPr>
          </w:p>
        </w:tc>
      </w:tr>
      <w:tr w:rsidR="008603F4" w14:paraId="2EECF212" w14:textId="77777777">
        <w:trPr>
          <w:trHeight w:val="200"/>
        </w:trPr>
        <w:tc>
          <w:tcPr>
            <w:tcW w:w="417" w:type="dxa"/>
          </w:tcPr>
          <w:p w14:paraId="276EC44E" w14:textId="77777777" w:rsidR="008603F4" w:rsidRDefault="008603F4">
            <w:pPr>
              <w:spacing w:after="0" w:line="240" w:lineRule="auto"/>
              <w:jc w:val="both"/>
              <w:rPr>
                <w:rFonts w:ascii="Times New Roman" w:hAnsi="Times New Roman"/>
                <w:b/>
                <w:sz w:val="28"/>
                <w:szCs w:val="28"/>
              </w:rPr>
            </w:pPr>
          </w:p>
        </w:tc>
        <w:tc>
          <w:tcPr>
            <w:tcW w:w="437" w:type="dxa"/>
          </w:tcPr>
          <w:p w14:paraId="5F6DAAD8" w14:textId="77777777" w:rsidR="008603F4" w:rsidRDefault="008603F4">
            <w:pPr>
              <w:spacing w:after="0" w:line="240" w:lineRule="auto"/>
              <w:jc w:val="both"/>
              <w:rPr>
                <w:rFonts w:ascii="Times New Roman" w:hAnsi="Times New Roman"/>
                <w:b/>
                <w:sz w:val="28"/>
                <w:szCs w:val="28"/>
              </w:rPr>
            </w:pPr>
          </w:p>
        </w:tc>
        <w:tc>
          <w:tcPr>
            <w:tcW w:w="437" w:type="dxa"/>
          </w:tcPr>
          <w:p w14:paraId="0D3FF764" w14:textId="77777777" w:rsidR="008603F4" w:rsidRDefault="008603F4">
            <w:pPr>
              <w:spacing w:after="0" w:line="240" w:lineRule="auto"/>
              <w:jc w:val="both"/>
              <w:rPr>
                <w:rFonts w:ascii="Times New Roman" w:hAnsi="Times New Roman"/>
                <w:b/>
                <w:sz w:val="28"/>
                <w:szCs w:val="28"/>
              </w:rPr>
            </w:pPr>
          </w:p>
        </w:tc>
        <w:tc>
          <w:tcPr>
            <w:tcW w:w="414" w:type="dxa"/>
          </w:tcPr>
          <w:p w14:paraId="6A025F6A" w14:textId="77777777" w:rsidR="008603F4" w:rsidRDefault="008603F4">
            <w:pPr>
              <w:spacing w:after="0" w:line="240" w:lineRule="auto"/>
              <w:jc w:val="both"/>
              <w:rPr>
                <w:rFonts w:ascii="Times New Roman" w:hAnsi="Times New Roman"/>
                <w:b/>
                <w:sz w:val="28"/>
                <w:szCs w:val="28"/>
              </w:rPr>
            </w:pPr>
          </w:p>
        </w:tc>
        <w:tc>
          <w:tcPr>
            <w:tcW w:w="470" w:type="dxa"/>
          </w:tcPr>
          <w:p w14:paraId="7813462A" w14:textId="77777777" w:rsidR="008603F4" w:rsidRDefault="008603F4">
            <w:pPr>
              <w:spacing w:after="0" w:line="240" w:lineRule="auto"/>
              <w:jc w:val="both"/>
              <w:rPr>
                <w:rFonts w:ascii="Times New Roman" w:hAnsi="Times New Roman"/>
                <w:b/>
                <w:sz w:val="28"/>
                <w:szCs w:val="28"/>
              </w:rPr>
            </w:pPr>
          </w:p>
        </w:tc>
        <w:tc>
          <w:tcPr>
            <w:tcW w:w="430" w:type="dxa"/>
          </w:tcPr>
          <w:p w14:paraId="16779F3D" w14:textId="77777777" w:rsidR="008603F4" w:rsidRDefault="008603F4">
            <w:pPr>
              <w:spacing w:after="0" w:line="240" w:lineRule="auto"/>
              <w:jc w:val="both"/>
              <w:rPr>
                <w:rFonts w:ascii="Times New Roman" w:hAnsi="Times New Roman"/>
                <w:b/>
                <w:sz w:val="28"/>
                <w:szCs w:val="28"/>
              </w:rPr>
            </w:pPr>
          </w:p>
        </w:tc>
        <w:tc>
          <w:tcPr>
            <w:tcW w:w="437" w:type="dxa"/>
          </w:tcPr>
          <w:p w14:paraId="0624A2E2" w14:textId="77777777" w:rsidR="008603F4" w:rsidRDefault="008603F4">
            <w:pPr>
              <w:spacing w:after="0" w:line="240" w:lineRule="auto"/>
              <w:jc w:val="both"/>
              <w:rPr>
                <w:rFonts w:ascii="Times New Roman" w:hAnsi="Times New Roman"/>
                <w:b/>
                <w:sz w:val="28"/>
                <w:szCs w:val="28"/>
              </w:rPr>
            </w:pPr>
          </w:p>
        </w:tc>
        <w:tc>
          <w:tcPr>
            <w:tcW w:w="525" w:type="dxa"/>
          </w:tcPr>
          <w:p w14:paraId="468962A9" w14:textId="77777777" w:rsidR="008603F4" w:rsidRDefault="008603F4">
            <w:pPr>
              <w:spacing w:after="0" w:line="240" w:lineRule="auto"/>
              <w:jc w:val="both"/>
              <w:rPr>
                <w:rFonts w:ascii="Times New Roman" w:hAnsi="Times New Roman"/>
                <w:b/>
                <w:sz w:val="28"/>
                <w:szCs w:val="28"/>
              </w:rPr>
            </w:pPr>
          </w:p>
        </w:tc>
        <w:tc>
          <w:tcPr>
            <w:tcW w:w="492" w:type="dxa"/>
            <w:tcBorders>
              <w:right w:val="single" w:sz="12" w:space="0" w:color="auto"/>
            </w:tcBorders>
          </w:tcPr>
          <w:p w14:paraId="1F9ACDD4"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0D70F17" w14:textId="77777777" w:rsidR="008603F4" w:rsidRDefault="008603F4">
            <w:pPr>
              <w:spacing w:after="0" w:line="240" w:lineRule="auto"/>
              <w:jc w:val="both"/>
              <w:rPr>
                <w:rFonts w:ascii="Times New Roman" w:hAnsi="Times New Roman"/>
                <w:b/>
                <w:sz w:val="28"/>
                <w:szCs w:val="28"/>
              </w:rPr>
            </w:pPr>
          </w:p>
        </w:tc>
        <w:tc>
          <w:tcPr>
            <w:tcW w:w="437" w:type="dxa"/>
            <w:tcBorders>
              <w:left w:val="single" w:sz="12" w:space="0" w:color="auto"/>
            </w:tcBorders>
          </w:tcPr>
          <w:p w14:paraId="256AAD5D" w14:textId="77777777" w:rsidR="008603F4" w:rsidRDefault="008603F4">
            <w:pPr>
              <w:spacing w:after="0" w:line="240" w:lineRule="auto"/>
              <w:jc w:val="both"/>
              <w:rPr>
                <w:rFonts w:ascii="Times New Roman" w:hAnsi="Times New Roman"/>
                <w:b/>
                <w:sz w:val="28"/>
                <w:szCs w:val="28"/>
              </w:rPr>
            </w:pPr>
          </w:p>
        </w:tc>
        <w:tc>
          <w:tcPr>
            <w:tcW w:w="524" w:type="dxa"/>
          </w:tcPr>
          <w:p w14:paraId="0889919F" w14:textId="77777777" w:rsidR="008603F4" w:rsidRDefault="008603F4">
            <w:pPr>
              <w:spacing w:after="0" w:line="240" w:lineRule="auto"/>
              <w:jc w:val="both"/>
              <w:rPr>
                <w:rFonts w:ascii="Times New Roman" w:hAnsi="Times New Roman"/>
                <w:b/>
                <w:sz w:val="28"/>
                <w:szCs w:val="28"/>
              </w:rPr>
            </w:pPr>
          </w:p>
        </w:tc>
        <w:tc>
          <w:tcPr>
            <w:tcW w:w="503" w:type="dxa"/>
          </w:tcPr>
          <w:p w14:paraId="20A42328" w14:textId="77777777" w:rsidR="008603F4" w:rsidRDefault="008603F4">
            <w:pPr>
              <w:spacing w:after="0" w:line="240" w:lineRule="auto"/>
              <w:jc w:val="both"/>
              <w:rPr>
                <w:rFonts w:ascii="Times New Roman" w:hAnsi="Times New Roman"/>
                <w:b/>
                <w:sz w:val="28"/>
                <w:szCs w:val="28"/>
              </w:rPr>
            </w:pPr>
          </w:p>
        </w:tc>
        <w:tc>
          <w:tcPr>
            <w:tcW w:w="437" w:type="dxa"/>
          </w:tcPr>
          <w:p w14:paraId="53E57751" w14:textId="77777777" w:rsidR="008603F4" w:rsidRDefault="008603F4">
            <w:pPr>
              <w:spacing w:after="0" w:line="240" w:lineRule="auto"/>
              <w:jc w:val="both"/>
              <w:rPr>
                <w:rFonts w:ascii="Times New Roman" w:hAnsi="Times New Roman"/>
                <w:b/>
                <w:sz w:val="28"/>
                <w:szCs w:val="28"/>
              </w:rPr>
            </w:pPr>
          </w:p>
        </w:tc>
        <w:tc>
          <w:tcPr>
            <w:tcW w:w="437" w:type="dxa"/>
          </w:tcPr>
          <w:p w14:paraId="251F4AB3" w14:textId="77777777" w:rsidR="008603F4" w:rsidRDefault="008603F4">
            <w:pPr>
              <w:spacing w:after="0" w:line="240" w:lineRule="auto"/>
              <w:jc w:val="both"/>
              <w:rPr>
                <w:rFonts w:ascii="Times New Roman" w:hAnsi="Times New Roman"/>
                <w:b/>
                <w:sz w:val="28"/>
                <w:szCs w:val="28"/>
              </w:rPr>
            </w:pPr>
          </w:p>
        </w:tc>
        <w:tc>
          <w:tcPr>
            <w:tcW w:w="437" w:type="dxa"/>
          </w:tcPr>
          <w:p w14:paraId="3C817A90" w14:textId="77777777" w:rsidR="008603F4" w:rsidRDefault="008603F4">
            <w:pPr>
              <w:spacing w:after="0" w:line="240" w:lineRule="auto"/>
              <w:jc w:val="both"/>
              <w:rPr>
                <w:rFonts w:ascii="Times New Roman" w:hAnsi="Times New Roman"/>
                <w:b/>
                <w:sz w:val="28"/>
                <w:szCs w:val="28"/>
              </w:rPr>
            </w:pPr>
          </w:p>
        </w:tc>
        <w:tc>
          <w:tcPr>
            <w:tcW w:w="437" w:type="dxa"/>
          </w:tcPr>
          <w:p w14:paraId="4E47AF5E" w14:textId="77777777" w:rsidR="008603F4" w:rsidRDefault="008603F4">
            <w:pPr>
              <w:spacing w:after="0" w:line="240" w:lineRule="auto"/>
              <w:jc w:val="both"/>
              <w:rPr>
                <w:rFonts w:ascii="Times New Roman" w:hAnsi="Times New Roman"/>
                <w:b/>
                <w:sz w:val="28"/>
                <w:szCs w:val="28"/>
              </w:rPr>
            </w:pPr>
          </w:p>
        </w:tc>
        <w:tc>
          <w:tcPr>
            <w:tcW w:w="426" w:type="dxa"/>
          </w:tcPr>
          <w:p w14:paraId="2F1F86CF" w14:textId="77777777" w:rsidR="008603F4" w:rsidRDefault="008603F4">
            <w:pPr>
              <w:spacing w:after="0" w:line="240" w:lineRule="auto"/>
              <w:jc w:val="both"/>
              <w:rPr>
                <w:rFonts w:ascii="Times New Roman" w:hAnsi="Times New Roman"/>
                <w:b/>
                <w:sz w:val="28"/>
                <w:szCs w:val="28"/>
              </w:rPr>
            </w:pPr>
          </w:p>
        </w:tc>
        <w:tc>
          <w:tcPr>
            <w:tcW w:w="411" w:type="dxa"/>
          </w:tcPr>
          <w:p w14:paraId="67838EFC" w14:textId="77777777" w:rsidR="008603F4" w:rsidRDefault="008603F4">
            <w:pPr>
              <w:spacing w:after="0" w:line="240" w:lineRule="auto"/>
              <w:jc w:val="both"/>
              <w:rPr>
                <w:rFonts w:ascii="Times New Roman" w:hAnsi="Times New Roman"/>
                <w:b/>
                <w:sz w:val="28"/>
                <w:szCs w:val="28"/>
              </w:rPr>
            </w:pPr>
          </w:p>
        </w:tc>
        <w:tc>
          <w:tcPr>
            <w:tcW w:w="414" w:type="dxa"/>
          </w:tcPr>
          <w:p w14:paraId="3D1146F1" w14:textId="77777777" w:rsidR="008603F4" w:rsidRDefault="008603F4">
            <w:pPr>
              <w:spacing w:after="0" w:line="240" w:lineRule="auto"/>
              <w:jc w:val="both"/>
              <w:rPr>
                <w:rFonts w:ascii="Times New Roman" w:hAnsi="Times New Roman"/>
                <w:b/>
                <w:sz w:val="28"/>
                <w:szCs w:val="28"/>
              </w:rPr>
            </w:pPr>
          </w:p>
        </w:tc>
        <w:tc>
          <w:tcPr>
            <w:tcW w:w="372" w:type="dxa"/>
          </w:tcPr>
          <w:p w14:paraId="5ADB6CE2" w14:textId="77777777" w:rsidR="008603F4" w:rsidRDefault="008603F4">
            <w:pPr>
              <w:spacing w:after="0" w:line="240" w:lineRule="auto"/>
              <w:jc w:val="both"/>
              <w:rPr>
                <w:rFonts w:ascii="Times New Roman" w:hAnsi="Times New Roman"/>
                <w:b/>
                <w:sz w:val="28"/>
                <w:szCs w:val="28"/>
              </w:rPr>
            </w:pPr>
          </w:p>
        </w:tc>
      </w:tr>
      <w:tr w:rsidR="008603F4" w14:paraId="5A89743E" w14:textId="77777777">
        <w:trPr>
          <w:trHeight w:val="209"/>
        </w:trPr>
        <w:tc>
          <w:tcPr>
            <w:tcW w:w="417" w:type="dxa"/>
          </w:tcPr>
          <w:p w14:paraId="530F5974" w14:textId="77777777" w:rsidR="008603F4" w:rsidRDefault="008603F4">
            <w:pPr>
              <w:spacing w:after="0" w:line="240" w:lineRule="auto"/>
              <w:jc w:val="both"/>
              <w:rPr>
                <w:rFonts w:ascii="Times New Roman" w:hAnsi="Times New Roman"/>
                <w:b/>
                <w:sz w:val="28"/>
                <w:szCs w:val="28"/>
              </w:rPr>
            </w:pPr>
          </w:p>
        </w:tc>
        <w:tc>
          <w:tcPr>
            <w:tcW w:w="437" w:type="dxa"/>
          </w:tcPr>
          <w:p w14:paraId="0EE7AAD5" w14:textId="77777777" w:rsidR="008603F4" w:rsidRDefault="008603F4">
            <w:pPr>
              <w:spacing w:after="0" w:line="240" w:lineRule="auto"/>
              <w:jc w:val="both"/>
              <w:rPr>
                <w:rFonts w:ascii="Times New Roman" w:hAnsi="Times New Roman"/>
                <w:b/>
                <w:sz w:val="28"/>
                <w:szCs w:val="28"/>
              </w:rPr>
            </w:pPr>
          </w:p>
        </w:tc>
        <w:tc>
          <w:tcPr>
            <w:tcW w:w="437" w:type="dxa"/>
          </w:tcPr>
          <w:p w14:paraId="6891723C" w14:textId="77777777" w:rsidR="008603F4" w:rsidRDefault="008603F4">
            <w:pPr>
              <w:spacing w:after="0" w:line="240" w:lineRule="auto"/>
              <w:jc w:val="both"/>
              <w:rPr>
                <w:rFonts w:ascii="Times New Roman" w:hAnsi="Times New Roman"/>
                <w:b/>
                <w:sz w:val="28"/>
                <w:szCs w:val="28"/>
              </w:rPr>
            </w:pPr>
          </w:p>
        </w:tc>
        <w:tc>
          <w:tcPr>
            <w:tcW w:w="414" w:type="dxa"/>
          </w:tcPr>
          <w:p w14:paraId="2ED8653A" w14:textId="77777777" w:rsidR="008603F4" w:rsidRDefault="008603F4">
            <w:pPr>
              <w:spacing w:after="0" w:line="240" w:lineRule="auto"/>
              <w:jc w:val="both"/>
              <w:rPr>
                <w:rFonts w:ascii="Times New Roman" w:hAnsi="Times New Roman"/>
                <w:b/>
                <w:sz w:val="28"/>
                <w:szCs w:val="28"/>
              </w:rPr>
            </w:pPr>
          </w:p>
        </w:tc>
        <w:tc>
          <w:tcPr>
            <w:tcW w:w="470" w:type="dxa"/>
          </w:tcPr>
          <w:p w14:paraId="3EB03E75" w14:textId="77777777" w:rsidR="008603F4" w:rsidRDefault="008603F4">
            <w:pPr>
              <w:spacing w:after="0" w:line="240" w:lineRule="auto"/>
              <w:jc w:val="both"/>
              <w:rPr>
                <w:rFonts w:ascii="Times New Roman" w:hAnsi="Times New Roman"/>
                <w:b/>
                <w:sz w:val="28"/>
                <w:szCs w:val="28"/>
              </w:rPr>
            </w:pPr>
          </w:p>
        </w:tc>
        <w:tc>
          <w:tcPr>
            <w:tcW w:w="430" w:type="dxa"/>
          </w:tcPr>
          <w:p w14:paraId="0A58E6EC" w14:textId="77777777" w:rsidR="008603F4" w:rsidRDefault="008603F4">
            <w:pPr>
              <w:spacing w:after="0" w:line="240" w:lineRule="auto"/>
              <w:jc w:val="both"/>
              <w:rPr>
                <w:rFonts w:ascii="Times New Roman" w:hAnsi="Times New Roman"/>
                <w:b/>
                <w:sz w:val="28"/>
                <w:szCs w:val="28"/>
              </w:rPr>
            </w:pPr>
          </w:p>
        </w:tc>
        <w:tc>
          <w:tcPr>
            <w:tcW w:w="437" w:type="dxa"/>
          </w:tcPr>
          <w:p w14:paraId="0F9FAC1A" w14:textId="77777777" w:rsidR="008603F4" w:rsidRDefault="008603F4">
            <w:pPr>
              <w:spacing w:after="0" w:line="240" w:lineRule="auto"/>
              <w:jc w:val="both"/>
              <w:rPr>
                <w:rFonts w:ascii="Times New Roman" w:hAnsi="Times New Roman"/>
                <w:b/>
                <w:sz w:val="28"/>
                <w:szCs w:val="28"/>
              </w:rPr>
            </w:pPr>
          </w:p>
        </w:tc>
        <w:tc>
          <w:tcPr>
            <w:tcW w:w="525" w:type="dxa"/>
          </w:tcPr>
          <w:p w14:paraId="7B9A160B" w14:textId="77777777" w:rsidR="008603F4" w:rsidRDefault="008603F4">
            <w:pPr>
              <w:spacing w:after="0" w:line="240" w:lineRule="auto"/>
              <w:jc w:val="both"/>
              <w:rPr>
                <w:rFonts w:ascii="Times New Roman" w:hAnsi="Times New Roman"/>
                <w:b/>
                <w:sz w:val="28"/>
                <w:szCs w:val="28"/>
              </w:rPr>
            </w:pPr>
          </w:p>
        </w:tc>
        <w:tc>
          <w:tcPr>
            <w:tcW w:w="492" w:type="dxa"/>
            <w:tcBorders>
              <w:right w:val="single" w:sz="12" w:space="0" w:color="auto"/>
            </w:tcBorders>
          </w:tcPr>
          <w:p w14:paraId="614C9177"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1756A9B" w14:textId="77777777" w:rsidR="008603F4" w:rsidRDefault="008603F4">
            <w:pPr>
              <w:spacing w:after="0" w:line="240" w:lineRule="auto"/>
              <w:jc w:val="both"/>
              <w:rPr>
                <w:rFonts w:ascii="Times New Roman" w:hAnsi="Times New Roman"/>
                <w:b/>
                <w:sz w:val="28"/>
                <w:szCs w:val="28"/>
              </w:rPr>
            </w:pPr>
          </w:p>
        </w:tc>
        <w:tc>
          <w:tcPr>
            <w:tcW w:w="437" w:type="dxa"/>
            <w:tcBorders>
              <w:left w:val="single" w:sz="12" w:space="0" w:color="auto"/>
            </w:tcBorders>
          </w:tcPr>
          <w:p w14:paraId="20879720" w14:textId="77777777" w:rsidR="008603F4" w:rsidRDefault="008603F4">
            <w:pPr>
              <w:spacing w:after="0" w:line="240" w:lineRule="auto"/>
              <w:jc w:val="both"/>
              <w:rPr>
                <w:rFonts w:ascii="Times New Roman" w:hAnsi="Times New Roman"/>
                <w:b/>
                <w:sz w:val="28"/>
                <w:szCs w:val="28"/>
              </w:rPr>
            </w:pPr>
          </w:p>
        </w:tc>
        <w:tc>
          <w:tcPr>
            <w:tcW w:w="524" w:type="dxa"/>
          </w:tcPr>
          <w:p w14:paraId="0CBD5FCC" w14:textId="77777777" w:rsidR="008603F4" w:rsidRDefault="008603F4">
            <w:pPr>
              <w:spacing w:after="0" w:line="240" w:lineRule="auto"/>
              <w:jc w:val="both"/>
              <w:rPr>
                <w:rFonts w:ascii="Times New Roman" w:hAnsi="Times New Roman"/>
                <w:b/>
                <w:sz w:val="28"/>
                <w:szCs w:val="28"/>
              </w:rPr>
            </w:pPr>
          </w:p>
        </w:tc>
        <w:tc>
          <w:tcPr>
            <w:tcW w:w="503" w:type="dxa"/>
          </w:tcPr>
          <w:p w14:paraId="5810DF4A" w14:textId="77777777" w:rsidR="008603F4" w:rsidRDefault="008603F4">
            <w:pPr>
              <w:spacing w:after="0" w:line="240" w:lineRule="auto"/>
              <w:jc w:val="both"/>
              <w:rPr>
                <w:rFonts w:ascii="Times New Roman" w:hAnsi="Times New Roman"/>
                <w:b/>
                <w:sz w:val="28"/>
                <w:szCs w:val="28"/>
              </w:rPr>
            </w:pPr>
          </w:p>
        </w:tc>
        <w:tc>
          <w:tcPr>
            <w:tcW w:w="437" w:type="dxa"/>
          </w:tcPr>
          <w:p w14:paraId="1A52ECFB" w14:textId="77777777" w:rsidR="008603F4" w:rsidRDefault="008603F4">
            <w:pPr>
              <w:spacing w:after="0" w:line="240" w:lineRule="auto"/>
              <w:jc w:val="both"/>
              <w:rPr>
                <w:rFonts w:ascii="Times New Roman" w:hAnsi="Times New Roman"/>
                <w:b/>
                <w:sz w:val="28"/>
                <w:szCs w:val="28"/>
              </w:rPr>
            </w:pPr>
          </w:p>
        </w:tc>
        <w:tc>
          <w:tcPr>
            <w:tcW w:w="437" w:type="dxa"/>
          </w:tcPr>
          <w:p w14:paraId="7A5A1D84" w14:textId="77777777" w:rsidR="008603F4" w:rsidRDefault="008603F4">
            <w:pPr>
              <w:spacing w:after="0" w:line="240" w:lineRule="auto"/>
              <w:jc w:val="both"/>
              <w:rPr>
                <w:rFonts w:ascii="Times New Roman" w:hAnsi="Times New Roman"/>
                <w:b/>
                <w:sz w:val="28"/>
                <w:szCs w:val="28"/>
              </w:rPr>
            </w:pPr>
          </w:p>
        </w:tc>
        <w:tc>
          <w:tcPr>
            <w:tcW w:w="437" w:type="dxa"/>
          </w:tcPr>
          <w:p w14:paraId="6E2B43F7" w14:textId="77777777" w:rsidR="008603F4" w:rsidRDefault="008603F4">
            <w:pPr>
              <w:spacing w:after="0" w:line="240" w:lineRule="auto"/>
              <w:jc w:val="both"/>
              <w:rPr>
                <w:rFonts w:ascii="Times New Roman" w:hAnsi="Times New Roman"/>
                <w:b/>
                <w:sz w:val="28"/>
                <w:szCs w:val="28"/>
              </w:rPr>
            </w:pPr>
          </w:p>
        </w:tc>
        <w:tc>
          <w:tcPr>
            <w:tcW w:w="437" w:type="dxa"/>
          </w:tcPr>
          <w:p w14:paraId="0CDB540B" w14:textId="77777777" w:rsidR="008603F4" w:rsidRDefault="008603F4">
            <w:pPr>
              <w:spacing w:after="0" w:line="240" w:lineRule="auto"/>
              <w:jc w:val="both"/>
              <w:rPr>
                <w:rFonts w:ascii="Times New Roman" w:hAnsi="Times New Roman"/>
                <w:b/>
                <w:sz w:val="28"/>
                <w:szCs w:val="28"/>
              </w:rPr>
            </w:pPr>
          </w:p>
        </w:tc>
        <w:tc>
          <w:tcPr>
            <w:tcW w:w="426" w:type="dxa"/>
          </w:tcPr>
          <w:p w14:paraId="5533E078" w14:textId="77777777" w:rsidR="008603F4" w:rsidRDefault="008603F4">
            <w:pPr>
              <w:spacing w:after="0" w:line="240" w:lineRule="auto"/>
              <w:jc w:val="both"/>
              <w:rPr>
                <w:rFonts w:ascii="Times New Roman" w:hAnsi="Times New Roman"/>
                <w:b/>
                <w:sz w:val="28"/>
                <w:szCs w:val="28"/>
              </w:rPr>
            </w:pPr>
          </w:p>
        </w:tc>
        <w:tc>
          <w:tcPr>
            <w:tcW w:w="411" w:type="dxa"/>
          </w:tcPr>
          <w:p w14:paraId="42373775" w14:textId="77777777" w:rsidR="008603F4" w:rsidRDefault="008603F4">
            <w:pPr>
              <w:spacing w:after="0" w:line="240" w:lineRule="auto"/>
              <w:jc w:val="both"/>
              <w:rPr>
                <w:rFonts w:ascii="Times New Roman" w:hAnsi="Times New Roman"/>
                <w:b/>
                <w:sz w:val="28"/>
                <w:szCs w:val="28"/>
              </w:rPr>
            </w:pPr>
          </w:p>
        </w:tc>
        <w:tc>
          <w:tcPr>
            <w:tcW w:w="414" w:type="dxa"/>
          </w:tcPr>
          <w:p w14:paraId="5B575181" w14:textId="77777777" w:rsidR="008603F4" w:rsidRDefault="008603F4">
            <w:pPr>
              <w:spacing w:after="0" w:line="240" w:lineRule="auto"/>
              <w:jc w:val="both"/>
              <w:rPr>
                <w:rFonts w:ascii="Times New Roman" w:hAnsi="Times New Roman"/>
                <w:b/>
                <w:sz w:val="28"/>
                <w:szCs w:val="28"/>
              </w:rPr>
            </w:pPr>
          </w:p>
        </w:tc>
        <w:tc>
          <w:tcPr>
            <w:tcW w:w="372" w:type="dxa"/>
          </w:tcPr>
          <w:p w14:paraId="3FDE9F13" w14:textId="77777777" w:rsidR="008603F4" w:rsidRDefault="008603F4">
            <w:pPr>
              <w:spacing w:after="0" w:line="240" w:lineRule="auto"/>
              <w:jc w:val="both"/>
              <w:rPr>
                <w:rFonts w:ascii="Times New Roman" w:hAnsi="Times New Roman"/>
                <w:b/>
                <w:sz w:val="28"/>
                <w:szCs w:val="28"/>
              </w:rPr>
            </w:pPr>
          </w:p>
        </w:tc>
      </w:tr>
      <w:tr w:rsidR="008603F4" w14:paraId="6ED9FC4B" w14:textId="77777777">
        <w:trPr>
          <w:trHeight w:val="200"/>
        </w:trPr>
        <w:tc>
          <w:tcPr>
            <w:tcW w:w="417" w:type="dxa"/>
          </w:tcPr>
          <w:p w14:paraId="663D4E48" w14:textId="77777777" w:rsidR="008603F4" w:rsidRDefault="008603F4">
            <w:pPr>
              <w:spacing w:after="0" w:line="240" w:lineRule="auto"/>
              <w:jc w:val="both"/>
              <w:rPr>
                <w:rFonts w:ascii="Times New Roman" w:hAnsi="Times New Roman"/>
                <w:b/>
                <w:sz w:val="28"/>
                <w:szCs w:val="28"/>
              </w:rPr>
            </w:pPr>
          </w:p>
        </w:tc>
        <w:tc>
          <w:tcPr>
            <w:tcW w:w="437" w:type="dxa"/>
          </w:tcPr>
          <w:p w14:paraId="58F0FF3D" w14:textId="77777777" w:rsidR="008603F4" w:rsidRDefault="008603F4">
            <w:pPr>
              <w:spacing w:after="0" w:line="240" w:lineRule="auto"/>
              <w:jc w:val="both"/>
              <w:rPr>
                <w:rFonts w:ascii="Times New Roman" w:hAnsi="Times New Roman"/>
                <w:b/>
                <w:sz w:val="28"/>
                <w:szCs w:val="28"/>
              </w:rPr>
            </w:pPr>
          </w:p>
        </w:tc>
        <w:tc>
          <w:tcPr>
            <w:tcW w:w="437" w:type="dxa"/>
          </w:tcPr>
          <w:p w14:paraId="307CB442" w14:textId="77777777" w:rsidR="008603F4" w:rsidRDefault="008603F4">
            <w:pPr>
              <w:spacing w:after="0" w:line="240" w:lineRule="auto"/>
              <w:jc w:val="both"/>
              <w:rPr>
                <w:rFonts w:ascii="Times New Roman" w:hAnsi="Times New Roman"/>
                <w:b/>
                <w:sz w:val="28"/>
                <w:szCs w:val="28"/>
              </w:rPr>
            </w:pPr>
          </w:p>
        </w:tc>
        <w:tc>
          <w:tcPr>
            <w:tcW w:w="414" w:type="dxa"/>
          </w:tcPr>
          <w:p w14:paraId="3B1C0D70" w14:textId="77777777" w:rsidR="008603F4" w:rsidRDefault="008603F4">
            <w:pPr>
              <w:spacing w:after="0" w:line="240" w:lineRule="auto"/>
              <w:jc w:val="both"/>
              <w:rPr>
                <w:rFonts w:ascii="Times New Roman" w:hAnsi="Times New Roman"/>
                <w:b/>
                <w:sz w:val="28"/>
                <w:szCs w:val="28"/>
              </w:rPr>
            </w:pPr>
          </w:p>
        </w:tc>
        <w:tc>
          <w:tcPr>
            <w:tcW w:w="470" w:type="dxa"/>
          </w:tcPr>
          <w:p w14:paraId="3E3C43C6" w14:textId="77777777" w:rsidR="008603F4" w:rsidRDefault="008603F4">
            <w:pPr>
              <w:spacing w:after="0" w:line="240" w:lineRule="auto"/>
              <w:jc w:val="both"/>
              <w:rPr>
                <w:rFonts w:ascii="Times New Roman" w:hAnsi="Times New Roman"/>
                <w:b/>
                <w:sz w:val="28"/>
                <w:szCs w:val="28"/>
              </w:rPr>
            </w:pPr>
          </w:p>
        </w:tc>
        <w:tc>
          <w:tcPr>
            <w:tcW w:w="430" w:type="dxa"/>
          </w:tcPr>
          <w:p w14:paraId="2900E4B6" w14:textId="77777777" w:rsidR="008603F4" w:rsidRDefault="008603F4">
            <w:pPr>
              <w:spacing w:after="0" w:line="240" w:lineRule="auto"/>
              <w:jc w:val="both"/>
              <w:rPr>
                <w:rFonts w:ascii="Times New Roman" w:hAnsi="Times New Roman"/>
                <w:b/>
                <w:sz w:val="28"/>
                <w:szCs w:val="28"/>
              </w:rPr>
            </w:pPr>
          </w:p>
        </w:tc>
        <w:tc>
          <w:tcPr>
            <w:tcW w:w="437" w:type="dxa"/>
          </w:tcPr>
          <w:p w14:paraId="2252F588" w14:textId="77777777" w:rsidR="008603F4" w:rsidRDefault="008603F4">
            <w:pPr>
              <w:spacing w:after="0" w:line="240" w:lineRule="auto"/>
              <w:jc w:val="both"/>
              <w:rPr>
                <w:rFonts w:ascii="Times New Roman" w:hAnsi="Times New Roman"/>
                <w:b/>
                <w:sz w:val="28"/>
                <w:szCs w:val="28"/>
              </w:rPr>
            </w:pPr>
          </w:p>
        </w:tc>
        <w:tc>
          <w:tcPr>
            <w:tcW w:w="525" w:type="dxa"/>
          </w:tcPr>
          <w:p w14:paraId="63A22CF5" w14:textId="77777777" w:rsidR="008603F4" w:rsidRDefault="008603F4">
            <w:pPr>
              <w:spacing w:after="0" w:line="240" w:lineRule="auto"/>
              <w:jc w:val="both"/>
              <w:rPr>
                <w:rFonts w:ascii="Times New Roman" w:hAnsi="Times New Roman"/>
                <w:b/>
                <w:sz w:val="28"/>
                <w:szCs w:val="28"/>
              </w:rPr>
            </w:pPr>
          </w:p>
        </w:tc>
        <w:tc>
          <w:tcPr>
            <w:tcW w:w="492" w:type="dxa"/>
            <w:tcBorders>
              <w:right w:val="single" w:sz="12" w:space="0" w:color="auto"/>
            </w:tcBorders>
          </w:tcPr>
          <w:p w14:paraId="5FA3A8F0"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494FBA5" w14:textId="77777777" w:rsidR="008603F4" w:rsidRDefault="008603F4">
            <w:pPr>
              <w:spacing w:after="0" w:line="240" w:lineRule="auto"/>
              <w:jc w:val="both"/>
              <w:rPr>
                <w:rFonts w:ascii="Times New Roman" w:hAnsi="Times New Roman"/>
                <w:b/>
                <w:sz w:val="28"/>
                <w:szCs w:val="28"/>
              </w:rPr>
            </w:pPr>
          </w:p>
        </w:tc>
        <w:tc>
          <w:tcPr>
            <w:tcW w:w="437" w:type="dxa"/>
            <w:tcBorders>
              <w:left w:val="single" w:sz="12" w:space="0" w:color="auto"/>
            </w:tcBorders>
          </w:tcPr>
          <w:p w14:paraId="0286B778" w14:textId="77777777" w:rsidR="008603F4" w:rsidRDefault="008603F4">
            <w:pPr>
              <w:spacing w:after="0" w:line="240" w:lineRule="auto"/>
              <w:jc w:val="both"/>
              <w:rPr>
                <w:rFonts w:ascii="Times New Roman" w:hAnsi="Times New Roman"/>
                <w:b/>
                <w:sz w:val="28"/>
                <w:szCs w:val="28"/>
              </w:rPr>
            </w:pPr>
          </w:p>
        </w:tc>
        <w:tc>
          <w:tcPr>
            <w:tcW w:w="524" w:type="dxa"/>
          </w:tcPr>
          <w:p w14:paraId="053937DC" w14:textId="77777777" w:rsidR="008603F4" w:rsidRDefault="008603F4">
            <w:pPr>
              <w:spacing w:after="0" w:line="240" w:lineRule="auto"/>
              <w:jc w:val="both"/>
              <w:rPr>
                <w:rFonts w:ascii="Times New Roman" w:hAnsi="Times New Roman"/>
                <w:b/>
                <w:sz w:val="28"/>
                <w:szCs w:val="28"/>
              </w:rPr>
            </w:pPr>
          </w:p>
        </w:tc>
        <w:tc>
          <w:tcPr>
            <w:tcW w:w="503" w:type="dxa"/>
          </w:tcPr>
          <w:p w14:paraId="7F20AE6A" w14:textId="77777777" w:rsidR="008603F4" w:rsidRDefault="008603F4">
            <w:pPr>
              <w:spacing w:after="0" w:line="240" w:lineRule="auto"/>
              <w:jc w:val="both"/>
              <w:rPr>
                <w:rFonts w:ascii="Times New Roman" w:hAnsi="Times New Roman"/>
                <w:b/>
                <w:sz w:val="28"/>
                <w:szCs w:val="28"/>
              </w:rPr>
            </w:pPr>
          </w:p>
        </w:tc>
        <w:tc>
          <w:tcPr>
            <w:tcW w:w="437" w:type="dxa"/>
          </w:tcPr>
          <w:p w14:paraId="23D011E2" w14:textId="77777777" w:rsidR="008603F4" w:rsidRDefault="008603F4">
            <w:pPr>
              <w:spacing w:after="0" w:line="240" w:lineRule="auto"/>
              <w:jc w:val="both"/>
              <w:rPr>
                <w:rFonts w:ascii="Times New Roman" w:hAnsi="Times New Roman"/>
                <w:b/>
                <w:sz w:val="28"/>
                <w:szCs w:val="28"/>
              </w:rPr>
            </w:pPr>
          </w:p>
        </w:tc>
        <w:tc>
          <w:tcPr>
            <w:tcW w:w="437" w:type="dxa"/>
          </w:tcPr>
          <w:p w14:paraId="004ADFB3" w14:textId="77777777" w:rsidR="008603F4" w:rsidRDefault="008603F4">
            <w:pPr>
              <w:spacing w:after="0" w:line="240" w:lineRule="auto"/>
              <w:jc w:val="both"/>
              <w:rPr>
                <w:rFonts w:ascii="Times New Roman" w:hAnsi="Times New Roman"/>
                <w:b/>
                <w:sz w:val="28"/>
                <w:szCs w:val="28"/>
              </w:rPr>
            </w:pPr>
          </w:p>
        </w:tc>
        <w:tc>
          <w:tcPr>
            <w:tcW w:w="437" w:type="dxa"/>
          </w:tcPr>
          <w:p w14:paraId="53748C46" w14:textId="77777777" w:rsidR="008603F4" w:rsidRDefault="008603F4">
            <w:pPr>
              <w:spacing w:after="0" w:line="240" w:lineRule="auto"/>
              <w:jc w:val="both"/>
              <w:rPr>
                <w:rFonts w:ascii="Times New Roman" w:hAnsi="Times New Roman"/>
                <w:b/>
                <w:sz w:val="28"/>
                <w:szCs w:val="28"/>
              </w:rPr>
            </w:pPr>
          </w:p>
        </w:tc>
        <w:tc>
          <w:tcPr>
            <w:tcW w:w="437" w:type="dxa"/>
          </w:tcPr>
          <w:p w14:paraId="393646C1" w14:textId="77777777" w:rsidR="008603F4" w:rsidRDefault="008603F4">
            <w:pPr>
              <w:spacing w:after="0" w:line="240" w:lineRule="auto"/>
              <w:jc w:val="both"/>
              <w:rPr>
                <w:rFonts w:ascii="Times New Roman" w:hAnsi="Times New Roman"/>
                <w:b/>
                <w:sz w:val="28"/>
                <w:szCs w:val="28"/>
              </w:rPr>
            </w:pPr>
          </w:p>
        </w:tc>
        <w:tc>
          <w:tcPr>
            <w:tcW w:w="426" w:type="dxa"/>
          </w:tcPr>
          <w:p w14:paraId="72451C7F" w14:textId="77777777" w:rsidR="008603F4" w:rsidRDefault="008603F4">
            <w:pPr>
              <w:spacing w:after="0" w:line="240" w:lineRule="auto"/>
              <w:jc w:val="both"/>
              <w:rPr>
                <w:rFonts w:ascii="Times New Roman" w:hAnsi="Times New Roman"/>
                <w:b/>
                <w:sz w:val="28"/>
                <w:szCs w:val="28"/>
              </w:rPr>
            </w:pPr>
          </w:p>
        </w:tc>
        <w:tc>
          <w:tcPr>
            <w:tcW w:w="411" w:type="dxa"/>
          </w:tcPr>
          <w:p w14:paraId="606331CA" w14:textId="77777777" w:rsidR="008603F4" w:rsidRDefault="008603F4">
            <w:pPr>
              <w:spacing w:after="0" w:line="240" w:lineRule="auto"/>
              <w:jc w:val="both"/>
              <w:rPr>
                <w:rFonts w:ascii="Times New Roman" w:hAnsi="Times New Roman"/>
                <w:b/>
                <w:sz w:val="28"/>
                <w:szCs w:val="28"/>
              </w:rPr>
            </w:pPr>
          </w:p>
        </w:tc>
        <w:tc>
          <w:tcPr>
            <w:tcW w:w="414" w:type="dxa"/>
          </w:tcPr>
          <w:p w14:paraId="587A03C0" w14:textId="77777777" w:rsidR="008603F4" w:rsidRDefault="008603F4">
            <w:pPr>
              <w:spacing w:after="0" w:line="240" w:lineRule="auto"/>
              <w:jc w:val="both"/>
              <w:rPr>
                <w:rFonts w:ascii="Times New Roman" w:hAnsi="Times New Roman"/>
                <w:b/>
                <w:sz w:val="28"/>
                <w:szCs w:val="28"/>
              </w:rPr>
            </w:pPr>
          </w:p>
        </w:tc>
        <w:tc>
          <w:tcPr>
            <w:tcW w:w="372" w:type="dxa"/>
          </w:tcPr>
          <w:p w14:paraId="5BEEAFC5" w14:textId="77777777" w:rsidR="008603F4" w:rsidRDefault="008603F4">
            <w:pPr>
              <w:spacing w:after="0" w:line="240" w:lineRule="auto"/>
              <w:jc w:val="both"/>
              <w:rPr>
                <w:rFonts w:ascii="Times New Roman" w:hAnsi="Times New Roman"/>
                <w:b/>
                <w:sz w:val="28"/>
                <w:szCs w:val="28"/>
              </w:rPr>
            </w:pPr>
          </w:p>
        </w:tc>
      </w:tr>
      <w:tr w:rsidR="008603F4" w14:paraId="59335D07" w14:textId="77777777">
        <w:trPr>
          <w:trHeight w:val="209"/>
        </w:trPr>
        <w:tc>
          <w:tcPr>
            <w:tcW w:w="417" w:type="dxa"/>
          </w:tcPr>
          <w:p w14:paraId="3BB0C062" w14:textId="77777777" w:rsidR="008603F4" w:rsidRDefault="008603F4">
            <w:pPr>
              <w:spacing w:after="0" w:line="240" w:lineRule="auto"/>
              <w:jc w:val="both"/>
              <w:rPr>
                <w:rFonts w:ascii="Times New Roman" w:hAnsi="Times New Roman"/>
                <w:b/>
                <w:sz w:val="28"/>
                <w:szCs w:val="28"/>
              </w:rPr>
            </w:pPr>
          </w:p>
        </w:tc>
        <w:tc>
          <w:tcPr>
            <w:tcW w:w="437" w:type="dxa"/>
          </w:tcPr>
          <w:p w14:paraId="06D14240" w14:textId="77777777" w:rsidR="008603F4" w:rsidRDefault="008603F4">
            <w:pPr>
              <w:spacing w:after="0" w:line="240" w:lineRule="auto"/>
              <w:jc w:val="both"/>
              <w:rPr>
                <w:rFonts w:ascii="Times New Roman" w:hAnsi="Times New Roman"/>
                <w:b/>
                <w:sz w:val="28"/>
                <w:szCs w:val="28"/>
              </w:rPr>
            </w:pPr>
          </w:p>
        </w:tc>
        <w:tc>
          <w:tcPr>
            <w:tcW w:w="437" w:type="dxa"/>
          </w:tcPr>
          <w:p w14:paraId="24E75224" w14:textId="77777777" w:rsidR="008603F4" w:rsidRDefault="008603F4">
            <w:pPr>
              <w:spacing w:after="0" w:line="240" w:lineRule="auto"/>
              <w:jc w:val="both"/>
              <w:rPr>
                <w:rFonts w:ascii="Times New Roman" w:hAnsi="Times New Roman"/>
                <w:b/>
                <w:sz w:val="28"/>
                <w:szCs w:val="28"/>
              </w:rPr>
            </w:pPr>
          </w:p>
        </w:tc>
        <w:tc>
          <w:tcPr>
            <w:tcW w:w="414" w:type="dxa"/>
          </w:tcPr>
          <w:p w14:paraId="5946EE17" w14:textId="77777777" w:rsidR="008603F4" w:rsidRDefault="008603F4">
            <w:pPr>
              <w:spacing w:after="0" w:line="240" w:lineRule="auto"/>
              <w:jc w:val="both"/>
              <w:rPr>
                <w:rFonts w:ascii="Times New Roman" w:hAnsi="Times New Roman"/>
                <w:b/>
                <w:sz w:val="28"/>
                <w:szCs w:val="28"/>
              </w:rPr>
            </w:pPr>
          </w:p>
        </w:tc>
        <w:tc>
          <w:tcPr>
            <w:tcW w:w="470" w:type="dxa"/>
          </w:tcPr>
          <w:p w14:paraId="1128DF58" w14:textId="77777777" w:rsidR="008603F4" w:rsidRDefault="008603F4">
            <w:pPr>
              <w:spacing w:after="0" w:line="240" w:lineRule="auto"/>
              <w:jc w:val="both"/>
              <w:rPr>
                <w:rFonts w:ascii="Times New Roman" w:hAnsi="Times New Roman"/>
                <w:b/>
                <w:sz w:val="28"/>
                <w:szCs w:val="28"/>
              </w:rPr>
            </w:pPr>
          </w:p>
        </w:tc>
        <w:tc>
          <w:tcPr>
            <w:tcW w:w="430" w:type="dxa"/>
          </w:tcPr>
          <w:p w14:paraId="680CF787" w14:textId="77777777" w:rsidR="008603F4" w:rsidRDefault="008603F4">
            <w:pPr>
              <w:spacing w:after="0" w:line="240" w:lineRule="auto"/>
              <w:jc w:val="both"/>
              <w:rPr>
                <w:rFonts w:ascii="Times New Roman" w:hAnsi="Times New Roman"/>
                <w:b/>
                <w:sz w:val="28"/>
                <w:szCs w:val="28"/>
              </w:rPr>
            </w:pPr>
          </w:p>
        </w:tc>
        <w:tc>
          <w:tcPr>
            <w:tcW w:w="437" w:type="dxa"/>
          </w:tcPr>
          <w:p w14:paraId="5480D799" w14:textId="77777777" w:rsidR="008603F4" w:rsidRDefault="008603F4">
            <w:pPr>
              <w:spacing w:after="0" w:line="240" w:lineRule="auto"/>
              <w:jc w:val="both"/>
              <w:rPr>
                <w:rFonts w:ascii="Times New Roman" w:hAnsi="Times New Roman"/>
                <w:b/>
                <w:sz w:val="28"/>
                <w:szCs w:val="28"/>
              </w:rPr>
            </w:pPr>
          </w:p>
        </w:tc>
        <w:tc>
          <w:tcPr>
            <w:tcW w:w="525" w:type="dxa"/>
          </w:tcPr>
          <w:p w14:paraId="6DDBF573" w14:textId="77777777" w:rsidR="008603F4" w:rsidRDefault="008603F4">
            <w:pPr>
              <w:spacing w:after="0" w:line="240" w:lineRule="auto"/>
              <w:jc w:val="both"/>
              <w:rPr>
                <w:rFonts w:ascii="Times New Roman" w:hAnsi="Times New Roman"/>
                <w:b/>
                <w:sz w:val="28"/>
                <w:szCs w:val="28"/>
              </w:rPr>
            </w:pPr>
          </w:p>
        </w:tc>
        <w:tc>
          <w:tcPr>
            <w:tcW w:w="492" w:type="dxa"/>
          </w:tcPr>
          <w:p w14:paraId="2A643A0F" w14:textId="77777777" w:rsidR="008603F4" w:rsidRDefault="008603F4">
            <w:pPr>
              <w:spacing w:after="0" w:line="240" w:lineRule="auto"/>
              <w:jc w:val="both"/>
              <w:rPr>
                <w:rFonts w:ascii="Times New Roman" w:hAnsi="Times New Roman"/>
                <w:b/>
                <w:sz w:val="28"/>
                <w:szCs w:val="28"/>
              </w:rPr>
            </w:pPr>
          </w:p>
        </w:tc>
        <w:tc>
          <w:tcPr>
            <w:tcW w:w="496" w:type="dxa"/>
            <w:tcBorders>
              <w:top w:val="single" w:sz="12" w:space="0" w:color="auto"/>
            </w:tcBorders>
          </w:tcPr>
          <w:p w14:paraId="62141FE6" w14:textId="77777777" w:rsidR="008603F4" w:rsidRDefault="008603F4">
            <w:pPr>
              <w:spacing w:after="0" w:line="240" w:lineRule="auto"/>
              <w:jc w:val="both"/>
              <w:rPr>
                <w:rFonts w:ascii="Times New Roman" w:hAnsi="Times New Roman"/>
                <w:b/>
                <w:sz w:val="28"/>
                <w:szCs w:val="28"/>
              </w:rPr>
            </w:pPr>
          </w:p>
        </w:tc>
        <w:tc>
          <w:tcPr>
            <w:tcW w:w="437" w:type="dxa"/>
          </w:tcPr>
          <w:p w14:paraId="39189B37" w14:textId="77777777" w:rsidR="008603F4" w:rsidRDefault="008603F4">
            <w:pPr>
              <w:spacing w:after="0" w:line="240" w:lineRule="auto"/>
              <w:jc w:val="both"/>
              <w:rPr>
                <w:rFonts w:ascii="Times New Roman" w:hAnsi="Times New Roman"/>
                <w:b/>
                <w:sz w:val="28"/>
                <w:szCs w:val="28"/>
              </w:rPr>
            </w:pPr>
          </w:p>
        </w:tc>
        <w:tc>
          <w:tcPr>
            <w:tcW w:w="524" w:type="dxa"/>
          </w:tcPr>
          <w:p w14:paraId="00074C99" w14:textId="77777777" w:rsidR="008603F4" w:rsidRDefault="008603F4">
            <w:pPr>
              <w:spacing w:after="0" w:line="240" w:lineRule="auto"/>
              <w:jc w:val="both"/>
              <w:rPr>
                <w:rFonts w:ascii="Times New Roman" w:hAnsi="Times New Roman"/>
                <w:b/>
                <w:sz w:val="28"/>
                <w:szCs w:val="28"/>
              </w:rPr>
            </w:pPr>
          </w:p>
        </w:tc>
        <w:tc>
          <w:tcPr>
            <w:tcW w:w="503" w:type="dxa"/>
          </w:tcPr>
          <w:p w14:paraId="3312453A" w14:textId="77777777" w:rsidR="008603F4" w:rsidRDefault="008603F4">
            <w:pPr>
              <w:spacing w:after="0" w:line="240" w:lineRule="auto"/>
              <w:jc w:val="both"/>
              <w:rPr>
                <w:rFonts w:ascii="Times New Roman" w:hAnsi="Times New Roman"/>
                <w:b/>
                <w:sz w:val="28"/>
                <w:szCs w:val="28"/>
              </w:rPr>
            </w:pPr>
          </w:p>
        </w:tc>
        <w:tc>
          <w:tcPr>
            <w:tcW w:w="437" w:type="dxa"/>
          </w:tcPr>
          <w:p w14:paraId="5EF68C06" w14:textId="77777777" w:rsidR="008603F4" w:rsidRDefault="008603F4">
            <w:pPr>
              <w:spacing w:after="0" w:line="240" w:lineRule="auto"/>
              <w:jc w:val="both"/>
              <w:rPr>
                <w:rFonts w:ascii="Times New Roman" w:hAnsi="Times New Roman"/>
                <w:b/>
                <w:sz w:val="28"/>
                <w:szCs w:val="28"/>
              </w:rPr>
            </w:pPr>
          </w:p>
        </w:tc>
        <w:tc>
          <w:tcPr>
            <w:tcW w:w="437" w:type="dxa"/>
          </w:tcPr>
          <w:p w14:paraId="3366B45F" w14:textId="77777777" w:rsidR="008603F4" w:rsidRDefault="008603F4">
            <w:pPr>
              <w:spacing w:after="0" w:line="240" w:lineRule="auto"/>
              <w:jc w:val="both"/>
              <w:rPr>
                <w:rFonts w:ascii="Times New Roman" w:hAnsi="Times New Roman"/>
                <w:b/>
                <w:sz w:val="28"/>
                <w:szCs w:val="28"/>
              </w:rPr>
            </w:pPr>
          </w:p>
        </w:tc>
        <w:tc>
          <w:tcPr>
            <w:tcW w:w="437" w:type="dxa"/>
          </w:tcPr>
          <w:p w14:paraId="06227376" w14:textId="77777777" w:rsidR="008603F4" w:rsidRDefault="008603F4">
            <w:pPr>
              <w:spacing w:after="0" w:line="240" w:lineRule="auto"/>
              <w:jc w:val="both"/>
              <w:rPr>
                <w:rFonts w:ascii="Times New Roman" w:hAnsi="Times New Roman"/>
                <w:b/>
                <w:sz w:val="28"/>
                <w:szCs w:val="28"/>
              </w:rPr>
            </w:pPr>
          </w:p>
        </w:tc>
        <w:tc>
          <w:tcPr>
            <w:tcW w:w="437" w:type="dxa"/>
          </w:tcPr>
          <w:p w14:paraId="72B42C43" w14:textId="77777777" w:rsidR="008603F4" w:rsidRDefault="008603F4">
            <w:pPr>
              <w:spacing w:after="0" w:line="240" w:lineRule="auto"/>
              <w:jc w:val="both"/>
              <w:rPr>
                <w:rFonts w:ascii="Times New Roman" w:hAnsi="Times New Roman"/>
                <w:b/>
                <w:sz w:val="28"/>
                <w:szCs w:val="28"/>
              </w:rPr>
            </w:pPr>
          </w:p>
        </w:tc>
        <w:tc>
          <w:tcPr>
            <w:tcW w:w="426" w:type="dxa"/>
          </w:tcPr>
          <w:p w14:paraId="0513019A" w14:textId="77777777" w:rsidR="008603F4" w:rsidRDefault="008603F4">
            <w:pPr>
              <w:spacing w:after="0" w:line="240" w:lineRule="auto"/>
              <w:jc w:val="both"/>
              <w:rPr>
                <w:rFonts w:ascii="Times New Roman" w:hAnsi="Times New Roman"/>
                <w:b/>
                <w:sz w:val="28"/>
                <w:szCs w:val="28"/>
              </w:rPr>
            </w:pPr>
          </w:p>
        </w:tc>
        <w:tc>
          <w:tcPr>
            <w:tcW w:w="411" w:type="dxa"/>
          </w:tcPr>
          <w:p w14:paraId="45311CC7" w14:textId="77777777" w:rsidR="008603F4" w:rsidRDefault="008603F4">
            <w:pPr>
              <w:spacing w:after="0" w:line="240" w:lineRule="auto"/>
              <w:jc w:val="both"/>
              <w:rPr>
                <w:rFonts w:ascii="Times New Roman" w:hAnsi="Times New Roman"/>
                <w:b/>
                <w:sz w:val="28"/>
                <w:szCs w:val="28"/>
              </w:rPr>
            </w:pPr>
          </w:p>
        </w:tc>
        <w:tc>
          <w:tcPr>
            <w:tcW w:w="414" w:type="dxa"/>
          </w:tcPr>
          <w:p w14:paraId="0829E21A" w14:textId="77777777" w:rsidR="008603F4" w:rsidRDefault="008603F4">
            <w:pPr>
              <w:spacing w:after="0" w:line="240" w:lineRule="auto"/>
              <w:jc w:val="both"/>
              <w:rPr>
                <w:rFonts w:ascii="Times New Roman" w:hAnsi="Times New Roman"/>
                <w:b/>
                <w:sz w:val="28"/>
                <w:szCs w:val="28"/>
              </w:rPr>
            </w:pPr>
          </w:p>
        </w:tc>
        <w:tc>
          <w:tcPr>
            <w:tcW w:w="372" w:type="dxa"/>
          </w:tcPr>
          <w:p w14:paraId="49D3B0D3" w14:textId="77777777" w:rsidR="008603F4" w:rsidRDefault="008603F4">
            <w:pPr>
              <w:spacing w:after="0" w:line="240" w:lineRule="auto"/>
              <w:jc w:val="both"/>
              <w:rPr>
                <w:rFonts w:ascii="Times New Roman" w:hAnsi="Times New Roman"/>
                <w:b/>
                <w:sz w:val="28"/>
                <w:szCs w:val="28"/>
              </w:rPr>
            </w:pPr>
          </w:p>
        </w:tc>
      </w:tr>
    </w:tbl>
    <w:p w14:paraId="2284AF3C" w14:textId="77777777" w:rsidR="008603F4" w:rsidRDefault="008603F4">
      <w:pPr>
        <w:spacing w:after="0" w:line="240" w:lineRule="auto"/>
        <w:jc w:val="both"/>
        <w:rPr>
          <w:rFonts w:ascii="Times New Roman" w:hAnsi="Times New Roman"/>
          <w:b/>
          <w:sz w:val="28"/>
          <w:szCs w:val="28"/>
        </w:rPr>
      </w:pPr>
    </w:p>
    <w:p w14:paraId="57435488"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По горизонтали:</w:t>
      </w:r>
    </w:p>
    <w:p w14:paraId="4D0EC70A" w14:textId="77777777" w:rsidR="008603F4" w:rsidRDefault="00480840">
      <w:pPr>
        <w:pStyle w:val="ae"/>
        <w:numPr>
          <w:ilvl w:val="0"/>
          <w:numId w:val="13"/>
        </w:numPr>
        <w:spacing w:after="0" w:line="240" w:lineRule="auto"/>
        <w:jc w:val="both"/>
        <w:rPr>
          <w:rFonts w:ascii="Times New Roman" w:hAnsi="Times New Roman"/>
          <w:sz w:val="28"/>
          <w:szCs w:val="28"/>
        </w:rPr>
      </w:pPr>
      <w:r>
        <w:rPr>
          <w:rFonts w:ascii="Times New Roman" w:hAnsi="Times New Roman"/>
          <w:sz w:val="28"/>
          <w:szCs w:val="28"/>
        </w:rPr>
        <w:t>Специалист по проведению экскурсий.</w:t>
      </w:r>
    </w:p>
    <w:p w14:paraId="4AF6981C" w14:textId="77777777" w:rsidR="008603F4" w:rsidRDefault="00480840">
      <w:pPr>
        <w:pStyle w:val="ae"/>
        <w:numPr>
          <w:ilvl w:val="0"/>
          <w:numId w:val="13"/>
        </w:numPr>
        <w:spacing w:after="0" w:line="240" w:lineRule="auto"/>
        <w:jc w:val="both"/>
        <w:rPr>
          <w:rFonts w:ascii="Times New Roman" w:hAnsi="Times New Roman"/>
          <w:sz w:val="28"/>
          <w:szCs w:val="28"/>
        </w:rPr>
      </w:pPr>
      <w:r>
        <w:rPr>
          <w:rFonts w:ascii="Times New Roman" w:hAnsi="Times New Roman"/>
          <w:sz w:val="28"/>
          <w:szCs w:val="28"/>
        </w:rPr>
        <w:t>Новые, перспективные технологии, где обучение происходит во взаимодействии всех детей и педагога.</w:t>
      </w:r>
    </w:p>
    <w:p w14:paraId="71363CF7" w14:textId="77777777" w:rsidR="008603F4" w:rsidRDefault="00480840">
      <w:pPr>
        <w:pStyle w:val="ae"/>
        <w:numPr>
          <w:ilvl w:val="0"/>
          <w:numId w:val="13"/>
        </w:numPr>
        <w:spacing w:after="0" w:line="240" w:lineRule="auto"/>
        <w:jc w:val="both"/>
        <w:rPr>
          <w:rFonts w:ascii="Times New Roman" w:hAnsi="Times New Roman"/>
          <w:sz w:val="28"/>
          <w:szCs w:val="28"/>
        </w:rPr>
      </w:pPr>
      <w:r>
        <w:rPr>
          <w:rFonts w:ascii="Times New Roman" w:hAnsi="Times New Roman"/>
          <w:sz w:val="28"/>
          <w:szCs w:val="28"/>
        </w:rPr>
        <w:t>Система форм, методов и средств обучения, благодаря которой обеспечивается наиболее эффективное достижение цели.</w:t>
      </w:r>
    </w:p>
    <w:p w14:paraId="48CDC4EB" w14:textId="77777777" w:rsidR="008603F4" w:rsidRDefault="00480840">
      <w:pPr>
        <w:pStyle w:val="ae"/>
        <w:numPr>
          <w:ilvl w:val="0"/>
          <w:numId w:val="13"/>
        </w:numPr>
        <w:spacing w:after="0" w:line="240" w:lineRule="auto"/>
        <w:jc w:val="both"/>
        <w:rPr>
          <w:rFonts w:ascii="Times New Roman" w:hAnsi="Times New Roman"/>
          <w:sz w:val="28"/>
          <w:szCs w:val="28"/>
        </w:rPr>
      </w:pPr>
      <w:r>
        <w:rPr>
          <w:rFonts w:ascii="Times New Roman" w:hAnsi="Times New Roman"/>
          <w:sz w:val="28"/>
          <w:szCs w:val="28"/>
        </w:rPr>
        <w:t>Система, с помощью которой появляется возможность переходить между страницами Интернет-ресурса.</w:t>
      </w:r>
    </w:p>
    <w:p w14:paraId="19084882" w14:textId="77777777" w:rsidR="008603F4" w:rsidRDefault="00480840">
      <w:pPr>
        <w:pStyle w:val="ae"/>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Интернет-ресурс, состоящий из нескольких виртуальных страниц </w:t>
      </w:r>
      <w:proofErr w:type="gramStart"/>
      <w:r>
        <w:rPr>
          <w:rFonts w:ascii="Times New Roman" w:hAnsi="Times New Roman" w:cs="Times New Roman"/>
          <w:sz w:val="28"/>
          <w:szCs w:val="28"/>
          <w:shd w:val="clear" w:color="auto" w:fill="FFFFFF"/>
        </w:rPr>
        <w:t>и  имеющий</w:t>
      </w:r>
      <w:proofErr w:type="gramEnd"/>
      <w:r>
        <w:rPr>
          <w:rFonts w:ascii="Times New Roman" w:hAnsi="Times New Roman" w:cs="Times New Roman"/>
          <w:sz w:val="28"/>
          <w:szCs w:val="28"/>
          <w:shd w:val="clear" w:color="auto" w:fill="FFFFFF"/>
        </w:rPr>
        <w:t xml:space="preserve"> свой  уникальный адрес.</w:t>
      </w:r>
    </w:p>
    <w:p w14:paraId="6DD27499" w14:textId="77777777" w:rsidR="008603F4" w:rsidRDefault="00480840">
      <w:pPr>
        <w:pStyle w:val="ae"/>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Деятельность по проектированию эстетических свойств веб-</w:t>
      </w:r>
      <w:proofErr w:type="gramStart"/>
      <w:r>
        <w:rPr>
          <w:rFonts w:ascii="Times New Roman" w:hAnsi="Times New Roman" w:cs="Times New Roman"/>
          <w:sz w:val="28"/>
          <w:szCs w:val="28"/>
          <w:shd w:val="clear" w:color="auto" w:fill="FFFFFF"/>
        </w:rPr>
        <w:t>интерфейсов,  сайтов</w:t>
      </w:r>
      <w:proofErr w:type="gramEnd"/>
      <w:r>
        <w:rPr>
          <w:rFonts w:ascii="Times New Roman" w:hAnsi="Times New Roman" w:cs="Times New Roman"/>
          <w:sz w:val="28"/>
          <w:szCs w:val="28"/>
          <w:shd w:val="clear" w:color="auto" w:fill="FFFFFF"/>
        </w:rPr>
        <w:t xml:space="preserve"> или веб-приложений.</w:t>
      </w:r>
    </w:p>
    <w:p w14:paraId="3DCFF576" w14:textId="77777777" w:rsidR="008603F4" w:rsidRDefault="00480840">
      <w:pPr>
        <w:pStyle w:val="ae"/>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Г</w:t>
      </w:r>
      <w:r>
        <w:rPr>
          <w:rFonts w:ascii="Times New Roman" w:hAnsi="Times New Roman" w:cs="Times New Roman"/>
          <w:bCs/>
          <w:sz w:val="28"/>
          <w:szCs w:val="28"/>
          <w:shd w:val="clear" w:color="auto" w:fill="FFFFFF"/>
        </w:rPr>
        <w:t>руппа</w:t>
      </w:r>
      <w:r>
        <w:rPr>
          <w:rFonts w:ascii="Times New Roman" w:hAnsi="Times New Roman" w:cs="Times New Roman"/>
          <w:sz w:val="28"/>
          <w:szCs w:val="28"/>
          <w:shd w:val="clear" w:color="auto" w:fill="FFFFFF"/>
        </w:rPr>
        <w:t> людей (пользователей) в Интернете, объединённых какими-либо идеями, целями, интересами.</w:t>
      </w:r>
    </w:p>
    <w:p w14:paraId="6E088EA6" w14:textId="77777777" w:rsidR="008603F4" w:rsidRDefault="008603F4">
      <w:pPr>
        <w:pStyle w:val="ae"/>
        <w:spacing w:after="0" w:line="240" w:lineRule="auto"/>
        <w:jc w:val="both"/>
        <w:rPr>
          <w:rFonts w:ascii="Times New Roman" w:hAnsi="Times New Roman" w:cs="Times New Roman"/>
          <w:sz w:val="28"/>
          <w:szCs w:val="28"/>
        </w:rPr>
      </w:pPr>
    </w:p>
    <w:p w14:paraId="59556DE4" w14:textId="77777777" w:rsidR="008603F4" w:rsidRDefault="00480840">
      <w:pPr>
        <w:spacing w:after="0" w:line="240" w:lineRule="auto"/>
        <w:jc w:val="both"/>
        <w:rPr>
          <w:rFonts w:ascii="Times New Roman" w:hAnsi="Times New Roman"/>
          <w:b/>
          <w:sz w:val="28"/>
          <w:szCs w:val="28"/>
        </w:rPr>
      </w:pPr>
      <w:r>
        <w:rPr>
          <w:rFonts w:ascii="Times New Roman" w:hAnsi="Times New Roman"/>
          <w:b/>
          <w:sz w:val="28"/>
          <w:szCs w:val="28"/>
        </w:rPr>
        <w:t>По вертикали:</w:t>
      </w:r>
    </w:p>
    <w:p w14:paraId="3D6599C5" w14:textId="77777777" w:rsidR="008603F4" w:rsidRDefault="00480840">
      <w:pPr>
        <w:pStyle w:val="ae"/>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Учреждение, занимающееся сбором, изучением, хранением и экспонированием предметов.</w:t>
      </w:r>
    </w:p>
    <w:p w14:paraId="7DC90184" w14:textId="77777777" w:rsidR="008603F4" w:rsidRDefault="00480840">
      <w:pPr>
        <w:pStyle w:val="ae"/>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Информационное содержание сайтов, соцсетей, каналов в мессенджерах.</w:t>
      </w:r>
    </w:p>
    <w:p w14:paraId="234C14D3" w14:textId="77777777" w:rsidR="008603F4" w:rsidRDefault="00480840">
      <w:pPr>
        <w:pStyle w:val="ae"/>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Форма </w:t>
      </w:r>
      <w:proofErr w:type="gramStart"/>
      <w:r>
        <w:rPr>
          <w:rFonts w:ascii="Times New Roman" w:hAnsi="Times New Roman" w:cs="Times New Roman"/>
          <w:sz w:val="28"/>
          <w:szCs w:val="28"/>
        </w:rPr>
        <w:t>интернет блога</w:t>
      </w:r>
      <w:proofErr w:type="gramEnd"/>
      <w:r>
        <w:rPr>
          <w:rFonts w:ascii="Times New Roman" w:hAnsi="Times New Roman" w:cs="Times New Roman"/>
          <w:sz w:val="28"/>
          <w:szCs w:val="28"/>
        </w:rPr>
        <w:t>, в котором средством передачи информации является видео.</w:t>
      </w:r>
    </w:p>
    <w:p w14:paraId="38C79D79" w14:textId="77777777" w:rsidR="008603F4" w:rsidRDefault="00480840">
      <w:pPr>
        <w:pStyle w:val="ae"/>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Зарезервированная метка в виде решетки, которую используют как основной способ поиска в соцсетях по тематическим ключевым словам. </w:t>
      </w:r>
    </w:p>
    <w:p w14:paraId="5CF0F4FC" w14:textId="77777777" w:rsidR="008603F4" w:rsidRDefault="008603F4">
      <w:pPr>
        <w:pStyle w:val="ac"/>
        <w:spacing w:before="0" w:beforeAutospacing="0" w:after="0" w:afterAutospacing="0"/>
        <w:rPr>
          <w:sz w:val="28"/>
          <w:szCs w:val="28"/>
        </w:rPr>
      </w:pPr>
    </w:p>
    <w:p w14:paraId="22F35312" w14:textId="77777777" w:rsidR="008603F4" w:rsidRDefault="008603F4">
      <w:pPr>
        <w:spacing w:after="0" w:line="240" w:lineRule="auto"/>
        <w:rPr>
          <w:rFonts w:ascii="Times New Roman" w:hAnsi="Times New Roman" w:cs="Times New Roman"/>
          <w:sz w:val="28"/>
          <w:szCs w:val="28"/>
        </w:rPr>
      </w:pPr>
    </w:p>
    <w:p w14:paraId="4A64F07A" w14:textId="77777777" w:rsidR="008603F4" w:rsidRDefault="00480840">
      <w:pPr>
        <w:widowControl w:val="0"/>
        <w:spacing w:line="240" w:lineRule="auto"/>
        <w:ind w:right="-20"/>
        <w:jc w:val="center"/>
        <w:rPr>
          <w:rFonts w:ascii="Calibri" w:eastAsia="Calibri" w:hAnsi="Calibri" w:cs="Calibri"/>
          <w:b/>
          <w:bCs/>
          <w:i/>
          <w:iCs/>
          <w:sz w:val="28"/>
          <w:szCs w:val="28"/>
        </w:rPr>
      </w:pPr>
      <w:r>
        <w:rPr>
          <w:rFonts w:ascii="Times New Roman" w:eastAsia="Times New Roman" w:hAnsi="Times New Roman" w:cs="Times New Roman"/>
          <w:b/>
          <w:bCs/>
          <w:sz w:val="28"/>
          <w:szCs w:val="28"/>
        </w:rPr>
        <w:t>ТЕМАТИЧЕСКИЙ КОНТРОЛЬ</w:t>
      </w:r>
    </w:p>
    <w:p w14:paraId="1D6A4978" w14:textId="77777777" w:rsidR="008603F4" w:rsidRDefault="00480840">
      <w:pPr>
        <w:tabs>
          <w:tab w:val="left" w:pos="1851"/>
        </w:tabs>
        <w:spacing w:after="0" w:line="240" w:lineRule="auto"/>
        <w:jc w:val="both"/>
        <w:rPr>
          <w:rFonts w:ascii="Times New Roman" w:hAnsi="Times New Roman" w:cs="Times New Roman"/>
          <w:sz w:val="28"/>
          <w:szCs w:val="28"/>
        </w:rPr>
      </w:pPr>
      <w:r>
        <w:rPr>
          <w:rFonts w:ascii="Times New Roman" w:hAnsi="Times New Roman"/>
          <w:b/>
          <w:bCs/>
          <w:sz w:val="28"/>
          <w:szCs w:val="28"/>
        </w:rPr>
        <w:t xml:space="preserve">Цель: </w:t>
      </w:r>
      <w:r>
        <w:rPr>
          <w:rFonts w:ascii="Times New Roman" w:hAnsi="Times New Roman"/>
          <w:sz w:val="28"/>
          <w:szCs w:val="28"/>
        </w:rPr>
        <w:t>оценка качества усвоения учащимися содержания дополнительной общеобразовательной общеразвивающей программ</w:t>
      </w:r>
      <w:r>
        <w:rPr>
          <w:rFonts w:ascii="Times New Roman" w:hAnsi="Times New Roman" w:cs="Times New Roman"/>
          <w:sz w:val="28"/>
          <w:szCs w:val="28"/>
        </w:rPr>
        <w:t>ы по разделу «Фондовая работа».</w:t>
      </w:r>
    </w:p>
    <w:p w14:paraId="11914F92" w14:textId="77777777" w:rsidR="008603F4" w:rsidRDefault="008603F4">
      <w:pPr>
        <w:tabs>
          <w:tab w:val="left" w:pos="1851"/>
        </w:tabs>
        <w:spacing w:after="0" w:line="240" w:lineRule="auto"/>
        <w:jc w:val="both"/>
        <w:rPr>
          <w:rFonts w:ascii="Times New Roman" w:hAnsi="Times New Roman"/>
          <w:b/>
          <w:i/>
          <w:sz w:val="28"/>
          <w:szCs w:val="28"/>
        </w:rPr>
      </w:pPr>
    </w:p>
    <w:p w14:paraId="0EA658C0" w14:textId="77777777" w:rsidR="008603F4" w:rsidRDefault="00480840">
      <w:pPr>
        <w:pStyle w:val="Default"/>
        <w:jc w:val="both"/>
        <w:rPr>
          <w:bCs/>
          <w:sz w:val="28"/>
          <w:szCs w:val="28"/>
        </w:rPr>
      </w:pPr>
      <w:r>
        <w:rPr>
          <w:b/>
          <w:bCs/>
          <w:sz w:val="28"/>
          <w:szCs w:val="28"/>
        </w:rPr>
        <w:t xml:space="preserve">Форма проведения: </w:t>
      </w:r>
      <w:r>
        <w:rPr>
          <w:bCs/>
          <w:sz w:val="28"/>
          <w:szCs w:val="28"/>
        </w:rPr>
        <w:t>тест</w:t>
      </w:r>
    </w:p>
    <w:p w14:paraId="1EA786E2" w14:textId="77777777" w:rsidR="008603F4" w:rsidRDefault="008603F4">
      <w:pPr>
        <w:pStyle w:val="Default"/>
        <w:jc w:val="both"/>
        <w:rPr>
          <w:bCs/>
          <w:sz w:val="28"/>
          <w:szCs w:val="28"/>
        </w:rPr>
      </w:pPr>
    </w:p>
    <w:p w14:paraId="1BEE4A5F" w14:textId="77777777" w:rsidR="008603F4" w:rsidRDefault="00480840">
      <w:pPr>
        <w:pStyle w:val="Default"/>
        <w:jc w:val="both"/>
        <w:rPr>
          <w:bCs/>
          <w:sz w:val="28"/>
          <w:szCs w:val="28"/>
        </w:rPr>
      </w:pPr>
      <w:r>
        <w:rPr>
          <w:b/>
          <w:bCs/>
          <w:sz w:val="28"/>
          <w:szCs w:val="28"/>
        </w:rPr>
        <w:t>Содержание:</w:t>
      </w:r>
      <w:r>
        <w:rPr>
          <w:bCs/>
          <w:sz w:val="28"/>
          <w:szCs w:val="28"/>
        </w:rPr>
        <w:t xml:space="preserve"> учащиеся индивидуально отвечают на вопросы теста.</w:t>
      </w:r>
    </w:p>
    <w:p w14:paraId="1FA7CFD1" w14:textId="77777777" w:rsidR="008603F4" w:rsidRDefault="008603F4">
      <w:pPr>
        <w:pStyle w:val="Default"/>
        <w:jc w:val="both"/>
        <w:rPr>
          <w:bCs/>
          <w:sz w:val="28"/>
          <w:szCs w:val="28"/>
        </w:rPr>
      </w:pPr>
    </w:p>
    <w:p w14:paraId="03DC4C56" w14:textId="77777777" w:rsidR="008603F4" w:rsidRDefault="00480840">
      <w:pPr>
        <w:pStyle w:val="Default"/>
        <w:jc w:val="both"/>
        <w:rPr>
          <w:bCs/>
          <w:sz w:val="28"/>
          <w:szCs w:val="28"/>
        </w:rPr>
      </w:pPr>
      <w:r>
        <w:rPr>
          <w:b/>
          <w:bCs/>
          <w:sz w:val="28"/>
          <w:szCs w:val="28"/>
        </w:rPr>
        <w:t>Форма оценки:</w:t>
      </w:r>
      <w:r>
        <w:rPr>
          <w:bCs/>
          <w:sz w:val="28"/>
          <w:szCs w:val="28"/>
        </w:rPr>
        <w:t xml:space="preserve"> уровень (высокий, средний, низкий).</w:t>
      </w:r>
    </w:p>
    <w:p w14:paraId="356936B1" w14:textId="77777777" w:rsidR="008603F4" w:rsidRDefault="008603F4">
      <w:pPr>
        <w:pStyle w:val="Default"/>
        <w:jc w:val="both"/>
        <w:rPr>
          <w:bCs/>
          <w:sz w:val="28"/>
          <w:szCs w:val="28"/>
        </w:rPr>
      </w:pPr>
    </w:p>
    <w:p w14:paraId="2063E7AA" w14:textId="77777777" w:rsidR="008603F4" w:rsidRDefault="00480840">
      <w:pPr>
        <w:pStyle w:val="Default"/>
        <w:jc w:val="both"/>
        <w:rPr>
          <w:bCs/>
          <w:sz w:val="28"/>
          <w:szCs w:val="28"/>
        </w:rPr>
      </w:pPr>
      <w:r>
        <w:rPr>
          <w:b/>
          <w:bCs/>
          <w:sz w:val="28"/>
          <w:szCs w:val="28"/>
        </w:rPr>
        <w:lastRenderedPageBreak/>
        <w:t>Параметры оценки:</w:t>
      </w:r>
      <w:r>
        <w:rPr>
          <w:bCs/>
          <w:sz w:val="28"/>
          <w:szCs w:val="28"/>
        </w:rPr>
        <w:t xml:space="preserve"> количество правильных ответов.</w:t>
      </w:r>
    </w:p>
    <w:p w14:paraId="33BB238C" w14:textId="77777777" w:rsidR="008603F4" w:rsidRDefault="008603F4">
      <w:pPr>
        <w:pStyle w:val="Default"/>
        <w:jc w:val="both"/>
        <w:rPr>
          <w:bCs/>
          <w:sz w:val="28"/>
          <w:szCs w:val="28"/>
        </w:rPr>
      </w:pPr>
    </w:p>
    <w:p w14:paraId="2D4F93F1" w14:textId="77777777" w:rsidR="008603F4" w:rsidRDefault="00480840">
      <w:pPr>
        <w:pStyle w:val="ac"/>
        <w:spacing w:before="0" w:beforeAutospacing="0" w:after="0" w:afterAutospacing="0"/>
        <w:rPr>
          <w:b/>
          <w:sz w:val="28"/>
          <w:szCs w:val="28"/>
        </w:rPr>
      </w:pPr>
      <w:r>
        <w:rPr>
          <w:b/>
          <w:sz w:val="28"/>
          <w:szCs w:val="28"/>
        </w:rPr>
        <w:t>Критерии определения результата:</w:t>
      </w:r>
    </w:p>
    <w:p w14:paraId="60EB5579" w14:textId="77777777" w:rsidR="008603F4" w:rsidRDefault="00480840">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За каждый правильный ответ 1 балл, итого 17 баллов.</w:t>
      </w:r>
    </w:p>
    <w:p w14:paraId="3F3AE364" w14:textId="77777777" w:rsidR="008603F4" w:rsidRDefault="00480840">
      <w:pPr>
        <w:pStyle w:val="ac"/>
        <w:spacing w:before="0" w:beforeAutospacing="0" w:after="0" w:afterAutospacing="0"/>
        <w:ind w:firstLine="709"/>
        <w:jc w:val="both"/>
        <w:rPr>
          <w:b/>
          <w:sz w:val="28"/>
          <w:szCs w:val="28"/>
        </w:rPr>
      </w:pPr>
      <w:r>
        <w:rPr>
          <w:b/>
          <w:i/>
          <w:sz w:val="28"/>
          <w:szCs w:val="28"/>
        </w:rPr>
        <w:t xml:space="preserve">Итоговая оценка </w:t>
      </w:r>
      <w:r>
        <w:rPr>
          <w:sz w:val="28"/>
          <w:szCs w:val="28"/>
        </w:rPr>
        <w:t>уровня усвоения знаний, умений и навыков учащихся выставляется с учетом набранных баллов:</w:t>
      </w:r>
    </w:p>
    <w:p w14:paraId="51324466" w14:textId="77777777" w:rsidR="008603F4" w:rsidRDefault="00480840">
      <w:pPr>
        <w:pStyle w:val="ac"/>
        <w:numPr>
          <w:ilvl w:val="0"/>
          <w:numId w:val="12"/>
        </w:numPr>
        <w:tabs>
          <w:tab w:val="clear" w:pos="720"/>
        </w:tabs>
        <w:spacing w:before="0" w:beforeAutospacing="0" w:after="0" w:afterAutospacing="0"/>
        <w:ind w:left="1560"/>
        <w:jc w:val="both"/>
        <w:rPr>
          <w:sz w:val="28"/>
          <w:szCs w:val="28"/>
        </w:rPr>
      </w:pPr>
      <w:r>
        <w:rPr>
          <w:i/>
          <w:sz w:val="28"/>
          <w:szCs w:val="28"/>
        </w:rPr>
        <w:t xml:space="preserve">высокий уровень обученности </w:t>
      </w:r>
      <w:r>
        <w:rPr>
          <w:sz w:val="28"/>
          <w:szCs w:val="28"/>
        </w:rPr>
        <w:t xml:space="preserve">– 13 -17 баллов; </w:t>
      </w:r>
    </w:p>
    <w:p w14:paraId="1076EB6D" w14:textId="77777777" w:rsidR="008603F4" w:rsidRDefault="00480840">
      <w:pPr>
        <w:pStyle w:val="ac"/>
        <w:numPr>
          <w:ilvl w:val="0"/>
          <w:numId w:val="12"/>
        </w:numPr>
        <w:tabs>
          <w:tab w:val="clear" w:pos="720"/>
        </w:tabs>
        <w:spacing w:before="0" w:beforeAutospacing="0" w:after="0" w:afterAutospacing="0"/>
        <w:ind w:left="1560"/>
        <w:jc w:val="both"/>
        <w:rPr>
          <w:sz w:val="28"/>
          <w:szCs w:val="28"/>
        </w:rPr>
      </w:pPr>
      <w:r>
        <w:rPr>
          <w:i/>
          <w:sz w:val="28"/>
          <w:szCs w:val="28"/>
        </w:rPr>
        <w:t>средний уровень обученности</w:t>
      </w:r>
      <w:r>
        <w:rPr>
          <w:sz w:val="28"/>
          <w:szCs w:val="28"/>
        </w:rPr>
        <w:t xml:space="preserve"> </w:t>
      </w:r>
      <w:proofErr w:type="gramStart"/>
      <w:r>
        <w:rPr>
          <w:sz w:val="28"/>
          <w:szCs w:val="28"/>
        </w:rPr>
        <w:t>-  6</w:t>
      </w:r>
      <w:proofErr w:type="gramEnd"/>
      <w:r>
        <w:rPr>
          <w:sz w:val="28"/>
          <w:szCs w:val="28"/>
        </w:rPr>
        <w:t xml:space="preserve"> -12 баллов;</w:t>
      </w:r>
    </w:p>
    <w:p w14:paraId="3D327D6E" w14:textId="77777777" w:rsidR="008603F4" w:rsidRDefault="00480840">
      <w:pPr>
        <w:pStyle w:val="ac"/>
        <w:numPr>
          <w:ilvl w:val="0"/>
          <w:numId w:val="12"/>
        </w:numPr>
        <w:tabs>
          <w:tab w:val="clear" w:pos="720"/>
        </w:tabs>
        <w:spacing w:before="0" w:beforeAutospacing="0" w:after="0" w:afterAutospacing="0"/>
        <w:ind w:left="1560"/>
        <w:jc w:val="both"/>
        <w:rPr>
          <w:sz w:val="28"/>
          <w:szCs w:val="28"/>
        </w:rPr>
      </w:pPr>
      <w:r>
        <w:rPr>
          <w:i/>
          <w:sz w:val="28"/>
          <w:szCs w:val="28"/>
        </w:rPr>
        <w:t>низкий уровень обученности</w:t>
      </w:r>
      <w:r>
        <w:rPr>
          <w:sz w:val="28"/>
          <w:szCs w:val="28"/>
        </w:rPr>
        <w:t xml:space="preserve"> </w:t>
      </w:r>
      <w:proofErr w:type="gramStart"/>
      <w:r>
        <w:rPr>
          <w:sz w:val="28"/>
          <w:szCs w:val="28"/>
        </w:rPr>
        <w:t>-  до</w:t>
      </w:r>
      <w:proofErr w:type="gramEnd"/>
      <w:r>
        <w:rPr>
          <w:sz w:val="28"/>
          <w:szCs w:val="28"/>
        </w:rPr>
        <w:t xml:space="preserve"> 5 баллов.</w:t>
      </w:r>
    </w:p>
    <w:p w14:paraId="5502ADB7" w14:textId="77777777" w:rsidR="008603F4" w:rsidRDefault="008603F4">
      <w:pPr>
        <w:spacing w:after="103" w:line="240" w:lineRule="exact"/>
        <w:rPr>
          <w:sz w:val="24"/>
          <w:szCs w:val="24"/>
        </w:rPr>
      </w:pPr>
    </w:p>
    <w:p w14:paraId="62CF2DA1" w14:textId="77777777" w:rsidR="008603F4" w:rsidRDefault="00480840">
      <w:pPr>
        <w:pStyle w:val="ae"/>
        <w:widowControl w:val="0"/>
        <w:numPr>
          <w:ilvl w:val="1"/>
          <w:numId w:val="12"/>
        </w:numPr>
        <w:spacing w:line="240" w:lineRule="auto"/>
        <w:ind w:left="1134" w:right="-20"/>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Устано</w:t>
      </w:r>
      <w:r>
        <w:rPr>
          <w:rFonts w:ascii="Times New Roman" w:eastAsia="Times New Roman" w:hAnsi="Times New Roman" w:cs="Times New Roman"/>
          <w:b/>
          <w:color w:val="000000"/>
          <w:spacing w:val="-2"/>
          <w:sz w:val="28"/>
          <w:szCs w:val="28"/>
        </w:rPr>
        <w:t>в</w:t>
      </w:r>
      <w:r>
        <w:rPr>
          <w:rFonts w:ascii="Times New Roman" w:eastAsia="Times New Roman" w:hAnsi="Times New Roman" w:cs="Times New Roman"/>
          <w:b/>
          <w:color w:val="000000"/>
          <w:sz w:val="28"/>
          <w:szCs w:val="28"/>
        </w:rPr>
        <w:t>ите</w:t>
      </w:r>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с</w:t>
      </w:r>
      <w:r>
        <w:rPr>
          <w:rFonts w:ascii="Times New Roman" w:eastAsia="Times New Roman" w:hAnsi="Times New Roman" w:cs="Times New Roman"/>
          <w:b/>
          <w:color w:val="000000"/>
          <w:spacing w:val="-1"/>
          <w:sz w:val="28"/>
          <w:szCs w:val="28"/>
        </w:rPr>
        <w:t>о</w:t>
      </w:r>
      <w:r>
        <w:rPr>
          <w:rFonts w:ascii="Times New Roman" w:eastAsia="Times New Roman" w:hAnsi="Times New Roman" w:cs="Times New Roman"/>
          <w:b/>
          <w:color w:val="000000"/>
          <w:sz w:val="28"/>
          <w:szCs w:val="28"/>
        </w:rPr>
        <w:t>отве</w:t>
      </w:r>
      <w:r>
        <w:rPr>
          <w:rFonts w:ascii="Times New Roman" w:eastAsia="Times New Roman" w:hAnsi="Times New Roman" w:cs="Times New Roman"/>
          <w:b/>
          <w:color w:val="000000"/>
          <w:spacing w:val="-3"/>
          <w:sz w:val="28"/>
          <w:szCs w:val="28"/>
        </w:rPr>
        <w:t>т</w:t>
      </w:r>
      <w:r>
        <w:rPr>
          <w:rFonts w:ascii="Times New Roman" w:eastAsia="Times New Roman" w:hAnsi="Times New Roman" w:cs="Times New Roman"/>
          <w:b/>
          <w:color w:val="000000"/>
          <w:sz w:val="28"/>
          <w:szCs w:val="28"/>
        </w:rPr>
        <w:t>ствия</w:t>
      </w:r>
      <w:r>
        <w:rPr>
          <w:rFonts w:ascii="Times New Roman" w:eastAsia="Times New Roman" w:hAnsi="Times New Roman" w:cs="Times New Roman"/>
          <w:b/>
          <w:color w:val="000000"/>
          <w:spacing w:val="-1"/>
          <w:sz w:val="28"/>
          <w:szCs w:val="28"/>
        </w:rPr>
        <w:t xml:space="preserve"> </w:t>
      </w:r>
      <w:r>
        <w:rPr>
          <w:rFonts w:ascii="Times New Roman" w:eastAsia="Times New Roman" w:hAnsi="Times New Roman" w:cs="Times New Roman"/>
          <w:b/>
          <w:color w:val="000000"/>
          <w:sz w:val="28"/>
          <w:szCs w:val="28"/>
        </w:rPr>
        <w:t>между</w:t>
      </w:r>
      <w:r>
        <w:rPr>
          <w:rFonts w:ascii="Times New Roman" w:eastAsia="Times New Roman" w:hAnsi="Times New Roman" w:cs="Times New Roman"/>
          <w:b/>
          <w:color w:val="000000"/>
          <w:spacing w:val="-10"/>
          <w:sz w:val="28"/>
          <w:szCs w:val="28"/>
        </w:rPr>
        <w:t xml:space="preserve"> </w:t>
      </w:r>
      <w:r>
        <w:rPr>
          <w:rFonts w:ascii="Times New Roman" w:eastAsia="Times New Roman" w:hAnsi="Times New Roman" w:cs="Times New Roman"/>
          <w:b/>
          <w:color w:val="000000"/>
          <w:sz w:val="28"/>
          <w:szCs w:val="28"/>
        </w:rPr>
        <w:t>словами</w:t>
      </w:r>
      <w:r>
        <w:rPr>
          <w:rFonts w:ascii="Times New Roman" w:eastAsia="Times New Roman" w:hAnsi="Times New Roman" w:cs="Times New Roman"/>
          <w:b/>
          <w:color w:val="000000"/>
          <w:spacing w:val="-1"/>
          <w:sz w:val="28"/>
          <w:szCs w:val="28"/>
        </w:rPr>
        <w:t xml:space="preserve"> </w:t>
      </w:r>
      <w:r>
        <w:rPr>
          <w:rFonts w:ascii="Times New Roman" w:eastAsia="Times New Roman" w:hAnsi="Times New Roman" w:cs="Times New Roman"/>
          <w:b/>
          <w:color w:val="000000"/>
          <w:sz w:val="28"/>
          <w:szCs w:val="28"/>
        </w:rPr>
        <w:t>и</w:t>
      </w:r>
      <w:r>
        <w:rPr>
          <w:rFonts w:ascii="Times New Roman" w:eastAsia="Times New Roman" w:hAnsi="Times New Roman" w:cs="Times New Roman"/>
          <w:b/>
          <w:color w:val="000000"/>
          <w:spacing w:val="-1"/>
          <w:sz w:val="28"/>
          <w:szCs w:val="28"/>
        </w:rPr>
        <w:t xml:space="preserve"> </w:t>
      </w:r>
      <w:r>
        <w:rPr>
          <w:rFonts w:ascii="Times New Roman" w:eastAsia="Times New Roman" w:hAnsi="Times New Roman" w:cs="Times New Roman"/>
          <w:b/>
          <w:color w:val="000000"/>
          <w:spacing w:val="-2"/>
          <w:sz w:val="28"/>
          <w:szCs w:val="28"/>
        </w:rPr>
        <w:t>и</w:t>
      </w:r>
      <w:r>
        <w:rPr>
          <w:rFonts w:ascii="Times New Roman" w:eastAsia="Times New Roman" w:hAnsi="Times New Roman" w:cs="Times New Roman"/>
          <w:b/>
          <w:color w:val="000000"/>
          <w:sz w:val="28"/>
          <w:szCs w:val="28"/>
        </w:rPr>
        <w:t>х</w:t>
      </w:r>
      <w:r>
        <w:rPr>
          <w:rFonts w:ascii="Times New Roman" w:eastAsia="Times New Roman" w:hAnsi="Times New Roman" w:cs="Times New Roman"/>
          <w:b/>
          <w:color w:val="000000"/>
          <w:spacing w:val="1"/>
          <w:sz w:val="28"/>
          <w:szCs w:val="28"/>
        </w:rPr>
        <w:t xml:space="preserve"> </w:t>
      </w:r>
      <w:r>
        <w:rPr>
          <w:rFonts w:ascii="Times New Roman" w:eastAsia="Times New Roman" w:hAnsi="Times New Roman" w:cs="Times New Roman"/>
          <w:b/>
          <w:color w:val="000000"/>
          <w:sz w:val="28"/>
          <w:szCs w:val="28"/>
        </w:rPr>
        <w:t>з</w:t>
      </w:r>
      <w:r>
        <w:rPr>
          <w:rFonts w:ascii="Times New Roman" w:eastAsia="Times New Roman" w:hAnsi="Times New Roman" w:cs="Times New Roman"/>
          <w:b/>
          <w:color w:val="000000"/>
          <w:spacing w:val="-1"/>
          <w:sz w:val="28"/>
          <w:szCs w:val="28"/>
        </w:rPr>
        <w:t>н</w:t>
      </w:r>
      <w:r>
        <w:rPr>
          <w:rFonts w:ascii="Times New Roman" w:eastAsia="Times New Roman" w:hAnsi="Times New Roman" w:cs="Times New Roman"/>
          <w:b/>
          <w:color w:val="000000"/>
          <w:sz w:val="28"/>
          <w:szCs w:val="28"/>
        </w:rPr>
        <w:t>ач</w:t>
      </w:r>
      <w:r>
        <w:rPr>
          <w:rFonts w:ascii="Times New Roman" w:eastAsia="Times New Roman" w:hAnsi="Times New Roman" w:cs="Times New Roman"/>
          <w:b/>
          <w:color w:val="000000"/>
          <w:spacing w:val="-1"/>
          <w:sz w:val="28"/>
          <w:szCs w:val="28"/>
        </w:rPr>
        <w:t>е</w:t>
      </w:r>
      <w:r>
        <w:rPr>
          <w:rFonts w:ascii="Times New Roman" w:eastAsia="Times New Roman" w:hAnsi="Times New Roman" w:cs="Times New Roman"/>
          <w:b/>
          <w:color w:val="000000"/>
          <w:sz w:val="28"/>
          <w:szCs w:val="28"/>
        </w:rPr>
        <w:t>ниям</w:t>
      </w:r>
      <w:r>
        <w:rPr>
          <w:rFonts w:ascii="Times New Roman" w:eastAsia="Times New Roman" w:hAnsi="Times New Roman" w:cs="Times New Roman"/>
          <w:b/>
          <w:color w:val="000000"/>
          <w:spacing w:val="-1"/>
          <w:sz w:val="28"/>
          <w:szCs w:val="28"/>
        </w:rPr>
        <w:t>и</w:t>
      </w:r>
      <w:r>
        <w:rPr>
          <w:rFonts w:ascii="Times New Roman" w:eastAsia="Times New Roman" w:hAnsi="Times New Roman" w:cs="Times New Roman"/>
          <w:b/>
          <w:color w:val="000000"/>
          <w:sz w:val="28"/>
          <w:szCs w:val="28"/>
        </w:rPr>
        <w:t>:</w:t>
      </w:r>
    </w:p>
    <w:tbl>
      <w:tblPr>
        <w:tblStyle w:val="ad"/>
        <w:tblW w:w="0" w:type="auto"/>
        <w:tblInd w:w="406" w:type="dxa"/>
        <w:tblLook w:val="04A0" w:firstRow="1" w:lastRow="0" w:firstColumn="1" w:lastColumn="0" w:noHBand="0" w:noVBand="1"/>
      </w:tblPr>
      <w:tblGrid>
        <w:gridCol w:w="2679"/>
        <w:gridCol w:w="6772"/>
      </w:tblGrid>
      <w:tr w:rsidR="008603F4" w14:paraId="3336BEEE" w14:textId="77777777">
        <w:tc>
          <w:tcPr>
            <w:tcW w:w="2679" w:type="dxa"/>
          </w:tcPr>
          <w:p w14:paraId="411665C3" w14:textId="77777777" w:rsidR="008603F4" w:rsidRDefault="00480840">
            <w:pPr>
              <w:pStyle w:val="ae"/>
              <w:widowControl w:val="0"/>
              <w:spacing w:after="0" w:line="240" w:lineRule="auto"/>
              <w:ind w:left="0"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55"/>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зей</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ый</w:t>
            </w:r>
            <w:r>
              <w:rPr>
                <w:rFonts w:ascii="Times New Roman" w:eastAsia="Times New Roman" w:hAnsi="Times New Roman" w:cs="Times New Roman"/>
                <w:color w:val="000000"/>
                <w:spacing w:val="-1"/>
                <w:sz w:val="28"/>
                <w:szCs w:val="28"/>
              </w:rPr>
              <w:t xml:space="preserve"> ф</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д</w:t>
            </w:r>
          </w:p>
        </w:tc>
        <w:tc>
          <w:tcPr>
            <w:tcW w:w="6772" w:type="dxa"/>
          </w:tcPr>
          <w:p w14:paraId="134AAF60" w14:textId="77777777" w:rsidR="008603F4" w:rsidRDefault="00480840">
            <w:pPr>
              <w:pStyle w:val="ae"/>
              <w:widowControl w:val="0"/>
              <w:spacing w:after="0" w:line="240" w:lineRule="auto"/>
              <w:ind w:left="0"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часть м</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зейн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го с</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ан</w:t>
            </w:r>
            <w:r>
              <w:rPr>
                <w:rFonts w:ascii="Times New Roman" w:eastAsia="Times New Roman" w:hAnsi="Times New Roman" w:cs="Times New Roman"/>
                <w:color w:val="000000"/>
                <w:sz w:val="28"/>
                <w:szCs w:val="28"/>
              </w:rPr>
              <w:t>ия, с</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ст</w:t>
            </w:r>
            <w:r>
              <w:rPr>
                <w:rFonts w:ascii="Times New Roman" w:eastAsia="Times New Roman" w:hAnsi="Times New Roman" w:cs="Times New Roman"/>
                <w:color w:val="000000"/>
                <w:spacing w:val="-1"/>
                <w:sz w:val="28"/>
                <w:szCs w:val="28"/>
              </w:rPr>
              <w:t>ояща</w:t>
            </w:r>
            <w:r>
              <w:rPr>
                <w:rFonts w:ascii="Times New Roman" w:eastAsia="Times New Roman" w:hAnsi="Times New Roman" w:cs="Times New Roman"/>
                <w:color w:val="000000"/>
                <w:sz w:val="28"/>
                <w:szCs w:val="28"/>
              </w:rPr>
              <w:t>я из раз</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ичн</w:t>
            </w:r>
            <w:r>
              <w:rPr>
                <w:rFonts w:ascii="Times New Roman" w:eastAsia="Times New Roman" w:hAnsi="Times New Roman" w:cs="Times New Roman"/>
                <w:color w:val="000000"/>
                <w:spacing w:val="-1"/>
                <w:sz w:val="28"/>
                <w:szCs w:val="28"/>
              </w:rPr>
              <w:t>ы</w:t>
            </w:r>
            <w:r>
              <w:rPr>
                <w:rFonts w:ascii="Times New Roman" w:eastAsia="Times New Roman" w:hAnsi="Times New Roman" w:cs="Times New Roman"/>
                <w:color w:val="000000"/>
                <w:sz w:val="28"/>
                <w:szCs w:val="28"/>
              </w:rPr>
              <w:t>х на</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помо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ате</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ных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мате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иа</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собра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ных</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или созда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ы</w:t>
            </w:r>
            <w:r>
              <w:rPr>
                <w:rFonts w:ascii="Times New Roman" w:eastAsia="Times New Roman" w:hAnsi="Times New Roman" w:cs="Times New Roman"/>
                <w:color w:val="000000"/>
                <w:sz w:val="28"/>
                <w:szCs w:val="28"/>
              </w:rPr>
              <w:t>х м</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зеем</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ля</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экспоз</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ций</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вы</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таво</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w:t>
            </w:r>
          </w:p>
        </w:tc>
      </w:tr>
      <w:tr w:rsidR="008603F4" w14:paraId="0D9514C2" w14:textId="77777777">
        <w:tc>
          <w:tcPr>
            <w:tcW w:w="2679" w:type="dxa"/>
          </w:tcPr>
          <w:p w14:paraId="56478E1F" w14:textId="77777777" w:rsidR="008603F4" w:rsidRDefault="00480840">
            <w:pPr>
              <w:pStyle w:val="ae"/>
              <w:widowControl w:val="0"/>
              <w:spacing w:after="0" w:line="240" w:lineRule="auto"/>
              <w:ind w:left="0"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48"/>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ной</w:t>
            </w:r>
            <w:r>
              <w:rPr>
                <w:rFonts w:ascii="Times New Roman" w:eastAsia="Times New Roman" w:hAnsi="Times New Roman" w:cs="Times New Roman"/>
                <w:color w:val="000000"/>
                <w:spacing w:val="64"/>
                <w:sz w:val="28"/>
                <w:szCs w:val="28"/>
              </w:rPr>
              <w:t xml:space="preserve"> </w:t>
            </w:r>
            <w:r>
              <w:rPr>
                <w:rFonts w:ascii="Times New Roman" w:eastAsia="Times New Roman" w:hAnsi="Times New Roman" w:cs="Times New Roman"/>
                <w:color w:val="000000"/>
                <w:sz w:val="28"/>
                <w:szCs w:val="28"/>
              </w:rPr>
              <w:t>фонд музея</w:t>
            </w:r>
          </w:p>
        </w:tc>
        <w:tc>
          <w:tcPr>
            <w:tcW w:w="6772" w:type="dxa"/>
          </w:tcPr>
          <w:p w14:paraId="1224170D" w14:textId="77777777" w:rsidR="008603F4" w:rsidRDefault="00480840">
            <w:pPr>
              <w:widowControl w:val="0"/>
              <w:tabs>
                <w:tab w:val="left" w:pos="2807"/>
              </w:tabs>
              <w:spacing w:after="0" w:line="240" w:lineRule="auto"/>
              <w:ind w:right="325" w:firstLine="3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организо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ная</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пность</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зейных</w:t>
            </w:r>
            <w:r>
              <w:rPr>
                <w:rFonts w:ascii="Times New Roman" w:eastAsia="Times New Roman" w:hAnsi="Times New Roman" w:cs="Times New Roman"/>
                <w:color w:val="000000"/>
                <w:spacing w:val="-5"/>
                <w:sz w:val="28"/>
                <w:szCs w:val="28"/>
              </w:rPr>
              <w:t xml:space="preserve"> </w:t>
            </w:r>
            <w:r>
              <w:rPr>
                <w:rFonts w:ascii="Times New Roman" w:eastAsia="Times New Roman" w:hAnsi="Times New Roman" w:cs="Times New Roman"/>
                <w:color w:val="000000"/>
                <w:sz w:val="28"/>
                <w:szCs w:val="28"/>
              </w:rPr>
              <w:t>пр</w:t>
            </w:r>
            <w:r>
              <w:rPr>
                <w:rFonts w:ascii="Times New Roman" w:eastAsia="Times New Roman" w:hAnsi="Times New Roman" w:cs="Times New Roman"/>
                <w:color w:val="000000"/>
                <w:spacing w:val="-2"/>
                <w:sz w:val="28"/>
                <w:szCs w:val="28"/>
              </w:rPr>
              <w:t>е</w:t>
            </w:r>
            <w:r>
              <w:rPr>
                <w:rFonts w:ascii="Times New Roman" w:eastAsia="Times New Roman" w:hAnsi="Times New Roman" w:cs="Times New Roman"/>
                <w:color w:val="000000"/>
                <w:sz w:val="28"/>
                <w:szCs w:val="28"/>
              </w:rPr>
              <w:t>дме</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ов 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зея 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чно-вспо</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ога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ел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ных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ма</w:t>
            </w:r>
            <w:r>
              <w:rPr>
                <w:rFonts w:ascii="Times New Roman" w:eastAsia="Times New Roman" w:hAnsi="Times New Roman" w:cs="Times New Roman"/>
                <w:color w:val="000000"/>
                <w:spacing w:val="-1"/>
                <w:sz w:val="28"/>
                <w:szCs w:val="28"/>
              </w:rPr>
              <w:t>те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составе</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музейно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
                <w:sz w:val="28"/>
                <w:szCs w:val="28"/>
              </w:rPr>
              <w:t>об</w:t>
            </w:r>
            <w:r>
              <w:rPr>
                <w:rFonts w:ascii="Times New Roman" w:eastAsia="Times New Roman" w:hAnsi="Times New Roman" w:cs="Times New Roman"/>
                <w:color w:val="000000"/>
                <w:sz w:val="28"/>
                <w:szCs w:val="28"/>
              </w:rPr>
              <w:t>ра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я</w:t>
            </w:r>
            <w:r>
              <w:rPr>
                <w:rFonts w:ascii="Times New Roman" w:eastAsia="Times New Roman" w:hAnsi="Times New Roman" w:cs="Times New Roman"/>
                <w:color w:val="000000"/>
                <w:sz w:val="28"/>
                <w:szCs w:val="28"/>
              </w:rPr>
              <w:t>.</w:t>
            </w:r>
          </w:p>
        </w:tc>
      </w:tr>
      <w:tr w:rsidR="008603F4" w14:paraId="40DCDE85" w14:textId="77777777">
        <w:tc>
          <w:tcPr>
            <w:tcW w:w="2679" w:type="dxa"/>
          </w:tcPr>
          <w:p w14:paraId="2B4A1172" w14:textId="77777777" w:rsidR="008603F4" w:rsidRDefault="00480840">
            <w:pPr>
              <w:pStyle w:val="ae"/>
              <w:widowControl w:val="0"/>
              <w:spacing w:after="0" w:line="240" w:lineRule="auto"/>
              <w:ind w:left="0"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pacing w:val="53"/>
                <w:sz w:val="28"/>
                <w:szCs w:val="28"/>
              </w:rPr>
              <w:t xml:space="preserve">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4"/>
                <w:sz w:val="28"/>
                <w:szCs w:val="28"/>
              </w:rPr>
              <w:t>у</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вс</w:t>
            </w:r>
            <w:r>
              <w:rPr>
                <w:rFonts w:ascii="Times New Roman" w:eastAsia="Times New Roman" w:hAnsi="Times New Roman" w:cs="Times New Roman"/>
                <w:color w:val="000000"/>
                <w:spacing w:val="-2"/>
                <w:sz w:val="28"/>
                <w:szCs w:val="28"/>
              </w:rPr>
              <w:t>п</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sz w:val="28"/>
                <w:szCs w:val="28"/>
              </w:rPr>
              <w:t>гате</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ьный</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ф</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нд музея</w:t>
            </w:r>
          </w:p>
        </w:tc>
        <w:tc>
          <w:tcPr>
            <w:tcW w:w="6772" w:type="dxa"/>
          </w:tcPr>
          <w:p w14:paraId="538C1A61" w14:textId="77777777" w:rsidR="008603F4" w:rsidRDefault="00480840">
            <w:pPr>
              <w:pStyle w:val="ae"/>
              <w:widowControl w:val="0"/>
              <w:spacing w:after="0" w:line="240" w:lineRule="auto"/>
              <w:ind w:left="0"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часть м</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зей</w:t>
            </w:r>
            <w:r>
              <w:rPr>
                <w:rFonts w:ascii="Times New Roman" w:eastAsia="Times New Roman" w:hAnsi="Times New Roman" w:cs="Times New Roman"/>
                <w:color w:val="000000"/>
                <w:spacing w:val="1"/>
                <w:sz w:val="28"/>
                <w:szCs w:val="28"/>
              </w:rPr>
              <w:t>но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брания, включа</w:t>
            </w:r>
            <w:r>
              <w:rPr>
                <w:rFonts w:ascii="Times New Roman" w:eastAsia="Times New Roman" w:hAnsi="Times New Roman" w:cs="Times New Roman"/>
                <w:color w:val="000000"/>
                <w:spacing w:val="-3"/>
                <w:sz w:val="28"/>
                <w:szCs w:val="28"/>
              </w:rPr>
              <w:t>ю</w:t>
            </w:r>
            <w:r>
              <w:rPr>
                <w:rFonts w:ascii="Times New Roman" w:eastAsia="Times New Roman" w:hAnsi="Times New Roman" w:cs="Times New Roman"/>
                <w:color w:val="000000"/>
                <w:sz w:val="28"/>
                <w:szCs w:val="28"/>
              </w:rPr>
              <w:t>щая 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sz w:val="28"/>
                <w:szCs w:val="28"/>
              </w:rPr>
              <w:t>ейные</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дме</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ы</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разли</w:t>
            </w:r>
            <w:r>
              <w:rPr>
                <w:rFonts w:ascii="Times New Roman" w:eastAsia="Times New Roman" w:hAnsi="Times New Roman" w:cs="Times New Roman"/>
                <w:color w:val="000000"/>
                <w:spacing w:val="-1"/>
                <w:sz w:val="28"/>
                <w:szCs w:val="28"/>
              </w:rPr>
              <w:t>чны</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 xml:space="preserve">типов, </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орые я</w:t>
            </w:r>
            <w:r>
              <w:rPr>
                <w:rFonts w:ascii="Times New Roman" w:eastAsia="Times New Roman" w:hAnsi="Times New Roman" w:cs="Times New Roman"/>
                <w:color w:val="000000"/>
                <w:spacing w:val="-3"/>
                <w:sz w:val="28"/>
                <w:szCs w:val="28"/>
              </w:rPr>
              <w:t>в</w:t>
            </w:r>
            <w:r>
              <w:rPr>
                <w:rFonts w:ascii="Times New Roman" w:eastAsia="Times New Roman" w:hAnsi="Times New Roman" w:cs="Times New Roman"/>
                <w:color w:val="000000"/>
                <w:sz w:val="28"/>
                <w:szCs w:val="28"/>
              </w:rPr>
              <w:t>ляются</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гла</w:t>
            </w:r>
            <w:r>
              <w:rPr>
                <w:rFonts w:ascii="Times New Roman" w:eastAsia="Times New Roman" w:hAnsi="Times New Roman" w:cs="Times New Roman"/>
                <w:color w:val="000000"/>
                <w:spacing w:val="3"/>
                <w:sz w:val="28"/>
                <w:szCs w:val="28"/>
              </w:rPr>
              <w:t>в</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2"/>
                <w:sz w:val="28"/>
                <w:szCs w:val="28"/>
              </w:rPr>
              <w:t>ы</w:t>
            </w:r>
            <w:r>
              <w:rPr>
                <w:rFonts w:ascii="Times New Roman" w:eastAsia="Times New Roman" w:hAnsi="Times New Roman" w:cs="Times New Roman"/>
                <w:color w:val="000000"/>
                <w:sz w:val="28"/>
                <w:szCs w:val="28"/>
              </w:rPr>
              <w:t>ми</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ист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чниками</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для со</w:t>
            </w:r>
            <w:r>
              <w:rPr>
                <w:rFonts w:ascii="Times New Roman" w:eastAsia="Times New Roman" w:hAnsi="Times New Roman" w:cs="Times New Roman"/>
                <w:color w:val="000000"/>
                <w:spacing w:val="-2"/>
                <w:sz w:val="28"/>
                <w:szCs w:val="28"/>
              </w:rPr>
              <w:t>з</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ния эк</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иций.</w:t>
            </w:r>
          </w:p>
        </w:tc>
      </w:tr>
    </w:tbl>
    <w:p w14:paraId="745161A4" w14:textId="77777777" w:rsidR="008603F4" w:rsidRDefault="008603F4">
      <w:pPr>
        <w:pStyle w:val="ae"/>
        <w:widowControl w:val="0"/>
        <w:spacing w:line="240" w:lineRule="auto"/>
        <w:ind w:left="406" w:right="-20"/>
        <w:rPr>
          <w:rFonts w:ascii="Times New Roman" w:eastAsia="Times New Roman" w:hAnsi="Times New Roman" w:cs="Times New Roman"/>
          <w:color w:val="000000"/>
          <w:spacing w:val="1"/>
          <w:sz w:val="28"/>
          <w:szCs w:val="28"/>
        </w:rPr>
      </w:pPr>
    </w:p>
    <w:p w14:paraId="711BBBCC" w14:textId="77777777" w:rsidR="008603F4" w:rsidRDefault="00480840">
      <w:pPr>
        <w:pStyle w:val="ae"/>
        <w:widowControl w:val="0"/>
        <w:spacing w:line="240" w:lineRule="auto"/>
        <w:ind w:left="406"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Ответы: 1б</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2в, 3а.</w:t>
      </w:r>
    </w:p>
    <w:p w14:paraId="50007E9D" w14:textId="77777777" w:rsidR="008603F4" w:rsidRDefault="00480840">
      <w:pPr>
        <w:widowControl w:val="0"/>
        <w:tabs>
          <w:tab w:val="left" w:pos="2807"/>
        </w:tabs>
        <w:spacing w:after="0" w:line="240" w:lineRule="auto"/>
        <w:ind w:left="432" w:right="325"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p>
    <w:p w14:paraId="3E063077" w14:textId="77777777" w:rsidR="008603F4" w:rsidRDefault="00480840">
      <w:pPr>
        <w:widowControl w:val="0"/>
        <w:spacing w:after="0" w:line="240" w:lineRule="auto"/>
        <w:ind w:left="46" w:right="400" w:firstLine="663"/>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pacing w:val="1"/>
          <w:sz w:val="28"/>
          <w:szCs w:val="28"/>
        </w:rPr>
        <w:t>2</w:t>
      </w:r>
      <w:r>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pacing w:val="81"/>
          <w:sz w:val="28"/>
          <w:szCs w:val="28"/>
        </w:rPr>
        <w:t xml:space="preserve"> </w:t>
      </w:r>
      <w:r>
        <w:rPr>
          <w:rFonts w:ascii="Times New Roman" w:eastAsia="Times New Roman" w:hAnsi="Times New Roman" w:cs="Times New Roman"/>
          <w:b/>
          <w:color w:val="000000"/>
          <w:sz w:val="28"/>
          <w:szCs w:val="28"/>
        </w:rPr>
        <w:t>Экспоз</w:t>
      </w:r>
      <w:r>
        <w:rPr>
          <w:rFonts w:ascii="Times New Roman" w:eastAsia="Times New Roman" w:hAnsi="Times New Roman" w:cs="Times New Roman"/>
          <w:b/>
          <w:color w:val="000000"/>
          <w:spacing w:val="-1"/>
          <w:sz w:val="28"/>
          <w:szCs w:val="28"/>
        </w:rPr>
        <w:t>и</w:t>
      </w:r>
      <w:r>
        <w:rPr>
          <w:rFonts w:ascii="Times New Roman" w:eastAsia="Times New Roman" w:hAnsi="Times New Roman" w:cs="Times New Roman"/>
          <w:b/>
          <w:color w:val="000000"/>
          <w:sz w:val="28"/>
          <w:szCs w:val="28"/>
        </w:rPr>
        <w:t>ция</w:t>
      </w:r>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 это…</w:t>
      </w:r>
    </w:p>
    <w:p w14:paraId="0E7E207F" w14:textId="77777777" w:rsidR="008603F4" w:rsidRDefault="00480840">
      <w:pPr>
        <w:widowControl w:val="0"/>
        <w:tabs>
          <w:tab w:val="left" w:pos="682"/>
          <w:tab w:val="left" w:pos="2950"/>
          <w:tab w:val="left" w:pos="4965"/>
          <w:tab w:val="left" w:pos="6534"/>
          <w:tab w:val="left" w:pos="8176"/>
          <w:tab w:val="left" w:pos="8714"/>
        </w:tabs>
        <w:spacing w:after="0" w:line="240" w:lineRule="auto"/>
        <w:ind w:left="46" w:right="-69" w:firstLine="66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 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гани</w:t>
      </w:r>
      <w:r>
        <w:rPr>
          <w:rFonts w:ascii="Times New Roman" w:eastAsia="Times New Roman" w:hAnsi="Times New Roman" w:cs="Times New Roman"/>
          <w:color w:val="000000"/>
          <w:spacing w:val="-2"/>
          <w:sz w:val="28"/>
          <w:szCs w:val="28"/>
        </w:rPr>
        <w:t>з</w:t>
      </w:r>
      <w:r>
        <w:rPr>
          <w:rFonts w:ascii="Times New Roman" w:eastAsia="Times New Roman" w:hAnsi="Times New Roman" w:cs="Times New Roman"/>
          <w:color w:val="000000"/>
          <w:sz w:val="28"/>
          <w:szCs w:val="28"/>
        </w:rPr>
        <w:t>ова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я</w:t>
      </w:r>
      <w:r>
        <w:rPr>
          <w:rFonts w:ascii="Times New Roman" w:eastAsia="Times New Roman" w:hAnsi="Times New Roman" w:cs="Times New Roman"/>
          <w:color w:val="000000"/>
          <w:sz w:val="28"/>
          <w:szCs w:val="28"/>
        </w:rPr>
        <w:tab/>
        <w:t>сово</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пность</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зейных</w:t>
      </w:r>
      <w:r>
        <w:rPr>
          <w:rFonts w:ascii="Times New Roman" w:eastAsia="Times New Roman" w:hAnsi="Times New Roman" w:cs="Times New Roman"/>
          <w:color w:val="000000"/>
          <w:sz w:val="28"/>
          <w:szCs w:val="28"/>
        </w:rPr>
        <w:tab/>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дме</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z w:val="28"/>
          <w:szCs w:val="28"/>
        </w:rPr>
        <w:tab/>
        <w:t>и</w:t>
      </w:r>
      <w:r>
        <w:rPr>
          <w:rFonts w:ascii="Times New Roman" w:eastAsia="Times New Roman" w:hAnsi="Times New Roman" w:cs="Times New Roman"/>
          <w:color w:val="000000"/>
          <w:sz w:val="28"/>
          <w:szCs w:val="28"/>
        </w:rPr>
        <w:tab/>
        <w:t>на</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sz w:val="28"/>
          <w:szCs w:val="28"/>
        </w:rPr>
        <w:t>-вспомогательн</w:t>
      </w:r>
      <w:r>
        <w:rPr>
          <w:rFonts w:ascii="Times New Roman" w:eastAsia="Times New Roman" w:hAnsi="Times New Roman" w:cs="Times New Roman"/>
          <w:color w:val="000000"/>
          <w:spacing w:val="-1"/>
          <w:sz w:val="28"/>
          <w:szCs w:val="28"/>
        </w:rPr>
        <w:t>ы</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ате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 xml:space="preserve">иалов </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pacing w:val="-2"/>
          <w:sz w:val="28"/>
          <w:szCs w:val="28"/>
        </w:rPr>
        <w:t>с</w:t>
      </w:r>
      <w:r>
        <w:rPr>
          <w:rFonts w:ascii="Times New Roman" w:eastAsia="Times New Roman" w:hAnsi="Times New Roman" w:cs="Times New Roman"/>
          <w:color w:val="000000"/>
          <w:sz w:val="28"/>
          <w:szCs w:val="28"/>
        </w:rPr>
        <w:t>оставе</w:t>
      </w:r>
      <w:r>
        <w:rPr>
          <w:rFonts w:ascii="Times New Roman" w:eastAsia="Times New Roman" w:hAnsi="Times New Roman" w:cs="Times New Roman"/>
          <w:color w:val="000000"/>
          <w:spacing w:val="-8"/>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зейного с</w:t>
      </w:r>
      <w:r>
        <w:rPr>
          <w:rFonts w:ascii="Times New Roman" w:eastAsia="Times New Roman" w:hAnsi="Times New Roman" w:cs="Times New Roman"/>
          <w:color w:val="000000"/>
          <w:spacing w:val="-1"/>
          <w:sz w:val="28"/>
          <w:szCs w:val="28"/>
        </w:rPr>
        <w:t>об</w:t>
      </w:r>
      <w:r>
        <w:rPr>
          <w:rFonts w:ascii="Times New Roman" w:eastAsia="Times New Roman" w:hAnsi="Times New Roman" w:cs="Times New Roman"/>
          <w:color w:val="000000"/>
          <w:sz w:val="28"/>
          <w:szCs w:val="28"/>
        </w:rPr>
        <w:t>рания;</w:t>
      </w:r>
    </w:p>
    <w:p w14:paraId="17B164C2" w14:textId="77777777" w:rsidR="008603F4" w:rsidRDefault="00480840">
      <w:pPr>
        <w:widowControl w:val="0"/>
        <w:spacing w:after="0" w:line="240" w:lineRule="auto"/>
        <w:ind w:left="46" w:right="-47" w:firstLine="66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1"/>
          <w:sz w:val="28"/>
          <w:szCs w:val="28"/>
        </w:rPr>
        <w:t>рх</w:t>
      </w:r>
      <w:r>
        <w:rPr>
          <w:rFonts w:ascii="Times New Roman" w:eastAsia="Times New Roman" w:hAnsi="Times New Roman" w:cs="Times New Roman"/>
          <w:color w:val="000000"/>
          <w:sz w:val="28"/>
          <w:szCs w:val="28"/>
        </w:rPr>
        <w:t>еол</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гичес</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ие</w:t>
      </w:r>
      <w:r>
        <w:rPr>
          <w:rFonts w:ascii="Times New Roman" w:eastAsia="Times New Roman" w:hAnsi="Times New Roman" w:cs="Times New Roman"/>
          <w:color w:val="000000"/>
          <w:spacing w:val="44"/>
          <w:sz w:val="28"/>
          <w:szCs w:val="28"/>
        </w:rPr>
        <w:t xml:space="preserve"> </w:t>
      </w:r>
      <w:r>
        <w:rPr>
          <w:rFonts w:ascii="Times New Roman" w:eastAsia="Times New Roman" w:hAnsi="Times New Roman" w:cs="Times New Roman"/>
          <w:color w:val="000000"/>
          <w:sz w:val="28"/>
          <w:szCs w:val="28"/>
        </w:rPr>
        <w:t>материалы,</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добытые</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ез</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тате</w:t>
      </w:r>
      <w:r>
        <w:rPr>
          <w:rFonts w:ascii="Times New Roman" w:eastAsia="Times New Roman" w:hAnsi="Times New Roman" w:cs="Times New Roman"/>
          <w:color w:val="000000"/>
          <w:spacing w:val="46"/>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аскопок,</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также</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случайных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z w:val="28"/>
          <w:szCs w:val="28"/>
        </w:rPr>
        <w:t>од</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w:t>
      </w:r>
    </w:p>
    <w:p w14:paraId="0B7317EF" w14:textId="77777777" w:rsidR="008603F4" w:rsidRDefault="00480840">
      <w:pPr>
        <w:widowControl w:val="0"/>
        <w:spacing w:after="0" w:line="240" w:lineRule="auto"/>
        <w:ind w:left="46" w:right="-53" w:firstLine="663"/>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В)</w:t>
      </w:r>
      <w:r>
        <w:rPr>
          <w:rFonts w:ascii="Times New Roman" w:eastAsia="Times New Roman" w:hAnsi="Times New Roman" w:cs="Times New Roman"/>
          <w:b/>
          <w:bCs/>
          <w:color w:val="000000"/>
          <w:spacing w:val="65"/>
          <w:sz w:val="28"/>
          <w:szCs w:val="28"/>
        </w:rPr>
        <w:t xml:space="preserve"> </w:t>
      </w:r>
      <w:r>
        <w:rPr>
          <w:rFonts w:ascii="Times New Roman" w:eastAsia="Times New Roman" w:hAnsi="Times New Roman" w:cs="Times New Roman"/>
          <w:color w:val="000000"/>
          <w:sz w:val="28"/>
          <w:szCs w:val="28"/>
        </w:rPr>
        <w:t>выставле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ные</w:t>
      </w:r>
      <w:r>
        <w:rPr>
          <w:rFonts w:ascii="Times New Roman" w:eastAsia="Times New Roman" w:hAnsi="Times New Roman" w:cs="Times New Roman"/>
          <w:color w:val="000000"/>
          <w:spacing w:val="63"/>
          <w:sz w:val="28"/>
          <w:szCs w:val="28"/>
        </w:rPr>
        <w:t xml:space="preserve">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63"/>
          <w:sz w:val="28"/>
          <w:szCs w:val="28"/>
        </w:rPr>
        <w:t xml:space="preserve"> </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бозре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ие</w:t>
      </w:r>
      <w:r>
        <w:rPr>
          <w:rFonts w:ascii="Times New Roman" w:eastAsia="Times New Roman" w:hAnsi="Times New Roman" w:cs="Times New Roman"/>
          <w:color w:val="000000"/>
          <w:spacing w:val="64"/>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64"/>
          <w:sz w:val="28"/>
          <w:szCs w:val="28"/>
        </w:rPr>
        <w:t xml:space="preserve"> </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пр</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делё</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spacing w:val="65"/>
          <w:sz w:val="28"/>
          <w:szCs w:val="28"/>
        </w:rPr>
        <w:t xml:space="preserve"> </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истеме</w:t>
      </w:r>
      <w:r>
        <w:rPr>
          <w:rFonts w:ascii="Times New Roman" w:eastAsia="Times New Roman" w:hAnsi="Times New Roman" w:cs="Times New Roman"/>
          <w:color w:val="000000"/>
          <w:spacing w:val="6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зейные</w:t>
      </w:r>
      <w:r>
        <w:rPr>
          <w:rFonts w:ascii="Times New Roman" w:eastAsia="Times New Roman" w:hAnsi="Times New Roman" w:cs="Times New Roman"/>
          <w:color w:val="000000"/>
          <w:spacing w:val="64"/>
          <w:sz w:val="28"/>
          <w:szCs w:val="28"/>
        </w:rPr>
        <w:t xml:space="preserve"> </w:t>
      </w:r>
      <w:r>
        <w:rPr>
          <w:rFonts w:ascii="Times New Roman" w:eastAsia="Times New Roman" w:hAnsi="Times New Roman" w:cs="Times New Roman"/>
          <w:color w:val="000000"/>
          <w:sz w:val="28"/>
          <w:szCs w:val="28"/>
        </w:rPr>
        <w:t>предме</w:t>
      </w:r>
      <w:r>
        <w:rPr>
          <w:rFonts w:ascii="Times New Roman" w:eastAsia="Times New Roman" w:hAnsi="Times New Roman" w:cs="Times New Roman"/>
          <w:color w:val="000000"/>
          <w:spacing w:val="-3"/>
          <w:sz w:val="28"/>
          <w:szCs w:val="28"/>
        </w:rPr>
        <w:t>т</w:t>
      </w:r>
      <w:r>
        <w:rPr>
          <w:rFonts w:ascii="Times New Roman" w:eastAsia="Times New Roman" w:hAnsi="Times New Roman" w:cs="Times New Roman"/>
          <w:color w:val="000000"/>
          <w:sz w:val="28"/>
          <w:szCs w:val="28"/>
        </w:rPr>
        <w:t>ы (экспонаты</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w:t>
      </w:r>
    </w:p>
    <w:p w14:paraId="5969DACE" w14:textId="77777777" w:rsidR="008603F4" w:rsidRDefault="00480840">
      <w:pPr>
        <w:widowControl w:val="0"/>
        <w:spacing w:after="0" w:line="240" w:lineRule="auto"/>
        <w:ind w:left="46" w:right="-14" w:firstLine="66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67"/>
          <w:sz w:val="28"/>
          <w:szCs w:val="28"/>
        </w:rPr>
        <w:t xml:space="preserve">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ул</w:t>
      </w:r>
      <w:r>
        <w:rPr>
          <w:rFonts w:ascii="Times New Roman" w:eastAsia="Times New Roman" w:hAnsi="Times New Roman" w:cs="Times New Roman"/>
          <w:color w:val="000000"/>
          <w:sz w:val="28"/>
          <w:szCs w:val="28"/>
        </w:rPr>
        <w:t>ьт</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рн</w:t>
      </w:r>
      <w:r>
        <w:rPr>
          <w:rFonts w:ascii="Times New Roman" w:eastAsia="Times New Roman" w:hAnsi="Times New Roman" w:cs="Times New Roman"/>
          <w:color w:val="000000"/>
          <w:spacing w:val="4"/>
          <w:sz w:val="28"/>
          <w:szCs w:val="28"/>
        </w:rPr>
        <w:t>о</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ос</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етительное</w:t>
      </w:r>
      <w:r>
        <w:rPr>
          <w:rFonts w:ascii="Times New Roman" w:eastAsia="Times New Roman" w:hAnsi="Times New Roman" w:cs="Times New Roman"/>
          <w:color w:val="000000"/>
          <w:spacing w:val="63"/>
          <w:sz w:val="28"/>
          <w:szCs w:val="28"/>
        </w:rPr>
        <w:t xml:space="preserve"> </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67"/>
          <w:sz w:val="28"/>
          <w:szCs w:val="28"/>
        </w:rPr>
        <w:t xml:space="preserve">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чное</w:t>
      </w:r>
      <w:r>
        <w:rPr>
          <w:rFonts w:ascii="Times New Roman" w:eastAsia="Times New Roman" w:hAnsi="Times New Roman" w:cs="Times New Roman"/>
          <w:color w:val="000000"/>
          <w:spacing w:val="66"/>
          <w:sz w:val="28"/>
          <w:szCs w:val="28"/>
        </w:rPr>
        <w:t xml:space="preserve">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2"/>
          <w:sz w:val="28"/>
          <w:szCs w:val="28"/>
        </w:rPr>
        <w:t>р</w:t>
      </w:r>
      <w:r>
        <w:rPr>
          <w:rFonts w:ascii="Times New Roman" w:eastAsia="Times New Roman" w:hAnsi="Times New Roman" w:cs="Times New Roman"/>
          <w:color w:val="000000"/>
          <w:sz w:val="28"/>
          <w:szCs w:val="28"/>
        </w:rPr>
        <w:t>е</w:t>
      </w:r>
      <w:r>
        <w:rPr>
          <w:rFonts w:ascii="Times New Roman" w:eastAsia="Times New Roman" w:hAnsi="Times New Roman" w:cs="Times New Roman"/>
          <w:color w:val="000000"/>
          <w:spacing w:val="-2"/>
          <w:sz w:val="28"/>
          <w:szCs w:val="28"/>
        </w:rPr>
        <w:t>ж</w:t>
      </w:r>
      <w:r>
        <w:rPr>
          <w:rFonts w:ascii="Times New Roman" w:eastAsia="Times New Roman" w:hAnsi="Times New Roman" w:cs="Times New Roman"/>
          <w:color w:val="000000"/>
          <w:spacing w:val="5"/>
          <w:sz w:val="28"/>
          <w:szCs w:val="28"/>
        </w:rPr>
        <w:t>д</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е,</w:t>
      </w:r>
      <w:r>
        <w:rPr>
          <w:rFonts w:ascii="Times New Roman" w:eastAsia="Times New Roman" w:hAnsi="Times New Roman" w:cs="Times New Roman"/>
          <w:color w:val="000000"/>
          <w:spacing w:val="64"/>
          <w:sz w:val="28"/>
          <w:szCs w:val="28"/>
        </w:rPr>
        <w:t xml:space="preserve"> </w:t>
      </w:r>
      <w:r>
        <w:rPr>
          <w:rFonts w:ascii="Times New Roman" w:eastAsia="Times New Roman" w:hAnsi="Times New Roman" w:cs="Times New Roman"/>
          <w:color w:val="000000"/>
          <w:sz w:val="28"/>
          <w:szCs w:val="28"/>
        </w:rPr>
        <w:t>ос</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ществ</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яющее</w:t>
      </w:r>
      <w:r>
        <w:rPr>
          <w:rFonts w:ascii="Times New Roman" w:eastAsia="Times New Roman" w:hAnsi="Times New Roman" w:cs="Times New Roman"/>
          <w:color w:val="000000"/>
          <w:spacing w:val="65"/>
          <w:sz w:val="28"/>
          <w:szCs w:val="28"/>
        </w:rPr>
        <w:t xml:space="preserve"> </w:t>
      </w:r>
      <w:r>
        <w:rPr>
          <w:rFonts w:ascii="Times New Roman" w:eastAsia="Times New Roman" w:hAnsi="Times New Roman" w:cs="Times New Roman"/>
          <w:color w:val="000000"/>
          <w:sz w:val="28"/>
          <w:szCs w:val="28"/>
        </w:rPr>
        <w:t>ко</w:t>
      </w:r>
      <w:r>
        <w:rPr>
          <w:rFonts w:ascii="Times New Roman" w:eastAsia="Times New Roman" w:hAnsi="Times New Roman" w:cs="Times New Roman"/>
          <w:color w:val="000000"/>
          <w:spacing w:val="3"/>
          <w:sz w:val="28"/>
          <w:szCs w:val="28"/>
        </w:rPr>
        <w:t>м</w:t>
      </w:r>
      <w:r>
        <w:rPr>
          <w:rFonts w:ascii="Times New Roman" w:eastAsia="Times New Roman" w:hAnsi="Times New Roman" w:cs="Times New Roman"/>
          <w:color w:val="000000"/>
          <w:sz w:val="28"/>
          <w:szCs w:val="28"/>
        </w:rPr>
        <w:t>плектова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ие,</w:t>
      </w:r>
      <w:r>
        <w:rPr>
          <w:rFonts w:ascii="Times New Roman" w:eastAsia="Times New Roman" w:hAnsi="Times New Roman" w:cs="Times New Roman"/>
          <w:color w:val="000000"/>
          <w:spacing w:val="10"/>
          <w:sz w:val="28"/>
          <w:szCs w:val="28"/>
        </w:rPr>
        <w:t xml:space="preserve"> </w:t>
      </w:r>
      <w:r>
        <w:rPr>
          <w:rFonts w:ascii="Times New Roman" w:eastAsia="Times New Roman" w:hAnsi="Times New Roman" w:cs="Times New Roman"/>
          <w:color w:val="000000"/>
          <w:sz w:val="28"/>
          <w:szCs w:val="28"/>
        </w:rPr>
        <w:t>хр</w:t>
      </w:r>
      <w:r>
        <w:rPr>
          <w:rFonts w:ascii="Times New Roman" w:eastAsia="Times New Roman" w:hAnsi="Times New Roman" w:cs="Times New Roman"/>
          <w:color w:val="000000"/>
          <w:spacing w:val="-2"/>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е,</w:t>
      </w:r>
      <w:r>
        <w:rPr>
          <w:rFonts w:ascii="Times New Roman" w:eastAsia="Times New Roman" w:hAnsi="Times New Roman" w:cs="Times New Roman"/>
          <w:color w:val="000000"/>
          <w:spacing w:val="10"/>
          <w:sz w:val="28"/>
          <w:szCs w:val="28"/>
        </w:rPr>
        <w:t xml:space="preserve"> </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чёт,</w:t>
      </w:r>
      <w:r>
        <w:rPr>
          <w:rFonts w:ascii="Times New Roman" w:eastAsia="Times New Roman" w:hAnsi="Times New Roman" w:cs="Times New Roman"/>
          <w:color w:val="000000"/>
          <w:spacing w:val="11"/>
          <w:sz w:val="28"/>
          <w:szCs w:val="28"/>
        </w:rPr>
        <w:t xml:space="preserve"> </w:t>
      </w:r>
      <w:r>
        <w:rPr>
          <w:rFonts w:ascii="Times New Roman" w:eastAsia="Times New Roman" w:hAnsi="Times New Roman" w:cs="Times New Roman"/>
          <w:color w:val="000000"/>
          <w:sz w:val="28"/>
          <w:szCs w:val="28"/>
        </w:rPr>
        <w:t>из</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чение</w:t>
      </w:r>
      <w:r>
        <w:rPr>
          <w:rFonts w:ascii="Times New Roman" w:eastAsia="Times New Roman" w:hAnsi="Times New Roman" w:cs="Times New Roman"/>
          <w:color w:val="000000"/>
          <w:spacing w:val="8"/>
          <w:sz w:val="28"/>
          <w:szCs w:val="28"/>
        </w:rPr>
        <w:t xml:space="preserve">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2"/>
          <w:sz w:val="28"/>
          <w:szCs w:val="28"/>
        </w:rPr>
        <w:t xml:space="preserve"> </w:t>
      </w:r>
      <w:r>
        <w:rPr>
          <w:rFonts w:ascii="Times New Roman" w:eastAsia="Times New Roman" w:hAnsi="Times New Roman" w:cs="Times New Roman"/>
          <w:color w:val="000000"/>
          <w:sz w:val="28"/>
          <w:szCs w:val="28"/>
        </w:rPr>
        <w:t>поп</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ляриз</w:t>
      </w: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pacing w:val="8"/>
          <w:sz w:val="28"/>
          <w:szCs w:val="28"/>
        </w:rPr>
        <w:t xml:space="preserve"> </w:t>
      </w:r>
      <w:r>
        <w:rPr>
          <w:rFonts w:ascii="Times New Roman" w:eastAsia="Times New Roman" w:hAnsi="Times New Roman" w:cs="Times New Roman"/>
          <w:color w:val="000000"/>
          <w:sz w:val="28"/>
          <w:szCs w:val="28"/>
        </w:rPr>
        <w:t>памят</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1"/>
          <w:sz w:val="28"/>
          <w:szCs w:val="28"/>
        </w:rPr>
        <w:t xml:space="preserve"> </w:t>
      </w:r>
      <w:r>
        <w:rPr>
          <w:rFonts w:ascii="Times New Roman" w:eastAsia="Times New Roman" w:hAnsi="Times New Roman" w:cs="Times New Roman"/>
          <w:color w:val="000000"/>
          <w:sz w:val="28"/>
          <w:szCs w:val="28"/>
        </w:rPr>
        <w:t>ис</w:t>
      </w:r>
      <w:r>
        <w:rPr>
          <w:rFonts w:ascii="Times New Roman" w:eastAsia="Times New Roman" w:hAnsi="Times New Roman" w:cs="Times New Roman"/>
          <w:color w:val="000000"/>
          <w:spacing w:val="-1"/>
          <w:sz w:val="28"/>
          <w:szCs w:val="28"/>
        </w:rPr>
        <w:t>то</w:t>
      </w:r>
      <w:r>
        <w:rPr>
          <w:rFonts w:ascii="Times New Roman" w:eastAsia="Times New Roman" w:hAnsi="Times New Roman" w:cs="Times New Roman"/>
          <w:color w:val="000000"/>
          <w:sz w:val="28"/>
          <w:szCs w:val="28"/>
        </w:rPr>
        <w:t>рии</w:t>
      </w:r>
      <w:r>
        <w:rPr>
          <w:rFonts w:ascii="Times New Roman" w:eastAsia="Times New Roman" w:hAnsi="Times New Roman" w:cs="Times New Roman"/>
          <w:color w:val="000000"/>
          <w:spacing w:val="10"/>
          <w:sz w:val="28"/>
          <w:szCs w:val="28"/>
        </w:rPr>
        <w:t xml:space="preserve"> </w:t>
      </w:r>
      <w:r>
        <w:rPr>
          <w:rFonts w:ascii="Times New Roman" w:eastAsia="Times New Roman" w:hAnsi="Times New Roman" w:cs="Times New Roman"/>
          <w:color w:val="000000"/>
          <w:sz w:val="28"/>
          <w:szCs w:val="28"/>
        </w:rPr>
        <w:t>и о</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sz w:val="28"/>
          <w:szCs w:val="28"/>
        </w:rPr>
        <w:t>ъе</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тов</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природы.</w:t>
      </w:r>
    </w:p>
    <w:p w14:paraId="4CFBE667" w14:textId="77777777" w:rsidR="008603F4" w:rsidRDefault="00480840">
      <w:pPr>
        <w:widowControl w:val="0"/>
        <w:spacing w:after="0" w:line="240" w:lineRule="auto"/>
        <w:ind w:left="46" w:right="2338" w:firstLine="663"/>
        <w:rPr>
          <w:rFonts w:ascii="Times New Roman" w:eastAsia="Times New Roman" w:hAnsi="Times New Roman" w:cs="Times New Roman"/>
          <w:b/>
          <w:color w:val="000000"/>
          <w:sz w:val="28"/>
          <w:szCs w:val="28"/>
        </w:rPr>
      </w:pPr>
      <w:bookmarkStart w:id="5" w:name="_page_150_0"/>
      <w:r>
        <w:rPr>
          <w:rFonts w:ascii="Times New Roman" w:eastAsia="Times New Roman" w:hAnsi="Times New Roman" w:cs="Times New Roman"/>
          <w:b/>
          <w:color w:val="000000"/>
          <w:spacing w:val="1"/>
          <w:sz w:val="28"/>
          <w:szCs w:val="28"/>
        </w:rPr>
        <w:t>3</w:t>
      </w:r>
      <w:r>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Поиско</w:t>
      </w:r>
      <w:r>
        <w:rPr>
          <w:rFonts w:ascii="Times New Roman" w:eastAsia="Times New Roman" w:hAnsi="Times New Roman" w:cs="Times New Roman"/>
          <w:b/>
          <w:color w:val="000000"/>
          <w:spacing w:val="-2"/>
          <w:sz w:val="28"/>
          <w:szCs w:val="28"/>
        </w:rPr>
        <w:t>в</w:t>
      </w:r>
      <w:r>
        <w:rPr>
          <w:rFonts w:ascii="Times New Roman" w:eastAsia="Times New Roman" w:hAnsi="Times New Roman" w:cs="Times New Roman"/>
          <w:b/>
          <w:color w:val="000000"/>
          <w:sz w:val="28"/>
          <w:szCs w:val="28"/>
        </w:rPr>
        <w:t>о</w:t>
      </w:r>
      <w:r>
        <w:rPr>
          <w:rFonts w:ascii="Times New Roman" w:eastAsia="Times New Roman" w:hAnsi="Times New Roman" w:cs="Times New Roman"/>
          <w:b/>
          <w:color w:val="000000"/>
          <w:spacing w:val="1"/>
          <w:sz w:val="28"/>
          <w:szCs w:val="28"/>
        </w:rPr>
        <w:t>-</w:t>
      </w:r>
      <w:r>
        <w:rPr>
          <w:rFonts w:ascii="Times New Roman" w:eastAsia="Times New Roman" w:hAnsi="Times New Roman" w:cs="Times New Roman"/>
          <w:b/>
          <w:color w:val="000000"/>
          <w:sz w:val="28"/>
          <w:szCs w:val="28"/>
        </w:rPr>
        <w:t>с</w:t>
      </w:r>
      <w:r>
        <w:rPr>
          <w:rFonts w:ascii="Times New Roman" w:eastAsia="Times New Roman" w:hAnsi="Times New Roman" w:cs="Times New Roman"/>
          <w:b/>
          <w:color w:val="000000"/>
          <w:spacing w:val="-1"/>
          <w:sz w:val="28"/>
          <w:szCs w:val="28"/>
        </w:rPr>
        <w:t>об</w:t>
      </w:r>
      <w:r>
        <w:rPr>
          <w:rFonts w:ascii="Times New Roman" w:eastAsia="Times New Roman" w:hAnsi="Times New Roman" w:cs="Times New Roman"/>
          <w:b/>
          <w:color w:val="000000"/>
          <w:sz w:val="28"/>
          <w:szCs w:val="28"/>
        </w:rPr>
        <w:t>ира</w:t>
      </w:r>
      <w:r>
        <w:rPr>
          <w:rFonts w:ascii="Times New Roman" w:eastAsia="Times New Roman" w:hAnsi="Times New Roman" w:cs="Times New Roman"/>
          <w:b/>
          <w:color w:val="000000"/>
          <w:spacing w:val="-1"/>
          <w:sz w:val="28"/>
          <w:szCs w:val="28"/>
        </w:rPr>
        <w:t>т</w:t>
      </w:r>
      <w:r>
        <w:rPr>
          <w:rFonts w:ascii="Times New Roman" w:eastAsia="Times New Roman" w:hAnsi="Times New Roman" w:cs="Times New Roman"/>
          <w:b/>
          <w:color w:val="000000"/>
          <w:sz w:val="28"/>
          <w:szCs w:val="28"/>
        </w:rPr>
        <w:t>ел</w:t>
      </w:r>
      <w:r>
        <w:rPr>
          <w:rFonts w:ascii="Times New Roman" w:eastAsia="Times New Roman" w:hAnsi="Times New Roman" w:cs="Times New Roman"/>
          <w:b/>
          <w:color w:val="000000"/>
          <w:spacing w:val="-2"/>
          <w:sz w:val="28"/>
          <w:szCs w:val="28"/>
        </w:rPr>
        <w:t>ь</w:t>
      </w:r>
      <w:r>
        <w:rPr>
          <w:rFonts w:ascii="Times New Roman" w:eastAsia="Times New Roman" w:hAnsi="Times New Roman" w:cs="Times New Roman"/>
          <w:b/>
          <w:color w:val="000000"/>
          <w:sz w:val="28"/>
          <w:szCs w:val="28"/>
        </w:rPr>
        <w:t>ская</w:t>
      </w:r>
      <w:r>
        <w:rPr>
          <w:rFonts w:ascii="Times New Roman" w:eastAsia="Times New Roman" w:hAnsi="Times New Roman" w:cs="Times New Roman"/>
          <w:b/>
          <w:color w:val="000000"/>
          <w:spacing w:val="1"/>
          <w:sz w:val="28"/>
          <w:szCs w:val="28"/>
        </w:rPr>
        <w:t xml:space="preserve"> д</w:t>
      </w:r>
      <w:r>
        <w:rPr>
          <w:rFonts w:ascii="Times New Roman" w:eastAsia="Times New Roman" w:hAnsi="Times New Roman" w:cs="Times New Roman"/>
          <w:b/>
          <w:color w:val="000000"/>
          <w:sz w:val="28"/>
          <w:szCs w:val="28"/>
        </w:rPr>
        <w:t>ея</w:t>
      </w:r>
      <w:r>
        <w:rPr>
          <w:rFonts w:ascii="Times New Roman" w:eastAsia="Times New Roman" w:hAnsi="Times New Roman" w:cs="Times New Roman"/>
          <w:b/>
          <w:color w:val="000000"/>
          <w:spacing w:val="-2"/>
          <w:sz w:val="28"/>
          <w:szCs w:val="28"/>
        </w:rPr>
        <w:t>т</w:t>
      </w:r>
      <w:r>
        <w:rPr>
          <w:rFonts w:ascii="Times New Roman" w:eastAsia="Times New Roman" w:hAnsi="Times New Roman" w:cs="Times New Roman"/>
          <w:b/>
          <w:color w:val="000000"/>
          <w:sz w:val="28"/>
          <w:szCs w:val="28"/>
        </w:rPr>
        <w:t>ел</w:t>
      </w:r>
      <w:r>
        <w:rPr>
          <w:rFonts w:ascii="Times New Roman" w:eastAsia="Times New Roman" w:hAnsi="Times New Roman" w:cs="Times New Roman"/>
          <w:b/>
          <w:color w:val="000000"/>
          <w:spacing w:val="-2"/>
          <w:sz w:val="28"/>
          <w:szCs w:val="28"/>
        </w:rPr>
        <w:t>ь</w:t>
      </w:r>
      <w:r>
        <w:rPr>
          <w:rFonts w:ascii="Times New Roman" w:eastAsia="Times New Roman" w:hAnsi="Times New Roman" w:cs="Times New Roman"/>
          <w:b/>
          <w:color w:val="000000"/>
          <w:sz w:val="28"/>
          <w:szCs w:val="28"/>
        </w:rPr>
        <w:t>нос</w:t>
      </w:r>
      <w:r>
        <w:rPr>
          <w:rFonts w:ascii="Times New Roman" w:eastAsia="Times New Roman" w:hAnsi="Times New Roman" w:cs="Times New Roman"/>
          <w:b/>
          <w:color w:val="000000"/>
          <w:spacing w:val="-2"/>
          <w:sz w:val="28"/>
          <w:szCs w:val="28"/>
        </w:rPr>
        <w:t>т</w:t>
      </w:r>
      <w:r>
        <w:rPr>
          <w:rFonts w:ascii="Times New Roman" w:eastAsia="Times New Roman" w:hAnsi="Times New Roman" w:cs="Times New Roman"/>
          <w:b/>
          <w:color w:val="000000"/>
          <w:sz w:val="28"/>
          <w:szCs w:val="28"/>
        </w:rPr>
        <w:t>ь</w:t>
      </w:r>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 это…</w:t>
      </w:r>
    </w:p>
    <w:p w14:paraId="76C2E7E3" w14:textId="77777777" w:rsidR="008603F4" w:rsidRDefault="00480840">
      <w:pPr>
        <w:widowControl w:val="0"/>
        <w:spacing w:after="0" w:line="240" w:lineRule="auto"/>
        <w:ind w:left="46" w:right="-20" w:firstLine="663"/>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pacing w:val="-4"/>
          <w:sz w:val="28"/>
          <w:szCs w:val="28"/>
        </w:rPr>
        <w:t xml:space="preserve">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мплектов</w:t>
      </w:r>
      <w:r>
        <w:rPr>
          <w:rFonts w:ascii="Times New Roman" w:eastAsia="Times New Roman" w:hAnsi="Times New Roman" w:cs="Times New Roman"/>
          <w:color w:val="000000"/>
          <w:spacing w:val="-2"/>
          <w:sz w:val="28"/>
          <w:szCs w:val="28"/>
        </w:rPr>
        <w:t>а</w:t>
      </w:r>
      <w:r>
        <w:rPr>
          <w:rFonts w:ascii="Times New Roman" w:eastAsia="Times New Roman" w:hAnsi="Times New Roman" w:cs="Times New Roman"/>
          <w:color w:val="000000"/>
          <w:sz w:val="28"/>
          <w:szCs w:val="28"/>
        </w:rPr>
        <w:t>ние</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зейного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с</w:t>
      </w:r>
      <w:r>
        <w:rPr>
          <w:rFonts w:ascii="Times New Roman" w:eastAsia="Times New Roman" w:hAnsi="Times New Roman" w:cs="Times New Roman"/>
          <w:color w:val="000000"/>
          <w:sz w:val="28"/>
          <w:szCs w:val="28"/>
        </w:rPr>
        <w:t>обр</w:t>
      </w: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ия</w:t>
      </w:r>
      <w:r>
        <w:rPr>
          <w:rFonts w:ascii="Times New Roman" w:eastAsia="Times New Roman" w:hAnsi="Times New Roman" w:cs="Times New Roman"/>
          <w:color w:val="000000"/>
          <w:sz w:val="28"/>
          <w:szCs w:val="28"/>
        </w:rPr>
        <w:t>;</w:t>
      </w:r>
    </w:p>
    <w:p w14:paraId="2E46F3F1" w14:textId="77777777" w:rsidR="008603F4" w:rsidRDefault="00480840">
      <w:pPr>
        <w:widowControl w:val="0"/>
        <w:spacing w:after="0" w:line="240" w:lineRule="auto"/>
        <w:ind w:left="46" w:right="2" w:firstLine="66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 созда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ие эк</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pacing w:val="-2"/>
          <w:sz w:val="28"/>
          <w:szCs w:val="28"/>
        </w:rPr>
        <w:t>и</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spacing w:val="1"/>
          <w:sz w:val="28"/>
          <w:szCs w:val="28"/>
        </w:rPr>
        <w:t xml:space="preserve"> и</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ос</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ществ</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ение контроля за</w:t>
      </w:r>
      <w:r>
        <w:rPr>
          <w:rFonts w:ascii="Times New Roman" w:eastAsia="Times New Roman" w:hAnsi="Times New Roman" w:cs="Times New Roman"/>
          <w:color w:val="000000"/>
          <w:spacing w:val="-1"/>
          <w:sz w:val="28"/>
          <w:szCs w:val="28"/>
        </w:rPr>
        <w:t xml:space="preserve"> 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с</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стоя</w:t>
      </w:r>
      <w:r>
        <w:rPr>
          <w:rFonts w:ascii="Times New Roman" w:eastAsia="Times New Roman" w:hAnsi="Times New Roman" w:cs="Times New Roman"/>
          <w:color w:val="000000"/>
          <w:sz w:val="28"/>
          <w:szCs w:val="28"/>
        </w:rPr>
        <w:t>ни</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 xml:space="preserve">м; </w:t>
      </w:r>
    </w:p>
    <w:p w14:paraId="73091D6B" w14:textId="77777777" w:rsidR="008603F4" w:rsidRDefault="00480840">
      <w:pPr>
        <w:widowControl w:val="0"/>
        <w:spacing w:after="0" w:line="240" w:lineRule="auto"/>
        <w:ind w:left="46" w:right="2" w:firstLine="66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аб</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тка эк</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курсий</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spacing w:val="-2"/>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ен</w:t>
      </w:r>
      <w:r>
        <w:rPr>
          <w:rFonts w:ascii="Times New Roman" w:eastAsia="Times New Roman" w:hAnsi="Times New Roman" w:cs="Times New Roman"/>
          <w:color w:val="000000"/>
          <w:sz w:val="28"/>
          <w:szCs w:val="28"/>
        </w:rPr>
        <w:t>ие;</w:t>
      </w:r>
    </w:p>
    <w:p w14:paraId="3FBA8CE7" w14:textId="77777777" w:rsidR="008603F4" w:rsidRDefault="00480840">
      <w:pPr>
        <w:widowControl w:val="0"/>
        <w:spacing w:after="0" w:line="240" w:lineRule="auto"/>
        <w:ind w:left="46" w:right="-20" w:firstLine="663"/>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Г)</w:t>
      </w:r>
      <w:r>
        <w:rPr>
          <w:rFonts w:ascii="Times New Roman" w:eastAsia="Times New Roman" w:hAnsi="Times New Roman" w:cs="Times New Roman"/>
          <w:b/>
          <w:bCs/>
          <w:color w:val="000000"/>
          <w:spacing w:val="-5"/>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изация</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плек</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ования 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зейных</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колле</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ци</w:t>
      </w:r>
      <w:r>
        <w:rPr>
          <w:rFonts w:ascii="Times New Roman" w:eastAsia="Times New Roman" w:hAnsi="Times New Roman" w:cs="Times New Roman"/>
          <w:color w:val="000000"/>
          <w:spacing w:val="1"/>
          <w:sz w:val="28"/>
          <w:szCs w:val="28"/>
        </w:rPr>
        <w:t>й</w:t>
      </w:r>
      <w:r>
        <w:rPr>
          <w:rFonts w:ascii="Times New Roman" w:eastAsia="Times New Roman" w:hAnsi="Times New Roman" w:cs="Times New Roman"/>
          <w:color w:val="000000"/>
          <w:sz w:val="28"/>
          <w:szCs w:val="28"/>
        </w:rPr>
        <w:t>.</w:t>
      </w:r>
    </w:p>
    <w:p w14:paraId="72BC5DA5" w14:textId="77777777" w:rsidR="008603F4" w:rsidRDefault="008603F4">
      <w:pPr>
        <w:spacing w:after="0" w:line="240" w:lineRule="auto"/>
        <w:rPr>
          <w:rFonts w:ascii="Times New Roman" w:eastAsia="Times New Roman" w:hAnsi="Times New Roman" w:cs="Times New Roman"/>
          <w:sz w:val="24"/>
          <w:szCs w:val="24"/>
        </w:rPr>
      </w:pPr>
    </w:p>
    <w:p w14:paraId="3F617A14" w14:textId="77777777" w:rsidR="008603F4" w:rsidRDefault="00480840">
      <w:pPr>
        <w:widowControl w:val="0"/>
        <w:spacing w:after="0" w:line="240" w:lineRule="auto"/>
        <w:ind w:right="2338" w:firstLine="709"/>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pacing w:val="1"/>
          <w:sz w:val="28"/>
          <w:szCs w:val="28"/>
        </w:rPr>
        <w:t>4</w:t>
      </w:r>
      <w:r>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М</w:t>
      </w:r>
      <w:r>
        <w:rPr>
          <w:rFonts w:ascii="Times New Roman" w:eastAsia="Times New Roman" w:hAnsi="Times New Roman" w:cs="Times New Roman"/>
          <w:b/>
          <w:color w:val="000000"/>
          <w:spacing w:val="-2"/>
          <w:sz w:val="28"/>
          <w:szCs w:val="28"/>
        </w:rPr>
        <w:t>у</w:t>
      </w:r>
      <w:r>
        <w:rPr>
          <w:rFonts w:ascii="Times New Roman" w:eastAsia="Times New Roman" w:hAnsi="Times New Roman" w:cs="Times New Roman"/>
          <w:b/>
          <w:color w:val="000000"/>
          <w:spacing w:val="-1"/>
          <w:sz w:val="28"/>
          <w:szCs w:val="28"/>
        </w:rPr>
        <w:t>л</w:t>
      </w:r>
      <w:r>
        <w:rPr>
          <w:rFonts w:ascii="Times New Roman" w:eastAsia="Times New Roman" w:hAnsi="Times New Roman" w:cs="Times New Roman"/>
          <w:b/>
          <w:color w:val="000000"/>
          <w:sz w:val="28"/>
          <w:szCs w:val="28"/>
        </w:rPr>
        <w:t>яж –</w:t>
      </w:r>
      <w:r>
        <w:rPr>
          <w:rFonts w:ascii="Times New Roman" w:eastAsia="Times New Roman" w:hAnsi="Times New Roman" w:cs="Times New Roman"/>
          <w:b/>
          <w:color w:val="000000"/>
          <w:spacing w:val="1"/>
          <w:sz w:val="28"/>
          <w:szCs w:val="28"/>
        </w:rPr>
        <w:t xml:space="preserve"> </w:t>
      </w:r>
      <w:r>
        <w:rPr>
          <w:rFonts w:ascii="Times New Roman" w:eastAsia="Times New Roman" w:hAnsi="Times New Roman" w:cs="Times New Roman"/>
          <w:b/>
          <w:color w:val="000000"/>
          <w:sz w:val="28"/>
          <w:szCs w:val="28"/>
        </w:rPr>
        <w:t>это…</w:t>
      </w:r>
    </w:p>
    <w:p w14:paraId="199523EA" w14:textId="77777777" w:rsidR="008603F4" w:rsidRDefault="00480840">
      <w:pPr>
        <w:widowControl w:val="0"/>
        <w:spacing w:after="0" w:line="240" w:lineRule="auto"/>
        <w:ind w:right="-20"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65"/>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 xml:space="preserve">дкий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никал</w:t>
      </w:r>
      <w:r>
        <w:rPr>
          <w:rFonts w:ascii="Times New Roman" w:eastAsia="Times New Roman" w:hAnsi="Times New Roman" w:cs="Times New Roman"/>
          <w:color w:val="000000"/>
          <w:spacing w:val="-1"/>
          <w:sz w:val="28"/>
          <w:szCs w:val="28"/>
        </w:rPr>
        <w:t>ьн</w:t>
      </w:r>
      <w:r>
        <w:rPr>
          <w:rFonts w:ascii="Times New Roman" w:eastAsia="Times New Roman" w:hAnsi="Times New Roman" w:cs="Times New Roman"/>
          <w:color w:val="000000"/>
          <w:sz w:val="28"/>
          <w:szCs w:val="28"/>
        </w:rPr>
        <w:t>ый пр</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дме</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w:t>
      </w:r>
    </w:p>
    <w:p w14:paraId="098F88E6" w14:textId="77777777" w:rsidR="008603F4" w:rsidRDefault="00480840">
      <w:pPr>
        <w:widowControl w:val="0"/>
        <w:spacing w:after="0" w:line="240" w:lineRule="auto"/>
        <w:ind w:right="-31" w:firstLine="709"/>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Б)</w:t>
      </w:r>
      <w:r>
        <w:rPr>
          <w:rFonts w:ascii="Times New Roman" w:eastAsia="Times New Roman" w:hAnsi="Times New Roman" w:cs="Times New Roman"/>
          <w:color w:val="000000"/>
          <w:spacing w:val="19"/>
          <w:sz w:val="28"/>
          <w:szCs w:val="28"/>
        </w:rPr>
        <w:t xml:space="preserve"> </w:t>
      </w:r>
      <w:r>
        <w:rPr>
          <w:rFonts w:ascii="Times New Roman" w:eastAsia="Times New Roman" w:hAnsi="Times New Roman" w:cs="Times New Roman"/>
          <w:color w:val="000000"/>
          <w:spacing w:val="1"/>
          <w:sz w:val="28"/>
          <w:szCs w:val="28"/>
        </w:rPr>
        <w:t>об</w:t>
      </w:r>
      <w:r>
        <w:rPr>
          <w:rFonts w:ascii="Times New Roman" w:eastAsia="Times New Roman" w:hAnsi="Times New Roman" w:cs="Times New Roman"/>
          <w:color w:val="000000"/>
          <w:sz w:val="28"/>
          <w:szCs w:val="28"/>
        </w:rPr>
        <w:t>ъе</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ное</w:t>
      </w:r>
      <w:r>
        <w:rPr>
          <w:rFonts w:ascii="Times New Roman" w:eastAsia="Times New Roman" w:hAnsi="Times New Roman" w:cs="Times New Roman"/>
          <w:color w:val="000000"/>
          <w:spacing w:val="21"/>
          <w:sz w:val="28"/>
          <w:szCs w:val="28"/>
        </w:rPr>
        <w:t xml:space="preserve"> </w:t>
      </w:r>
      <w:r>
        <w:rPr>
          <w:rFonts w:ascii="Times New Roman" w:eastAsia="Times New Roman" w:hAnsi="Times New Roman" w:cs="Times New Roman"/>
          <w:color w:val="000000"/>
          <w:sz w:val="28"/>
          <w:szCs w:val="28"/>
        </w:rPr>
        <w:t>вос</w:t>
      </w:r>
      <w:r>
        <w:rPr>
          <w:rFonts w:ascii="Times New Roman" w:eastAsia="Times New Roman" w:hAnsi="Times New Roman" w:cs="Times New Roman"/>
          <w:color w:val="000000"/>
          <w:spacing w:val="-2"/>
          <w:sz w:val="28"/>
          <w:szCs w:val="28"/>
        </w:rPr>
        <w:t>п</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извед</w:t>
      </w:r>
      <w:r>
        <w:rPr>
          <w:rFonts w:ascii="Times New Roman" w:eastAsia="Times New Roman" w:hAnsi="Times New Roman" w:cs="Times New Roman"/>
          <w:color w:val="000000"/>
          <w:spacing w:val="-1"/>
          <w:sz w:val="28"/>
          <w:szCs w:val="28"/>
        </w:rPr>
        <w:t>ен</w:t>
      </w:r>
      <w:r>
        <w:rPr>
          <w:rFonts w:ascii="Times New Roman" w:eastAsia="Times New Roman" w:hAnsi="Times New Roman" w:cs="Times New Roman"/>
          <w:color w:val="000000"/>
          <w:sz w:val="28"/>
          <w:szCs w:val="28"/>
        </w:rPr>
        <w:t>ие</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ешн</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spacing w:val="19"/>
          <w:sz w:val="28"/>
          <w:szCs w:val="28"/>
        </w:rPr>
        <w:t xml:space="preserve"> </w:t>
      </w:r>
      <w:r>
        <w:rPr>
          <w:rFonts w:ascii="Times New Roman" w:eastAsia="Times New Roman" w:hAnsi="Times New Roman" w:cs="Times New Roman"/>
          <w:color w:val="000000"/>
          <w:sz w:val="28"/>
          <w:szCs w:val="28"/>
        </w:rPr>
        <w:t>ви</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2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зейно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z w:val="28"/>
          <w:szCs w:val="28"/>
        </w:rPr>
        <w:t>предмета,</w:t>
      </w:r>
      <w:r>
        <w:rPr>
          <w:rFonts w:ascii="Times New Roman" w:eastAsia="Times New Roman" w:hAnsi="Times New Roman" w:cs="Times New Roman"/>
          <w:color w:val="000000"/>
          <w:spacing w:val="18"/>
          <w:sz w:val="28"/>
          <w:szCs w:val="28"/>
        </w:rPr>
        <w:t xml:space="preserve"> </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очно</w:t>
      </w:r>
      <w:r>
        <w:rPr>
          <w:rFonts w:ascii="Times New Roman" w:eastAsia="Times New Roman" w:hAnsi="Times New Roman" w:cs="Times New Roman"/>
          <w:color w:val="000000"/>
          <w:spacing w:val="2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редающе</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 е</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форм</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 разм</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 xml:space="preserve">р </w:t>
      </w:r>
      <w:r>
        <w:rPr>
          <w:rFonts w:ascii="Times New Roman" w:eastAsia="Times New Roman" w:hAnsi="Times New Roman" w:cs="Times New Roman"/>
          <w:color w:val="000000"/>
          <w:spacing w:val="1"/>
          <w:sz w:val="28"/>
          <w:szCs w:val="28"/>
        </w:rPr>
        <w:t xml:space="preserve">и </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ет;</w:t>
      </w:r>
    </w:p>
    <w:p w14:paraId="62839E91" w14:textId="77777777" w:rsidR="008603F4" w:rsidRDefault="00480840">
      <w:pPr>
        <w:widowControl w:val="0"/>
        <w:spacing w:after="0" w:line="240" w:lineRule="auto"/>
        <w:ind w:right="-46" w:firstLine="709"/>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В)</w:t>
      </w:r>
      <w:r>
        <w:rPr>
          <w:rFonts w:ascii="Times New Roman" w:eastAsia="Times New Roman" w:hAnsi="Times New Roman" w:cs="Times New Roman"/>
          <w:b/>
          <w:bCs/>
          <w:color w:val="000000"/>
          <w:spacing w:val="7"/>
          <w:sz w:val="28"/>
          <w:szCs w:val="28"/>
        </w:rPr>
        <w:t xml:space="preserve"> </w:t>
      </w:r>
      <w:r>
        <w:rPr>
          <w:rFonts w:ascii="Times New Roman" w:eastAsia="Times New Roman" w:hAnsi="Times New Roman" w:cs="Times New Roman"/>
          <w:color w:val="000000"/>
          <w:sz w:val="28"/>
          <w:szCs w:val="28"/>
        </w:rPr>
        <w:t>точная</w:t>
      </w:r>
      <w:r>
        <w:rPr>
          <w:rFonts w:ascii="Times New Roman" w:eastAsia="Times New Roman" w:hAnsi="Times New Roman" w:cs="Times New Roman"/>
          <w:color w:val="000000"/>
          <w:spacing w:val="5"/>
          <w:sz w:val="28"/>
          <w:szCs w:val="28"/>
        </w:rPr>
        <w:t xml:space="preserve"> </w:t>
      </w:r>
      <w:r>
        <w:rPr>
          <w:rFonts w:ascii="Times New Roman" w:eastAsia="Times New Roman" w:hAnsi="Times New Roman" w:cs="Times New Roman"/>
          <w:color w:val="000000"/>
          <w:sz w:val="28"/>
          <w:szCs w:val="28"/>
        </w:rPr>
        <w:t>коп</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я</w:t>
      </w:r>
      <w:r>
        <w:rPr>
          <w:rFonts w:ascii="Times New Roman" w:eastAsia="Times New Roman" w:hAnsi="Times New Roman" w:cs="Times New Roman"/>
          <w:color w:val="000000"/>
          <w:spacing w:val="6"/>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амят</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ика</w:t>
      </w:r>
      <w:r>
        <w:rPr>
          <w:rFonts w:ascii="Times New Roman" w:eastAsia="Times New Roman" w:hAnsi="Times New Roman" w:cs="Times New Roman"/>
          <w:color w:val="000000"/>
          <w:spacing w:val="8"/>
          <w:sz w:val="28"/>
          <w:szCs w:val="28"/>
        </w:rPr>
        <w:t xml:space="preserve"> </w:t>
      </w:r>
      <w:r>
        <w:rPr>
          <w:rFonts w:ascii="Times New Roman" w:eastAsia="Times New Roman" w:hAnsi="Times New Roman" w:cs="Times New Roman"/>
          <w:color w:val="000000"/>
          <w:sz w:val="28"/>
          <w:szCs w:val="28"/>
        </w:rPr>
        <w:t>ма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иал</w:t>
      </w:r>
      <w:r>
        <w:rPr>
          <w:rFonts w:ascii="Times New Roman" w:eastAsia="Times New Roman" w:hAnsi="Times New Roman" w:cs="Times New Roman"/>
          <w:color w:val="000000"/>
          <w:spacing w:val="-1"/>
          <w:sz w:val="28"/>
          <w:szCs w:val="28"/>
        </w:rPr>
        <w:t>ьн</w:t>
      </w:r>
      <w:r>
        <w:rPr>
          <w:rFonts w:ascii="Times New Roman" w:eastAsia="Times New Roman" w:hAnsi="Times New Roman" w:cs="Times New Roman"/>
          <w:color w:val="000000"/>
          <w:sz w:val="28"/>
          <w:szCs w:val="28"/>
        </w:rPr>
        <w:t>ой</w:t>
      </w:r>
      <w:r>
        <w:rPr>
          <w:rFonts w:ascii="Times New Roman" w:eastAsia="Times New Roman" w:hAnsi="Times New Roman" w:cs="Times New Roman"/>
          <w:color w:val="000000"/>
          <w:spacing w:val="7"/>
          <w:sz w:val="28"/>
          <w:szCs w:val="28"/>
        </w:rPr>
        <w:t xml:space="preserve">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ль</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ры,</w:t>
      </w:r>
      <w:r>
        <w:rPr>
          <w:rFonts w:ascii="Times New Roman" w:eastAsia="Times New Roman" w:hAnsi="Times New Roman" w:cs="Times New Roman"/>
          <w:color w:val="000000"/>
          <w:spacing w:val="8"/>
          <w:sz w:val="28"/>
          <w:szCs w:val="28"/>
        </w:rPr>
        <w:t xml:space="preserve"> </w:t>
      </w:r>
      <w:r>
        <w:rPr>
          <w:rFonts w:ascii="Times New Roman" w:eastAsia="Times New Roman" w:hAnsi="Times New Roman" w:cs="Times New Roman"/>
          <w:color w:val="000000"/>
          <w:sz w:val="28"/>
          <w:szCs w:val="28"/>
        </w:rPr>
        <w:t>выпо</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не</w:t>
      </w:r>
      <w:r>
        <w:rPr>
          <w:rFonts w:ascii="Times New Roman" w:eastAsia="Times New Roman" w:hAnsi="Times New Roman" w:cs="Times New Roman"/>
          <w:color w:val="000000"/>
          <w:spacing w:val="-1"/>
          <w:sz w:val="28"/>
          <w:szCs w:val="28"/>
        </w:rPr>
        <w:t>нн</w:t>
      </w:r>
      <w:r>
        <w:rPr>
          <w:rFonts w:ascii="Times New Roman" w:eastAsia="Times New Roman" w:hAnsi="Times New Roman" w:cs="Times New Roman"/>
          <w:color w:val="000000"/>
          <w:sz w:val="28"/>
          <w:szCs w:val="28"/>
        </w:rPr>
        <w:t>ого</w:t>
      </w:r>
      <w:r>
        <w:rPr>
          <w:rFonts w:ascii="Times New Roman" w:eastAsia="Times New Roman" w:hAnsi="Times New Roman" w:cs="Times New Roman"/>
          <w:color w:val="000000"/>
          <w:spacing w:val="10"/>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мат</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але 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разм</w:t>
      </w:r>
      <w:r>
        <w:rPr>
          <w:rFonts w:ascii="Times New Roman" w:eastAsia="Times New Roman" w:hAnsi="Times New Roman" w:cs="Times New Roman"/>
          <w:color w:val="000000"/>
          <w:spacing w:val="-2"/>
          <w:sz w:val="28"/>
          <w:szCs w:val="28"/>
        </w:rPr>
        <w:t>е</w:t>
      </w:r>
      <w:r>
        <w:rPr>
          <w:rFonts w:ascii="Times New Roman" w:eastAsia="Times New Roman" w:hAnsi="Times New Roman" w:cs="Times New Roman"/>
          <w:color w:val="000000"/>
          <w:sz w:val="28"/>
          <w:szCs w:val="28"/>
        </w:rPr>
        <w:t>ре</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ори</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ин</w:t>
      </w:r>
      <w:r>
        <w:rPr>
          <w:rFonts w:ascii="Times New Roman" w:eastAsia="Times New Roman" w:hAnsi="Times New Roman" w:cs="Times New Roman"/>
          <w:color w:val="000000"/>
          <w:spacing w:val="-2"/>
          <w:sz w:val="28"/>
          <w:szCs w:val="28"/>
        </w:rPr>
        <w:t>а</w:t>
      </w:r>
      <w:r>
        <w:rPr>
          <w:rFonts w:ascii="Times New Roman" w:eastAsia="Times New Roman" w:hAnsi="Times New Roman" w:cs="Times New Roman"/>
          <w:color w:val="000000"/>
          <w:sz w:val="28"/>
          <w:szCs w:val="28"/>
        </w:rPr>
        <w:t>ла;</w:t>
      </w:r>
    </w:p>
    <w:p w14:paraId="6E6717A9" w14:textId="77777777" w:rsidR="008603F4" w:rsidRDefault="00480840">
      <w:pPr>
        <w:widowControl w:val="0"/>
        <w:spacing w:after="0" w:line="240" w:lineRule="auto"/>
        <w:ind w:right="-39"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31"/>
          <w:sz w:val="28"/>
          <w:szCs w:val="28"/>
        </w:rPr>
        <w:t xml:space="preserve"> </w:t>
      </w:r>
      <w:r>
        <w:rPr>
          <w:rFonts w:ascii="Times New Roman" w:eastAsia="Times New Roman" w:hAnsi="Times New Roman" w:cs="Times New Roman"/>
          <w:color w:val="000000"/>
          <w:sz w:val="28"/>
          <w:szCs w:val="28"/>
        </w:rPr>
        <w:t>объе</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ная</w:t>
      </w:r>
      <w:r>
        <w:rPr>
          <w:rFonts w:ascii="Times New Roman" w:eastAsia="Times New Roman" w:hAnsi="Times New Roman" w:cs="Times New Roman"/>
          <w:color w:val="000000"/>
          <w:spacing w:val="30"/>
          <w:sz w:val="28"/>
          <w:szCs w:val="28"/>
        </w:rPr>
        <w:t xml:space="preserve"> </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дел</w:t>
      </w:r>
      <w:r>
        <w:rPr>
          <w:rFonts w:ascii="Times New Roman" w:eastAsia="Times New Roman" w:hAnsi="Times New Roman" w:cs="Times New Roman"/>
          <w:color w:val="000000"/>
          <w:spacing w:val="-2"/>
          <w:sz w:val="28"/>
          <w:szCs w:val="28"/>
        </w:rPr>
        <w:t>ь</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31"/>
          <w:sz w:val="28"/>
          <w:szCs w:val="28"/>
        </w:rPr>
        <w:t xml:space="preserve"> </w:t>
      </w:r>
      <w:r>
        <w:rPr>
          <w:rFonts w:ascii="Times New Roman" w:eastAsia="Times New Roman" w:hAnsi="Times New Roman" w:cs="Times New Roman"/>
          <w:color w:val="000000"/>
          <w:sz w:val="28"/>
          <w:szCs w:val="28"/>
        </w:rPr>
        <w:t>во</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ои</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ящ</w:t>
      </w: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я</w:t>
      </w:r>
      <w:r>
        <w:rPr>
          <w:rFonts w:ascii="Times New Roman" w:eastAsia="Times New Roman" w:hAnsi="Times New Roman" w:cs="Times New Roman"/>
          <w:color w:val="000000"/>
          <w:spacing w:val="32"/>
          <w:sz w:val="28"/>
          <w:szCs w:val="28"/>
        </w:rPr>
        <w:t xml:space="preserve"> </w:t>
      </w:r>
      <w:r>
        <w:rPr>
          <w:rFonts w:ascii="Times New Roman" w:eastAsia="Times New Roman" w:hAnsi="Times New Roman" w:cs="Times New Roman"/>
          <w:color w:val="000000"/>
          <w:sz w:val="28"/>
          <w:szCs w:val="28"/>
        </w:rPr>
        <w:t>внешний</w:t>
      </w:r>
      <w:r>
        <w:rPr>
          <w:rFonts w:ascii="Times New Roman" w:eastAsia="Times New Roman" w:hAnsi="Times New Roman" w:cs="Times New Roman"/>
          <w:color w:val="000000"/>
          <w:spacing w:val="31"/>
          <w:sz w:val="28"/>
          <w:szCs w:val="28"/>
        </w:rPr>
        <w:t xml:space="preserve"> </w:t>
      </w:r>
      <w:r>
        <w:rPr>
          <w:rFonts w:ascii="Times New Roman" w:eastAsia="Times New Roman" w:hAnsi="Times New Roman" w:cs="Times New Roman"/>
          <w:color w:val="000000"/>
          <w:sz w:val="28"/>
          <w:szCs w:val="28"/>
        </w:rPr>
        <w:t>вид</w:t>
      </w:r>
      <w:r>
        <w:rPr>
          <w:rFonts w:ascii="Times New Roman" w:eastAsia="Times New Roman" w:hAnsi="Times New Roman" w:cs="Times New Roman"/>
          <w:color w:val="000000"/>
          <w:spacing w:val="34"/>
          <w:sz w:val="28"/>
          <w:szCs w:val="28"/>
        </w:rPr>
        <w:t xml:space="preserve"> </w:t>
      </w:r>
      <w:r>
        <w:rPr>
          <w:rFonts w:ascii="Times New Roman" w:eastAsia="Times New Roman" w:hAnsi="Times New Roman" w:cs="Times New Roman"/>
          <w:color w:val="000000"/>
          <w:sz w:val="28"/>
          <w:szCs w:val="28"/>
        </w:rPr>
        <w:t>объе</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та</w:t>
      </w:r>
      <w:r>
        <w:rPr>
          <w:rFonts w:ascii="Times New Roman" w:eastAsia="Times New Roman" w:hAnsi="Times New Roman" w:cs="Times New Roman"/>
          <w:color w:val="000000"/>
          <w:spacing w:val="30"/>
          <w:sz w:val="28"/>
          <w:szCs w:val="28"/>
        </w:rPr>
        <w:t xml:space="preserve"> </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31"/>
          <w:sz w:val="28"/>
          <w:szCs w:val="28"/>
        </w:rPr>
        <w:t xml:space="preserve"> </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ыполн</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z w:val="28"/>
          <w:szCs w:val="28"/>
        </w:rPr>
        <w:lastRenderedPageBreak/>
        <w:t>ная</w:t>
      </w:r>
      <w:r>
        <w:rPr>
          <w:rFonts w:ascii="Times New Roman" w:eastAsia="Times New Roman" w:hAnsi="Times New Roman" w:cs="Times New Roman"/>
          <w:color w:val="000000"/>
          <w:spacing w:val="32"/>
          <w:sz w:val="28"/>
          <w:szCs w:val="28"/>
        </w:rPr>
        <w:t xml:space="preserve"> </w:t>
      </w:r>
      <w:r>
        <w:rPr>
          <w:rFonts w:ascii="Times New Roman" w:eastAsia="Times New Roman" w:hAnsi="Times New Roman" w:cs="Times New Roman"/>
          <w:color w:val="000000"/>
          <w:sz w:val="28"/>
          <w:szCs w:val="28"/>
        </w:rPr>
        <w:t xml:space="preserve">в </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словн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м масшт</w:t>
      </w:r>
      <w:r>
        <w:rPr>
          <w:rFonts w:ascii="Times New Roman" w:eastAsia="Times New Roman" w:hAnsi="Times New Roman" w:cs="Times New Roman"/>
          <w:color w:val="000000"/>
          <w:spacing w:val="-2"/>
          <w:sz w:val="28"/>
          <w:szCs w:val="28"/>
        </w:rPr>
        <w:t>а</w:t>
      </w:r>
      <w:r>
        <w:rPr>
          <w:rFonts w:ascii="Times New Roman" w:eastAsia="Times New Roman" w:hAnsi="Times New Roman" w:cs="Times New Roman"/>
          <w:color w:val="000000"/>
          <w:sz w:val="28"/>
          <w:szCs w:val="28"/>
        </w:rPr>
        <w:t>бе.</w:t>
      </w:r>
    </w:p>
    <w:p w14:paraId="04039952" w14:textId="77777777" w:rsidR="008603F4" w:rsidRDefault="008603F4">
      <w:pPr>
        <w:spacing w:after="0" w:line="240" w:lineRule="auto"/>
        <w:rPr>
          <w:rFonts w:ascii="Times New Roman" w:eastAsia="Times New Roman" w:hAnsi="Times New Roman" w:cs="Times New Roman"/>
          <w:sz w:val="24"/>
          <w:szCs w:val="24"/>
        </w:rPr>
      </w:pPr>
    </w:p>
    <w:p w14:paraId="191D9A0F" w14:textId="77777777" w:rsidR="008603F4" w:rsidRDefault="00480840">
      <w:pPr>
        <w:widowControl w:val="0"/>
        <w:spacing w:after="0" w:line="240" w:lineRule="auto"/>
        <w:ind w:right="419" w:firstLine="708"/>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pacing w:val="1"/>
          <w:sz w:val="28"/>
          <w:szCs w:val="28"/>
        </w:rPr>
        <w:t>5</w:t>
      </w:r>
      <w:r>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Как</w:t>
      </w:r>
      <w:r>
        <w:rPr>
          <w:rFonts w:ascii="Times New Roman" w:eastAsia="Times New Roman" w:hAnsi="Times New Roman" w:cs="Times New Roman"/>
          <w:b/>
          <w:color w:val="000000"/>
          <w:spacing w:val="1"/>
          <w:sz w:val="28"/>
          <w:szCs w:val="28"/>
        </w:rPr>
        <w:t>и</w:t>
      </w:r>
      <w:r>
        <w:rPr>
          <w:rFonts w:ascii="Times New Roman" w:eastAsia="Times New Roman" w:hAnsi="Times New Roman" w:cs="Times New Roman"/>
          <w:b/>
          <w:color w:val="000000"/>
          <w:sz w:val="28"/>
          <w:szCs w:val="28"/>
        </w:rPr>
        <w:t>е</w:t>
      </w:r>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из м</w:t>
      </w:r>
      <w:r>
        <w:rPr>
          <w:rFonts w:ascii="Times New Roman" w:eastAsia="Times New Roman" w:hAnsi="Times New Roman" w:cs="Times New Roman"/>
          <w:b/>
          <w:color w:val="000000"/>
          <w:spacing w:val="-2"/>
          <w:sz w:val="28"/>
          <w:szCs w:val="28"/>
        </w:rPr>
        <w:t>у</w:t>
      </w:r>
      <w:r>
        <w:rPr>
          <w:rFonts w:ascii="Times New Roman" w:eastAsia="Times New Roman" w:hAnsi="Times New Roman" w:cs="Times New Roman"/>
          <w:b/>
          <w:color w:val="000000"/>
          <w:sz w:val="28"/>
          <w:szCs w:val="28"/>
        </w:rPr>
        <w:t>зей</w:t>
      </w:r>
      <w:r>
        <w:rPr>
          <w:rFonts w:ascii="Times New Roman" w:eastAsia="Times New Roman" w:hAnsi="Times New Roman" w:cs="Times New Roman"/>
          <w:b/>
          <w:color w:val="000000"/>
          <w:spacing w:val="1"/>
          <w:sz w:val="28"/>
          <w:szCs w:val="28"/>
        </w:rPr>
        <w:t>н</w:t>
      </w:r>
      <w:r>
        <w:rPr>
          <w:rFonts w:ascii="Times New Roman" w:eastAsia="Times New Roman" w:hAnsi="Times New Roman" w:cs="Times New Roman"/>
          <w:b/>
          <w:color w:val="000000"/>
          <w:sz w:val="28"/>
          <w:szCs w:val="28"/>
        </w:rPr>
        <w:t>ых</w:t>
      </w:r>
      <w:r>
        <w:rPr>
          <w:rFonts w:ascii="Times New Roman" w:eastAsia="Times New Roman" w:hAnsi="Times New Roman" w:cs="Times New Roman"/>
          <w:b/>
          <w:color w:val="000000"/>
          <w:spacing w:val="-1"/>
          <w:sz w:val="28"/>
          <w:szCs w:val="28"/>
        </w:rPr>
        <w:t xml:space="preserve"> </w:t>
      </w:r>
      <w:r>
        <w:rPr>
          <w:rFonts w:ascii="Times New Roman" w:eastAsia="Times New Roman" w:hAnsi="Times New Roman" w:cs="Times New Roman"/>
          <w:b/>
          <w:color w:val="000000"/>
          <w:sz w:val="28"/>
          <w:szCs w:val="28"/>
        </w:rPr>
        <w:t>предме</w:t>
      </w:r>
      <w:r>
        <w:rPr>
          <w:rFonts w:ascii="Times New Roman" w:eastAsia="Times New Roman" w:hAnsi="Times New Roman" w:cs="Times New Roman"/>
          <w:b/>
          <w:color w:val="000000"/>
          <w:spacing w:val="-2"/>
          <w:sz w:val="28"/>
          <w:szCs w:val="28"/>
        </w:rPr>
        <w:t>т</w:t>
      </w:r>
      <w:r>
        <w:rPr>
          <w:rFonts w:ascii="Times New Roman" w:eastAsia="Times New Roman" w:hAnsi="Times New Roman" w:cs="Times New Roman"/>
          <w:b/>
          <w:color w:val="000000"/>
          <w:sz w:val="28"/>
          <w:szCs w:val="28"/>
        </w:rPr>
        <w:t xml:space="preserve">ов </w:t>
      </w:r>
      <w:r>
        <w:rPr>
          <w:rFonts w:ascii="Times New Roman" w:eastAsia="Times New Roman" w:hAnsi="Times New Roman" w:cs="Times New Roman"/>
          <w:b/>
          <w:color w:val="000000"/>
          <w:spacing w:val="-2"/>
          <w:sz w:val="28"/>
          <w:szCs w:val="28"/>
        </w:rPr>
        <w:t>н</w:t>
      </w:r>
      <w:r>
        <w:rPr>
          <w:rFonts w:ascii="Times New Roman" w:eastAsia="Times New Roman" w:hAnsi="Times New Roman" w:cs="Times New Roman"/>
          <w:b/>
          <w:color w:val="000000"/>
          <w:sz w:val="28"/>
          <w:szCs w:val="28"/>
        </w:rPr>
        <w:t>е яв</w:t>
      </w:r>
      <w:r>
        <w:rPr>
          <w:rFonts w:ascii="Times New Roman" w:eastAsia="Times New Roman" w:hAnsi="Times New Roman" w:cs="Times New Roman"/>
          <w:b/>
          <w:color w:val="000000"/>
          <w:spacing w:val="-1"/>
          <w:sz w:val="28"/>
          <w:szCs w:val="28"/>
        </w:rPr>
        <w:t>л</w:t>
      </w:r>
      <w:r>
        <w:rPr>
          <w:rFonts w:ascii="Times New Roman" w:eastAsia="Times New Roman" w:hAnsi="Times New Roman" w:cs="Times New Roman"/>
          <w:b/>
          <w:color w:val="000000"/>
          <w:sz w:val="28"/>
          <w:szCs w:val="28"/>
        </w:rPr>
        <w:t>я</w:t>
      </w:r>
      <w:r>
        <w:rPr>
          <w:rFonts w:ascii="Times New Roman" w:eastAsia="Times New Roman" w:hAnsi="Times New Roman" w:cs="Times New Roman"/>
          <w:b/>
          <w:color w:val="000000"/>
          <w:spacing w:val="-3"/>
          <w:sz w:val="28"/>
          <w:szCs w:val="28"/>
        </w:rPr>
        <w:t>ю</w:t>
      </w:r>
      <w:r>
        <w:rPr>
          <w:rFonts w:ascii="Times New Roman" w:eastAsia="Times New Roman" w:hAnsi="Times New Roman" w:cs="Times New Roman"/>
          <w:b/>
          <w:color w:val="000000"/>
          <w:sz w:val="28"/>
          <w:szCs w:val="28"/>
        </w:rPr>
        <w:t xml:space="preserve">тся </w:t>
      </w:r>
      <w:r>
        <w:rPr>
          <w:rFonts w:ascii="Times New Roman" w:eastAsia="Times New Roman" w:hAnsi="Times New Roman" w:cs="Times New Roman"/>
          <w:b/>
          <w:color w:val="000000"/>
          <w:spacing w:val="-1"/>
          <w:sz w:val="28"/>
          <w:szCs w:val="28"/>
        </w:rPr>
        <w:t>в</w:t>
      </w:r>
      <w:r>
        <w:rPr>
          <w:rFonts w:ascii="Times New Roman" w:eastAsia="Times New Roman" w:hAnsi="Times New Roman" w:cs="Times New Roman"/>
          <w:b/>
          <w:color w:val="000000"/>
          <w:sz w:val="28"/>
          <w:szCs w:val="28"/>
        </w:rPr>
        <w:t>еществ</w:t>
      </w:r>
      <w:r>
        <w:rPr>
          <w:rFonts w:ascii="Times New Roman" w:eastAsia="Times New Roman" w:hAnsi="Times New Roman" w:cs="Times New Roman"/>
          <w:b/>
          <w:color w:val="000000"/>
          <w:spacing w:val="-2"/>
          <w:sz w:val="28"/>
          <w:szCs w:val="28"/>
        </w:rPr>
        <w:t>е</w:t>
      </w:r>
      <w:r>
        <w:rPr>
          <w:rFonts w:ascii="Times New Roman" w:eastAsia="Times New Roman" w:hAnsi="Times New Roman" w:cs="Times New Roman"/>
          <w:b/>
          <w:color w:val="000000"/>
          <w:sz w:val="28"/>
          <w:szCs w:val="28"/>
        </w:rPr>
        <w:t>нны</w:t>
      </w:r>
      <w:r>
        <w:rPr>
          <w:rFonts w:ascii="Times New Roman" w:eastAsia="Times New Roman" w:hAnsi="Times New Roman" w:cs="Times New Roman"/>
          <w:b/>
          <w:color w:val="000000"/>
          <w:spacing w:val="-1"/>
          <w:sz w:val="28"/>
          <w:szCs w:val="28"/>
        </w:rPr>
        <w:t>м</w:t>
      </w:r>
      <w:r>
        <w:rPr>
          <w:rFonts w:ascii="Times New Roman" w:eastAsia="Times New Roman" w:hAnsi="Times New Roman" w:cs="Times New Roman"/>
          <w:b/>
          <w:color w:val="000000"/>
          <w:sz w:val="28"/>
          <w:szCs w:val="28"/>
        </w:rPr>
        <w:t>и</w:t>
      </w:r>
      <w:r>
        <w:rPr>
          <w:rFonts w:ascii="Times New Roman" w:eastAsia="Times New Roman" w:hAnsi="Times New Roman" w:cs="Times New Roman"/>
          <w:b/>
          <w:color w:val="000000"/>
          <w:spacing w:val="-1"/>
          <w:sz w:val="28"/>
          <w:szCs w:val="28"/>
        </w:rPr>
        <w:t xml:space="preserve"> </w:t>
      </w:r>
      <w:r>
        <w:rPr>
          <w:rFonts w:ascii="Times New Roman" w:eastAsia="Times New Roman" w:hAnsi="Times New Roman" w:cs="Times New Roman"/>
          <w:b/>
          <w:color w:val="000000"/>
          <w:sz w:val="28"/>
          <w:szCs w:val="28"/>
        </w:rPr>
        <w:t>памя</w:t>
      </w:r>
      <w:r>
        <w:rPr>
          <w:rFonts w:ascii="Times New Roman" w:eastAsia="Times New Roman" w:hAnsi="Times New Roman" w:cs="Times New Roman"/>
          <w:b/>
          <w:color w:val="000000"/>
          <w:spacing w:val="-2"/>
          <w:sz w:val="28"/>
          <w:szCs w:val="28"/>
        </w:rPr>
        <w:t>т</w:t>
      </w:r>
      <w:r>
        <w:rPr>
          <w:rFonts w:ascii="Times New Roman" w:eastAsia="Times New Roman" w:hAnsi="Times New Roman" w:cs="Times New Roman"/>
          <w:b/>
          <w:color w:val="000000"/>
          <w:sz w:val="28"/>
          <w:szCs w:val="28"/>
        </w:rPr>
        <w:t>ника</w:t>
      </w:r>
      <w:r>
        <w:rPr>
          <w:rFonts w:ascii="Times New Roman" w:eastAsia="Times New Roman" w:hAnsi="Times New Roman" w:cs="Times New Roman"/>
          <w:b/>
          <w:color w:val="000000"/>
          <w:spacing w:val="-1"/>
          <w:sz w:val="28"/>
          <w:szCs w:val="28"/>
        </w:rPr>
        <w:t>м</w:t>
      </w:r>
      <w:r>
        <w:rPr>
          <w:rFonts w:ascii="Times New Roman" w:eastAsia="Times New Roman" w:hAnsi="Times New Roman" w:cs="Times New Roman"/>
          <w:b/>
          <w:color w:val="000000"/>
          <w:sz w:val="28"/>
          <w:szCs w:val="28"/>
        </w:rPr>
        <w:t xml:space="preserve">и: </w:t>
      </w:r>
    </w:p>
    <w:p w14:paraId="1FABFEED" w14:textId="77777777" w:rsidR="008603F4" w:rsidRDefault="00480840">
      <w:pPr>
        <w:widowControl w:val="0"/>
        <w:spacing w:after="0" w:line="240" w:lineRule="auto"/>
        <w:ind w:right="419"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ко</w:t>
      </w:r>
      <w:r>
        <w:rPr>
          <w:rFonts w:ascii="Times New Roman" w:eastAsia="Times New Roman" w:hAnsi="Times New Roman" w:cs="Times New Roman"/>
          <w:color w:val="000000"/>
          <w:spacing w:val="1"/>
          <w:sz w:val="28"/>
          <w:szCs w:val="28"/>
        </w:rPr>
        <w:t>пис</w:t>
      </w:r>
      <w:r>
        <w:rPr>
          <w:rFonts w:ascii="Times New Roman" w:eastAsia="Times New Roman" w:hAnsi="Times New Roman" w:cs="Times New Roman"/>
          <w:color w:val="000000"/>
          <w:sz w:val="28"/>
          <w:szCs w:val="28"/>
        </w:rPr>
        <w:t>ные</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и п</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чат</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ые док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мен</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ы;</w:t>
      </w:r>
    </w:p>
    <w:p w14:paraId="245F9CE5" w14:textId="77777777" w:rsidR="008603F4" w:rsidRDefault="00480840">
      <w:pPr>
        <w:widowControl w:val="0"/>
        <w:spacing w:after="0" w:line="240" w:lineRule="auto"/>
        <w:ind w:right="269"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 ф</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ра</w:t>
      </w:r>
      <w:r>
        <w:rPr>
          <w:rFonts w:ascii="Times New Roman" w:eastAsia="Times New Roman" w:hAnsi="Times New Roman" w:cs="Times New Roman"/>
          <w:color w:val="000000"/>
          <w:spacing w:val="-1"/>
          <w:sz w:val="28"/>
          <w:szCs w:val="28"/>
        </w:rPr>
        <w:t>ф</w:t>
      </w:r>
      <w:r>
        <w:rPr>
          <w:rFonts w:ascii="Times New Roman" w:eastAsia="Times New Roman" w:hAnsi="Times New Roman" w:cs="Times New Roman"/>
          <w:color w:val="000000"/>
          <w:sz w:val="28"/>
          <w:szCs w:val="28"/>
        </w:rPr>
        <w:t>иче</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кие</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мате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 xml:space="preserve">иалы </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даг</w:t>
      </w:r>
      <w:r>
        <w:rPr>
          <w:rFonts w:ascii="Times New Roman" w:eastAsia="Times New Roman" w:hAnsi="Times New Roman" w:cs="Times New Roman"/>
          <w:color w:val="000000"/>
          <w:spacing w:val="-1"/>
          <w:sz w:val="28"/>
          <w:szCs w:val="28"/>
        </w:rPr>
        <w:t>ер</w:t>
      </w:r>
      <w:r>
        <w:rPr>
          <w:rFonts w:ascii="Times New Roman" w:eastAsia="Times New Roman" w:hAnsi="Times New Roman" w:cs="Times New Roman"/>
          <w:color w:val="000000"/>
          <w:sz w:val="28"/>
          <w:szCs w:val="28"/>
        </w:rPr>
        <w:t>ротипы, не</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ати</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ы с н</w:t>
      </w: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4"/>
          <w:sz w:val="28"/>
          <w:szCs w:val="28"/>
        </w:rPr>
        <w:t>у</w:t>
      </w:r>
      <w:r>
        <w:rPr>
          <w:rFonts w:ascii="Times New Roman" w:eastAsia="Times New Roman" w:hAnsi="Times New Roman" w:cs="Times New Roman"/>
          <w:color w:val="000000"/>
          <w:spacing w:val="1"/>
          <w:sz w:val="28"/>
          <w:szCs w:val="28"/>
        </w:rPr>
        <w:t>ры</w:t>
      </w:r>
      <w:r>
        <w:rPr>
          <w:rFonts w:ascii="Times New Roman" w:eastAsia="Times New Roman" w:hAnsi="Times New Roman" w:cs="Times New Roman"/>
          <w:color w:val="000000"/>
          <w:sz w:val="28"/>
          <w:szCs w:val="28"/>
        </w:rPr>
        <w:t>, 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зи</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 xml:space="preserve">ивы); </w:t>
      </w:r>
    </w:p>
    <w:p w14:paraId="0312CC05" w14:textId="77777777" w:rsidR="008603F4" w:rsidRDefault="00480840">
      <w:pPr>
        <w:widowControl w:val="0"/>
        <w:spacing w:after="0" w:line="240" w:lineRule="auto"/>
        <w:ind w:right="269"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мизматичес</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ие</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мате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иа</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ы</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(моне</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pacing w:val="-1"/>
          <w:sz w:val="28"/>
          <w:szCs w:val="28"/>
        </w:rPr>
        <w:t>ы</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
          <w:sz w:val="28"/>
          <w:szCs w:val="28"/>
        </w:rPr>
        <w:t>р</w:t>
      </w:r>
      <w:r>
        <w:rPr>
          <w:rFonts w:ascii="Times New Roman" w:eastAsia="Times New Roman" w:hAnsi="Times New Roman" w:cs="Times New Roman"/>
          <w:color w:val="000000"/>
          <w:sz w:val="28"/>
          <w:szCs w:val="28"/>
        </w:rPr>
        <w:t>дена,</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да</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z w:val="28"/>
          <w:szCs w:val="28"/>
        </w:rPr>
        <w:t>и, г</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рал</w:t>
      </w:r>
      <w:r>
        <w:rPr>
          <w:rFonts w:ascii="Times New Roman" w:eastAsia="Times New Roman" w:hAnsi="Times New Roman" w:cs="Times New Roman"/>
          <w:color w:val="000000"/>
          <w:spacing w:val="-1"/>
          <w:sz w:val="28"/>
          <w:szCs w:val="28"/>
        </w:rPr>
        <w:t>ьд</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w:t>
      </w:r>
    </w:p>
    <w:p w14:paraId="03299298" w14:textId="77777777" w:rsidR="008603F4" w:rsidRDefault="00480840">
      <w:pPr>
        <w:widowControl w:val="0"/>
        <w:spacing w:after="0" w:line="240" w:lineRule="auto"/>
        <w:ind w:right="-39"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45"/>
          <w:sz w:val="28"/>
          <w:szCs w:val="28"/>
        </w:rPr>
        <w:t xml:space="preserve"> </w:t>
      </w:r>
      <w:r>
        <w:rPr>
          <w:rFonts w:ascii="Times New Roman" w:eastAsia="Times New Roman" w:hAnsi="Times New Roman" w:cs="Times New Roman"/>
          <w:color w:val="000000"/>
          <w:sz w:val="28"/>
          <w:szCs w:val="28"/>
        </w:rPr>
        <w:t>археоло</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ич</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ие</w:t>
      </w:r>
      <w:r>
        <w:rPr>
          <w:rFonts w:ascii="Times New Roman" w:eastAsia="Times New Roman" w:hAnsi="Times New Roman" w:cs="Times New Roman"/>
          <w:color w:val="000000"/>
          <w:spacing w:val="44"/>
          <w:sz w:val="28"/>
          <w:szCs w:val="28"/>
        </w:rPr>
        <w:t xml:space="preserve"> </w:t>
      </w:r>
      <w:r>
        <w:rPr>
          <w:rFonts w:ascii="Times New Roman" w:eastAsia="Times New Roman" w:hAnsi="Times New Roman" w:cs="Times New Roman"/>
          <w:color w:val="000000"/>
          <w:sz w:val="28"/>
          <w:szCs w:val="28"/>
        </w:rPr>
        <w:t>материа</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ы,</w:t>
      </w:r>
      <w:r>
        <w:rPr>
          <w:rFonts w:ascii="Times New Roman" w:eastAsia="Times New Roman" w:hAnsi="Times New Roman" w:cs="Times New Roman"/>
          <w:color w:val="000000"/>
          <w:spacing w:val="45"/>
          <w:sz w:val="28"/>
          <w:szCs w:val="28"/>
        </w:rPr>
        <w:t xml:space="preserve"> </w:t>
      </w:r>
      <w:r>
        <w:rPr>
          <w:rFonts w:ascii="Times New Roman" w:eastAsia="Times New Roman" w:hAnsi="Times New Roman" w:cs="Times New Roman"/>
          <w:color w:val="000000"/>
          <w:sz w:val="28"/>
          <w:szCs w:val="28"/>
        </w:rPr>
        <w:t>добытые</w:t>
      </w:r>
      <w:r>
        <w:rPr>
          <w:rFonts w:ascii="Times New Roman" w:eastAsia="Times New Roman" w:hAnsi="Times New Roman" w:cs="Times New Roman"/>
          <w:color w:val="000000"/>
          <w:spacing w:val="49"/>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45"/>
          <w:sz w:val="28"/>
          <w:szCs w:val="28"/>
        </w:rPr>
        <w:t xml:space="preserve"> </w:t>
      </w:r>
      <w:r>
        <w:rPr>
          <w:rFonts w:ascii="Times New Roman" w:eastAsia="Times New Roman" w:hAnsi="Times New Roman" w:cs="Times New Roman"/>
          <w:color w:val="000000"/>
          <w:sz w:val="28"/>
          <w:szCs w:val="28"/>
        </w:rPr>
        <w:t>рез</w:t>
      </w:r>
      <w:r>
        <w:rPr>
          <w:rFonts w:ascii="Times New Roman" w:eastAsia="Times New Roman" w:hAnsi="Times New Roman" w:cs="Times New Roman"/>
          <w:color w:val="000000"/>
          <w:spacing w:val="-4"/>
          <w:sz w:val="28"/>
          <w:szCs w:val="28"/>
        </w:rPr>
        <w:t>у</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ьтате</w:t>
      </w:r>
      <w:r>
        <w:rPr>
          <w:rFonts w:ascii="Times New Roman" w:eastAsia="Times New Roman" w:hAnsi="Times New Roman" w:cs="Times New Roman"/>
          <w:color w:val="000000"/>
          <w:spacing w:val="46"/>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аскопок,</w:t>
      </w:r>
      <w:r>
        <w:rPr>
          <w:rFonts w:ascii="Times New Roman" w:eastAsia="Times New Roman" w:hAnsi="Times New Roman" w:cs="Times New Roman"/>
          <w:color w:val="000000"/>
          <w:spacing w:val="48"/>
          <w:sz w:val="28"/>
          <w:szCs w:val="28"/>
        </w:rPr>
        <w:t xml:space="preserve"> </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45"/>
          <w:sz w:val="28"/>
          <w:szCs w:val="28"/>
        </w:rPr>
        <w:t xml:space="preserve"> </w:t>
      </w:r>
      <w:r>
        <w:rPr>
          <w:rFonts w:ascii="Times New Roman" w:eastAsia="Times New Roman" w:hAnsi="Times New Roman" w:cs="Times New Roman"/>
          <w:color w:val="000000"/>
          <w:sz w:val="28"/>
          <w:szCs w:val="28"/>
        </w:rPr>
        <w:t>та</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же</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чайных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z w:val="28"/>
          <w:szCs w:val="28"/>
        </w:rPr>
        <w:t>одок.</w:t>
      </w:r>
    </w:p>
    <w:p w14:paraId="6CE97C3A" w14:textId="77777777" w:rsidR="008603F4" w:rsidRDefault="008603F4">
      <w:pPr>
        <w:spacing w:after="0" w:line="240" w:lineRule="auto"/>
        <w:rPr>
          <w:rFonts w:ascii="Times New Roman" w:eastAsia="Times New Roman" w:hAnsi="Times New Roman" w:cs="Times New Roman"/>
          <w:sz w:val="24"/>
          <w:szCs w:val="24"/>
        </w:rPr>
      </w:pPr>
    </w:p>
    <w:p w14:paraId="544FB7F2" w14:textId="77777777" w:rsidR="008603F4" w:rsidRDefault="00480840">
      <w:pPr>
        <w:widowControl w:val="0"/>
        <w:spacing w:after="0" w:line="240" w:lineRule="auto"/>
        <w:ind w:right="2" w:firstLine="708"/>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pacing w:val="1"/>
          <w:sz w:val="28"/>
          <w:szCs w:val="28"/>
        </w:rPr>
        <w:t>6</w:t>
      </w:r>
      <w:r>
        <w:rPr>
          <w:rFonts w:ascii="Times New Roman" w:eastAsia="Times New Roman" w:hAnsi="Times New Roman" w:cs="Times New Roman"/>
          <w:b/>
          <w:color w:val="000000"/>
          <w:sz w:val="28"/>
          <w:szCs w:val="28"/>
        </w:rPr>
        <w:t>. К</w:t>
      </w:r>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на</w:t>
      </w:r>
      <w:r>
        <w:rPr>
          <w:rFonts w:ascii="Times New Roman" w:eastAsia="Times New Roman" w:hAnsi="Times New Roman" w:cs="Times New Roman"/>
          <w:b/>
          <w:color w:val="000000"/>
          <w:spacing w:val="-2"/>
          <w:sz w:val="28"/>
          <w:szCs w:val="28"/>
        </w:rPr>
        <w:t>у</w:t>
      </w:r>
      <w:r>
        <w:rPr>
          <w:rFonts w:ascii="Times New Roman" w:eastAsia="Times New Roman" w:hAnsi="Times New Roman" w:cs="Times New Roman"/>
          <w:b/>
          <w:color w:val="000000"/>
          <w:sz w:val="28"/>
          <w:szCs w:val="28"/>
        </w:rPr>
        <w:t>чно-</w:t>
      </w:r>
      <w:r>
        <w:rPr>
          <w:rFonts w:ascii="Times New Roman" w:eastAsia="Times New Roman" w:hAnsi="Times New Roman" w:cs="Times New Roman"/>
          <w:b/>
          <w:color w:val="000000"/>
          <w:spacing w:val="-1"/>
          <w:sz w:val="28"/>
          <w:szCs w:val="28"/>
        </w:rPr>
        <w:t>в</w:t>
      </w:r>
      <w:r>
        <w:rPr>
          <w:rFonts w:ascii="Times New Roman" w:eastAsia="Times New Roman" w:hAnsi="Times New Roman" w:cs="Times New Roman"/>
          <w:b/>
          <w:color w:val="000000"/>
          <w:sz w:val="28"/>
          <w:szCs w:val="28"/>
        </w:rPr>
        <w:t>спо</w:t>
      </w:r>
      <w:r>
        <w:rPr>
          <w:rFonts w:ascii="Times New Roman" w:eastAsia="Times New Roman" w:hAnsi="Times New Roman" w:cs="Times New Roman"/>
          <w:b/>
          <w:color w:val="000000"/>
          <w:spacing w:val="-1"/>
          <w:sz w:val="28"/>
          <w:szCs w:val="28"/>
        </w:rPr>
        <w:t>м</w:t>
      </w:r>
      <w:r>
        <w:rPr>
          <w:rFonts w:ascii="Times New Roman" w:eastAsia="Times New Roman" w:hAnsi="Times New Roman" w:cs="Times New Roman"/>
          <w:b/>
          <w:color w:val="000000"/>
          <w:sz w:val="28"/>
          <w:szCs w:val="28"/>
        </w:rPr>
        <w:t>ога</w:t>
      </w:r>
      <w:r>
        <w:rPr>
          <w:rFonts w:ascii="Times New Roman" w:eastAsia="Times New Roman" w:hAnsi="Times New Roman" w:cs="Times New Roman"/>
          <w:b/>
          <w:color w:val="000000"/>
          <w:spacing w:val="-1"/>
          <w:sz w:val="28"/>
          <w:szCs w:val="28"/>
        </w:rPr>
        <w:t>т</w:t>
      </w:r>
      <w:r>
        <w:rPr>
          <w:rFonts w:ascii="Times New Roman" w:eastAsia="Times New Roman" w:hAnsi="Times New Roman" w:cs="Times New Roman"/>
          <w:b/>
          <w:color w:val="000000"/>
          <w:sz w:val="28"/>
          <w:szCs w:val="28"/>
        </w:rPr>
        <w:t>ел</w:t>
      </w:r>
      <w:r>
        <w:rPr>
          <w:rFonts w:ascii="Times New Roman" w:eastAsia="Times New Roman" w:hAnsi="Times New Roman" w:cs="Times New Roman"/>
          <w:b/>
          <w:color w:val="000000"/>
          <w:spacing w:val="-1"/>
          <w:sz w:val="28"/>
          <w:szCs w:val="28"/>
        </w:rPr>
        <w:t>ь</w:t>
      </w:r>
      <w:r>
        <w:rPr>
          <w:rFonts w:ascii="Times New Roman" w:eastAsia="Times New Roman" w:hAnsi="Times New Roman" w:cs="Times New Roman"/>
          <w:b/>
          <w:color w:val="000000"/>
          <w:sz w:val="28"/>
          <w:szCs w:val="28"/>
        </w:rPr>
        <w:t>н</w:t>
      </w:r>
      <w:r>
        <w:rPr>
          <w:rFonts w:ascii="Times New Roman" w:eastAsia="Times New Roman" w:hAnsi="Times New Roman" w:cs="Times New Roman"/>
          <w:b/>
          <w:color w:val="000000"/>
          <w:spacing w:val="1"/>
          <w:sz w:val="28"/>
          <w:szCs w:val="28"/>
        </w:rPr>
        <w:t>о</w:t>
      </w:r>
      <w:r>
        <w:rPr>
          <w:rFonts w:ascii="Times New Roman" w:eastAsia="Times New Roman" w:hAnsi="Times New Roman" w:cs="Times New Roman"/>
          <w:b/>
          <w:color w:val="000000"/>
          <w:sz w:val="28"/>
          <w:szCs w:val="28"/>
        </w:rPr>
        <w:t>му</w:t>
      </w:r>
      <w:r>
        <w:rPr>
          <w:rFonts w:ascii="Times New Roman" w:eastAsia="Times New Roman" w:hAnsi="Times New Roman" w:cs="Times New Roman"/>
          <w:b/>
          <w:color w:val="000000"/>
          <w:spacing w:val="-5"/>
          <w:sz w:val="28"/>
          <w:szCs w:val="28"/>
        </w:rPr>
        <w:t xml:space="preserve"> </w:t>
      </w:r>
      <w:r>
        <w:rPr>
          <w:rFonts w:ascii="Times New Roman" w:eastAsia="Times New Roman" w:hAnsi="Times New Roman" w:cs="Times New Roman"/>
          <w:b/>
          <w:color w:val="000000"/>
          <w:sz w:val="28"/>
          <w:szCs w:val="28"/>
        </w:rPr>
        <w:t>ф</w:t>
      </w:r>
      <w:r>
        <w:rPr>
          <w:rFonts w:ascii="Times New Roman" w:eastAsia="Times New Roman" w:hAnsi="Times New Roman" w:cs="Times New Roman"/>
          <w:b/>
          <w:color w:val="000000"/>
          <w:spacing w:val="1"/>
          <w:sz w:val="28"/>
          <w:szCs w:val="28"/>
        </w:rPr>
        <w:t>о</w:t>
      </w:r>
      <w:r>
        <w:rPr>
          <w:rFonts w:ascii="Times New Roman" w:eastAsia="Times New Roman" w:hAnsi="Times New Roman" w:cs="Times New Roman"/>
          <w:b/>
          <w:color w:val="000000"/>
          <w:sz w:val="28"/>
          <w:szCs w:val="28"/>
        </w:rPr>
        <w:t>нду</w:t>
      </w:r>
      <w:r>
        <w:rPr>
          <w:rFonts w:ascii="Times New Roman" w:eastAsia="Times New Roman" w:hAnsi="Times New Roman" w:cs="Times New Roman"/>
          <w:b/>
          <w:color w:val="000000"/>
          <w:spacing w:val="-9"/>
          <w:sz w:val="28"/>
          <w:szCs w:val="28"/>
        </w:rPr>
        <w:t xml:space="preserve"> </w:t>
      </w:r>
      <w:r>
        <w:rPr>
          <w:rFonts w:ascii="Times New Roman" w:eastAsia="Times New Roman" w:hAnsi="Times New Roman" w:cs="Times New Roman"/>
          <w:b/>
          <w:color w:val="000000"/>
          <w:sz w:val="28"/>
          <w:szCs w:val="28"/>
        </w:rPr>
        <w:t>относятс</w:t>
      </w:r>
      <w:r>
        <w:rPr>
          <w:rFonts w:ascii="Times New Roman" w:eastAsia="Times New Roman" w:hAnsi="Times New Roman" w:cs="Times New Roman"/>
          <w:b/>
          <w:color w:val="000000"/>
          <w:spacing w:val="-2"/>
          <w:sz w:val="28"/>
          <w:szCs w:val="28"/>
        </w:rPr>
        <w:t>я</w:t>
      </w:r>
      <w:r>
        <w:rPr>
          <w:rFonts w:ascii="Times New Roman" w:eastAsia="Times New Roman" w:hAnsi="Times New Roman" w:cs="Times New Roman"/>
          <w:b/>
          <w:color w:val="000000"/>
          <w:sz w:val="28"/>
          <w:szCs w:val="28"/>
        </w:rPr>
        <w:t xml:space="preserve">: </w:t>
      </w:r>
    </w:p>
    <w:p w14:paraId="1150B36E" w14:textId="77777777" w:rsidR="008603F4" w:rsidRDefault="00480840">
      <w:pPr>
        <w:widowControl w:val="0"/>
        <w:spacing w:after="0" w:line="240" w:lineRule="auto"/>
        <w:ind w:right="3733" w:firstLine="70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окопи</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w:t>
      </w:r>
    </w:p>
    <w:p w14:paraId="600047BE" w14:textId="77777777" w:rsidR="008603F4" w:rsidRDefault="00480840">
      <w:pPr>
        <w:widowControl w:val="0"/>
        <w:spacing w:after="0" w:line="240" w:lineRule="auto"/>
        <w:ind w:right="2" w:firstLine="709"/>
        <w:rPr>
          <w:rFonts w:ascii="Times New Roman" w:eastAsia="Times New Roman" w:hAnsi="Times New Roman" w:cs="Times New Roman"/>
          <w:color w:val="000000"/>
          <w:spacing w:val="-2"/>
          <w:sz w:val="28"/>
          <w:szCs w:val="28"/>
        </w:rPr>
      </w:pP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кописные</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6"/>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чатные</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док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менты;</w:t>
      </w:r>
    </w:p>
    <w:p w14:paraId="05CD3A7D" w14:textId="77777777" w:rsidR="008603F4" w:rsidRDefault="00480840">
      <w:pPr>
        <w:widowControl w:val="0"/>
        <w:spacing w:after="0" w:line="240" w:lineRule="auto"/>
        <w:ind w:right="4934" w:firstLine="70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В)</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яжи;</w:t>
      </w:r>
    </w:p>
    <w:p w14:paraId="2D49878E" w14:textId="77777777" w:rsidR="008603F4" w:rsidRDefault="00480840">
      <w:pPr>
        <w:widowControl w:val="0"/>
        <w:spacing w:after="0" w:line="240" w:lineRule="auto"/>
        <w:ind w:right="-34"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19"/>
          <w:sz w:val="28"/>
          <w:szCs w:val="28"/>
        </w:rPr>
        <w:t xml:space="preserve"> </w:t>
      </w:r>
      <w:r>
        <w:rPr>
          <w:rFonts w:ascii="Times New Roman" w:eastAsia="Times New Roman" w:hAnsi="Times New Roman" w:cs="Times New Roman"/>
          <w:color w:val="000000"/>
          <w:sz w:val="28"/>
          <w:szCs w:val="28"/>
        </w:rPr>
        <w:t>мемориал</w:t>
      </w:r>
      <w:r>
        <w:rPr>
          <w:rFonts w:ascii="Times New Roman" w:eastAsia="Times New Roman" w:hAnsi="Times New Roman" w:cs="Times New Roman"/>
          <w:color w:val="000000"/>
          <w:spacing w:val="-1"/>
          <w:sz w:val="28"/>
          <w:szCs w:val="28"/>
        </w:rPr>
        <w:t>ьн</w:t>
      </w:r>
      <w:r>
        <w:rPr>
          <w:rFonts w:ascii="Times New Roman" w:eastAsia="Times New Roman" w:hAnsi="Times New Roman" w:cs="Times New Roman"/>
          <w:color w:val="000000"/>
          <w:sz w:val="28"/>
          <w:szCs w:val="28"/>
        </w:rPr>
        <w:t>ые</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z w:val="28"/>
          <w:szCs w:val="28"/>
        </w:rPr>
        <w:t>предме</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ы,</w:t>
      </w:r>
      <w:r>
        <w:rPr>
          <w:rFonts w:ascii="Times New Roman" w:eastAsia="Times New Roman" w:hAnsi="Times New Roman" w:cs="Times New Roman"/>
          <w:color w:val="000000"/>
          <w:spacing w:val="19"/>
          <w:sz w:val="28"/>
          <w:szCs w:val="28"/>
        </w:rPr>
        <w:t xml:space="preserve"> </w:t>
      </w:r>
      <w:r>
        <w:rPr>
          <w:rFonts w:ascii="Times New Roman" w:eastAsia="Times New Roman" w:hAnsi="Times New Roman" w:cs="Times New Roman"/>
          <w:color w:val="000000"/>
          <w:sz w:val="28"/>
          <w:szCs w:val="28"/>
        </w:rPr>
        <w:t>связа</w:t>
      </w:r>
      <w:r>
        <w:rPr>
          <w:rFonts w:ascii="Times New Roman" w:eastAsia="Times New Roman" w:hAnsi="Times New Roman" w:cs="Times New Roman"/>
          <w:color w:val="000000"/>
          <w:spacing w:val="-1"/>
          <w:sz w:val="28"/>
          <w:szCs w:val="28"/>
        </w:rPr>
        <w:t>нн</w:t>
      </w:r>
      <w:r>
        <w:rPr>
          <w:rFonts w:ascii="Times New Roman" w:eastAsia="Times New Roman" w:hAnsi="Times New Roman" w:cs="Times New Roman"/>
          <w:color w:val="000000"/>
          <w:sz w:val="28"/>
          <w:szCs w:val="28"/>
        </w:rPr>
        <w:t>ые</w:t>
      </w:r>
      <w:r>
        <w:rPr>
          <w:rFonts w:ascii="Times New Roman" w:eastAsia="Times New Roman" w:hAnsi="Times New Roman" w:cs="Times New Roman"/>
          <w:color w:val="000000"/>
          <w:spacing w:val="16"/>
          <w:sz w:val="28"/>
          <w:szCs w:val="28"/>
        </w:rPr>
        <w:t xml:space="preserve">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8"/>
          <w:sz w:val="28"/>
          <w:szCs w:val="28"/>
        </w:rPr>
        <w:t xml:space="preserve"> </w:t>
      </w:r>
      <w:r>
        <w:rPr>
          <w:rFonts w:ascii="Times New Roman" w:eastAsia="Times New Roman" w:hAnsi="Times New Roman" w:cs="Times New Roman"/>
          <w:color w:val="000000"/>
          <w:sz w:val="28"/>
          <w:szCs w:val="28"/>
        </w:rPr>
        <w:t>историчес</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z w:val="28"/>
          <w:szCs w:val="28"/>
        </w:rPr>
        <w:t>события</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3"/>
          <w:sz w:val="28"/>
          <w:szCs w:val="28"/>
        </w:rPr>
        <w:t xml:space="preserve">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z w:val="28"/>
          <w:szCs w:val="28"/>
        </w:rPr>
        <w:t>вы</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ающим</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ся л</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чнос</w:t>
      </w:r>
      <w:r>
        <w:rPr>
          <w:rFonts w:ascii="Times New Roman" w:eastAsia="Times New Roman" w:hAnsi="Times New Roman" w:cs="Times New Roman"/>
          <w:color w:val="000000"/>
          <w:spacing w:val="-2"/>
          <w:sz w:val="28"/>
          <w:szCs w:val="28"/>
        </w:rPr>
        <w:t>тя</w:t>
      </w:r>
      <w:r>
        <w:rPr>
          <w:rFonts w:ascii="Times New Roman" w:eastAsia="Times New Roman" w:hAnsi="Times New Roman" w:cs="Times New Roman"/>
          <w:color w:val="000000"/>
          <w:sz w:val="28"/>
          <w:szCs w:val="28"/>
        </w:rPr>
        <w:t>ми.</w:t>
      </w:r>
    </w:p>
    <w:p w14:paraId="78E22AA0" w14:textId="77777777" w:rsidR="008603F4" w:rsidRDefault="008603F4">
      <w:pPr>
        <w:spacing w:after="0" w:line="240" w:lineRule="auto"/>
        <w:rPr>
          <w:rFonts w:ascii="Times New Roman" w:eastAsia="Times New Roman" w:hAnsi="Times New Roman" w:cs="Times New Roman"/>
          <w:sz w:val="24"/>
          <w:szCs w:val="24"/>
        </w:rPr>
      </w:pPr>
    </w:p>
    <w:p w14:paraId="178A2660" w14:textId="77777777" w:rsidR="008603F4" w:rsidRDefault="00480840">
      <w:pPr>
        <w:widowControl w:val="0"/>
        <w:spacing w:after="0" w:line="240" w:lineRule="auto"/>
        <w:ind w:right="2338" w:firstLine="708"/>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pacing w:val="1"/>
          <w:sz w:val="28"/>
          <w:szCs w:val="28"/>
        </w:rPr>
        <w:t>7</w:t>
      </w:r>
      <w:r>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Новодел</w:t>
      </w:r>
      <w:r>
        <w:rPr>
          <w:rFonts w:ascii="Times New Roman" w:eastAsia="Times New Roman" w:hAnsi="Times New Roman" w:cs="Times New Roman"/>
          <w:b/>
          <w:color w:val="000000"/>
          <w:spacing w:val="-3"/>
          <w:sz w:val="28"/>
          <w:szCs w:val="28"/>
        </w:rPr>
        <w:t xml:space="preserve"> </w:t>
      </w:r>
      <w:r>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pacing w:val="1"/>
          <w:sz w:val="28"/>
          <w:szCs w:val="28"/>
        </w:rPr>
        <w:t xml:space="preserve"> </w:t>
      </w:r>
      <w:r>
        <w:rPr>
          <w:rFonts w:ascii="Times New Roman" w:eastAsia="Times New Roman" w:hAnsi="Times New Roman" w:cs="Times New Roman"/>
          <w:b/>
          <w:color w:val="000000"/>
          <w:sz w:val="28"/>
          <w:szCs w:val="28"/>
        </w:rPr>
        <w:t>это…</w:t>
      </w:r>
    </w:p>
    <w:p w14:paraId="29EEFA3B" w14:textId="77777777" w:rsidR="008603F4" w:rsidRDefault="00480840">
      <w:pPr>
        <w:widowControl w:val="0"/>
        <w:spacing w:after="0" w:line="240" w:lineRule="auto"/>
        <w:ind w:right="-20"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 xml:space="preserve">редкий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никал</w:t>
      </w:r>
      <w:r>
        <w:rPr>
          <w:rFonts w:ascii="Times New Roman" w:eastAsia="Times New Roman" w:hAnsi="Times New Roman" w:cs="Times New Roman"/>
          <w:color w:val="000000"/>
          <w:spacing w:val="-2"/>
          <w:sz w:val="28"/>
          <w:szCs w:val="28"/>
        </w:rPr>
        <w:t>ь</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ый</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пред</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ет;</w:t>
      </w:r>
    </w:p>
    <w:p w14:paraId="50027C9A" w14:textId="77777777" w:rsidR="008603F4" w:rsidRDefault="00480840">
      <w:pPr>
        <w:widowControl w:val="0"/>
        <w:spacing w:after="0" w:line="240" w:lineRule="auto"/>
        <w:ind w:right="-34"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19"/>
          <w:sz w:val="28"/>
          <w:szCs w:val="28"/>
        </w:rPr>
        <w:t xml:space="preserve"> </w:t>
      </w:r>
      <w:r>
        <w:rPr>
          <w:rFonts w:ascii="Times New Roman" w:eastAsia="Times New Roman" w:hAnsi="Times New Roman" w:cs="Times New Roman"/>
          <w:color w:val="000000"/>
          <w:spacing w:val="1"/>
          <w:sz w:val="28"/>
          <w:szCs w:val="28"/>
        </w:rPr>
        <w:t>об</w:t>
      </w:r>
      <w:r>
        <w:rPr>
          <w:rFonts w:ascii="Times New Roman" w:eastAsia="Times New Roman" w:hAnsi="Times New Roman" w:cs="Times New Roman"/>
          <w:color w:val="000000"/>
          <w:sz w:val="28"/>
          <w:szCs w:val="28"/>
        </w:rPr>
        <w:t>ъе</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ное</w:t>
      </w:r>
      <w:r>
        <w:rPr>
          <w:rFonts w:ascii="Times New Roman" w:eastAsia="Times New Roman" w:hAnsi="Times New Roman" w:cs="Times New Roman"/>
          <w:color w:val="000000"/>
          <w:spacing w:val="24"/>
          <w:sz w:val="28"/>
          <w:szCs w:val="28"/>
        </w:rPr>
        <w:t xml:space="preserve"> </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ос</w:t>
      </w:r>
      <w:r>
        <w:rPr>
          <w:rFonts w:ascii="Times New Roman" w:eastAsia="Times New Roman" w:hAnsi="Times New Roman" w:cs="Times New Roman"/>
          <w:color w:val="000000"/>
          <w:spacing w:val="-1"/>
          <w:sz w:val="28"/>
          <w:szCs w:val="28"/>
        </w:rPr>
        <w:t>про</w:t>
      </w:r>
      <w:r>
        <w:rPr>
          <w:rFonts w:ascii="Times New Roman" w:eastAsia="Times New Roman" w:hAnsi="Times New Roman" w:cs="Times New Roman"/>
          <w:color w:val="000000"/>
          <w:sz w:val="28"/>
          <w:szCs w:val="28"/>
        </w:rPr>
        <w:t>извед</w:t>
      </w:r>
      <w:r>
        <w:rPr>
          <w:rFonts w:ascii="Times New Roman" w:eastAsia="Times New Roman" w:hAnsi="Times New Roman" w:cs="Times New Roman"/>
          <w:color w:val="000000"/>
          <w:spacing w:val="-1"/>
          <w:sz w:val="28"/>
          <w:szCs w:val="28"/>
        </w:rPr>
        <w:t>ен</w:t>
      </w:r>
      <w:r>
        <w:rPr>
          <w:rFonts w:ascii="Times New Roman" w:eastAsia="Times New Roman" w:hAnsi="Times New Roman" w:cs="Times New Roman"/>
          <w:color w:val="000000"/>
          <w:sz w:val="28"/>
          <w:szCs w:val="28"/>
        </w:rPr>
        <w:t>ие</w:t>
      </w:r>
      <w:r>
        <w:rPr>
          <w:rFonts w:ascii="Times New Roman" w:eastAsia="Times New Roman" w:hAnsi="Times New Roman" w:cs="Times New Roman"/>
          <w:color w:val="000000"/>
          <w:spacing w:val="23"/>
          <w:sz w:val="28"/>
          <w:szCs w:val="28"/>
        </w:rPr>
        <w:t xml:space="preserve"> </w:t>
      </w:r>
      <w:r>
        <w:rPr>
          <w:rFonts w:ascii="Times New Roman" w:eastAsia="Times New Roman" w:hAnsi="Times New Roman" w:cs="Times New Roman"/>
          <w:color w:val="000000"/>
          <w:sz w:val="28"/>
          <w:szCs w:val="28"/>
        </w:rPr>
        <w:t>внешн</w:t>
      </w:r>
      <w:r>
        <w:rPr>
          <w:rFonts w:ascii="Times New Roman" w:eastAsia="Times New Roman" w:hAnsi="Times New Roman" w:cs="Times New Roman"/>
          <w:color w:val="000000"/>
          <w:spacing w:val="-2"/>
          <w:sz w:val="28"/>
          <w:szCs w:val="28"/>
        </w:rPr>
        <w:t>е</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spacing w:val="18"/>
          <w:sz w:val="28"/>
          <w:szCs w:val="28"/>
        </w:rPr>
        <w:t xml:space="preserve"> </w:t>
      </w:r>
      <w:r>
        <w:rPr>
          <w:rFonts w:ascii="Times New Roman" w:eastAsia="Times New Roman" w:hAnsi="Times New Roman" w:cs="Times New Roman"/>
          <w:color w:val="000000"/>
          <w:sz w:val="28"/>
          <w:szCs w:val="28"/>
        </w:rPr>
        <w:t>ви</w:t>
      </w:r>
      <w:r>
        <w:rPr>
          <w:rFonts w:ascii="Times New Roman" w:eastAsia="Times New Roman" w:hAnsi="Times New Roman" w:cs="Times New Roman"/>
          <w:color w:val="000000"/>
          <w:spacing w:val="2"/>
          <w:sz w:val="28"/>
          <w:szCs w:val="28"/>
        </w:rPr>
        <w:t>д</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2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зей</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3"/>
          <w:sz w:val="28"/>
          <w:szCs w:val="28"/>
        </w:rPr>
        <w:t xml:space="preserve"> </w:t>
      </w:r>
      <w:r>
        <w:rPr>
          <w:rFonts w:ascii="Times New Roman" w:eastAsia="Times New Roman" w:hAnsi="Times New Roman" w:cs="Times New Roman"/>
          <w:color w:val="000000"/>
          <w:sz w:val="28"/>
          <w:szCs w:val="28"/>
        </w:rPr>
        <w:t>предмета,</w:t>
      </w:r>
      <w:r>
        <w:rPr>
          <w:rFonts w:ascii="Times New Roman" w:eastAsia="Times New Roman" w:hAnsi="Times New Roman" w:cs="Times New Roman"/>
          <w:color w:val="000000"/>
          <w:spacing w:val="17"/>
          <w:sz w:val="28"/>
          <w:szCs w:val="28"/>
        </w:rPr>
        <w:t xml:space="preserve"> </w:t>
      </w:r>
      <w:r>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spacing w:val="21"/>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е</w:t>
      </w:r>
      <w:r>
        <w:rPr>
          <w:rFonts w:ascii="Times New Roman" w:eastAsia="Times New Roman" w:hAnsi="Times New Roman" w:cs="Times New Roman"/>
          <w:color w:val="000000"/>
          <w:sz w:val="28"/>
          <w:szCs w:val="28"/>
        </w:rPr>
        <w:t>дающе</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о е</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форм</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 разм</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 xml:space="preserve">р </w:t>
      </w:r>
      <w:r>
        <w:rPr>
          <w:rFonts w:ascii="Times New Roman" w:eastAsia="Times New Roman" w:hAnsi="Times New Roman" w:cs="Times New Roman"/>
          <w:color w:val="000000"/>
          <w:spacing w:val="1"/>
          <w:sz w:val="28"/>
          <w:szCs w:val="28"/>
        </w:rPr>
        <w:t xml:space="preserve">и </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ет;</w:t>
      </w:r>
    </w:p>
    <w:p w14:paraId="0A73119D" w14:textId="77777777" w:rsidR="008603F4" w:rsidRDefault="00480840">
      <w:pPr>
        <w:widowControl w:val="0"/>
        <w:spacing w:after="0" w:line="240" w:lineRule="auto"/>
        <w:ind w:right="-33" w:firstLine="709"/>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w:t>
      </w:r>
      <w:r>
        <w:rPr>
          <w:rFonts w:ascii="Times New Roman" w:eastAsia="Times New Roman" w:hAnsi="Times New Roman" w:cs="Times New Roman"/>
          <w:b/>
          <w:color w:val="000000"/>
          <w:spacing w:val="5"/>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ая</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копия</w:t>
      </w:r>
      <w:r>
        <w:rPr>
          <w:rFonts w:ascii="Times New Roman" w:eastAsia="Times New Roman" w:hAnsi="Times New Roman" w:cs="Times New Roman"/>
          <w:color w:val="000000"/>
          <w:spacing w:val="5"/>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мят</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ика</w:t>
      </w:r>
      <w:r>
        <w:rPr>
          <w:rFonts w:ascii="Times New Roman" w:eastAsia="Times New Roman" w:hAnsi="Times New Roman" w:cs="Times New Roman"/>
          <w:color w:val="000000"/>
          <w:spacing w:val="6"/>
          <w:sz w:val="28"/>
          <w:szCs w:val="28"/>
        </w:rPr>
        <w:t xml:space="preserve"> </w:t>
      </w:r>
      <w:r>
        <w:rPr>
          <w:rFonts w:ascii="Times New Roman" w:eastAsia="Times New Roman" w:hAnsi="Times New Roman" w:cs="Times New Roman"/>
          <w:color w:val="000000"/>
          <w:sz w:val="28"/>
          <w:szCs w:val="28"/>
        </w:rPr>
        <w:t>мат</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риал</w:t>
      </w:r>
      <w:r>
        <w:rPr>
          <w:rFonts w:ascii="Times New Roman" w:eastAsia="Times New Roman" w:hAnsi="Times New Roman" w:cs="Times New Roman"/>
          <w:color w:val="000000"/>
          <w:spacing w:val="-2"/>
          <w:sz w:val="28"/>
          <w:szCs w:val="28"/>
        </w:rPr>
        <w:t>ь</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ой</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ул</w:t>
      </w:r>
      <w:r>
        <w:rPr>
          <w:rFonts w:ascii="Times New Roman" w:eastAsia="Times New Roman" w:hAnsi="Times New Roman" w:cs="Times New Roman"/>
          <w:color w:val="000000"/>
          <w:sz w:val="28"/>
          <w:szCs w:val="28"/>
        </w:rPr>
        <w:t>ь</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ры</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pacing w:val="5"/>
          <w:sz w:val="28"/>
          <w:szCs w:val="28"/>
        </w:rPr>
        <w:t xml:space="preserve"> </w:t>
      </w:r>
      <w:r>
        <w:rPr>
          <w:rFonts w:ascii="Times New Roman" w:eastAsia="Times New Roman" w:hAnsi="Times New Roman" w:cs="Times New Roman"/>
          <w:color w:val="000000"/>
          <w:sz w:val="28"/>
          <w:szCs w:val="28"/>
        </w:rPr>
        <w:t>вы</w:t>
      </w:r>
      <w:r>
        <w:rPr>
          <w:rFonts w:ascii="Times New Roman" w:eastAsia="Times New Roman" w:hAnsi="Times New Roman" w:cs="Times New Roman"/>
          <w:color w:val="000000"/>
          <w:spacing w:val="1"/>
          <w:sz w:val="28"/>
          <w:szCs w:val="28"/>
        </w:rPr>
        <w:t>по</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ненного</w:t>
      </w:r>
      <w:r>
        <w:rPr>
          <w:rFonts w:ascii="Times New Roman" w:eastAsia="Times New Roman" w:hAnsi="Times New Roman" w:cs="Times New Roman"/>
          <w:color w:val="000000"/>
          <w:spacing w:val="8"/>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7"/>
          <w:sz w:val="28"/>
          <w:szCs w:val="28"/>
        </w:rPr>
        <w:t xml:space="preserve"> </w:t>
      </w:r>
      <w:r>
        <w:rPr>
          <w:rFonts w:ascii="Times New Roman" w:eastAsia="Times New Roman" w:hAnsi="Times New Roman" w:cs="Times New Roman"/>
          <w:color w:val="000000"/>
          <w:sz w:val="28"/>
          <w:szCs w:val="28"/>
        </w:rPr>
        <w:t>ма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иа</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z w:val="28"/>
          <w:szCs w:val="28"/>
        </w:rPr>
        <w:t>е 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разм</w:t>
      </w:r>
      <w:r>
        <w:rPr>
          <w:rFonts w:ascii="Times New Roman" w:eastAsia="Times New Roman" w:hAnsi="Times New Roman" w:cs="Times New Roman"/>
          <w:color w:val="000000"/>
          <w:spacing w:val="-2"/>
          <w:sz w:val="28"/>
          <w:szCs w:val="28"/>
        </w:rPr>
        <w:t>е</w:t>
      </w:r>
      <w:r>
        <w:rPr>
          <w:rFonts w:ascii="Times New Roman" w:eastAsia="Times New Roman" w:hAnsi="Times New Roman" w:cs="Times New Roman"/>
          <w:color w:val="000000"/>
          <w:sz w:val="28"/>
          <w:szCs w:val="28"/>
        </w:rPr>
        <w:t>ре</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ори</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ин</w:t>
      </w:r>
      <w:r>
        <w:rPr>
          <w:rFonts w:ascii="Times New Roman" w:eastAsia="Times New Roman" w:hAnsi="Times New Roman" w:cs="Times New Roman"/>
          <w:color w:val="000000"/>
          <w:spacing w:val="-2"/>
          <w:sz w:val="28"/>
          <w:szCs w:val="28"/>
        </w:rPr>
        <w:t>а</w:t>
      </w:r>
      <w:r>
        <w:rPr>
          <w:rFonts w:ascii="Times New Roman" w:eastAsia="Times New Roman" w:hAnsi="Times New Roman" w:cs="Times New Roman"/>
          <w:color w:val="000000"/>
          <w:sz w:val="28"/>
          <w:szCs w:val="28"/>
        </w:rPr>
        <w:t>ла;</w:t>
      </w:r>
    </w:p>
    <w:p w14:paraId="7B777C90" w14:textId="77777777" w:rsidR="008603F4" w:rsidRDefault="00480840">
      <w:pPr>
        <w:widowControl w:val="0"/>
        <w:spacing w:after="0" w:line="240" w:lineRule="auto"/>
        <w:ind w:right="-37" w:firstLine="709"/>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Г)</w:t>
      </w:r>
      <w:r>
        <w:rPr>
          <w:rFonts w:ascii="Times New Roman" w:eastAsia="Times New Roman" w:hAnsi="Times New Roman" w:cs="Times New Roman"/>
          <w:b/>
          <w:bCs/>
          <w:color w:val="000000"/>
          <w:spacing w:val="30"/>
          <w:sz w:val="28"/>
          <w:szCs w:val="28"/>
        </w:rPr>
        <w:t xml:space="preserve"> </w:t>
      </w:r>
      <w:r>
        <w:rPr>
          <w:rFonts w:ascii="Times New Roman" w:eastAsia="Times New Roman" w:hAnsi="Times New Roman" w:cs="Times New Roman"/>
          <w:color w:val="000000"/>
          <w:sz w:val="28"/>
          <w:szCs w:val="28"/>
        </w:rPr>
        <w:t>объемн</w:t>
      </w: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я</w:t>
      </w:r>
      <w:r>
        <w:rPr>
          <w:rFonts w:ascii="Times New Roman" w:eastAsia="Times New Roman" w:hAnsi="Times New Roman" w:cs="Times New Roman"/>
          <w:color w:val="000000"/>
          <w:spacing w:val="31"/>
          <w:sz w:val="28"/>
          <w:szCs w:val="28"/>
        </w:rPr>
        <w:t xml:space="preserve"> </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дел</w:t>
      </w:r>
      <w:r>
        <w:rPr>
          <w:rFonts w:ascii="Times New Roman" w:eastAsia="Times New Roman" w:hAnsi="Times New Roman" w:cs="Times New Roman"/>
          <w:color w:val="000000"/>
          <w:spacing w:val="-2"/>
          <w:sz w:val="28"/>
          <w:szCs w:val="28"/>
        </w:rPr>
        <w:t>ь</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9"/>
          <w:sz w:val="28"/>
          <w:szCs w:val="28"/>
        </w:rPr>
        <w:t xml:space="preserve"> </w:t>
      </w:r>
      <w:r>
        <w:rPr>
          <w:rFonts w:ascii="Times New Roman" w:eastAsia="Times New Roman" w:hAnsi="Times New Roman" w:cs="Times New Roman"/>
          <w:color w:val="000000"/>
          <w:sz w:val="28"/>
          <w:szCs w:val="28"/>
        </w:rPr>
        <w:t>воспроизводя</w:t>
      </w:r>
      <w:r>
        <w:rPr>
          <w:rFonts w:ascii="Times New Roman" w:eastAsia="Times New Roman" w:hAnsi="Times New Roman" w:cs="Times New Roman"/>
          <w:color w:val="000000"/>
          <w:spacing w:val="-1"/>
          <w:sz w:val="28"/>
          <w:szCs w:val="28"/>
        </w:rPr>
        <w:t>щ</w:t>
      </w:r>
      <w:r>
        <w:rPr>
          <w:rFonts w:ascii="Times New Roman" w:eastAsia="Times New Roman" w:hAnsi="Times New Roman" w:cs="Times New Roman"/>
          <w:color w:val="000000"/>
          <w:sz w:val="28"/>
          <w:szCs w:val="28"/>
        </w:rPr>
        <w:t>ая</w:t>
      </w:r>
      <w:r>
        <w:rPr>
          <w:rFonts w:ascii="Times New Roman" w:eastAsia="Times New Roman" w:hAnsi="Times New Roman" w:cs="Times New Roman"/>
          <w:color w:val="000000"/>
          <w:spacing w:val="26"/>
          <w:sz w:val="28"/>
          <w:szCs w:val="28"/>
        </w:rPr>
        <w:t xml:space="preserve"> </w:t>
      </w:r>
      <w:r>
        <w:rPr>
          <w:rFonts w:ascii="Times New Roman" w:eastAsia="Times New Roman" w:hAnsi="Times New Roman" w:cs="Times New Roman"/>
          <w:color w:val="000000"/>
          <w:sz w:val="28"/>
          <w:szCs w:val="28"/>
        </w:rPr>
        <w:t>внешний</w:t>
      </w:r>
      <w:r>
        <w:rPr>
          <w:rFonts w:ascii="Times New Roman" w:eastAsia="Times New Roman" w:hAnsi="Times New Roman" w:cs="Times New Roman"/>
          <w:color w:val="000000"/>
          <w:spacing w:val="32"/>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27"/>
          <w:sz w:val="28"/>
          <w:szCs w:val="28"/>
        </w:rPr>
        <w:t xml:space="preserve"> </w:t>
      </w:r>
      <w:r>
        <w:rPr>
          <w:rFonts w:ascii="Times New Roman" w:eastAsia="Times New Roman" w:hAnsi="Times New Roman" w:cs="Times New Roman"/>
          <w:color w:val="000000"/>
          <w:spacing w:val="1"/>
          <w:sz w:val="28"/>
          <w:szCs w:val="28"/>
        </w:rPr>
        <w:t>об</w:t>
      </w:r>
      <w:r>
        <w:rPr>
          <w:rFonts w:ascii="Times New Roman" w:eastAsia="Times New Roman" w:hAnsi="Times New Roman" w:cs="Times New Roman"/>
          <w:color w:val="000000"/>
          <w:sz w:val="28"/>
          <w:szCs w:val="28"/>
        </w:rPr>
        <w:t>ъ</w:t>
      </w:r>
      <w:r>
        <w:rPr>
          <w:rFonts w:ascii="Times New Roman" w:eastAsia="Times New Roman" w:hAnsi="Times New Roman" w:cs="Times New Roman"/>
          <w:color w:val="000000"/>
          <w:spacing w:val="-2"/>
          <w:sz w:val="28"/>
          <w:szCs w:val="28"/>
        </w:rPr>
        <w:t>ек</w:t>
      </w:r>
      <w:r>
        <w:rPr>
          <w:rFonts w:ascii="Times New Roman" w:eastAsia="Times New Roman" w:hAnsi="Times New Roman" w:cs="Times New Roman"/>
          <w:color w:val="000000"/>
          <w:sz w:val="28"/>
          <w:szCs w:val="28"/>
        </w:rPr>
        <w:t>та</w:t>
      </w:r>
      <w:r>
        <w:rPr>
          <w:rFonts w:ascii="Times New Roman" w:eastAsia="Times New Roman" w:hAnsi="Times New Roman" w:cs="Times New Roman"/>
          <w:color w:val="000000"/>
          <w:spacing w:val="31"/>
          <w:sz w:val="28"/>
          <w:szCs w:val="28"/>
        </w:rPr>
        <w:t xml:space="preserve"> </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32"/>
          <w:sz w:val="28"/>
          <w:szCs w:val="28"/>
        </w:rPr>
        <w:t xml:space="preserve"> </w:t>
      </w:r>
      <w:r>
        <w:rPr>
          <w:rFonts w:ascii="Times New Roman" w:eastAsia="Times New Roman" w:hAnsi="Times New Roman" w:cs="Times New Roman"/>
          <w:color w:val="000000"/>
          <w:spacing w:val="-1"/>
          <w:sz w:val="28"/>
          <w:szCs w:val="28"/>
        </w:rPr>
        <w:t>вы</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не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ная</w:t>
      </w:r>
      <w:r>
        <w:rPr>
          <w:rFonts w:ascii="Times New Roman" w:eastAsia="Times New Roman" w:hAnsi="Times New Roman" w:cs="Times New Roman"/>
          <w:color w:val="000000"/>
          <w:spacing w:val="27"/>
          <w:sz w:val="28"/>
          <w:szCs w:val="28"/>
        </w:rPr>
        <w:t xml:space="preserve"> </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словн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м масшт</w:t>
      </w:r>
      <w:r>
        <w:rPr>
          <w:rFonts w:ascii="Times New Roman" w:eastAsia="Times New Roman" w:hAnsi="Times New Roman" w:cs="Times New Roman"/>
          <w:color w:val="000000"/>
          <w:spacing w:val="-2"/>
          <w:sz w:val="28"/>
          <w:szCs w:val="28"/>
        </w:rPr>
        <w:t>а</w:t>
      </w:r>
      <w:r>
        <w:rPr>
          <w:rFonts w:ascii="Times New Roman" w:eastAsia="Times New Roman" w:hAnsi="Times New Roman" w:cs="Times New Roman"/>
          <w:color w:val="000000"/>
          <w:sz w:val="28"/>
          <w:szCs w:val="28"/>
        </w:rPr>
        <w:t>бе.</w:t>
      </w:r>
    </w:p>
    <w:p w14:paraId="31F299EC" w14:textId="77777777" w:rsidR="008603F4" w:rsidRDefault="008603F4">
      <w:pPr>
        <w:spacing w:after="0" w:line="240" w:lineRule="auto"/>
        <w:rPr>
          <w:rFonts w:ascii="Times New Roman" w:eastAsia="Times New Roman" w:hAnsi="Times New Roman" w:cs="Times New Roman"/>
          <w:sz w:val="24"/>
          <w:szCs w:val="24"/>
        </w:rPr>
      </w:pPr>
    </w:p>
    <w:p w14:paraId="4307C515" w14:textId="77777777" w:rsidR="008603F4" w:rsidRDefault="00480840">
      <w:pPr>
        <w:widowControl w:val="0"/>
        <w:spacing w:after="0" w:line="240" w:lineRule="auto"/>
        <w:ind w:right="433" w:firstLine="709"/>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pacing w:val="1"/>
          <w:sz w:val="28"/>
          <w:szCs w:val="28"/>
        </w:rPr>
        <w:t>8</w:t>
      </w:r>
      <w:r>
        <w:rPr>
          <w:rFonts w:ascii="Times New Roman" w:eastAsia="Times New Roman" w:hAnsi="Times New Roman" w:cs="Times New Roman"/>
          <w:b/>
          <w:color w:val="000000"/>
          <w:sz w:val="28"/>
          <w:szCs w:val="28"/>
        </w:rPr>
        <w:t>. Как</w:t>
      </w:r>
      <w:r>
        <w:rPr>
          <w:rFonts w:ascii="Times New Roman" w:eastAsia="Times New Roman" w:hAnsi="Times New Roman" w:cs="Times New Roman"/>
          <w:b/>
          <w:color w:val="000000"/>
          <w:spacing w:val="1"/>
          <w:sz w:val="28"/>
          <w:szCs w:val="28"/>
        </w:rPr>
        <w:t>и</w:t>
      </w:r>
      <w:r>
        <w:rPr>
          <w:rFonts w:ascii="Times New Roman" w:eastAsia="Times New Roman" w:hAnsi="Times New Roman" w:cs="Times New Roman"/>
          <w:b/>
          <w:color w:val="000000"/>
          <w:sz w:val="28"/>
          <w:szCs w:val="28"/>
        </w:rPr>
        <w:t>е</w:t>
      </w:r>
      <w:r>
        <w:rPr>
          <w:rFonts w:ascii="Times New Roman" w:eastAsia="Times New Roman" w:hAnsi="Times New Roman" w:cs="Times New Roman"/>
          <w:b/>
          <w:color w:val="000000"/>
          <w:spacing w:val="-5"/>
          <w:sz w:val="28"/>
          <w:szCs w:val="28"/>
        </w:rPr>
        <w:t xml:space="preserve"> </w:t>
      </w:r>
      <w:r>
        <w:rPr>
          <w:rFonts w:ascii="Times New Roman" w:eastAsia="Times New Roman" w:hAnsi="Times New Roman" w:cs="Times New Roman"/>
          <w:b/>
          <w:color w:val="000000"/>
          <w:sz w:val="28"/>
          <w:szCs w:val="28"/>
        </w:rPr>
        <w:t>из</w:t>
      </w:r>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м</w:t>
      </w:r>
      <w:r>
        <w:rPr>
          <w:rFonts w:ascii="Times New Roman" w:eastAsia="Times New Roman" w:hAnsi="Times New Roman" w:cs="Times New Roman"/>
          <w:b/>
          <w:color w:val="000000"/>
          <w:spacing w:val="-3"/>
          <w:sz w:val="28"/>
          <w:szCs w:val="28"/>
        </w:rPr>
        <w:t>у</w:t>
      </w:r>
      <w:r>
        <w:rPr>
          <w:rFonts w:ascii="Times New Roman" w:eastAsia="Times New Roman" w:hAnsi="Times New Roman" w:cs="Times New Roman"/>
          <w:b/>
          <w:color w:val="000000"/>
          <w:sz w:val="28"/>
          <w:szCs w:val="28"/>
        </w:rPr>
        <w:t>зей</w:t>
      </w:r>
      <w:r>
        <w:rPr>
          <w:rFonts w:ascii="Times New Roman" w:eastAsia="Times New Roman" w:hAnsi="Times New Roman" w:cs="Times New Roman"/>
          <w:b/>
          <w:color w:val="000000"/>
          <w:spacing w:val="1"/>
          <w:sz w:val="28"/>
          <w:szCs w:val="28"/>
        </w:rPr>
        <w:t>н</w:t>
      </w:r>
      <w:r>
        <w:rPr>
          <w:rFonts w:ascii="Times New Roman" w:eastAsia="Times New Roman" w:hAnsi="Times New Roman" w:cs="Times New Roman"/>
          <w:b/>
          <w:color w:val="000000"/>
          <w:sz w:val="28"/>
          <w:szCs w:val="28"/>
        </w:rPr>
        <w:t>ых</w:t>
      </w:r>
      <w:r>
        <w:rPr>
          <w:rFonts w:ascii="Times New Roman" w:eastAsia="Times New Roman" w:hAnsi="Times New Roman" w:cs="Times New Roman"/>
          <w:b/>
          <w:color w:val="000000"/>
          <w:spacing w:val="-3"/>
          <w:sz w:val="28"/>
          <w:szCs w:val="28"/>
        </w:rPr>
        <w:t xml:space="preserve"> </w:t>
      </w:r>
      <w:proofErr w:type="gramStart"/>
      <w:r>
        <w:rPr>
          <w:rFonts w:ascii="Times New Roman" w:eastAsia="Times New Roman" w:hAnsi="Times New Roman" w:cs="Times New Roman"/>
          <w:b/>
          <w:color w:val="000000"/>
          <w:sz w:val="28"/>
          <w:szCs w:val="28"/>
        </w:rPr>
        <w:t>п</w:t>
      </w:r>
      <w:r>
        <w:rPr>
          <w:rFonts w:ascii="Times New Roman" w:eastAsia="Times New Roman" w:hAnsi="Times New Roman" w:cs="Times New Roman"/>
          <w:b/>
          <w:color w:val="000000"/>
          <w:spacing w:val="1"/>
          <w:sz w:val="28"/>
          <w:szCs w:val="28"/>
        </w:rPr>
        <w:t>р</w:t>
      </w:r>
      <w:r>
        <w:rPr>
          <w:rFonts w:ascii="Times New Roman" w:eastAsia="Times New Roman" w:hAnsi="Times New Roman" w:cs="Times New Roman"/>
          <w:b/>
          <w:color w:val="000000"/>
          <w:spacing w:val="-1"/>
          <w:sz w:val="28"/>
          <w:szCs w:val="28"/>
        </w:rPr>
        <w:t>е</w:t>
      </w:r>
      <w:r>
        <w:rPr>
          <w:rFonts w:ascii="Times New Roman" w:eastAsia="Times New Roman" w:hAnsi="Times New Roman" w:cs="Times New Roman"/>
          <w:b/>
          <w:color w:val="000000"/>
          <w:sz w:val="28"/>
          <w:szCs w:val="28"/>
        </w:rPr>
        <w:t>дме</w:t>
      </w:r>
      <w:r>
        <w:rPr>
          <w:rFonts w:ascii="Times New Roman" w:eastAsia="Times New Roman" w:hAnsi="Times New Roman" w:cs="Times New Roman"/>
          <w:b/>
          <w:color w:val="000000"/>
          <w:spacing w:val="-1"/>
          <w:sz w:val="28"/>
          <w:szCs w:val="28"/>
        </w:rPr>
        <w:t>т</w:t>
      </w:r>
      <w:r>
        <w:rPr>
          <w:rFonts w:ascii="Times New Roman" w:eastAsia="Times New Roman" w:hAnsi="Times New Roman" w:cs="Times New Roman"/>
          <w:b/>
          <w:color w:val="000000"/>
          <w:sz w:val="28"/>
          <w:szCs w:val="28"/>
        </w:rPr>
        <w:t>ов</w:t>
      </w:r>
      <w:r>
        <w:rPr>
          <w:rFonts w:ascii="Times New Roman" w:eastAsia="Times New Roman" w:hAnsi="Times New Roman" w:cs="Times New Roman"/>
          <w:b/>
          <w:color w:val="000000"/>
          <w:spacing w:val="-4"/>
          <w:sz w:val="28"/>
          <w:szCs w:val="28"/>
        </w:rPr>
        <w:t xml:space="preserve"> </w:t>
      </w:r>
      <w:r>
        <w:rPr>
          <w:rFonts w:ascii="Times New Roman" w:eastAsia="Times New Roman" w:hAnsi="Times New Roman" w:cs="Times New Roman"/>
          <w:b/>
          <w:color w:val="000000"/>
          <w:spacing w:val="-3"/>
          <w:sz w:val="28"/>
          <w:szCs w:val="28"/>
        </w:rPr>
        <w:t xml:space="preserve"> </w:t>
      </w:r>
      <w:r>
        <w:rPr>
          <w:rFonts w:ascii="Times New Roman" w:eastAsia="Times New Roman" w:hAnsi="Times New Roman" w:cs="Times New Roman"/>
          <w:b/>
          <w:color w:val="000000"/>
          <w:sz w:val="28"/>
          <w:szCs w:val="28"/>
        </w:rPr>
        <w:t>яв</w:t>
      </w:r>
      <w:r>
        <w:rPr>
          <w:rFonts w:ascii="Times New Roman" w:eastAsia="Times New Roman" w:hAnsi="Times New Roman" w:cs="Times New Roman"/>
          <w:b/>
          <w:color w:val="000000"/>
          <w:spacing w:val="-1"/>
          <w:sz w:val="28"/>
          <w:szCs w:val="28"/>
        </w:rPr>
        <w:t>л</w:t>
      </w:r>
      <w:r>
        <w:rPr>
          <w:rFonts w:ascii="Times New Roman" w:eastAsia="Times New Roman" w:hAnsi="Times New Roman" w:cs="Times New Roman"/>
          <w:b/>
          <w:color w:val="000000"/>
          <w:sz w:val="28"/>
          <w:szCs w:val="28"/>
        </w:rPr>
        <w:t>я</w:t>
      </w:r>
      <w:r>
        <w:rPr>
          <w:rFonts w:ascii="Times New Roman" w:eastAsia="Times New Roman" w:hAnsi="Times New Roman" w:cs="Times New Roman"/>
          <w:b/>
          <w:color w:val="000000"/>
          <w:spacing w:val="-3"/>
          <w:sz w:val="28"/>
          <w:szCs w:val="28"/>
        </w:rPr>
        <w:t>ю</w:t>
      </w:r>
      <w:r>
        <w:rPr>
          <w:rFonts w:ascii="Times New Roman" w:eastAsia="Times New Roman" w:hAnsi="Times New Roman" w:cs="Times New Roman"/>
          <w:b/>
          <w:color w:val="000000"/>
          <w:sz w:val="28"/>
          <w:szCs w:val="28"/>
        </w:rPr>
        <w:t>тся</w:t>
      </w:r>
      <w:proofErr w:type="gramEnd"/>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веществ</w:t>
      </w:r>
      <w:r>
        <w:rPr>
          <w:rFonts w:ascii="Times New Roman" w:eastAsia="Times New Roman" w:hAnsi="Times New Roman" w:cs="Times New Roman"/>
          <w:b/>
          <w:color w:val="000000"/>
          <w:spacing w:val="-2"/>
          <w:sz w:val="28"/>
          <w:szCs w:val="28"/>
        </w:rPr>
        <w:t>ен</w:t>
      </w:r>
      <w:r>
        <w:rPr>
          <w:rFonts w:ascii="Times New Roman" w:eastAsia="Times New Roman" w:hAnsi="Times New Roman" w:cs="Times New Roman"/>
          <w:b/>
          <w:color w:val="000000"/>
          <w:sz w:val="28"/>
          <w:szCs w:val="28"/>
        </w:rPr>
        <w:t>ны</w:t>
      </w:r>
      <w:r>
        <w:rPr>
          <w:rFonts w:ascii="Times New Roman" w:eastAsia="Times New Roman" w:hAnsi="Times New Roman" w:cs="Times New Roman"/>
          <w:b/>
          <w:color w:val="000000"/>
          <w:spacing w:val="-2"/>
          <w:sz w:val="28"/>
          <w:szCs w:val="28"/>
        </w:rPr>
        <w:t>м</w:t>
      </w:r>
      <w:r>
        <w:rPr>
          <w:rFonts w:ascii="Times New Roman" w:eastAsia="Times New Roman" w:hAnsi="Times New Roman" w:cs="Times New Roman"/>
          <w:b/>
          <w:color w:val="000000"/>
          <w:sz w:val="28"/>
          <w:szCs w:val="28"/>
        </w:rPr>
        <w:t>и</w:t>
      </w:r>
      <w:r>
        <w:rPr>
          <w:rFonts w:ascii="Times New Roman" w:eastAsia="Times New Roman" w:hAnsi="Times New Roman" w:cs="Times New Roman"/>
          <w:b/>
          <w:color w:val="000000"/>
          <w:spacing w:val="-2"/>
          <w:sz w:val="28"/>
          <w:szCs w:val="28"/>
        </w:rPr>
        <w:t xml:space="preserve"> </w:t>
      </w:r>
      <w:r>
        <w:rPr>
          <w:rFonts w:ascii="Times New Roman" w:eastAsia="Times New Roman" w:hAnsi="Times New Roman" w:cs="Times New Roman"/>
          <w:b/>
          <w:color w:val="000000"/>
          <w:sz w:val="28"/>
          <w:szCs w:val="28"/>
        </w:rPr>
        <w:t>пам</w:t>
      </w:r>
      <w:r>
        <w:rPr>
          <w:rFonts w:ascii="Times New Roman" w:eastAsia="Times New Roman" w:hAnsi="Times New Roman" w:cs="Times New Roman"/>
          <w:b/>
          <w:color w:val="000000"/>
          <w:spacing w:val="1"/>
          <w:sz w:val="28"/>
          <w:szCs w:val="28"/>
        </w:rPr>
        <w:t>я</w:t>
      </w:r>
      <w:r>
        <w:rPr>
          <w:rFonts w:ascii="Times New Roman" w:eastAsia="Times New Roman" w:hAnsi="Times New Roman" w:cs="Times New Roman"/>
          <w:b/>
          <w:color w:val="000000"/>
          <w:spacing w:val="-3"/>
          <w:sz w:val="28"/>
          <w:szCs w:val="28"/>
        </w:rPr>
        <w:t>т</w:t>
      </w:r>
      <w:r>
        <w:rPr>
          <w:rFonts w:ascii="Times New Roman" w:eastAsia="Times New Roman" w:hAnsi="Times New Roman" w:cs="Times New Roman"/>
          <w:b/>
          <w:color w:val="000000"/>
          <w:sz w:val="28"/>
          <w:szCs w:val="28"/>
        </w:rPr>
        <w:t>ника</w:t>
      </w:r>
      <w:r>
        <w:rPr>
          <w:rFonts w:ascii="Times New Roman" w:eastAsia="Times New Roman" w:hAnsi="Times New Roman" w:cs="Times New Roman"/>
          <w:b/>
          <w:color w:val="000000"/>
          <w:spacing w:val="-1"/>
          <w:sz w:val="28"/>
          <w:szCs w:val="28"/>
        </w:rPr>
        <w:t>м</w:t>
      </w:r>
      <w:r>
        <w:rPr>
          <w:rFonts w:ascii="Times New Roman" w:eastAsia="Times New Roman" w:hAnsi="Times New Roman" w:cs="Times New Roman"/>
          <w:b/>
          <w:color w:val="000000"/>
          <w:sz w:val="28"/>
          <w:szCs w:val="28"/>
        </w:rPr>
        <w:t xml:space="preserve">и: </w:t>
      </w:r>
    </w:p>
    <w:p w14:paraId="1C208202" w14:textId="77777777" w:rsidR="008603F4" w:rsidRDefault="00480840">
      <w:pPr>
        <w:widowControl w:val="0"/>
        <w:spacing w:after="0" w:line="240" w:lineRule="auto"/>
        <w:ind w:right="433" w:firstLine="70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pacing w:val="-4"/>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опи</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ы</w:t>
      </w:r>
      <w:r>
        <w:rPr>
          <w:rFonts w:ascii="Times New Roman" w:eastAsia="Times New Roman" w:hAnsi="Times New Roman" w:cs="Times New Roman"/>
          <w:color w:val="000000"/>
          <w:sz w:val="28"/>
          <w:szCs w:val="28"/>
        </w:rPr>
        <w:t>е</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чат</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ые</w:t>
      </w:r>
      <w:r>
        <w:rPr>
          <w:rFonts w:ascii="Times New Roman" w:eastAsia="Times New Roman" w:hAnsi="Times New Roman" w:cs="Times New Roman"/>
          <w:color w:val="000000"/>
          <w:spacing w:val="-1"/>
          <w:sz w:val="28"/>
          <w:szCs w:val="28"/>
        </w:rPr>
        <w:t xml:space="preserve"> д</w:t>
      </w:r>
      <w:r>
        <w:rPr>
          <w:rFonts w:ascii="Times New Roman" w:eastAsia="Times New Roman" w:hAnsi="Times New Roman" w:cs="Times New Roman"/>
          <w:color w:val="000000"/>
          <w:sz w:val="28"/>
          <w:szCs w:val="28"/>
        </w:rPr>
        <w:t>ок</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менты;</w:t>
      </w:r>
    </w:p>
    <w:p w14:paraId="2628563A" w14:textId="77777777" w:rsidR="008603F4" w:rsidRDefault="00480840">
      <w:pPr>
        <w:widowControl w:val="0"/>
        <w:spacing w:after="0" w:line="240" w:lineRule="auto"/>
        <w:ind w:right="261" w:firstLine="70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Б)</w:t>
      </w:r>
      <w:r>
        <w:rPr>
          <w:rFonts w:ascii="Times New Roman" w:eastAsia="Times New Roman" w:hAnsi="Times New Roman" w:cs="Times New Roman"/>
          <w:b/>
          <w:bCs/>
          <w:color w:val="000000"/>
          <w:spacing w:val="-2"/>
          <w:sz w:val="28"/>
          <w:szCs w:val="28"/>
        </w:rPr>
        <w:t xml:space="preserve"> </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ра</w:t>
      </w:r>
      <w:r>
        <w:rPr>
          <w:rFonts w:ascii="Times New Roman" w:eastAsia="Times New Roman" w:hAnsi="Times New Roman" w:cs="Times New Roman"/>
          <w:color w:val="000000"/>
          <w:spacing w:val="-1"/>
          <w:sz w:val="28"/>
          <w:szCs w:val="28"/>
        </w:rPr>
        <w:t>ф</w:t>
      </w:r>
      <w:r>
        <w:rPr>
          <w:rFonts w:ascii="Times New Roman" w:eastAsia="Times New Roman" w:hAnsi="Times New Roman" w:cs="Times New Roman"/>
          <w:color w:val="000000"/>
          <w:sz w:val="28"/>
          <w:szCs w:val="28"/>
        </w:rPr>
        <w:t>ич</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ские</w:t>
      </w:r>
      <w:r>
        <w:rPr>
          <w:rFonts w:ascii="Times New Roman" w:eastAsia="Times New Roman" w:hAnsi="Times New Roman" w:cs="Times New Roman"/>
          <w:color w:val="000000"/>
          <w:spacing w:val="-6"/>
          <w:sz w:val="28"/>
          <w:szCs w:val="28"/>
        </w:rPr>
        <w:t xml:space="preserve"> </w:t>
      </w:r>
      <w:r>
        <w:rPr>
          <w:rFonts w:ascii="Times New Roman" w:eastAsia="Times New Roman" w:hAnsi="Times New Roman" w:cs="Times New Roman"/>
          <w:color w:val="000000"/>
          <w:sz w:val="28"/>
          <w:szCs w:val="28"/>
        </w:rPr>
        <w:t>материалы</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2"/>
          <w:sz w:val="28"/>
          <w:szCs w:val="28"/>
        </w:rPr>
        <w:t>е</w:t>
      </w:r>
      <w:r>
        <w:rPr>
          <w:rFonts w:ascii="Times New Roman" w:eastAsia="Times New Roman" w:hAnsi="Times New Roman" w:cs="Times New Roman"/>
          <w:color w:val="000000"/>
          <w:sz w:val="28"/>
          <w:szCs w:val="28"/>
        </w:rPr>
        <w:t>гати</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 xml:space="preserve">ы </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2"/>
          <w:sz w:val="28"/>
          <w:szCs w:val="28"/>
        </w:rPr>
        <w:t>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ы</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 xml:space="preserve">итивы); </w:t>
      </w:r>
    </w:p>
    <w:p w14:paraId="7480BE31" w14:textId="77777777" w:rsidR="008603F4" w:rsidRDefault="00480840">
      <w:pPr>
        <w:widowControl w:val="0"/>
        <w:spacing w:after="0" w:line="240" w:lineRule="auto"/>
        <w:ind w:right="261" w:firstLine="70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В)</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мизмат</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чес</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ие</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мате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иа</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z w:val="28"/>
          <w:szCs w:val="28"/>
        </w:rPr>
        <w:t>ы</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онеты,</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дена,</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ме</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али,</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рал</w:t>
      </w:r>
      <w:r>
        <w:rPr>
          <w:rFonts w:ascii="Times New Roman" w:eastAsia="Times New Roman" w:hAnsi="Times New Roman" w:cs="Times New Roman"/>
          <w:color w:val="000000"/>
          <w:spacing w:val="-1"/>
          <w:sz w:val="28"/>
          <w:szCs w:val="28"/>
        </w:rPr>
        <w:t>ьд</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w:t>
      </w:r>
    </w:p>
    <w:bookmarkEnd w:id="5"/>
    <w:p w14:paraId="0A0D56D0" w14:textId="77777777" w:rsidR="008603F4" w:rsidRDefault="00480840">
      <w:pPr>
        <w:widowControl w:val="0"/>
        <w:spacing w:after="0" w:line="240" w:lineRule="auto"/>
        <w:ind w:right="-41" w:firstLine="70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Г)</w:t>
      </w:r>
      <w:r>
        <w:rPr>
          <w:rFonts w:ascii="Times New Roman" w:eastAsia="Times New Roman" w:hAnsi="Times New Roman" w:cs="Times New Roman"/>
          <w:b/>
          <w:bCs/>
          <w:color w:val="000000"/>
          <w:spacing w:val="45"/>
          <w:sz w:val="28"/>
          <w:szCs w:val="28"/>
        </w:rPr>
        <w:t xml:space="preserve"> </w:t>
      </w:r>
      <w:r>
        <w:rPr>
          <w:rFonts w:ascii="Times New Roman" w:eastAsia="Times New Roman" w:hAnsi="Times New Roman" w:cs="Times New Roman"/>
          <w:color w:val="000000"/>
          <w:sz w:val="28"/>
          <w:szCs w:val="28"/>
        </w:rPr>
        <w:t>археоло</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иче</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кие</w:t>
      </w:r>
      <w:r>
        <w:rPr>
          <w:rFonts w:ascii="Times New Roman" w:eastAsia="Times New Roman" w:hAnsi="Times New Roman" w:cs="Times New Roman"/>
          <w:color w:val="000000"/>
          <w:spacing w:val="42"/>
          <w:sz w:val="28"/>
          <w:szCs w:val="28"/>
        </w:rPr>
        <w:t xml:space="preserve"> </w:t>
      </w:r>
      <w:r>
        <w:rPr>
          <w:rFonts w:ascii="Times New Roman" w:eastAsia="Times New Roman" w:hAnsi="Times New Roman" w:cs="Times New Roman"/>
          <w:color w:val="000000"/>
          <w:sz w:val="28"/>
          <w:szCs w:val="28"/>
        </w:rPr>
        <w:t>материалы,</w:t>
      </w:r>
      <w:r>
        <w:rPr>
          <w:rFonts w:ascii="Times New Roman" w:eastAsia="Times New Roman" w:hAnsi="Times New Roman" w:cs="Times New Roman"/>
          <w:color w:val="000000"/>
          <w:spacing w:val="42"/>
          <w:sz w:val="28"/>
          <w:szCs w:val="28"/>
        </w:rPr>
        <w:t xml:space="preserve"> </w:t>
      </w:r>
      <w:r>
        <w:rPr>
          <w:rFonts w:ascii="Times New Roman" w:eastAsia="Times New Roman" w:hAnsi="Times New Roman" w:cs="Times New Roman"/>
          <w:color w:val="000000"/>
          <w:sz w:val="28"/>
          <w:szCs w:val="28"/>
        </w:rPr>
        <w:t>добы</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ые</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42"/>
          <w:sz w:val="28"/>
          <w:szCs w:val="28"/>
        </w:rPr>
        <w:t xml:space="preserve"> </w:t>
      </w:r>
      <w:r>
        <w:rPr>
          <w:rFonts w:ascii="Times New Roman" w:eastAsia="Times New Roman" w:hAnsi="Times New Roman" w:cs="Times New Roman"/>
          <w:color w:val="000000"/>
          <w:sz w:val="28"/>
          <w:szCs w:val="28"/>
        </w:rPr>
        <w:t>рез</w:t>
      </w:r>
      <w:r>
        <w:rPr>
          <w:rFonts w:ascii="Times New Roman" w:eastAsia="Times New Roman" w:hAnsi="Times New Roman" w:cs="Times New Roman"/>
          <w:color w:val="000000"/>
          <w:spacing w:val="-4"/>
          <w:sz w:val="28"/>
          <w:szCs w:val="28"/>
        </w:rPr>
        <w:t>у</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тате</w:t>
      </w:r>
      <w:r>
        <w:rPr>
          <w:rFonts w:ascii="Times New Roman" w:eastAsia="Times New Roman" w:hAnsi="Times New Roman" w:cs="Times New Roman"/>
          <w:color w:val="000000"/>
          <w:spacing w:val="44"/>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аскопок,</w:t>
      </w:r>
      <w:r>
        <w:rPr>
          <w:rFonts w:ascii="Times New Roman" w:eastAsia="Times New Roman" w:hAnsi="Times New Roman" w:cs="Times New Roman"/>
          <w:color w:val="000000"/>
          <w:spacing w:val="46"/>
          <w:sz w:val="28"/>
          <w:szCs w:val="28"/>
        </w:rPr>
        <w:t xml:space="preserve"> </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44"/>
          <w:sz w:val="28"/>
          <w:szCs w:val="28"/>
        </w:rPr>
        <w:t xml:space="preserve"> </w:t>
      </w:r>
      <w:r>
        <w:rPr>
          <w:rFonts w:ascii="Times New Roman" w:eastAsia="Times New Roman" w:hAnsi="Times New Roman" w:cs="Times New Roman"/>
          <w:color w:val="000000"/>
          <w:sz w:val="28"/>
          <w:szCs w:val="28"/>
        </w:rPr>
        <w:t>также</w:t>
      </w:r>
      <w:r>
        <w:rPr>
          <w:rFonts w:ascii="Times New Roman" w:eastAsia="Times New Roman" w:hAnsi="Times New Roman" w:cs="Times New Roman"/>
          <w:color w:val="000000"/>
          <w:spacing w:val="40"/>
          <w:sz w:val="28"/>
          <w:szCs w:val="28"/>
        </w:rPr>
        <w:t xml:space="preserve"> </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чайных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z w:val="28"/>
          <w:szCs w:val="28"/>
        </w:rPr>
        <w:t>одок.</w:t>
      </w:r>
    </w:p>
    <w:p w14:paraId="3CC82A87" w14:textId="77777777" w:rsidR="008603F4" w:rsidRDefault="008603F4">
      <w:pPr>
        <w:spacing w:after="0" w:line="240" w:lineRule="auto"/>
        <w:ind w:firstLine="709"/>
        <w:rPr>
          <w:rFonts w:ascii="Times New Roman" w:eastAsia="Times New Roman" w:hAnsi="Times New Roman" w:cs="Times New Roman"/>
          <w:sz w:val="24"/>
          <w:szCs w:val="24"/>
        </w:rPr>
      </w:pPr>
    </w:p>
    <w:p w14:paraId="66144306" w14:textId="77777777" w:rsidR="008603F4" w:rsidRDefault="00480840">
      <w:pPr>
        <w:widowControl w:val="0"/>
        <w:spacing w:after="0" w:line="240" w:lineRule="auto"/>
        <w:ind w:right="2" w:firstLine="709"/>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pacing w:val="1"/>
          <w:sz w:val="28"/>
          <w:szCs w:val="28"/>
        </w:rPr>
        <w:t>9</w:t>
      </w:r>
      <w:r>
        <w:rPr>
          <w:rFonts w:ascii="Times New Roman" w:eastAsia="Times New Roman" w:hAnsi="Times New Roman" w:cs="Times New Roman"/>
          <w:b/>
          <w:color w:val="000000"/>
          <w:sz w:val="28"/>
          <w:szCs w:val="28"/>
        </w:rPr>
        <w:t>. К основному</w:t>
      </w:r>
      <w:r>
        <w:rPr>
          <w:rFonts w:ascii="Times New Roman" w:eastAsia="Times New Roman" w:hAnsi="Times New Roman" w:cs="Times New Roman"/>
          <w:b/>
          <w:color w:val="000000"/>
          <w:spacing w:val="-7"/>
          <w:sz w:val="28"/>
          <w:szCs w:val="28"/>
        </w:rPr>
        <w:t xml:space="preserve"> </w:t>
      </w:r>
      <w:r>
        <w:rPr>
          <w:rFonts w:ascii="Times New Roman" w:eastAsia="Times New Roman" w:hAnsi="Times New Roman" w:cs="Times New Roman"/>
          <w:b/>
          <w:color w:val="000000"/>
          <w:sz w:val="28"/>
          <w:szCs w:val="28"/>
        </w:rPr>
        <w:t>ф</w:t>
      </w:r>
      <w:r>
        <w:rPr>
          <w:rFonts w:ascii="Times New Roman" w:eastAsia="Times New Roman" w:hAnsi="Times New Roman" w:cs="Times New Roman"/>
          <w:b/>
          <w:color w:val="000000"/>
          <w:spacing w:val="1"/>
          <w:sz w:val="28"/>
          <w:szCs w:val="28"/>
        </w:rPr>
        <w:t>о</w:t>
      </w:r>
      <w:r>
        <w:rPr>
          <w:rFonts w:ascii="Times New Roman" w:eastAsia="Times New Roman" w:hAnsi="Times New Roman" w:cs="Times New Roman"/>
          <w:b/>
          <w:color w:val="000000"/>
          <w:sz w:val="28"/>
          <w:szCs w:val="28"/>
        </w:rPr>
        <w:t>нду</w:t>
      </w:r>
      <w:r>
        <w:rPr>
          <w:rFonts w:ascii="Times New Roman" w:eastAsia="Times New Roman" w:hAnsi="Times New Roman" w:cs="Times New Roman"/>
          <w:b/>
          <w:color w:val="000000"/>
          <w:spacing w:val="-4"/>
          <w:sz w:val="28"/>
          <w:szCs w:val="28"/>
        </w:rPr>
        <w:t xml:space="preserve"> </w:t>
      </w:r>
      <w:r>
        <w:rPr>
          <w:rFonts w:ascii="Times New Roman" w:eastAsia="Times New Roman" w:hAnsi="Times New Roman" w:cs="Times New Roman"/>
          <w:b/>
          <w:color w:val="000000"/>
          <w:sz w:val="28"/>
          <w:szCs w:val="28"/>
        </w:rPr>
        <w:t>относя</w:t>
      </w:r>
      <w:r>
        <w:rPr>
          <w:rFonts w:ascii="Times New Roman" w:eastAsia="Times New Roman" w:hAnsi="Times New Roman" w:cs="Times New Roman"/>
          <w:b/>
          <w:color w:val="000000"/>
          <w:spacing w:val="-2"/>
          <w:sz w:val="28"/>
          <w:szCs w:val="28"/>
        </w:rPr>
        <w:t>т</w:t>
      </w:r>
      <w:r>
        <w:rPr>
          <w:rFonts w:ascii="Times New Roman" w:eastAsia="Times New Roman" w:hAnsi="Times New Roman" w:cs="Times New Roman"/>
          <w:b/>
          <w:color w:val="000000"/>
          <w:sz w:val="28"/>
          <w:szCs w:val="28"/>
        </w:rPr>
        <w:t>с</w:t>
      </w:r>
      <w:r>
        <w:rPr>
          <w:rFonts w:ascii="Times New Roman" w:eastAsia="Times New Roman" w:hAnsi="Times New Roman" w:cs="Times New Roman"/>
          <w:b/>
          <w:color w:val="000000"/>
          <w:spacing w:val="-2"/>
          <w:sz w:val="28"/>
          <w:szCs w:val="28"/>
        </w:rPr>
        <w:t>я</w:t>
      </w:r>
      <w:r>
        <w:rPr>
          <w:rFonts w:ascii="Times New Roman" w:eastAsia="Times New Roman" w:hAnsi="Times New Roman" w:cs="Times New Roman"/>
          <w:b/>
          <w:color w:val="000000"/>
          <w:sz w:val="28"/>
          <w:szCs w:val="28"/>
        </w:rPr>
        <w:t xml:space="preserve">: </w:t>
      </w:r>
    </w:p>
    <w:p w14:paraId="325C300C" w14:textId="77777777" w:rsidR="008603F4" w:rsidRDefault="00480840">
      <w:pPr>
        <w:widowControl w:val="0"/>
        <w:spacing w:after="0" w:line="240" w:lineRule="auto"/>
        <w:ind w:right="2"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токопии;</w:t>
      </w:r>
    </w:p>
    <w:p w14:paraId="15AC014C" w14:textId="77777777" w:rsidR="008603F4" w:rsidRDefault="00480840">
      <w:pPr>
        <w:widowControl w:val="0"/>
        <w:spacing w:after="0" w:line="240" w:lineRule="auto"/>
        <w:ind w:right="2" w:firstLine="70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Б)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опи</w:t>
      </w:r>
      <w:r>
        <w:rPr>
          <w:rFonts w:ascii="Times New Roman" w:eastAsia="Times New Roman" w:hAnsi="Times New Roman" w:cs="Times New Roman"/>
          <w:color w:val="000000"/>
          <w:spacing w:val="-1"/>
          <w:sz w:val="28"/>
          <w:szCs w:val="28"/>
        </w:rPr>
        <w:t>сн</w:t>
      </w:r>
      <w:r>
        <w:rPr>
          <w:rFonts w:ascii="Times New Roman" w:eastAsia="Times New Roman" w:hAnsi="Times New Roman" w:cs="Times New Roman"/>
          <w:color w:val="000000"/>
          <w:sz w:val="28"/>
          <w:szCs w:val="28"/>
        </w:rPr>
        <w:t>ые 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чат</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ые док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мен</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 xml:space="preserve">ы; </w:t>
      </w:r>
    </w:p>
    <w:p w14:paraId="02BA7849" w14:textId="77777777" w:rsidR="008603F4" w:rsidRDefault="00480840">
      <w:pPr>
        <w:widowControl w:val="0"/>
        <w:spacing w:after="0" w:line="240" w:lineRule="auto"/>
        <w:ind w:right="2"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ляжи;</w:t>
      </w:r>
    </w:p>
    <w:p w14:paraId="46A53A6C" w14:textId="77777777" w:rsidR="008603F4" w:rsidRDefault="00480840">
      <w:pPr>
        <w:widowControl w:val="0"/>
        <w:spacing w:after="0" w:line="240" w:lineRule="auto"/>
        <w:ind w:right="-41" w:firstLine="70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Г)</w:t>
      </w:r>
      <w:r>
        <w:rPr>
          <w:rFonts w:ascii="Times New Roman" w:eastAsia="Times New Roman" w:hAnsi="Times New Roman" w:cs="Times New Roman"/>
          <w:b/>
          <w:bCs/>
          <w:color w:val="000000"/>
          <w:spacing w:val="18"/>
          <w:sz w:val="28"/>
          <w:szCs w:val="28"/>
        </w:rPr>
        <w:t xml:space="preserve"> </w:t>
      </w:r>
      <w:r>
        <w:rPr>
          <w:rFonts w:ascii="Times New Roman" w:eastAsia="Times New Roman" w:hAnsi="Times New Roman" w:cs="Times New Roman"/>
          <w:color w:val="000000"/>
          <w:sz w:val="28"/>
          <w:szCs w:val="28"/>
        </w:rPr>
        <w:t>мемор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ал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ные</w:t>
      </w:r>
      <w:r>
        <w:rPr>
          <w:rFonts w:ascii="Times New Roman" w:eastAsia="Times New Roman" w:hAnsi="Times New Roman" w:cs="Times New Roman"/>
          <w:color w:val="000000"/>
          <w:spacing w:val="18"/>
          <w:sz w:val="28"/>
          <w:szCs w:val="28"/>
        </w:rPr>
        <w:t xml:space="preserve"> </w:t>
      </w:r>
      <w:r>
        <w:rPr>
          <w:rFonts w:ascii="Times New Roman" w:eastAsia="Times New Roman" w:hAnsi="Times New Roman" w:cs="Times New Roman"/>
          <w:color w:val="000000"/>
          <w:sz w:val="28"/>
          <w:szCs w:val="28"/>
        </w:rPr>
        <w:t>предме</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ы,</w:t>
      </w:r>
      <w:r>
        <w:rPr>
          <w:rFonts w:ascii="Times New Roman" w:eastAsia="Times New Roman" w:hAnsi="Times New Roman" w:cs="Times New Roman"/>
          <w:color w:val="000000"/>
          <w:spacing w:val="19"/>
          <w:sz w:val="28"/>
          <w:szCs w:val="28"/>
        </w:rPr>
        <w:t xml:space="preserve"> </w:t>
      </w:r>
      <w:r>
        <w:rPr>
          <w:rFonts w:ascii="Times New Roman" w:eastAsia="Times New Roman" w:hAnsi="Times New Roman" w:cs="Times New Roman"/>
          <w:color w:val="000000"/>
          <w:sz w:val="28"/>
          <w:szCs w:val="28"/>
        </w:rPr>
        <w:t>связа</w:t>
      </w:r>
      <w:r>
        <w:rPr>
          <w:rFonts w:ascii="Times New Roman" w:eastAsia="Times New Roman" w:hAnsi="Times New Roman" w:cs="Times New Roman"/>
          <w:color w:val="000000"/>
          <w:spacing w:val="-1"/>
          <w:sz w:val="28"/>
          <w:szCs w:val="28"/>
        </w:rPr>
        <w:t>нн</w:t>
      </w:r>
      <w:r>
        <w:rPr>
          <w:rFonts w:ascii="Times New Roman" w:eastAsia="Times New Roman" w:hAnsi="Times New Roman" w:cs="Times New Roman"/>
          <w:color w:val="000000"/>
          <w:sz w:val="28"/>
          <w:szCs w:val="28"/>
        </w:rPr>
        <w:t>ые</w:t>
      </w:r>
      <w:r>
        <w:rPr>
          <w:rFonts w:ascii="Times New Roman" w:eastAsia="Times New Roman" w:hAnsi="Times New Roman" w:cs="Times New Roman"/>
          <w:color w:val="000000"/>
          <w:spacing w:val="14"/>
          <w:sz w:val="28"/>
          <w:szCs w:val="28"/>
        </w:rPr>
        <w:t xml:space="preserve">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9"/>
          <w:sz w:val="28"/>
          <w:szCs w:val="28"/>
        </w:rPr>
        <w:t xml:space="preserve"> </w:t>
      </w:r>
      <w:r>
        <w:rPr>
          <w:rFonts w:ascii="Times New Roman" w:eastAsia="Times New Roman" w:hAnsi="Times New Roman" w:cs="Times New Roman"/>
          <w:color w:val="000000"/>
          <w:sz w:val="28"/>
          <w:szCs w:val="28"/>
        </w:rPr>
        <w:t>историче</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кими</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обыт</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я</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1"/>
          <w:sz w:val="28"/>
          <w:szCs w:val="28"/>
        </w:rPr>
        <w:t xml:space="preserve"> </w:t>
      </w:r>
      <w:r>
        <w:rPr>
          <w:rFonts w:ascii="Times New Roman" w:eastAsia="Times New Roman" w:hAnsi="Times New Roman" w:cs="Times New Roman"/>
          <w:color w:val="000000"/>
          <w:sz w:val="28"/>
          <w:szCs w:val="28"/>
        </w:rPr>
        <w:t>или</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ы</w:t>
      </w:r>
      <w:r>
        <w:rPr>
          <w:rFonts w:ascii="Times New Roman" w:eastAsia="Times New Roman" w:hAnsi="Times New Roman" w:cs="Times New Roman"/>
          <w:color w:val="000000"/>
          <w:sz w:val="28"/>
          <w:szCs w:val="28"/>
        </w:rPr>
        <w:t>дающим</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ся л</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чнос</w:t>
      </w:r>
      <w:r>
        <w:rPr>
          <w:rFonts w:ascii="Times New Roman" w:eastAsia="Times New Roman" w:hAnsi="Times New Roman" w:cs="Times New Roman"/>
          <w:color w:val="000000"/>
          <w:spacing w:val="-2"/>
          <w:sz w:val="28"/>
          <w:szCs w:val="28"/>
        </w:rPr>
        <w:t>тя</w:t>
      </w:r>
      <w:r>
        <w:rPr>
          <w:rFonts w:ascii="Times New Roman" w:eastAsia="Times New Roman" w:hAnsi="Times New Roman" w:cs="Times New Roman"/>
          <w:color w:val="000000"/>
          <w:sz w:val="28"/>
          <w:szCs w:val="28"/>
        </w:rPr>
        <w:t>ми.</w:t>
      </w:r>
    </w:p>
    <w:p w14:paraId="4BBF1A07" w14:textId="77777777" w:rsidR="008603F4" w:rsidRDefault="008603F4">
      <w:pPr>
        <w:spacing w:after="0" w:line="240" w:lineRule="auto"/>
        <w:rPr>
          <w:rFonts w:ascii="Times New Roman" w:hAnsi="Times New Roman" w:cs="Times New Roman"/>
          <w:sz w:val="28"/>
          <w:szCs w:val="28"/>
        </w:rPr>
      </w:pPr>
    </w:p>
    <w:p w14:paraId="7D565262" w14:textId="77777777" w:rsidR="008603F4" w:rsidRDefault="008603F4">
      <w:pPr>
        <w:widowControl w:val="0"/>
        <w:spacing w:after="0" w:line="240" w:lineRule="auto"/>
        <w:ind w:right="-20"/>
        <w:jc w:val="center"/>
        <w:rPr>
          <w:rFonts w:ascii="Times New Roman" w:eastAsia="Times New Roman" w:hAnsi="Times New Roman" w:cs="Times New Roman"/>
          <w:b/>
          <w:bCs/>
          <w:sz w:val="28"/>
          <w:szCs w:val="28"/>
        </w:rPr>
      </w:pPr>
    </w:p>
    <w:p w14:paraId="62FD34B7" w14:textId="7B57C433" w:rsidR="008603F4" w:rsidRPr="00AA4594" w:rsidRDefault="00480840" w:rsidP="00AA4594">
      <w:pPr>
        <w:widowControl w:val="0"/>
        <w:spacing w:after="0" w:line="240" w:lineRule="auto"/>
        <w:ind w:right="-20"/>
        <w:jc w:val="center"/>
        <w:rPr>
          <w:rFonts w:ascii="Calibri" w:eastAsia="Calibri" w:hAnsi="Calibri" w:cs="Calibri"/>
          <w:b/>
          <w:bCs/>
          <w:i/>
          <w:iCs/>
          <w:sz w:val="28"/>
          <w:szCs w:val="28"/>
        </w:rPr>
      </w:pPr>
      <w:r>
        <w:rPr>
          <w:rFonts w:ascii="Times New Roman" w:eastAsia="Times New Roman" w:hAnsi="Times New Roman" w:cs="Times New Roman"/>
          <w:b/>
          <w:bCs/>
          <w:sz w:val="28"/>
          <w:szCs w:val="28"/>
        </w:rPr>
        <w:t>ТЕМАТИЧЕСКИЙ КОНТРОЛЬ</w:t>
      </w:r>
    </w:p>
    <w:p w14:paraId="26DC351C" w14:textId="77777777" w:rsidR="008603F4" w:rsidRDefault="00480840">
      <w:pPr>
        <w:tabs>
          <w:tab w:val="left" w:pos="1851"/>
        </w:tabs>
        <w:spacing w:after="0" w:line="240" w:lineRule="auto"/>
        <w:jc w:val="both"/>
        <w:rPr>
          <w:rFonts w:ascii="Times New Roman" w:hAnsi="Times New Roman" w:cs="Times New Roman"/>
          <w:b/>
          <w:sz w:val="28"/>
          <w:szCs w:val="28"/>
        </w:rPr>
      </w:pPr>
      <w:r>
        <w:rPr>
          <w:rFonts w:ascii="Times New Roman" w:hAnsi="Times New Roman"/>
          <w:b/>
          <w:bCs/>
          <w:sz w:val="28"/>
          <w:szCs w:val="28"/>
        </w:rPr>
        <w:t xml:space="preserve">Цель: </w:t>
      </w:r>
      <w:r>
        <w:rPr>
          <w:rFonts w:ascii="Times New Roman" w:hAnsi="Times New Roman"/>
          <w:sz w:val="28"/>
          <w:szCs w:val="28"/>
        </w:rPr>
        <w:t>оценка качества усвоения учащимися содержания дополнительной общеобразовательной общеразвивающей программ</w:t>
      </w:r>
      <w:r>
        <w:rPr>
          <w:rFonts w:ascii="Times New Roman" w:hAnsi="Times New Roman" w:cs="Times New Roman"/>
          <w:sz w:val="28"/>
          <w:szCs w:val="28"/>
        </w:rPr>
        <w:t xml:space="preserve">ы по разделу </w:t>
      </w:r>
      <w:r>
        <w:rPr>
          <w:rFonts w:ascii="Times New Roman" w:hAnsi="Times New Roman" w:cs="Times New Roman"/>
          <w:b/>
          <w:sz w:val="28"/>
          <w:szCs w:val="28"/>
        </w:rPr>
        <w:t>«Интерактивные технологии в деятельности музея».</w:t>
      </w:r>
    </w:p>
    <w:p w14:paraId="68EE4AD6" w14:textId="77777777" w:rsidR="008603F4" w:rsidRDefault="008603F4">
      <w:pPr>
        <w:tabs>
          <w:tab w:val="left" w:pos="1851"/>
        </w:tabs>
        <w:spacing w:after="0" w:line="240" w:lineRule="auto"/>
        <w:jc w:val="both"/>
        <w:rPr>
          <w:rFonts w:ascii="Times New Roman" w:hAnsi="Times New Roman"/>
          <w:b/>
          <w:i/>
          <w:sz w:val="28"/>
          <w:szCs w:val="28"/>
        </w:rPr>
      </w:pPr>
    </w:p>
    <w:p w14:paraId="18B9E184" w14:textId="77777777" w:rsidR="008603F4" w:rsidRDefault="00480840">
      <w:pPr>
        <w:pStyle w:val="Default"/>
        <w:jc w:val="both"/>
        <w:rPr>
          <w:bCs/>
          <w:color w:val="auto"/>
          <w:sz w:val="28"/>
          <w:szCs w:val="28"/>
        </w:rPr>
      </w:pPr>
      <w:r>
        <w:rPr>
          <w:b/>
          <w:bCs/>
          <w:color w:val="auto"/>
          <w:sz w:val="28"/>
          <w:szCs w:val="28"/>
        </w:rPr>
        <w:t xml:space="preserve">Форма проведения: </w:t>
      </w:r>
      <w:r>
        <w:rPr>
          <w:bCs/>
          <w:color w:val="auto"/>
          <w:sz w:val="28"/>
          <w:szCs w:val="28"/>
        </w:rPr>
        <w:t>интерактивный</w:t>
      </w:r>
      <w:r>
        <w:rPr>
          <w:b/>
          <w:bCs/>
          <w:color w:val="auto"/>
          <w:sz w:val="28"/>
          <w:szCs w:val="28"/>
        </w:rPr>
        <w:t xml:space="preserve"> </w:t>
      </w:r>
      <w:r>
        <w:rPr>
          <w:bCs/>
          <w:color w:val="auto"/>
          <w:sz w:val="28"/>
          <w:szCs w:val="28"/>
        </w:rPr>
        <w:t>тест.</w:t>
      </w:r>
    </w:p>
    <w:p w14:paraId="2E0D3C67" w14:textId="77777777" w:rsidR="008603F4" w:rsidRDefault="008603F4">
      <w:pPr>
        <w:pStyle w:val="Default"/>
        <w:jc w:val="both"/>
        <w:rPr>
          <w:bCs/>
          <w:color w:val="auto"/>
          <w:sz w:val="28"/>
          <w:szCs w:val="28"/>
        </w:rPr>
      </w:pPr>
    </w:p>
    <w:p w14:paraId="4CD2FEC7" w14:textId="77777777" w:rsidR="008603F4" w:rsidRDefault="00480840">
      <w:pPr>
        <w:pStyle w:val="Default"/>
        <w:jc w:val="both"/>
        <w:rPr>
          <w:bCs/>
          <w:color w:val="auto"/>
          <w:sz w:val="28"/>
          <w:szCs w:val="28"/>
        </w:rPr>
      </w:pPr>
      <w:r>
        <w:rPr>
          <w:b/>
          <w:bCs/>
          <w:color w:val="auto"/>
          <w:sz w:val="28"/>
          <w:szCs w:val="28"/>
        </w:rPr>
        <w:t>Содержание:</w:t>
      </w:r>
      <w:r>
        <w:rPr>
          <w:bCs/>
          <w:color w:val="auto"/>
          <w:sz w:val="28"/>
          <w:szCs w:val="28"/>
        </w:rPr>
        <w:t xml:space="preserve"> учащиеся индивидуально отвечают на вопросы теста, используя при этом современные средства коммуникации.</w:t>
      </w:r>
    </w:p>
    <w:p w14:paraId="5584FD72" w14:textId="77777777" w:rsidR="008603F4" w:rsidRDefault="008603F4">
      <w:pPr>
        <w:pStyle w:val="Default"/>
        <w:jc w:val="both"/>
        <w:rPr>
          <w:bCs/>
          <w:color w:val="auto"/>
          <w:sz w:val="28"/>
          <w:szCs w:val="28"/>
        </w:rPr>
      </w:pPr>
    </w:p>
    <w:p w14:paraId="69FBE07E" w14:textId="77777777" w:rsidR="008603F4" w:rsidRDefault="00480840">
      <w:pPr>
        <w:pStyle w:val="Default"/>
        <w:jc w:val="both"/>
        <w:rPr>
          <w:bCs/>
          <w:color w:val="auto"/>
          <w:sz w:val="28"/>
          <w:szCs w:val="28"/>
        </w:rPr>
      </w:pPr>
      <w:r>
        <w:rPr>
          <w:b/>
          <w:bCs/>
          <w:color w:val="auto"/>
          <w:sz w:val="28"/>
          <w:szCs w:val="28"/>
        </w:rPr>
        <w:t>Форма оценки:</w:t>
      </w:r>
      <w:r>
        <w:rPr>
          <w:bCs/>
          <w:color w:val="auto"/>
          <w:sz w:val="28"/>
          <w:szCs w:val="28"/>
        </w:rPr>
        <w:t xml:space="preserve"> уровень (высокий, средний, низкий).</w:t>
      </w:r>
    </w:p>
    <w:p w14:paraId="7EE0390E" w14:textId="77777777" w:rsidR="008603F4" w:rsidRDefault="008603F4">
      <w:pPr>
        <w:pStyle w:val="Default"/>
        <w:jc w:val="both"/>
        <w:rPr>
          <w:bCs/>
          <w:color w:val="auto"/>
          <w:sz w:val="28"/>
          <w:szCs w:val="28"/>
        </w:rPr>
      </w:pPr>
    </w:p>
    <w:p w14:paraId="7AF9D4E1" w14:textId="77777777" w:rsidR="008603F4" w:rsidRDefault="00480840">
      <w:pPr>
        <w:pStyle w:val="Default"/>
        <w:jc w:val="both"/>
        <w:rPr>
          <w:bCs/>
          <w:color w:val="auto"/>
          <w:sz w:val="28"/>
          <w:szCs w:val="28"/>
        </w:rPr>
      </w:pPr>
      <w:r>
        <w:rPr>
          <w:b/>
          <w:bCs/>
          <w:color w:val="auto"/>
          <w:sz w:val="28"/>
          <w:szCs w:val="28"/>
        </w:rPr>
        <w:t>Параметры оценки:</w:t>
      </w:r>
      <w:r>
        <w:rPr>
          <w:bCs/>
          <w:color w:val="auto"/>
          <w:sz w:val="28"/>
          <w:szCs w:val="28"/>
        </w:rPr>
        <w:t xml:space="preserve"> количество правильных ответов.</w:t>
      </w:r>
    </w:p>
    <w:p w14:paraId="5D68B33F" w14:textId="77777777" w:rsidR="008603F4" w:rsidRDefault="008603F4">
      <w:pPr>
        <w:pStyle w:val="Default"/>
        <w:jc w:val="both"/>
        <w:rPr>
          <w:bCs/>
          <w:color w:val="auto"/>
          <w:sz w:val="28"/>
          <w:szCs w:val="28"/>
        </w:rPr>
      </w:pPr>
    </w:p>
    <w:p w14:paraId="14B16D4D" w14:textId="77777777" w:rsidR="008603F4" w:rsidRDefault="00480840">
      <w:pPr>
        <w:pStyle w:val="ac"/>
        <w:spacing w:before="0" w:beforeAutospacing="0" w:after="0" w:afterAutospacing="0"/>
        <w:rPr>
          <w:b/>
          <w:sz w:val="28"/>
          <w:szCs w:val="28"/>
        </w:rPr>
      </w:pPr>
      <w:r>
        <w:rPr>
          <w:b/>
          <w:sz w:val="28"/>
          <w:szCs w:val="28"/>
        </w:rPr>
        <w:t>Критерии определения результата</w:t>
      </w:r>
    </w:p>
    <w:p w14:paraId="75BAEEA6" w14:textId="77777777" w:rsidR="008603F4" w:rsidRDefault="00480840">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За каждый правильный ответ 1 балл, итого 9 баллов.</w:t>
      </w:r>
    </w:p>
    <w:p w14:paraId="1F6241AE" w14:textId="77777777" w:rsidR="008603F4" w:rsidRDefault="00480840">
      <w:pPr>
        <w:pStyle w:val="ac"/>
        <w:spacing w:before="0" w:beforeAutospacing="0" w:after="0" w:afterAutospacing="0"/>
        <w:ind w:firstLine="709"/>
        <w:jc w:val="both"/>
        <w:rPr>
          <w:sz w:val="28"/>
          <w:szCs w:val="28"/>
        </w:rPr>
      </w:pPr>
      <w:r>
        <w:rPr>
          <w:b/>
          <w:i/>
          <w:sz w:val="28"/>
          <w:szCs w:val="28"/>
        </w:rPr>
        <w:t xml:space="preserve">Итоговая оценка </w:t>
      </w:r>
      <w:r>
        <w:rPr>
          <w:sz w:val="28"/>
          <w:szCs w:val="28"/>
        </w:rPr>
        <w:t>уровня усвоения знаний, умений и навыков учащихся выставляется с учетом набранных баллов:</w:t>
      </w:r>
    </w:p>
    <w:p w14:paraId="177E6EEE" w14:textId="77777777" w:rsidR="008603F4" w:rsidRDefault="008603F4">
      <w:pPr>
        <w:pStyle w:val="ac"/>
        <w:spacing w:before="0" w:beforeAutospacing="0" w:after="0" w:afterAutospacing="0"/>
        <w:ind w:firstLine="709"/>
        <w:jc w:val="both"/>
        <w:rPr>
          <w:b/>
          <w:sz w:val="28"/>
          <w:szCs w:val="28"/>
        </w:rPr>
      </w:pPr>
    </w:p>
    <w:p w14:paraId="68725535" w14:textId="77777777" w:rsidR="008603F4" w:rsidRDefault="00480840">
      <w:pPr>
        <w:pStyle w:val="ac"/>
        <w:numPr>
          <w:ilvl w:val="0"/>
          <w:numId w:val="12"/>
        </w:numPr>
        <w:tabs>
          <w:tab w:val="clear" w:pos="720"/>
        </w:tabs>
        <w:spacing w:before="0" w:beforeAutospacing="0" w:after="0" w:afterAutospacing="0"/>
        <w:ind w:left="1560"/>
        <w:jc w:val="both"/>
        <w:rPr>
          <w:sz w:val="28"/>
          <w:szCs w:val="28"/>
        </w:rPr>
      </w:pPr>
      <w:r>
        <w:rPr>
          <w:i/>
          <w:sz w:val="28"/>
          <w:szCs w:val="28"/>
        </w:rPr>
        <w:t xml:space="preserve">высокий уровень обученности </w:t>
      </w:r>
      <w:r>
        <w:rPr>
          <w:sz w:val="28"/>
          <w:szCs w:val="28"/>
        </w:rPr>
        <w:t xml:space="preserve">– 7 - 9 баллов; </w:t>
      </w:r>
    </w:p>
    <w:p w14:paraId="053BCDAA" w14:textId="77777777" w:rsidR="008603F4" w:rsidRDefault="00480840">
      <w:pPr>
        <w:pStyle w:val="ac"/>
        <w:numPr>
          <w:ilvl w:val="0"/>
          <w:numId w:val="12"/>
        </w:numPr>
        <w:tabs>
          <w:tab w:val="clear" w:pos="720"/>
        </w:tabs>
        <w:spacing w:before="0" w:beforeAutospacing="0" w:after="0" w:afterAutospacing="0"/>
        <w:ind w:left="1560"/>
        <w:jc w:val="both"/>
        <w:rPr>
          <w:sz w:val="28"/>
          <w:szCs w:val="28"/>
        </w:rPr>
      </w:pPr>
      <w:r>
        <w:rPr>
          <w:i/>
          <w:sz w:val="28"/>
          <w:szCs w:val="28"/>
        </w:rPr>
        <w:t>средний уровень обученности</w:t>
      </w:r>
      <w:r>
        <w:rPr>
          <w:sz w:val="28"/>
          <w:szCs w:val="28"/>
        </w:rPr>
        <w:t xml:space="preserve"> </w:t>
      </w:r>
      <w:proofErr w:type="gramStart"/>
      <w:r>
        <w:rPr>
          <w:sz w:val="28"/>
          <w:szCs w:val="28"/>
        </w:rPr>
        <w:t>-  4</w:t>
      </w:r>
      <w:proofErr w:type="gramEnd"/>
      <w:r>
        <w:rPr>
          <w:sz w:val="28"/>
          <w:szCs w:val="28"/>
        </w:rPr>
        <w:t xml:space="preserve"> - 6 баллов;</w:t>
      </w:r>
    </w:p>
    <w:p w14:paraId="624DAC73" w14:textId="77777777" w:rsidR="008603F4" w:rsidRDefault="00480840">
      <w:pPr>
        <w:pStyle w:val="ac"/>
        <w:numPr>
          <w:ilvl w:val="0"/>
          <w:numId w:val="12"/>
        </w:numPr>
        <w:tabs>
          <w:tab w:val="clear" w:pos="720"/>
        </w:tabs>
        <w:spacing w:before="0" w:beforeAutospacing="0" w:after="0" w:afterAutospacing="0"/>
        <w:ind w:left="1560"/>
        <w:jc w:val="both"/>
        <w:rPr>
          <w:sz w:val="28"/>
          <w:szCs w:val="28"/>
        </w:rPr>
      </w:pPr>
      <w:r>
        <w:rPr>
          <w:i/>
          <w:sz w:val="28"/>
          <w:szCs w:val="28"/>
        </w:rPr>
        <w:t>низкий уровень обученности</w:t>
      </w:r>
      <w:r>
        <w:rPr>
          <w:sz w:val="28"/>
          <w:szCs w:val="28"/>
        </w:rPr>
        <w:t xml:space="preserve"> </w:t>
      </w:r>
      <w:proofErr w:type="gramStart"/>
      <w:r>
        <w:rPr>
          <w:sz w:val="28"/>
          <w:szCs w:val="28"/>
        </w:rPr>
        <w:t>-  до</w:t>
      </w:r>
      <w:proofErr w:type="gramEnd"/>
      <w:r>
        <w:rPr>
          <w:sz w:val="28"/>
          <w:szCs w:val="28"/>
        </w:rPr>
        <w:t xml:space="preserve"> 3 баллов.</w:t>
      </w:r>
    </w:p>
    <w:p w14:paraId="58DDB2BC" w14:textId="77777777" w:rsidR="008603F4" w:rsidRDefault="00480840">
      <w:pPr>
        <w:pStyle w:val="ac"/>
        <w:spacing w:before="0" w:beforeAutospacing="0" w:after="0" w:afterAutospacing="0"/>
        <w:ind w:left="-142"/>
        <w:jc w:val="both"/>
        <w:rPr>
          <w:sz w:val="28"/>
          <w:szCs w:val="28"/>
        </w:rPr>
      </w:pPr>
      <w:r>
        <w:rPr>
          <w:noProof/>
          <w:sz w:val="28"/>
          <w:szCs w:val="28"/>
        </w:rPr>
        <w:lastRenderedPageBreak/>
        <w:drawing>
          <wp:anchor distT="0" distB="0" distL="114300" distR="114300" simplePos="0" relativeHeight="251662336" behindDoc="0" locked="0" layoutInCell="1" allowOverlap="1" wp14:anchorId="59F5AFFD" wp14:editId="416D70F9">
            <wp:simplePos x="0" y="0"/>
            <wp:positionH relativeFrom="margin">
              <wp:posOffset>-235585</wp:posOffset>
            </wp:positionH>
            <wp:positionV relativeFrom="margin">
              <wp:posOffset>-9525</wp:posOffset>
            </wp:positionV>
            <wp:extent cx="6593205" cy="6581775"/>
            <wp:effectExtent l="0" t="0" r="0" b="0"/>
            <wp:wrapSquare wrapText="bothSides"/>
            <wp:docPr id="8" name="Рисунок 8" descr="C:\Users\svetl\Documents\Сценарии\2022-2023\10. Всё зависит от нас самих\3. Квест к мероприятию\Презентация Microsoft PowerPo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C:\Users\svetl\Documents\Сценарии\2022-2023\10. Всё зависит от нас самих\3. Квест к мероприятию\Презентация Microsoft PowerPoint.jpg"/>
                    <pic:cNvPicPr>
                      <a:picLocks noChangeAspect="1" noChangeArrowheads="1"/>
                    </pic:cNvPicPr>
                  </pic:nvPicPr>
                  <pic:blipFill>
                    <a:blip r:embed="rId32" cstate="print">
                      <a:extLst>
                        <a:ext uri="{28A0092B-C50C-407E-A947-70E740481C1C}">
                          <a14:useLocalDpi xmlns:a14="http://schemas.microsoft.com/office/drawing/2010/main" val="0"/>
                        </a:ext>
                      </a:extLst>
                    </a:blip>
                    <a:srcRect l="21252" r="23365"/>
                    <a:stretch>
                      <a:fillRect/>
                    </a:stretch>
                  </pic:blipFill>
                  <pic:spPr>
                    <a:xfrm>
                      <a:off x="0" y="0"/>
                      <a:ext cx="6593411" cy="6581775"/>
                    </a:xfrm>
                    <a:prstGeom prst="rect">
                      <a:avLst/>
                    </a:prstGeom>
                    <a:noFill/>
                    <a:ln>
                      <a:noFill/>
                    </a:ln>
                  </pic:spPr>
                </pic:pic>
              </a:graphicData>
            </a:graphic>
          </wp:anchor>
        </w:drawing>
      </w:r>
    </w:p>
    <w:p w14:paraId="4C1EB2E8" w14:textId="77777777" w:rsidR="008603F4" w:rsidRDefault="008603F4">
      <w:pPr>
        <w:tabs>
          <w:tab w:val="left" w:pos="1851"/>
        </w:tabs>
        <w:spacing w:after="0" w:line="240" w:lineRule="auto"/>
        <w:rPr>
          <w:rFonts w:ascii="Times New Roman" w:hAnsi="Times New Roman"/>
          <w:b/>
          <w:sz w:val="28"/>
          <w:szCs w:val="28"/>
        </w:rPr>
      </w:pPr>
    </w:p>
    <w:p w14:paraId="50C25B9A" w14:textId="77777777" w:rsidR="008603F4" w:rsidRDefault="00480840">
      <w:pPr>
        <w:tabs>
          <w:tab w:val="left" w:pos="1851"/>
        </w:tabs>
        <w:spacing w:after="0" w:line="240" w:lineRule="auto"/>
        <w:jc w:val="center"/>
        <w:rPr>
          <w:rFonts w:ascii="Times New Roman" w:hAnsi="Times New Roman"/>
          <w:b/>
          <w:sz w:val="28"/>
          <w:szCs w:val="28"/>
        </w:rPr>
      </w:pPr>
      <w:r>
        <w:rPr>
          <w:rFonts w:ascii="Times New Roman" w:hAnsi="Times New Roman"/>
          <w:b/>
          <w:sz w:val="28"/>
          <w:szCs w:val="28"/>
        </w:rPr>
        <w:t>ПРОМЕЖУТОЧНЫЙ КОНТРОЛЬ</w:t>
      </w:r>
    </w:p>
    <w:p w14:paraId="4B40FD4F" w14:textId="77777777" w:rsidR="008603F4" w:rsidRDefault="008603F4">
      <w:pPr>
        <w:tabs>
          <w:tab w:val="left" w:pos="1851"/>
        </w:tabs>
        <w:spacing w:after="0" w:line="240" w:lineRule="auto"/>
        <w:jc w:val="center"/>
        <w:rPr>
          <w:rFonts w:ascii="Times New Roman" w:hAnsi="Times New Roman"/>
          <w:b/>
          <w:sz w:val="28"/>
          <w:szCs w:val="28"/>
        </w:rPr>
      </w:pPr>
    </w:p>
    <w:p w14:paraId="17429BCA" w14:textId="77777777" w:rsidR="008603F4" w:rsidRDefault="00480840">
      <w:pPr>
        <w:shd w:val="clear" w:color="auto" w:fill="FFFFFF"/>
        <w:autoSpaceDE w:val="0"/>
        <w:autoSpaceDN w:val="0"/>
        <w:adjustRightInd w:val="0"/>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b/>
          <w:iCs/>
          <w:sz w:val="28"/>
          <w:szCs w:val="28"/>
        </w:rPr>
        <w:t>Цель:</w:t>
      </w:r>
      <w:r>
        <w:rPr>
          <w:rFonts w:ascii="Times New Roman" w:hAnsi="Times New Roman" w:cs="Times New Roman"/>
          <w:iCs/>
          <w:sz w:val="28"/>
          <w:szCs w:val="28"/>
        </w:rPr>
        <w:t xml:space="preserve"> </w:t>
      </w:r>
      <w:r>
        <w:rPr>
          <w:rFonts w:ascii="Times New Roman" w:hAnsi="Times New Roman" w:cs="Times New Roman"/>
          <w:sz w:val="28"/>
          <w:szCs w:val="28"/>
        </w:rPr>
        <w:t xml:space="preserve">отслеживание уровня освоения программного материала </w:t>
      </w:r>
      <w:r>
        <w:rPr>
          <w:rFonts w:ascii="Times New Roman" w:hAnsi="Times New Roman" w:cs="Times New Roman"/>
          <w:iCs/>
          <w:sz w:val="28"/>
          <w:szCs w:val="28"/>
        </w:rPr>
        <w:t>за первое полугодие</w:t>
      </w:r>
      <w:r>
        <w:rPr>
          <w:rFonts w:ascii="Times New Roman" w:hAnsi="Times New Roman" w:cs="Times New Roman"/>
          <w:sz w:val="28"/>
          <w:szCs w:val="28"/>
        </w:rPr>
        <w:t>.</w:t>
      </w:r>
    </w:p>
    <w:p w14:paraId="715F50EC" w14:textId="77777777" w:rsidR="008603F4" w:rsidRDefault="00480840">
      <w:pPr>
        <w:shd w:val="clear" w:color="auto" w:fill="FFFFFF"/>
        <w:autoSpaceDE w:val="0"/>
        <w:autoSpaceDN w:val="0"/>
        <w:adjustRightInd w:val="0"/>
        <w:spacing w:after="0" w:line="240" w:lineRule="auto"/>
        <w:contextualSpacing/>
        <w:jc w:val="both"/>
        <w:rPr>
          <w:rFonts w:ascii="Times New Roman" w:hAnsi="Times New Roman" w:cs="Times New Roman"/>
          <w:iCs/>
          <w:sz w:val="28"/>
          <w:szCs w:val="28"/>
        </w:rPr>
      </w:pPr>
      <w:r>
        <w:rPr>
          <w:rFonts w:ascii="Times New Roman" w:hAnsi="Times New Roman" w:cs="Times New Roman"/>
          <w:b/>
          <w:iCs/>
          <w:sz w:val="28"/>
          <w:szCs w:val="28"/>
        </w:rPr>
        <w:t>Форма проведения:</w:t>
      </w:r>
      <w:r>
        <w:rPr>
          <w:rFonts w:ascii="Times New Roman" w:hAnsi="Times New Roman" w:cs="Times New Roman"/>
          <w:iCs/>
          <w:sz w:val="28"/>
          <w:szCs w:val="28"/>
        </w:rPr>
        <w:t xml:space="preserve"> тестирование.</w:t>
      </w:r>
    </w:p>
    <w:p w14:paraId="70B064F1" w14:textId="77777777" w:rsidR="008603F4" w:rsidRDefault="008603F4">
      <w:pPr>
        <w:spacing w:after="0" w:line="240" w:lineRule="auto"/>
        <w:rPr>
          <w:rFonts w:ascii="Times New Roman" w:hAnsi="Times New Roman" w:cs="Times New Roman"/>
          <w:b/>
          <w:color w:val="FF0000"/>
          <w:sz w:val="28"/>
          <w:szCs w:val="28"/>
        </w:rPr>
      </w:pPr>
    </w:p>
    <w:p w14:paraId="3A1D7174" w14:textId="77777777" w:rsidR="008603F4" w:rsidRDefault="00480840">
      <w:pPr>
        <w:spacing w:after="0" w:line="240" w:lineRule="auto"/>
        <w:rPr>
          <w:rFonts w:ascii="Times New Roman" w:hAnsi="Times New Roman" w:cs="Times New Roman"/>
          <w:sz w:val="28"/>
          <w:szCs w:val="28"/>
        </w:rPr>
      </w:pPr>
      <w:r>
        <w:rPr>
          <w:rFonts w:ascii="Times New Roman" w:hAnsi="Times New Roman" w:cs="Times New Roman"/>
          <w:b/>
          <w:sz w:val="28"/>
          <w:szCs w:val="28"/>
        </w:rPr>
        <w:t>Содержание:</w:t>
      </w:r>
      <w:r>
        <w:rPr>
          <w:rFonts w:ascii="Times New Roman" w:hAnsi="Times New Roman" w:cs="Times New Roman"/>
          <w:sz w:val="28"/>
          <w:szCs w:val="28"/>
        </w:rPr>
        <w:t xml:space="preserve"> выбери правильные варианты ответов на вопросы.</w:t>
      </w:r>
    </w:p>
    <w:p w14:paraId="16964B61" w14:textId="77777777" w:rsidR="008603F4" w:rsidRDefault="008603F4">
      <w:pPr>
        <w:spacing w:after="0" w:line="240" w:lineRule="auto"/>
        <w:rPr>
          <w:rFonts w:ascii="Times New Roman" w:hAnsi="Times New Roman" w:cs="Times New Roman"/>
          <w:b/>
          <w:sz w:val="28"/>
          <w:szCs w:val="28"/>
        </w:rPr>
      </w:pPr>
    </w:p>
    <w:p w14:paraId="1ED692B8" w14:textId="77777777" w:rsidR="008603F4" w:rsidRDefault="00480840">
      <w:pPr>
        <w:spacing w:after="0" w:line="240" w:lineRule="auto"/>
        <w:rPr>
          <w:rFonts w:ascii="Times New Roman" w:hAnsi="Times New Roman" w:cs="Times New Roman"/>
          <w:sz w:val="28"/>
          <w:szCs w:val="28"/>
        </w:rPr>
      </w:pPr>
      <w:r>
        <w:rPr>
          <w:rFonts w:ascii="Times New Roman" w:hAnsi="Times New Roman" w:cs="Times New Roman"/>
          <w:b/>
          <w:sz w:val="28"/>
          <w:szCs w:val="28"/>
        </w:rPr>
        <w:t>Параметры оценки:</w:t>
      </w:r>
      <w:r>
        <w:rPr>
          <w:rFonts w:ascii="Times New Roman" w:hAnsi="Times New Roman" w:cs="Times New Roman"/>
          <w:sz w:val="28"/>
          <w:szCs w:val="28"/>
        </w:rPr>
        <w:t xml:space="preserve"> выбор правильного ответа.</w:t>
      </w:r>
    </w:p>
    <w:p w14:paraId="28C76573" w14:textId="77777777" w:rsidR="008603F4" w:rsidRDefault="008603F4">
      <w:pPr>
        <w:pStyle w:val="ac"/>
        <w:spacing w:before="0" w:beforeAutospacing="0" w:after="0" w:afterAutospacing="0"/>
        <w:rPr>
          <w:b/>
          <w:sz w:val="28"/>
          <w:szCs w:val="28"/>
        </w:rPr>
      </w:pPr>
    </w:p>
    <w:p w14:paraId="048BC6FF" w14:textId="77777777" w:rsidR="008603F4" w:rsidRDefault="00480840">
      <w:pPr>
        <w:pStyle w:val="ac"/>
        <w:spacing w:before="0" w:beforeAutospacing="0" w:after="0" w:afterAutospacing="0"/>
        <w:rPr>
          <w:b/>
          <w:sz w:val="28"/>
          <w:szCs w:val="28"/>
        </w:rPr>
      </w:pPr>
      <w:r>
        <w:rPr>
          <w:b/>
          <w:sz w:val="28"/>
          <w:szCs w:val="28"/>
        </w:rPr>
        <w:t>Критерии определения результата:</w:t>
      </w:r>
    </w:p>
    <w:p w14:paraId="015DCC6E" w14:textId="77777777" w:rsidR="008603F4" w:rsidRDefault="00480840">
      <w:pPr>
        <w:spacing w:after="0" w:line="240" w:lineRule="auto"/>
        <w:rPr>
          <w:rFonts w:ascii="Times New Roman" w:hAnsi="Times New Roman" w:cs="Times New Roman"/>
          <w:sz w:val="28"/>
          <w:szCs w:val="28"/>
        </w:rPr>
      </w:pPr>
      <w:r>
        <w:rPr>
          <w:rFonts w:ascii="Times New Roman" w:hAnsi="Times New Roman" w:cs="Times New Roman"/>
          <w:sz w:val="28"/>
          <w:szCs w:val="28"/>
        </w:rPr>
        <w:t>За каждый правильный ответ 1 балл, итого 25 баллов.</w:t>
      </w:r>
    </w:p>
    <w:p w14:paraId="06783663" w14:textId="77777777" w:rsidR="008603F4" w:rsidRDefault="00480840">
      <w:pPr>
        <w:pStyle w:val="ac"/>
        <w:spacing w:before="0" w:beforeAutospacing="0" w:after="0" w:afterAutospacing="0"/>
        <w:ind w:firstLine="708"/>
        <w:jc w:val="both"/>
        <w:rPr>
          <w:b/>
          <w:sz w:val="28"/>
          <w:szCs w:val="28"/>
        </w:rPr>
      </w:pPr>
      <w:r>
        <w:rPr>
          <w:b/>
          <w:i/>
          <w:sz w:val="28"/>
          <w:szCs w:val="28"/>
        </w:rPr>
        <w:lastRenderedPageBreak/>
        <w:t xml:space="preserve">Итоговая оценка </w:t>
      </w:r>
      <w:r>
        <w:rPr>
          <w:sz w:val="28"/>
          <w:szCs w:val="28"/>
        </w:rPr>
        <w:t>уровня усвоения знаний, умений и навыков учащихся выставляется с учетом набранных баллов:</w:t>
      </w:r>
    </w:p>
    <w:p w14:paraId="4CCB1DB3" w14:textId="77777777" w:rsidR="008603F4" w:rsidRDefault="00480840">
      <w:pPr>
        <w:pStyle w:val="ac"/>
        <w:spacing w:before="0" w:beforeAutospacing="0" w:after="0" w:afterAutospacing="0"/>
        <w:ind w:firstLine="708"/>
        <w:jc w:val="both"/>
        <w:rPr>
          <w:sz w:val="28"/>
          <w:szCs w:val="28"/>
        </w:rPr>
      </w:pPr>
      <w:r>
        <w:rPr>
          <w:i/>
          <w:sz w:val="28"/>
          <w:szCs w:val="28"/>
        </w:rPr>
        <w:t>высокий уровень обученности</w:t>
      </w:r>
      <w:r>
        <w:rPr>
          <w:sz w:val="28"/>
          <w:szCs w:val="28"/>
        </w:rPr>
        <w:t xml:space="preserve">– 21-25 баллов; </w:t>
      </w:r>
    </w:p>
    <w:p w14:paraId="273F4809" w14:textId="77777777" w:rsidR="008603F4" w:rsidRDefault="00480840">
      <w:pPr>
        <w:pStyle w:val="ac"/>
        <w:spacing w:before="0" w:beforeAutospacing="0" w:after="0" w:afterAutospacing="0"/>
        <w:ind w:firstLine="708"/>
        <w:jc w:val="both"/>
        <w:rPr>
          <w:sz w:val="28"/>
          <w:szCs w:val="28"/>
        </w:rPr>
      </w:pPr>
      <w:r>
        <w:rPr>
          <w:i/>
          <w:sz w:val="28"/>
          <w:szCs w:val="28"/>
        </w:rPr>
        <w:t>средний уровень обученности</w:t>
      </w:r>
      <w:r>
        <w:rPr>
          <w:sz w:val="28"/>
          <w:szCs w:val="28"/>
        </w:rPr>
        <w:t xml:space="preserve"> </w:t>
      </w:r>
      <w:proofErr w:type="gramStart"/>
      <w:r>
        <w:rPr>
          <w:sz w:val="28"/>
          <w:szCs w:val="28"/>
        </w:rPr>
        <w:t>-  12</w:t>
      </w:r>
      <w:proofErr w:type="gramEnd"/>
      <w:r>
        <w:rPr>
          <w:sz w:val="28"/>
          <w:szCs w:val="28"/>
        </w:rPr>
        <w:t>-20 баллов;</w:t>
      </w:r>
    </w:p>
    <w:p w14:paraId="41BB39FE" w14:textId="77777777" w:rsidR="008603F4" w:rsidRDefault="00480840">
      <w:pPr>
        <w:pStyle w:val="ac"/>
        <w:spacing w:before="0" w:beforeAutospacing="0" w:after="0" w:afterAutospacing="0"/>
        <w:ind w:firstLine="708"/>
        <w:jc w:val="both"/>
        <w:rPr>
          <w:sz w:val="28"/>
          <w:szCs w:val="28"/>
        </w:rPr>
      </w:pPr>
      <w:r>
        <w:rPr>
          <w:i/>
          <w:sz w:val="28"/>
          <w:szCs w:val="28"/>
        </w:rPr>
        <w:t>низкий уровень обученности</w:t>
      </w:r>
      <w:r>
        <w:rPr>
          <w:sz w:val="28"/>
          <w:szCs w:val="28"/>
        </w:rPr>
        <w:t xml:space="preserve"> </w:t>
      </w:r>
      <w:proofErr w:type="gramStart"/>
      <w:r>
        <w:rPr>
          <w:sz w:val="28"/>
          <w:szCs w:val="28"/>
        </w:rPr>
        <w:t>-  до</w:t>
      </w:r>
      <w:proofErr w:type="gramEnd"/>
      <w:r>
        <w:rPr>
          <w:sz w:val="28"/>
          <w:szCs w:val="28"/>
        </w:rPr>
        <w:t xml:space="preserve"> 11 баллов.</w:t>
      </w:r>
    </w:p>
    <w:p w14:paraId="46AC8C01" w14:textId="77777777" w:rsidR="008603F4" w:rsidRDefault="008603F4">
      <w:pPr>
        <w:spacing w:after="0" w:line="240" w:lineRule="auto"/>
        <w:rPr>
          <w:rFonts w:ascii="Times New Roman" w:hAnsi="Times New Roman" w:cs="Times New Roman"/>
          <w:sz w:val="28"/>
          <w:szCs w:val="28"/>
        </w:rPr>
      </w:pPr>
    </w:p>
    <w:p w14:paraId="6483EE2F"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Что означает в переводе слово «</w:t>
      </w:r>
      <w:proofErr w:type="spellStart"/>
      <w:r>
        <w:rPr>
          <w:rFonts w:ascii="Times New Roman" w:hAnsi="Times New Roman" w:cs="Times New Roman"/>
          <w:sz w:val="28"/>
          <w:szCs w:val="28"/>
          <w:lang w:val="en-US"/>
        </w:rPr>
        <w:t>museion</w:t>
      </w:r>
      <w:proofErr w:type="spellEnd"/>
      <w:r>
        <w:rPr>
          <w:rFonts w:ascii="Times New Roman" w:hAnsi="Times New Roman" w:cs="Times New Roman"/>
          <w:sz w:val="28"/>
          <w:szCs w:val="28"/>
        </w:rPr>
        <w:t>»?</w:t>
      </w:r>
    </w:p>
    <w:p w14:paraId="34556986"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Музей</w:t>
      </w:r>
    </w:p>
    <w:p w14:paraId="4BBE1B76"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Место, посвященное музам</w:t>
      </w:r>
    </w:p>
    <w:p w14:paraId="57305947"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Музыка</w:t>
      </w:r>
    </w:p>
    <w:p w14:paraId="74DDE9B5"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Коллекционирование</w:t>
      </w:r>
    </w:p>
    <w:p w14:paraId="005BBAB2"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Музеи по </w:t>
      </w:r>
      <w:proofErr w:type="gramStart"/>
      <w:r>
        <w:rPr>
          <w:rFonts w:ascii="Times New Roman" w:hAnsi="Times New Roman" w:cs="Times New Roman"/>
          <w:sz w:val="28"/>
          <w:szCs w:val="28"/>
        </w:rPr>
        <w:t>принадлежности  бывают</w:t>
      </w:r>
      <w:proofErr w:type="gramEnd"/>
      <w:r>
        <w:rPr>
          <w:rFonts w:ascii="Times New Roman" w:hAnsi="Times New Roman" w:cs="Times New Roman"/>
          <w:sz w:val="28"/>
          <w:szCs w:val="28"/>
        </w:rPr>
        <w:t>:</w:t>
      </w:r>
    </w:p>
    <w:p w14:paraId="5A15EE8B"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Государственные</w:t>
      </w:r>
    </w:p>
    <w:p w14:paraId="166D26F6"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Республиканские</w:t>
      </w:r>
    </w:p>
    <w:p w14:paraId="747C72C5"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Общественные</w:t>
      </w:r>
    </w:p>
    <w:p w14:paraId="654BF3BD"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Частные</w:t>
      </w:r>
    </w:p>
    <w:p w14:paraId="2DD28363"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Фонд музейных предметов делится на: </w:t>
      </w:r>
    </w:p>
    <w:p w14:paraId="00072BC2"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Основной</w:t>
      </w:r>
    </w:p>
    <w:p w14:paraId="2E266D32"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Вспомогательный</w:t>
      </w:r>
    </w:p>
    <w:p w14:paraId="1337E817"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Фонд сырьевых материалов</w:t>
      </w:r>
    </w:p>
    <w:p w14:paraId="62CF820F"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Фонд капиталовложения</w:t>
      </w:r>
    </w:p>
    <w:p w14:paraId="4DBD7322"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Для хранения предметов в музее оборудуется специальное помещение:</w:t>
      </w:r>
    </w:p>
    <w:p w14:paraId="77F6B897"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Склад</w:t>
      </w:r>
    </w:p>
    <w:p w14:paraId="4F145F82" w14:textId="77777777" w:rsidR="008603F4" w:rsidRDefault="00480840">
      <w:pPr>
        <w:pStyle w:val="ae"/>
        <w:numPr>
          <w:ilvl w:val="1"/>
          <w:numId w:val="14"/>
        </w:num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Подсобное  помещение</w:t>
      </w:r>
      <w:proofErr w:type="gramEnd"/>
    </w:p>
    <w:p w14:paraId="5BA0D25F"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Запасник</w:t>
      </w:r>
    </w:p>
    <w:p w14:paraId="43B35FAD"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Кладовка</w:t>
      </w:r>
    </w:p>
    <w:p w14:paraId="536A4F88"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К какому виду экспозиций относится музейная выставка?</w:t>
      </w:r>
    </w:p>
    <w:p w14:paraId="3079EC86"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Постоянным экспозициям</w:t>
      </w:r>
    </w:p>
    <w:p w14:paraId="50739B88"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Композиционным экспозициям</w:t>
      </w:r>
    </w:p>
    <w:p w14:paraId="7E229BDA"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Интерактивным экспозициям</w:t>
      </w:r>
    </w:p>
    <w:p w14:paraId="10C1E62C"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Временным экспозициям</w:t>
      </w:r>
    </w:p>
    <w:p w14:paraId="79A7CFB7"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Объёмное воспроизведение внешнего вида объекта, которое создаётся в определенном масштабе:</w:t>
      </w:r>
    </w:p>
    <w:p w14:paraId="35D8A65A"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Макет</w:t>
      </w:r>
    </w:p>
    <w:p w14:paraId="5372A2BC"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Модель</w:t>
      </w:r>
    </w:p>
    <w:p w14:paraId="6FD9F08B"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Муляж</w:t>
      </w:r>
    </w:p>
    <w:p w14:paraId="16EDF411"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Этикетка</w:t>
      </w:r>
    </w:p>
    <w:p w14:paraId="41B8F57C"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Экскурсия, встреча с интересными людьми, музейный урок, урок Мужества, митинг, час Памяти. Всё вместе это:</w:t>
      </w:r>
    </w:p>
    <w:p w14:paraId="6FAE708F"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Формы построения экспозиции</w:t>
      </w:r>
    </w:p>
    <w:p w14:paraId="122107FA"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Формы культурно-образовательной деятельности музея</w:t>
      </w:r>
    </w:p>
    <w:p w14:paraId="183BB633"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Научно-фондовая работа</w:t>
      </w:r>
    </w:p>
    <w:p w14:paraId="45C974BB"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Исследовательская деятельность</w:t>
      </w:r>
    </w:p>
    <w:p w14:paraId="5C8FF83B"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shd w:val="clear" w:color="auto" w:fill="FFFFFF"/>
        </w:rPr>
        <w:t>Специалист по проведению экскурсий – это:</w:t>
      </w:r>
    </w:p>
    <w:p w14:paraId="1A32E885"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Гид</w:t>
      </w:r>
    </w:p>
    <w:p w14:paraId="2E0EFE2D"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Краевед</w:t>
      </w:r>
    </w:p>
    <w:p w14:paraId="1039BF3F"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Экскурсовод</w:t>
      </w:r>
    </w:p>
    <w:p w14:paraId="126A7E86"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Историк</w:t>
      </w:r>
    </w:p>
    <w:p w14:paraId="1A849BB8"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В каком городе находится знаменитый музей Эрмитаж?</w:t>
      </w:r>
    </w:p>
    <w:p w14:paraId="6C56AECB"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В Новосибирске</w:t>
      </w:r>
    </w:p>
    <w:p w14:paraId="547C907D"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В Москве</w:t>
      </w:r>
    </w:p>
    <w:p w14:paraId="49BFF73B"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В Париже</w:t>
      </w:r>
    </w:p>
    <w:p w14:paraId="647C7AE2"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В Санкт-Петербурге</w:t>
      </w:r>
    </w:p>
    <w:p w14:paraId="168311E3"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Как называется музейный предмет, выставленный для обозрения?</w:t>
      </w:r>
    </w:p>
    <w:p w14:paraId="3D51E684"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Экспонат</w:t>
      </w:r>
    </w:p>
    <w:p w14:paraId="0A052083"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Музейный стенд</w:t>
      </w:r>
    </w:p>
    <w:p w14:paraId="01BCEACE"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Музейный фонд</w:t>
      </w:r>
    </w:p>
    <w:p w14:paraId="47889091"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Музейное собрание</w:t>
      </w:r>
    </w:p>
    <w:p w14:paraId="5D1ED934"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Что такое архив?</w:t>
      </w:r>
    </w:p>
    <w:p w14:paraId="037F7829"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Учреждение, которое собирает и хранит старые и современные документы, которые не открыты для общего обозрения и пользования</w:t>
      </w:r>
    </w:p>
    <w:p w14:paraId="4C316F52"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Собрание памятников</w:t>
      </w:r>
    </w:p>
    <w:p w14:paraId="1F887FFF"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Склад для старых вещей</w:t>
      </w:r>
    </w:p>
    <w:p w14:paraId="52A31FFE" w14:textId="77777777" w:rsidR="008603F4" w:rsidRDefault="00480840">
      <w:pPr>
        <w:pStyle w:val="ae"/>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Формы работы в музее:</w:t>
      </w:r>
    </w:p>
    <w:p w14:paraId="570F429E"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Экспозиционно-выставочная</w:t>
      </w:r>
    </w:p>
    <w:p w14:paraId="7F7B7E16"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eastAsia="Times New Roman" w:hAnsi="Times New Roman" w:cs="Times New Roman"/>
          <w:b/>
          <w:sz w:val="28"/>
          <w:szCs w:val="28"/>
        </w:rPr>
        <w:t>Проектно-исследовательская</w:t>
      </w:r>
    </w:p>
    <w:p w14:paraId="3FA11844"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Культурно-образовательная  </w:t>
      </w:r>
    </w:p>
    <w:p w14:paraId="222CAF5D"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Фондовая</w:t>
      </w:r>
    </w:p>
    <w:p w14:paraId="27504147" w14:textId="77777777" w:rsidR="008603F4" w:rsidRDefault="00480840">
      <w:pPr>
        <w:pStyle w:val="ae"/>
        <w:numPr>
          <w:ilvl w:val="0"/>
          <w:numId w:val="1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Исследование – это</w:t>
      </w:r>
    </w:p>
    <w:p w14:paraId="4CE50700"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eastAsia="Times New Roman" w:hAnsi="Times New Roman" w:cs="Times New Roman"/>
          <w:bCs/>
          <w:sz w:val="28"/>
          <w:szCs w:val="28"/>
        </w:rPr>
        <w:t>Проведение опытов</w:t>
      </w:r>
    </w:p>
    <w:p w14:paraId="094A6C69"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eastAsia="Times New Roman" w:hAnsi="Times New Roman" w:cs="Times New Roman"/>
          <w:bCs/>
          <w:sz w:val="28"/>
          <w:szCs w:val="28"/>
        </w:rPr>
        <w:t>Интервьюирование</w:t>
      </w:r>
    </w:p>
    <w:p w14:paraId="072DB0B8"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eastAsia="Times New Roman" w:hAnsi="Times New Roman" w:cs="Times New Roman"/>
          <w:b/>
          <w:bCs/>
          <w:sz w:val="28"/>
          <w:szCs w:val="28"/>
        </w:rPr>
        <w:t>Поиск новых знаний. Научный процесс изучения чего-либо</w:t>
      </w:r>
    </w:p>
    <w:p w14:paraId="7EE13BA3"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eastAsia="Times New Roman" w:hAnsi="Times New Roman" w:cs="Times New Roman"/>
          <w:bCs/>
          <w:sz w:val="28"/>
          <w:szCs w:val="28"/>
        </w:rPr>
        <w:t>Мозговой штурм</w:t>
      </w:r>
    </w:p>
    <w:p w14:paraId="21B9D048" w14:textId="77777777" w:rsidR="008603F4" w:rsidRDefault="00480840">
      <w:pPr>
        <w:pStyle w:val="ae"/>
        <w:numPr>
          <w:ilvl w:val="0"/>
          <w:numId w:val="14"/>
        </w:numPr>
        <w:spacing w:after="0" w:line="240" w:lineRule="auto"/>
        <w:jc w:val="both"/>
        <w:rPr>
          <w:rFonts w:ascii="Times New Roman" w:eastAsia="Times New Roman" w:hAnsi="Times New Roman" w:cs="Times New Roman"/>
          <w:bCs/>
          <w:sz w:val="28"/>
          <w:szCs w:val="28"/>
        </w:rPr>
      </w:pPr>
      <w:r>
        <w:rPr>
          <w:rFonts w:ascii="Times New Roman" w:hAnsi="Times New Roman" w:cs="Times New Roman"/>
          <w:sz w:val="28"/>
          <w:szCs w:val="28"/>
        </w:rPr>
        <w:t>Как взаимосвязаны объект и предмет исследования?</w:t>
      </w:r>
    </w:p>
    <w:p w14:paraId="70781B91"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Они являются синонимами</w:t>
      </w:r>
    </w:p>
    <w:p w14:paraId="4AC67978"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Предмет является частью объекта</w:t>
      </w:r>
    </w:p>
    <w:p w14:paraId="3B2ECABC"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Объект является частью предмета</w:t>
      </w:r>
    </w:p>
    <w:p w14:paraId="0D24557B"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Эти понятия являются противоположными</w:t>
      </w:r>
    </w:p>
    <w:p w14:paraId="45F01897" w14:textId="77777777" w:rsidR="008603F4" w:rsidRDefault="00480840">
      <w:pPr>
        <w:pStyle w:val="ae"/>
        <w:numPr>
          <w:ilvl w:val="0"/>
          <w:numId w:val="14"/>
        </w:num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Музей, в котором хранятся экспонаты, касающиеся истории родного края?</w:t>
      </w:r>
    </w:p>
    <w:p w14:paraId="26EC2895"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Музей истории техники</w:t>
      </w:r>
    </w:p>
    <w:p w14:paraId="4CDD99CB"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Палеонтологический</w:t>
      </w:r>
    </w:p>
    <w:p w14:paraId="6C61ED64"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Краеведческий</w:t>
      </w:r>
    </w:p>
    <w:p w14:paraId="03DCFDB5" w14:textId="77777777" w:rsidR="008603F4" w:rsidRDefault="00480840">
      <w:pPr>
        <w:pStyle w:val="ae"/>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Исторический</w:t>
      </w:r>
    </w:p>
    <w:p w14:paraId="4FFDBD47" w14:textId="77777777" w:rsidR="008603F4" w:rsidRDefault="00480840">
      <w:pPr>
        <w:pStyle w:val="ae"/>
        <w:numPr>
          <w:ilvl w:val="0"/>
          <w:numId w:val="14"/>
        </w:num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Интерактивные технологии в деятельности музея:</w:t>
      </w:r>
    </w:p>
    <w:p w14:paraId="5453334B"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Квест-</w:t>
      </w:r>
      <w:r>
        <w:rPr>
          <w:rFonts w:ascii="Times New Roman" w:hAnsi="Times New Roman" w:cs="Times New Roman"/>
          <w:b/>
          <w:spacing w:val="-2"/>
          <w:sz w:val="28"/>
          <w:szCs w:val="28"/>
        </w:rPr>
        <w:t>игра</w:t>
      </w:r>
      <w:r>
        <w:rPr>
          <w:rFonts w:ascii="Times New Roman" w:hAnsi="Times New Roman" w:cs="Times New Roman"/>
          <w:b/>
          <w:sz w:val="28"/>
          <w:szCs w:val="28"/>
        </w:rPr>
        <w:t xml:space="preserve"> по экспозициям музея </w:t>
      </w:r>
    </w:p>
    <w:p w14:paraId="16E3B0AC"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Мастер-класс в соответствии со спецификой музея</w:t>
      </w:r>
    </w:p>
    <w:p w14:paraId="37FD6398"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pacing w:val="-2"/>
          <w:sz w:val="28"/>
          <w:szCs w:val="28"/>
        </w:rPr>
        <w:t>Интеллектуально-познавательная</w:t>
      </w:r>
      <w:r>
        <w:rPr>
          <w:rFonts w:ascii="Times New Roman" w:hAnsi="Times New Roman" w:cs="Times New Roman"/>
          <w:b/>
          <w:spacing w:val="33"/>
          <w:sz w:val="28"/>
          <w:szCs w:val="28"/>
        </w:rPr>
        <w:t xml:space="preserve"> </w:t>
      </w:r>
      <w:r>
        <w:rPr>
          <w:rFonts w:ascii="Times New Roman" w:hAnsi="Times New Roman" w:cs="Times New Roman"/>
          <w:b/>
          <w:spacing w:val="-4"/>
          <w:sz w:val="28"/>
          <w:szCs w:val="28"/>
        </w:rPr>
        <w:t>игра в музее</w:t>
      </w:r>
    </w:p>
    <w:p w14:paraId="0EE27F09" w14:textId="77777777" w:rsidR="008603F4" w:rsidRDefault="00480840">
      <w:pPr>
        <w:pStyle w:val="ae"/>
        <w:numPr>
          <w:ilvl w:val="1"/>
          <w:numId w:val="14"/>
        </w:numPr>
        <w:spacing w:after="0" w:line="240" w:lineRule="auto"/>
        <w:rPr>
          <w:rFonts w:ascii="Times New Roman" w:hAnsi="Times New Roman" w:cs="Times New Roman"/>
          <w:b/>
          <w:sz w:val="28"/>
          <w:szCs w:val="28"/>
        </w:rPr>
      </w:pPr>
      <w:r>
        <w:rPr>
          <w:rFonts w:ascii="Times New Roman" w:hAnsi="Times New Roman" w:cs="Times New Roman"/>
          <w:b/>
          <w:sz w:val="28"/>
          <w:szCs w:val="28"/>
        </w:rPr>
        <w:t>Музей в чемодане</w:t>
      </w:r>
    </w:p>
    <w:p w14:paraId="22303451" w14:textId="77777777" w:rsidR="008603F4" w:rsidRDefault="008603F4">
      <w:pPr>
        <w:shd w:val="clear" w:color="auto" w:fill="FFFFFF"/>
        <w:spacing w:after="0" w:line="240" w:lineRule="auto"/>
        <w:jc w:val="center"/>
        <w:rPr>
          <w:rFonts w:ascii="Times New Roman" w:hAnsi="Times New Roman"/>
          <w:b/>
          <w:sz w:val="28"/>
          <w:szCs w:val="28"/>
        </w:rPr>
      </w:pPr>
    </w:p>
    <w:p w14:paraId="2E53DC2C" w14:textId="77777777" w:rsidR="008603F4" w:rsidRDefault="008603F4">
      <w:pPr>
        <w:shd w:val="clear" w:color="auto" w:fill="FFFFFF"/>
        <w:spacing w:after="0" w:line="240" w:lineRule="auto"/>
        <w:jc w:val="center"/>
        <w:rPr>
          <w:rFonts w:ascii="Times New Roman" w:hAnsi="Times New Roman"/>
          <w:b/>
          <w:sz w:val="28"/>
          <w:szCs w:val="28"/>
        </w:rPr>
      </w:pPr>
    </w:p>
    <w:p w14:paraId="6232482B" w14:textId="77777777" w:rsidR="008603F4" w:rsidRDefault="00480840">
      <w:pPr>
        <w:shd w:val="clear" w:color="auto" w:fill="FFFFFF"/>
        <w:spacing w:after="0" w:line="240" w:lineRule="auto"/>
        <w:jc w:val="center"/>
        <w:rPr>
          <w:rFonts w:ascii="Times New Roman" w:hAnsi="Times New Roman"/>
          <w:b/>
          <w:sz w:val="28"/>
          <w:szCs w:val="28"/>
        </w:rPr>
      </w:pPr>
      <w:r>
        <w:rPr>
          <w:rFonts w:ascii="Times New Roman" w:hAnsi="Times New Roman"/>
          <w:b/>
          <w:sz w:val="28"/>
          <w:szCs w:val="28"/>
        </w:rPr>
        <w:t>ИТОГОВЫЙ КОНТРОЛЬ</w:t>
      </w:r>
    </w:p>
    <w:p w14:paraId="3E077EB3" w14:textId="77777777" w:rsidR="008603F4" w:rsidRDefault="008603F4">
      <w:pPr>
        <w:shd w:val="clear" w:color="auto" w:fill="FFFFFF"/>
        <w:spacing w:after="0" w:line="240" w:lineRule="auto"/>
        <w:jc w:val="center"/>
        <w:rPr>
          <w:rFonts w:ascii="Times New Roman" w:hAnsi="Times New Roman"/>
          <w:b/>
          <w:color w:val="FF0000"/>
          <w:sz w:val="28"/>
          <w:szCs w:val="28"/>
        </w:rPr>
      </w:pPr>
    </w:p>
    <w:p w14:paraId="40947424" w14:textId="77777777" w:rsidR="008603F4" w:rsidRDefault="00480840">
      <w:pPr>
        <w:shd w:val="clear" w:color="auto" w:fill="FFFFFF"/>
        <w:autoSpaceDE w:val="0"/>
        <w:autoSpaceDN w:val="0"/>
        <w:adjustRightInd w:val="0"/>
        <w:spacing w:after="0" w:line="240" w:lineRule="auto"/>
        <w:contextualSpacing/>
        <w:jc w:val="both"/>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отслеживание уровня освоения программного материала.</w:t>
      </w:r>
    </w:p>
    <w:p w14:paraId="1A385E20" w14:textId="77777777" w:rsidR="008603F4" w:rsidRDefault="00480840">
      <w:pPr>
        <w:spacing w:after="0" w:line="240" w:lineRule="auto"/>
        <w:jc w:val="both"/>
        <w:rPr>
          <w:rFonts w:ascii="Times New Roman" w:hAnsi="Times New Roman" w:cs="Times New Roman"/>
          <w:sz w:val="28"/>
          <w:szCs w:val="28"/>
        </w:rPr>
      </w:pPr>
      <w:r>
        <w:rPr>
          <w:rFonts w:ascii="Times New Roman" w:hAnsi="Times New Roman" w:cs="Times New Roman"/>
          <w:b/>
          <w:sz w:val="28"/>
        </w:rPr>
        <w:t>Форма</w:t>
      </w:r>
      <w:r>
        <w:rPr>
          <w:rFonts w:ascii="Times New Roman" w:hAnsi="Times New Roman" w:cs="Times New Roman"/>
          <w:b/>
          <w:spacing w:val="-6"/>
          <w:sz w:val="28"/>
        </w:rPr>
        <w:t xml:space="preserve"> </w:t>
      </w:r>
      <w:r>
        <w:rPr>
          <w:rFonts w:ascii="Times New Roman" w:hAnsi="Times New Roman" w:cs="Times New Roman"/>
          <w:b/>
          <w:sz w:val="28"/>
        </w:rPr>
        <w:t>проведения:</w:t>
      </w:r>
      <w:r>
        <w:rPr>
          <w:rFonts w:ascii="Times New Roman" w:hAnsi="Times New Roman" w:cs="Times New Roman"/>
          <w:spacing w:val="-2"/>
          <w:sz w:val="28"/>
        </w:rPr>
        <w:t xml:space="preserve"> </w:t>
      </w:r>
      <w:r>
        <w:rPr>
          <w:rFonts w:ascii="Times New Roman" w:hAnsi="Times New Roman" w:cs="Times New Roman"/>
          <w:sz w:val="28"/>
          <w:szCs w:val="28"/>
        </w:rPr>
        <w:t>защита исследовательского проекта или реферата на данную тему (дети выбирают самостоятельно).</w:t>
      </w:r>
    </w:p>
    <w:p w14:paraId="7F7FAB51" w14:textId="77777777" w:rsidR="008603F4" w:rsidRDefault="008603F4">
      <w:pPr>
        <w:spacing w:after="0" w:line="240" w:lineRule="auto"/>
        <w:ind w:firstLine="709"/>
        <w:jc w:val="both"/>
        <w:rPr>
          <w:rFonts w:ascii="Times New Roman" w:hAnsi="Times New Roman" w:cs="Times New Roman"/>
          <w:sz w:val="28"/>
          <w:szCs w:val="28"/>
        </w:rPr>
      </w:pPr>
    </w:p>
    <w:p w14:paraId="5FDC3D62" w14:textId="77777777" w:rsidR="008603F4" w:rsidRDefault="00480840">
      <w:pPr>
        <w:spacing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Защита проекта.</w:t>
      </w:r>
    </w:p>
    <w:p w14:paraId="1F2BB54A" w14:textId="77777777" w:rsidR="008603F4" w:rsidRDefault="008603F4">
      <w:pPr>
        <w:spacing w:after="0" w:line="240" w:lineRule="auto"/>
        <w:ind w:firstLine="709"/>
        <w:jc w:val="center"/>
        <w:rPr>
          <w:rFonts w:ascii="Times New Roman" w:eastAsia="Times New Roman" w:hAnsi="Times New Roman" w:cs="Times New Roman"/>
          <w:b/>
          <w:bCs/>
          <w:sz w:val="28"/>
          <w:szCs w:val="28"/>
          <w:lang w:eastAsia="ru-RU"/>
        </w:rPr>
      </w:pPr>
    </w:p>
    <w:p w14:paraId="6AD6A5CE" w14:textId="77777777" w:rsidR="008603F4" w:rsidRDefault="00480840">
      <w:pPr>
        <w:spacing w:after="0" w:line="240" w:lineRule="auto"/>
        <w:ind w:firstLine="709"/>
        <w:jc w:val="both"/>
        <w:rPr>
          <w:rFonts w:ascii="Times New Roman" w:eastAsia="Times New Roman" w:hAnsi="Times New Roman" w:cs="Times New Roman"/>
          <w:b/>
          <w:bCs/>
          <w:i/>
          <w:sz w:val="28"/>
          <w:szCs w:val="28"/>
          <w:lang w:eastAsia="ru-RU"/>
        </w:rPr>
      </w:pPr>
      <w:r>
        <w:rPr>
          <w:rFonts w:ascii="Times New Roman" w:eastAsia="Times New Roman" w:hAnsi="Times New Roman" w:cs="Times New Roman"/>
          <w:bCs/>
          <w:sz w:val="28"/>
          <w:szCs w:val="28"/>
          <w:lang w:eastAsia="ru-RU"/>
        </w:rPr>
        <w:t>Защита проекта</w:t>
      </w:r>
      <w:r>
        <w:rPr>
          <w:rFonts w:ascii="Times New Roman" w:eastAsia="Times New Roman" w:hAnsi="Times New Roman" w:cs="Times New Roman"/>
          <w:sz w:val="28"/>
          <w:szCs w:val="28"/>
          <w:lang w:eastAsia="ru-RU"/>
        </w:rPr>
        <w:t xml:space="preserve"> состоит в коротком докладе (7-10 минут). Представляя в ходе защиты разработанный проект, учащийся обозначает его актуальность, проблему, цель, задачи, характеризует содержание и результаты выполненного краеведческого исследования, высказывает предложения о практическом использовании данного проекта.</w:t>
      </w:r>
    </w:p>
    <w:p w14:paraId="47A3CC71" w14:textId="77777777" w:rsidR="008603F4" w:rsidRDefault="00480840">
      <w:pPr>
        <w:shd w:val="clear" w:color="auto" w:fill="FFFFFF"/>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Достоинства:</w:t>
      </w:r>
    </w:p>
    <w:p w14:paraId="71E6E796" w14:textId="77777777" w:rsidR="008603F4" w:rsidRDefault="00480840">
      <w:pPr>
        <w:numPr>
          <w:ilvl w:val="0"/>
          <w:numId w:val="12"/>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проектная деятельность позволяет организовать практическую деятельность в интересной для ребят форме, направив усилия на достижение значимого для них результата;</w:t>
      </w:r>
    </w:p>
    <w:p w14:paraId="424F4BD8" w14:textId="77777777" w:rsidR="008603F4" w:rsidRDefault="00480840">
      <w:pPr>
        <w:numPr>
          <w:ilvl w:val="0"/>
          <w:numId w:val="12"/>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оценка ставится не за воспроизведение пройденного материала, а за старание самостоятельно расширить свои знания, найти им практическое применение, умение работать в коллективе является хорошим стимулом для дальнейшего обучения;</w:t>
      </w:r>
    </w:p>
    <w:p w14:paraId="771D7C1A" w14:textId="77777777" w:rsidR="008603F4" w:rsidRDefault="00480840">
      <w:pPr>
        <w:numPr>
          <w:ilvl w:val="0"/>
          <w:numId w:val="12"/>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появляются реальные условия для воспитания самокритичности, обучения самоанализу и рефлексии;</w:t>
      </w:r>
    </w:p>
    <w:p w14:paraId="412EDB18" w14:textId="77777777" w:rsidR="008603F4" w:rsidRDefault="00480840">
      <w:pPr>
        <w:numPr>
          <w:ilvl w:val="0"/>
          <w:numId w:val="12"/>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освоение учебного материала становится более осмысленным, работа учащихся осознанной, увлекательной, познавательно мотивированной.</w:t>
      </w:r>
    </w:p>
    <w:p w14:paraId="3D98060E" w14:textId="77777777" w:rsidR="008603F4" w:rsidRDefault="008603F4">
      <w:pPr>
        <w:shd w:val="clear" w:color="auto" w:fill="FFFFFF"/>
        <w:spacing w:after="0" w:line="240" w:lineRule="auto"/>
        <w:ind w:left="720"/>
        <w:jc w:val="both"/>
        <w:rPr>
          <w:rFonts w:ascii="Times New Roman" w:eastAsia="Times New Roman" w:hAnsi="Times New Roman" w:cs="Times New Roman"/>
          <w:sz w:val="28"/>
          <w:szCs w:val="28"/>
          <w:lang w:eastAsia="ru-RU"/>
        </w:rPr>
      </w:pPr>
    </w:p>
    <w:p w14:paraId="0C2D14DD" w14:textId="77777777" w:rsidR="008603F4" w:rsidRDefault="00480840">
      <w:pPr>
        <w:shd w:val="clear" w:color="auto" w:fill="FFFFFF"/>
        <w:spacing w:after="0" w:line="240" w:lineRule="auto"/>
        <w:ind w:left="36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Критерии оценки защиты исследовательского проекта.</w:t>
      </w:r>
    </w:p>
    <w:p w14:paraId="38862A97" w14:textId="77777777" w:rsidR="008603F4" w:rsidRDefault="008603F4">
      <w:pPr>
        <w:shd w:val="clear" w:color="auto" w:fill="FFFFFF"/>
        <w:spacing w:after="0" w:line="240" w:lineRule="auto"/>
        <w:ind w:left="360"/>
        <w:jc w:val="center"/>
        <w:rPr>
          <w:rFonts w:ascii="Times New Roman" w:eastAsia="Times New Roman" w:hAnsi="Times New Roman" w:cs="Times New Roman"/>
          <w:b/>
          <w:bCs/>
          <w:sz w:val="28"/>
          <w:szCs w:val="28"/>
          <w:lang w:eastAsia="ru-RU"/>
        </w:rPr>
      </w:pPr>
    </w:p>
    <w:tbl>
      <w:tblPr>
        <w:tblStyle w:val="ad"/>
        <w:tblW w:w="9639" w:type="dxa"/>
        <w:tblInd w:w="108" w:type="dxa"/>
        <w:tblLayout w:type="fixed"/>
        <w:tblLook w:val="04A0" w:firstRow="1" w:lastRow="0" w:firstColumn="1" w:lastColumn="0" w:noHBand="0" w:noVBand="1"/>
      </w:tblPr>
      <w:tblGrid>
        <w:gridCol w:w="709"/>
        <w:gridCol w:w="284"/>
        <w:gridCol w:w="7512"/>
        <w:gridCol w:w="1134"/>
      </w:tblGrid>
      <w:tr w:rsidR="008603F4" w14:paraId="5A6418C7" w14:textId="77777777">
        <w:tc>
          <w:tcPr>
            <w:tcW w:w="8505" w:type="dxa"/>
            <w:gridSpan w:val="3"/>
          </w:tcPr>
          <w:p w14:paraId="0E1CC790" w14:textId="77777777" w:rsidR="008603F4" w:rsidRDefault="00480840">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Критерии оценивания</w:t>
            </w:r>
          </w:p>
        </w:tc>
        <w:tc>
          <w:tcPr>
            <w:tcW w:w="1134" w:type="dxa"/>
          </w:tcPr>
          <w:p w14:paraId="01209796"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Баллы</w:t>
            </w:r>
          </w:p>
        </w:tc>
      </w:tr>
      <w:tr w:rsidR="008603F4" w14:paraId="7F290F70" w14:textId="77777777">
        <w:tc>
          <w:tcPr>
            <w:tcW w:w="8505" w:type="dxa"/>
            <w:gridSpan w:val="3"/>
          </w:tcPr>
          <w:p w14:paraId="4D17687B" w14:textId="77777777" w:rsidR="008603F4" w:rsidRDefault="00480840">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 Способность к самостоятельному приобретению знаний и решению проблем.</w:t>
            </w:r>
          </w:p>
        </w:tc>
        <w:tc>
          <w:tcPr>
            <w:tcW w:w="1134" w:type="dxa"/>
          </w:tcPr>
          <w:p w14:paraId="161001FD"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r>
      <w:tr w:rsidR="008603F4" w14:paraId="77F76061" w14:textId="77777777">
        <w:tc>
          <w:tcPr>
            <w:tcW w:w="709" w:type="dxa"/>
            <w:vMerge w:val="restart"/>
          </w:tcPr>
          <w:p w14:paraId="6542354B"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1.1. </w:t>
            </w:r>
          </w:p>
        </w:tc>
        <w:tc>
          <w:tcPr>
            <w:tcW w:w="8930" w:type="dxa"/>
            <w:gridSpan w:val="3"/>
          </w:tcPr>
          <w:p w14:paraId="380376F5"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Поиск, отбор и адекватное использование информации.</w:t>
            </w:r>
          </w:p>
        </w:tc>
      </w:tr>
      <w:tr w:rsidR="008603F4" w14:paraId="14F2C0B8" w14:textId="77777777">
        <w:tc>
          <w:tcPr>
            <w:tcW w:w="709" w:type="dxa"/>
            <w:vMerge/>
          </w:tcPr>
          <w:p w14:paraId="68395F19"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7C0237A4" w14:textId="77777777" w:rsidR="008603F4" w:rsidRDefault="00480840">
            <w:pPr>
              <w:spacing w:after="0" w:line="336"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содержит </w:t>
            </w:r>
            <w:r>
              <w:rPr>
                <w:rFonts w:ascii="Times New Roman" w:eastAsia="Times New Roman" w:hAnsi="Times New Roman" w:cs="Times New Roman"/>
                <w:bCs/>
                <w:sz w:val="28"/>
                <w:szCs w:val="28"/>
                <w:lang w:eastAsia="ru-RU"/>
              </w:rPr>
              <w:t>незначительный объем </w:t>
            </w:r>
            <w:r>
              <w:rPr>
                <w:rFonts w:ascii="Times New Roman" w:eastAsia="Times New Roman" w:hAnsi="Times New Roman" w:cs="Times New Roman"/>
                <w:sz w:val="28"/>
                <w:szCs w:val="28"/>
                <w:lang w:eastAsia="ru-RU"/>
              </w:rPr>
              <w:t>подходящей информации из </w:t>
            </w:r>
            <w:r>
              <w:rPr>
                <w:rFonts w:ascii="Times New Roman" w:eastAsia="Times New Roman" w:hAnsi="Times New Roman" w:cs="Times New Roman"/>
                <w:bCs/>
                <w:sz w:val="28"/>
                <w:szCs w:val="28"/>
                <w:lang w:eastAsia="ru-RU"/>
              </w:rPr>
              <w:t>ограниченного </w:t>
            </w:r>
            <w:r>
              <w:rPr>
                <w:rFonts w:ascii="Times New Roman" w:eastAsia="Times New Roman" w:hAnsi="Times New Roman" w:cs="Times New Roman"/>
                <w:sz w:val="28"/>
                <w:szCs w:val="28"/>
                <w:lang w:eastAsia="ru-RU"/>
              </w:rPr>
              <w:t>числа однотипных </w:t>
            </w:r>
            <w:r>
              <w:rPr>
                <w:rFonts w:ascii="Times New Roman" w:eastAsia="Times New Roman" w:hAnsi="Times New Roman" w:cs="Times New Roman"/>
                <w:bCs/>
                <w:sz w:val="28"/>
                <w:szCs w:val="28"/>
                <w:lang w:eastAsia="ru-RU"/>
              </w:rPr>
              <w:t>источников.</w:t>
            </w:r>
          </w:p>
        </w:tc>
        <w:tc>
          <w:tcPr>
            <w:tcW w:w="1134" w:type="dxa"/>
          </w:tcPr>
          <w:p w14:paraId="7C1D8E8D"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779D8BA4" w14:textId="77777777">
        <w:tc>
          <w:tcPr>
            <w:tcW w:w="709" w:type="dxa"/>
            <w:vMerge/>
          </w:tcPr>
          <w:p w14:paraId="3FD8124F"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5F4334C4"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содержит </w:t>
            </w:r>
            <w:r>
              <w:rPr>
                <w:rFonts w:ascii="Times New Roman" w:eastAsia="Times New Roman" w:hAnsi="Times New Roman" w:cs="Times New Roman"/>
                <w:bCs/>
                <w:sz w:val="28"/>
                <w:szCs w:val="28"/>
                <w:lang w:eastAsia="ru-RU"/>
              </w:rPr>
              <w:t>достаточный объем </w:t>
            </w:r>
            <w:r>
              <w:rPr>
                <w:rFonts w:ascii="Times New Roman" w:eastAsia="Times New Roman" w:hAnsi="Times New Roman" w:cs="Times New Roman"/>
                <w:sz w:val="28"/>
                <w:szCs w:val="28"/>
                <w:lang w:eastAsia="ru-RU"/>
              </w:rPr>
              <w:t>подходящей информации из однотипных </w:t>
            </w:r>
            <w:r>
              <w:rPr>
                <w:rFonts w:ascii="Times New Roman" w:eastAsia="Times New Roman" w:hAnsi="Times New Roman" w:cs="Times New Roman"/>
                <w:bCs/>
                <w:sz w:val="28"/>
                <w:szCs w:val="28"/>
                <w:lang w:eastAsia="ru-RU"/>
              </w:rPr>
              <w:t>источников.</w:t>
            </w:r>
          </w:p>
        </w:tc>
        <w:tc>
          <w:tcPr>
            <w:tcW w:w="1134" w:type="dxa"/>
          </w:tcPr>
          <w:p w14:paraId="304C3BC4"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63B15DAA" w14:textId="77777777">
        <w:tc>
          <w:tcPr>
            <w:tcW w:w="709" w:type="dxa"/>
            <w:vMerge/>
          </w:tcPr>
          <w:p w14:paraId="720310AE"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7AA3D805"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содержит </w:t>
            </w:r>
            <w:r>
              <w:rPr>
                <w:rFonts w:ascii="Times New Roman" w:eastAsia="Times New Roman" w:hAnsi="Times New Roman" w:cs="Times New Roman"/>
                <w:bCs/>
                <w:sz w:val="28"/>
                <w:szCs w:val="28"/>
                <w:lang w:eastAsia="ru-RU"/>
              </w:rPr>
              <w:t>достаточно полную </w:t>
            </w:r>
            <w:r>
              <w:rPr>
                <w:rFonts w:ascii="Times New Roman" w:eastAsia="Times New Roman" w:hAnsi="Times New Roman" w:cs="Times New Roman"/>
                <w:sz w:val="28"/>
                <w:szCs w:val="28"/>
                <w:lang w:eastAsia="ru-RU"/>
              </w:rPr>
              <w:t>информацию из </w:t>
            </w:r>
            <w:r>
              <w:rPr>
                <w:rFonts w:ascii="Times New Roman" w:eastAsia="Times New Roman" w:hAnsi="Times New Roman" w:cs="Times New Roman"/>
                <w:bCs/>
                <w:sz w:val="28"/>
                <w:szCs w:val="28"/>
                <w:lang w:eastAsia="ru-RU"/>
              </w:rPr>
              <w:t>разнообразных </w:t>
            </w:r>
            <w:r>
              <w:rPr>
                <w:rFonts w:ascii="Times New Roman" w:eastAsia="Times New Roman" w:hAnsi="Times New Roman" w:cs="Times New Roman"/>
                <w:sz w:val="28"/>
                <w:szCs w:val="28"/>
                <w:lang w:eastAsia="ru-RU"/>
              </w:rPr>
              <w:t>источников.</w:t>
            </w:r>
          </w:p>
        </w:tc>
        <w:tc>
          <w:tcPr>
            <w:tcW w:w="1134" w:type="dxa"/>
          </w:tcPr>
          <w:p w14:paraId="7AA33EE9"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8603F4" w14:paraId="399F2DD2" w14:textId="77777777">
        <w:tc>
          <w:tcPr>
            <w:tcW w:w="709" w:type="dxa"/>
            <w:vMerge w:val="restart"/>
          </w:tcPr>
          <w:p w14:paraId="266327B0"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1.2. </w:t>
            </w:r>
          </w:p>
        </w:tc>
        <w:tc>
          <w:tcPr>
            <w:tcW w:w="8930" w:type="dxa"/>
            <w:gridSpan w:val="3"/>
          </w:tcPr>
          <w:p w14:paraId="44F6581D"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Постановка проблемы.</w:t>
            </w:r>
          </w:p>
        </w:tc>
      </w:tr>
      <w:tr w:rsidR="008603F4" w14:paraId="62393A0B" w14:textId="77777777">
        <w:tc>
          <w:tcPr>
            <w:tcW w:w="709" w:type="dxa"/>
            <w:vMerge/>
          </w:tcPr>
          <w:p w14:paraId="2AADB099"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645CB938"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Проблема </w:t>
            </w:r>
            <w:r>
              <w:rPr>
                <w:rFonts w:ascii="Times New Roman" w:eastAsia="Times New Roman" w:hAnsi="Times New Roman" w:cs="Times New Roman"/>
                <w:bCs/>
                <w:sz w:val="28"/>
                <w:szCs w:val="28"/>
                <w:lang w:eastAsia="ru-RU"/>
              </w:rPr>
              <w:t>сформулирована, </w:t>
            </w:r>
            <w:r>
              <w:rPr>
                <w:rFonts w:ascii="Times New Roman" w:eastAsia="Times New Roman" w:hAnsi="Times New Roman" w:cs="Times New Roman"/>
                <w:sz w:val="28"/>
                <w:szCs w:val="28"/>
                <w:lang w:eastAsia="ru-RU"/>
              </w:rPr>
              <w:t>но гипотеза </w:t>
            </w:r>
            <w:r>
              <w:rPr>
                <w:rFonts w:ascii="Times New Roman" w:eastAsia="Times New Roman" w:hAnsi="Times New Roman" w:cs="Times New Roman"/>
                <w:bCs/>
                <w:sz w:val="28"/>
                <w:szCs w:val="28"/>
                <w:lang w:eastAsia="ru-RU"/>
              </w:rPr>
              <w:t>отсутствует. План действий фрагментарный.</w:t>
            </w:r>
          </w:p>
        </w:tc>
        <w:tc>
          <w:tcPr>
            <w:tcW w:w="1134" w:type="dxa"/>
          </w:tcPr>
          <w:p w14:paraId="543A78CD"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32F6B580" w14:textId="77777777">
        <w:tc>
          <w:tcPr>
            <w:tcW w:w="709" w:type="dxa"/>
            <w:vMerge/>
          </w:tcPr>
          <w:p w14:paraId="4874B593"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4066B2BA" w14:textId="77777777" w:rsidR="008603F4" w:rsidRDefault="00480840">
            <w:pPr>
              <w:spacing w:after="0" w:line="336"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Проблема сформулирована, </w:t>
            </w:r>
            <w:r>
              <w:rPr>
                <w:rFonts w:ascii="Times New Roman" w:eastAsia="Times New Roman" w:hAnsi="Times New Roman" w:cs="Times New Roman"/>
                <w:bCs/>
                <w:sz w:val="28"/>
                <w:szCs w:val="28"/>
                <w:lang w:eastAsia="ru-RU"/>
              </w:rPr>
              <w:t>обоснована, </w:t>
            </w:r>
            <w:r>
              <w:rPr>
                <w:rFonts w:ascii="Times New Roman" w:eastAsia="Times New Roman" w:hAnsi="Times New Roman" w:cs="Times New Roman"/>
                <w:sz w:val="28"/>
                <w:szCs w:val="28"/>
                <w:lang w:eastAsia="ru-RU"/>
              </w:rPr>
              <w:t>выдвинута гипотеза (гипотезы), но план действий по доказательству/опровержению гипотезы </w:t>
            </w:r>
            <w:r>
              <w:rPr>
                <w:rFonts w:ascii="Times New Roman" w:eastAsia="Times New Roman" w:hAnsi="Times New Roman" w:cs="Times New Roman"/>
                <w:bCs/>
                <w:sz w:val="28"/>
                <w:szCs w:val="28"/>
                <w:lang w:eastAsia="ru-RU"/>
              </w:rPr>
              <w:t>не полный.</w:t>
            </w:r>
          </w:p>
        </w:tc>
        <w:tc>
          <w:tcPr>
            <w:tcW w:w="1134" w:type="dxa"/>
          </w:tcPr>
          <w:p w14:paraId="3EE359BE"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51B66248" w14:textId="77777777">
        <w:tc>
          <w:tcPr>
            <w:tcW w:w="709" w:type="dxa"/>
            <w:vMerge/>
          </w:tcPr>
          <w:p w14:paraId="3D9DC36C"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685ECA7E" w14:textId="77777777" w:rsidR="008603F4" w:rsidRDefault="00480840">
            <w:pPr>
              <w:spacing w:after="0" w:line="336"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Проблема сформулирована, </w:t>
            </w:r>
            <w:r>
              <w:rPr>
                <w:rFonts w:ascii="Times New Roman" w:eastAsia="Times New Roman" w:hAnsi="Times New Roman" w:cs="Times New Roman"/>
                <w:bCs/>
                <w:sz w:val="28"/>
                <w:szCs w:val="28"/>
                <w:lang w:eastAsia="ru-RU"/>
              </w:rPr>
              <w:t>обоснована, </w:t>
            </w:r>
            <w:r>
              <w:rPr>
                <w:rFonts w:ascii="Times New Roman" w:eastAsia="Times New Roman" w:hAnsi="Times New Roman" w:cs="Times New Roman"/>
                <w:sz w:val="28"/>
                <w:szCs w:val="28"/>
                <w:lang w:eastAsia="ru-RU"/>
              </w:rPr>
              <w:t>выдвинута гипотеза (гипотезы), дан подробный план действий по доказатель</w:t>
            </w:r>
            <w:r>
              <w:rPr>
                <w:rFonts w:ascii="Times New Roman" w:eastAsia="Times New Roman" w:hAnsi="Times New Roman" w:cs="Times New Roman"/>
                <w:sz w:val="28"/>
                <w:szCs w:val="28"/>
                <w:lang w:eastAsia="ru-RU"/>
              </w:rPr>
              <w:lastRenderedPageBreak/>
              <w:t>ству/опровержению гипотезы.</w:t>
            </w:r>
          </w:p>
        </w:tc>
        <w:tc>
          <w:tcPr>
            <w:tcW w:w="1134" w:type="dxa"/>
          </w:tcPr>
          <w:p w14:paraId="178B2FD3"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w:t>
            </w:r>
          </w:p>
        </w:tc>
      </w:tr>
      <w:tr w:rsidR="008603F4" w14:paraId="569E158A" w14:textId="77777777">
        <w:tc>
          <w:tcPr>
            <w:tcW w:w="709" w:type="dxa"/>
            <w:vMerge w:val="restart"/>
          </w:tcPr>
          <w:p w14:paraId="5CE53993"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1.3. </w:t>
            </w:r>
          </w:p>
        </w:tc>
        <w:tc>
          <w:tcPr>
            <w:tcW w:w="8930" w:type="dxa"/>
            <w:gridSpan w:val="3"/>
          </w:tcPr>
          <w:p w14:paraId="60DE98F0"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Актуальность и значимость темы.</w:t>
            </w:r>
          </w:p>
        </w:tc>
      </w:tr>
      <w:tr w:rsidR="008603F4" w14:paraId="0C47FD0A" w14:textId="77777777">
        <w:tc>
          <w:tcPr>
            <w:tcW w:w="709" w:type="dxa"/>
            <w:vMerge/>
          </w:tcPr>
          <w:p w14:paraId="09AD2D9F"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53BBE21C" w14:textId="77777777" w:rsidR="008603F4" w:rsidRDefault="00480840">
            <w:pPr>
              <w:spacing w:after="0" w:line="336"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Актуальность темы исследования и её значимость для ученика обозначены фрагментарно </w:t>
            </w:r>
            <w:r>
              <w:rPr>
                <w:rFonts w:ascii="Times New Roman" w:eastAsia="Times New Roman" w:hAnsi="Times New Roman" w:cs="Times New Roman"/>
                <w:bCs/>
                <w:sz w:val="28"/>
                <w:szCs w:val="28"/>
                <w:lang w:eastAsia="ru-RU"/>
              </w:rPr>
              <w:t>на уровне утверждений.</w:t>
            </w:r>
          </w:p>
        </w:tc>
        <w:tc>
          <w:tcPr>
            <w:tcW w:w="1134" w:type="dxa"/>
          </w:tcPr>
          <w:p w14:paraId="69DE3299"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20154211" w14:textId="77777777">
        <w:tc>
          <w:tcPr>
            <w:tcW w:w="709" w:type="dxa"/>
            <w:vMerge/>
          </w:tcPr>
          <w:p w14:paraId="40C319DC"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17C3F3BA" w14:textId="77777777" w:rsidR="008603F4" w:rsidRDefault="00480840">
            <w:pPr>
              <w:spacing w:after="0" w:line="336"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Актуальность темы исследования и её значимость для ученика обозначены на уровне утверждений, </w:t>
            </w:r>
            <w:r>
              <w:rPr>
                <w:rFonts w:ascii="Times New Roman" w:eastAsia="Times New Roman" w:hAnsi="Times New Roman" w:cs="Times New Roman"/>
                <w:bCs/>
                <w:sz w:val="28"/>
                <w:szCs w:val="28"/>
                <w:lang w:eastAsia="ru-RU"/>
              </w:rPr>
              <w:t>приведены основания.</w:t>
            </w:r>
          </w:p>
        </w:tc>
        <w:tc>
          <w:tcPr>
            <w:tcW w:w="1134" w:type="dxa"/>
          </w:tcPr>
          <w:p w14:paraId="5369E223"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1DC7DC03" w14:textId="77777777">
        <w:tc>
          <w:tcPr>
            <w:tcW w:w="709" w:type="dxa"/>
            <w:vMerge/>
          </w:tcPr>
          <w:p w14:paraId="6A94487C"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55ADB3BB" w14:textId="77777777" w:rsidR="008603F4" w:rsidRDefault="00480840">
            <w:pPr>
              <w:spacing w:after="0" w:line="336" w:lineRule="atLeast"/>
              <w:ind w:left="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Актуальность темы исследования и её значимость раскрыты и обоснованы исчерпывающе, тема имеет актуальность и значимость не только для ученика, но и для школы, города.</w:t>
            </w:r>
          </w:p>
        </w:tc>
        <w:tc>
          <w:tcPr>
            <w:tcW w:w="1134" w:type="dxa"/>
          </w:tcPr>
          <w:p w14:paraId="03D5025A"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8603F4" w14:paraId="3CF3F823" w14:textId="77777777">
        <w:tc>
          <w:tcPr>
            <w:tcW w:w="709" w:type="dxa"/>
            <w:vMerge w:val="restart"/>
          </w:tcPr>
          <w:p w14:paraId="1750241A"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1.4. </w:t>
            </w:r>
          </w:p>
        </w:tc>
        <w:tc>
          <w:tcPr>
            <w:tcW w:w="8930" w:type="dxa"/>
            <w:gridSpan w:val="3"/>
          </w:tcPr>
          <w:p w14:paraId="7885B815"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Анализ хода работы, выводы.</w:t>
            </w:r>
          </w:p>
        </w:tc>
      </w:tr>
      <w:tr w:rsidR="008603F4" w14:paraId="37595C7E" w14:textId="77777777">
        <w:tc>
          <w:tcPr>
            <w:tcW w:w="709" w:type="dxa"/>
            <w:vMerge/>
          </w:tcPr>
          <w:p w14:paraId="76832FF4"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21D38A4B"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Анализ заменен </w:t>
            </w:r>
            <w:r>
              <w:rPr>
                <w:rFonts w:ascii="Times New Roman" w:eastAsia="Times New Roman" w:hAnsi="Times New Roman" w:cs="Times New Roman"/>
                <w:bCs/>
                <w:sz w:val="28"/>
                <w:szCs w:val="28"/>
                <w:lang w:eastAsia="ru-RU"/>
              </w:rPr>
              <w:t>кратким описанием </w:t>
            </w:r>
            <w:r>
              <w:rPr>
                <w:rFonts w:ascii="Times New Roman" w:eastAsia="Times New Roman" w:hAnsi="Times New Roman" w:cs="Times New Roman"/>
                <w:sz w:val="28"/>
                <w:szCs w:val="28"/>
                <w:lang w:eastAsia="ru-RU"/>
              </w:rPr>
              <w:t>хода и порядка работы.</w:t>
            </w:r>
          </w:p>
        </w:tc>
        <w:tc>
          <w:tcPr>
            <w:tcW w:w="1134" w:type="dxa"/>
          </w:tcPr>
          <w:p w14:paraId="4B6D3364"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4BFE197B" w14:textId="77777777">
        <w:tc>
          <w:tcPr>
            <w:tcW w:w="709" w:type="dxa"/>
            <w:vMerge/>
          </w:tcPr>
          <w:p w14:paraId="7A3E2D74"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3E62B99F"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Представлен </w:t>
            </w:r>
            <w:r>
              <w:rPr>
                <w:rFonts w:ascii="Times New Roman" w:eastAsia="Times New Roman" w:hAnsi="Times New Roman" w:cs="Times New Roman"/>
                <w:bCs/>
                <w:sz w:val="28"/>
                <w:szCs w:val="28"/>
                <w:lang w:eastAsia="ru-RU"/>
              </w:rPr>
              <w:t>развернутый обзор </w:t>
            </w:r>
            <w:r>
              <w:rPr>
                <w:rFonts w:ascii="Times New Roman" w:eastAsia="Times New Roman" w:hAnsi="Times New Roman" w:cs="Times New Roman"/>
                <w:sz w:val="28"/>
                <w:szCs w:val="28"/>
                <w:lang w:eastAsia="ru-RU"/>
              </w:rPr>
              <w:t>работы по достижению целей, заявленных в исследовании.</w:t>
            </w:r>
          </w:p>
        </w:tc>
        <w:tc>
          <w:tcPr>
            <w:tcW w:w="1134" w:type="dxa"/>
          </w:tcPr>
          <w:p w14:paraId="6C77D39D"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6827F06E" w14:textId="77777777">
        <w:tc>
          <w:tcPr>
            <w:tcW w:w="709" w:type="dxa"/>
            <w:vMerge/>
          </w:tcPr>
          <w:p w14:paraId="6E246FCD"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06E20FCD" w14:textId="77777777" w:rsidR="008603F4" w:rsidRDefault="00480840">
            <w:pPr>
              <w:spacing w:after="0" w:line="336" w:lineRule="atLeast"/>
              <w:ind w:left="5" w:right="145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Представлен </w:t>
            </w:r>
            <w:r>
              <w:rPr>
                <w:rFonts w:ascii="Times New Roman" w:eastAsia="Times New Roman" w:hAnsi="Times New Roman" w:cs="Times New Roman"/>
                <w:bCs/>
                <w:sz w:val="28"/>
                <w:szCs w:val="28"/>
                <w:lang w:eastAsia="ru-RU"/>
              </w:rPr>
              <w:t>исчерпывающий анализ </w:t>
            </w:r>
            <w:r>
              <w:rPr>
                <w:rFonts w:ascii="Times New Roman" w:eastAsia="Times New Roman" w:hAnsi="Times New Roman" w:cs="Times New Roman"/>
                <w:sz w:val="28"/>
                <w:szCs w:val="28"/>
                <w:lang w:eastAsia="ru-RU"/>
              </w:rPr>
              <w:t>работы по достижению цели, сделаны необходимые выводы.</w:t>
            </w:r>
          </w:p>
        </w:tc>
        <w:tc>
          <w:tcPr>
            <w:tcW w:w="1134" w:type="dxa"/>
          </w:tcPr>
          <w:p w14:paraId="2984D68F"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8603F4" w14:paraId="3503DEC2" w14:textId="77777777">
        <w:tc>
          <w:tcPr>
            <w:tcW w:w="709" w:type="dxa"/>
            <w:vMerge w:val="restart"/>
          </w:tcPr>
          <w:p w14:paraId="5F3FACE9"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1.5.</w:t>
            </w:r>
          </w:p>
        </w:tc>
        <w:tc>
          <w:tcPr>
            <w:tcW w:w="8930" w:type="dxa"/>
            <w:gridSpan w:val="3"/>
          </w:tcPr>
          <w:p w14:paraId="28D957A3"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Личная заинтересованность автора, творческий подход к работе.</w:t>
            </w:r>
          </w:p>
        </w:tc>
      </w:tr>
      <w:tr w:rsidR="008603F4" w14:paraId="6D9159C3" w14:textId="77777777">
        <w:tc>
          <w:tcPr>
            <w:tcW w:w="709" w:type="dxa"/>
            <w:vMerge/>
          </w:tcPr>
          <w:p w14:paraId="70858A72"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4E1D2CAD" w14:textId="77777777" w:rsidR="008603F4" w:rsidRDefault="00480840">
            <w:pPr>
              <w:spacing w:after="0" w:line="331" w:lineRule="atLeast"/>
              <w:ind w:left="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w:t>
            </w:r>
            <w:r>
              <w:rPr>
                <w:rFonts w:ascii="Times New Roman" w:eastAsia="Times New Roman" w:hAnsi="Times New Roman" w:cs="Times New Roman"/>
                <w:bCs/>
                <w:sz w:val="28"/>
                <w:szCs w:val="28"/>
                <w:lang w:eastAsia="ru-RU"/>
              </w:rPr>
              <w:t>шаблонная. </w:t>
            </w:r>
            <w:r>
              <w:rPr>
                <w:rFonts w:ascii="Times New Roman" w:eastAsia="Times New Roman" w:hAnsi="Times New Roman" w:cs="Times New Roman"/>
                <w:sz w:val="28"/>
                <w:szCs w:val="28"/>
                <w:lang w:eastAsia="ru-RU"/>
              </w:rPr>
              <w:t>Автор проявил </w:t>
            </w:r>
            <w:r>
              <w:rPr>
                <w:rFonts w:ascii="Times New Roman" w:eastAsia="Times New Roman" w:hAnsi="Times New Roman" w:cs="Times New Roman"/>
                <w:bCs/>
                <w:sz w:val="28"/>
                <w:szCs w:val="28"/>
                <w:lang w:eastAsia="ru-RU"/>
              </w:rPr>
              <w:t>незначительный интерес </w:t>
            </w:r>
            <w:r>
              <w:rPr>
                <w:rFonts w:ascii="Times New Roman" w:eastAsia="Times New Roman" w:hAnsi="Times New Roman" w:cs="Times New Roman"/>
                <w:sz w:val="28"/>
                <w:szCs w:val="28"/>
                <w:lang w:eastAsia="ru-RU"/>
              </w:rPr>
              <w:t>к теме исследования, но не продемонстрировал самостоятельности в работе, не использовал возможности творческого подхода.</w:t>
            </w:r>
          </w:p>
        </w:tc>
        <w:tc>
          <w:tcPr>
            <w:tcW w:w="1134" w:type="dxa"/>
          </w:tcPr>
          <w:p w14:paraId="5047CD07"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5BCDCCDE" w14:textId="77777777">
        <w:tc>
          <w:tcPr>
            <w:tcW w:w="709" w:type="dxa"/>
            <w:vMerge/>
          </w:tcPr>
          <w:p w14:paraId="7C2D6DF8"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75E0C517" w14:textId="77777777" w:rsidR="008603F4" w:rsidRDefault="00480840">
            <w:pPr>
              <w:spacing w:after="0" w:line="336" w:lineRule="atLeast"/>
              <w:ind w:left="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самостоятельная, демонстрирующая </w:t>
            </w:r>
            <w:r>
              <w:rPr>
                <w:rFonts w:ascii="Times New Roman" w:eastAsia="Times New Roman" w:hAnsi="Times New Roman" w:cs="Times New Roman"/>
                <w:bCs/>
                <w:sz w:val="28"/>
                <w:szCs w:val="28"/>
                <w:lang w:eastAsia="ru-RU"/>
              </w:rPr>
              <w:t>серьезную заинтересованность </w:t>
            </w:r>
            <w:r>
              <w:rPr>
                <w:rFonts w:ascii="Times New Roman" w:eastAsia="Times New Roman" w:hAnsi="Times New Roman" w:cs="Times New Roman"/>
                <w:sz w:val="28"/>
                <w:szCs w:val="28"/>
                <w:lang w:eastAsia="ru-RU"/>
              </w:rPr>
              <w:t>автора, предпринята попытка представить личный взгляд на тему исследования, применены </w:t>
            </w:r>
            <w:r>
              <w:rPr>
                <w:rFonts w:ascii="Times New Roman" w:eastAsia="Times New Roman" w:hAnsi="Times New Roman" w:cs="Times New Roman"/>
                <w:bCs/>
                <w:sz w:val="28"/>
                <w:szCs w:val="28"/>
                <w:lang w:eastAsia="ru-RU"/>
              </w:rPr>
              <w:t>элементы творчества.</w:t>
            </w:r>
          </w:p>
        </w:tc>
        <w:tc>
          <w:tcPr>
            <w:tcW w:w="1134" w:type="dxa"/>
          </w:tcPr>
          <w:p w14:paraId="4AF60941"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2CE90427" w14:textId="77777777">
        <w:tc>
          <w:tcPr>
            <w:tcW w:w="709" w:type="dxa"/>
            <w:vMerge/>
          </w:tcPr>
          <w:p w14:paraId="01393AB7"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796" w:type="dxa"/>
            <w:gridSpan w:val="2"/>
          </w:tcPr>
          <w:p w14:paraId="0B8E3EB3" w14:textId="77777777" w:rsidR="008603F4" w:rsidRDefault="00480840">
            <w:pPr>
              <w:tabs>
                <w:tab w:val="left" w:pos="7971"/>
              </w:tabs>
              <w:spacing w:after="0" w:line="137" w:lineRule="atLeast"/>
              <w:ind w:left="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отличается </w:t>
            </w:r>
            <w:r>
              <w:rPr>
                <w:rFonts w:ascii="Times New Roman" w:eastAsia="Times New Roman" w:hAnsi="Times New Roman" w:cs="Times New Roman"/>
                <w:bCs/>
                <w:sz w:val="28"/>
                <w:szCs w:val="28"/>
                <w:lang w:eastAsia="ru-RU"/>
              </w:rPr>
              <w:t xml:space="preserve">творческим подходом, </w:t>
            </w:r>
            <w:r>
              <w:rPr>
                <w:rFonts w:ascii="Times New Roman" w:eastAsia="Times New Roman" w:hAnsi="Times New Roman" w:cs="Times New Roman"/>
                <w:sz w:val="28"/>
                <w:szCs w:val="28"/>
                <w:lang w:eastAsia="ru-RU"/>
              </w:rPr>
              <w:t>собственным оригинальным отношением автора к теме исследования.</w:t>
            </w:r>
          </w:p>
        </w:tc>
        <w:tc>
          <w:tcPr>
            <w:tcW w:w="1134" w:type="dxa"/>
          </w:tcPr>
          <w:p w14:paraId="6B07FFB0" w14:textId="77777777" w:rsidR="008603F4" w:rsidRDefault="00480840">
            <w:pPr>
              <w:spacing w:after="0" w:line="137"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8603F4" w14:paraId="7FC145E0" w14:textId="77777777">
        <w:tc>
          <w:tcPr>
            <w:tcW w:w="709" w:type="dxa"/>
          </w:tcPr>
          <w:p w14:paraId="02511C1F"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1.6.</w:t>
            </w:r>
          </w:p>
        </w:tc>
        <w:tc>
          <w:tcPr>
            <w:tcW w:w="7796" w:type="dxa"/>
            <w:gridSpan w:val="2"/>
          </w:tcPr>
          <w:p w14:paraId="7CB07D77"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Теоретическая и практическая значимость исследования.</w:t>
            </w:r>
          </w:p>
        </w:tc>
        <w:tc>
          <w:tcPr>
            <w:tcW w:w="1134" w:type="dxa"/>
          </w:tcPr>
          <w:p w14:paraId="19CA44E2"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1- 3</w:t>
            </w:r>
          </w:p>
        </w:tc>
      </w:tr>
      <w:tr w:rsidR="008603F4" w14:paraId="2982380B" w14:textId="77777777">
        <w:tc>
          <w:tcPr>
            <w:tcW w:w="9639" w:type="dxa"/>
            <w:gridSpan w:val="4"/>
          </w:tcPr>
          <w:p w14:paraId="34A28FEC" w14:textId="77777777" w:rsidR="008603F4" w:rsidRDefault="00480840">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 Сформированность предметных знаний и способов действий.</w:t>
            </w:r>
          </w:p>
          <w:p w14:paraId="5B7819CA"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r>
      <w:tr w:rsidR="008603F4" w14:paraId="3DB3C30E" w14:textId="77777777">
        <w:tc>
          <w:tcPr>
            <w:tcW w:w="993" w:type="dxa"/>
            <w:gridSpan w:val="2"/>
            <w:vMerge w:val="restart"/>
          </w:tcPr>
          <w:p w14:paraId="03ACD9CA"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2.1. </w:t>
            </w:r>
          </w:p>
        </w:tc>
        <w:tc>
          <w:tcPr>
            <w:tcW w:w="8646" w:type="dxa"/>
            <w:gridSpan w:val="2"/>
          </w:tcPr>
          <w:p w14:paraId="192BBB0E" w14:textId="77777777" w:rsidR="008603F4" w:rsidRDefault="00480840">
            <w:pPr>
              <w:spacing w:after="0" w:line="143"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Соответствие выбранных методов исследования цели и содержанию.</w:t>
            </w:r>
          </w:p>
        </w:tc>
      </w:tr>
      <w:tr w:rsidR="008603F4" w14:paraId="215B8029" w14:textId="77777777">
        <w:tc>
          <w:tcPr>
            <w:tcW w:w="993" w:type="dxa"/>
            <w:gridSpan w:val="2"/>
            <w:vMerge/>
          </w:tcPr>
          <w:p w14:paraId="344EC80E"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4D5D7E01" w14:textId="77777777" w:rsidR="008603F4" w:rsidRDefault="00480840">
            <w:pPr>
              <w:spacing w:after="0" w:line="143" w:lineRule="atLeast"/>
              <w:ind w:left="5"/>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Часть </w:t>
            </w:r>
            <w:r>
              <w:rPr>
                <w:rFonts w:ascii="Times New Roman" w:eastAsia="Times New Roman" w:hAnsi="Times New Roman" w:cs="Times New Roman"/>
                <w:sz w:val="28"/>
                <w:szCs w:val="28"/>
                <w:lang w:eastAsia="ru-RU"/>
              </w:rPr>
              <w:t>используемых методов работы </w:t>
            </w:r>
            <w:r>
              <w:rPr>
                <w:rFonts w:ascii="Times New Roman" w:eastAsia="Times New Roman" w:hAnsi="Times New Roman" w:cs="Times New Roman"/>
                <w:bCs/>
                <w:sz w:val="28"/>
                <w:szCs w:val="28"/>
                <w:lang w:eastAsia="ru-RU"/>
              </w:rPr>
              <w:t>не соответствует </w:t>
            </w:r>
            <w:r>
              <w:rPr>
                <w:rFonts w:ascii="Times New Roman" w:eastAsia="Times New Roman" w:hAnsi="Times New Roman" w:cs="Times New Roman"/>
                <w:sz w:val="28"/>
                <w:szCs w:val="28"/>
                <w:lang w:eastAsia="ru-RU"/>
              </w:rPr>
              <w:t>теме и цели исследования, цели могут быть до конца не достигнуты.</w:t>
            </w:r>
          </w:p>
        </w:tc>
        <w:tc>
          <w:tcPr>
            <w:tcW w:w="1134" w:type="dxa"/>
          </w:tcPr>
          <w:p w14:paraId="16B7B9B1" w14:textId="77777777" w:rsidR="008603F4" w:rsidRDefault="00480840">
            <w:pPr>
              <w:spacing w:after="0" w:line="143"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0BAEFDC6" w14:textId="77777777">
        <w:tc>
          <w:tcPr>
            <w:tcW w:w="993" w:type="dxa"/>
            <w:gridSpan w:val="2"/>
            <w:vMerge/>
          </w:tcPr>
          <w:p w14:paraId="4E507BF6"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00B068C2" w14:textId="77777777" w:rsidR="008603F4" w:rsidRDefault="00480840">
            <w:pPr>
              <w:spacing w:after="0" w:line="143" w:lineRule="atLeast"/>
              <w:ind w:left="5" w:right="3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Использованные методы работы </w:t>
            </w:r>
            <w:r>
              <w:rPr>
                <w:rFonts w:ascii="Times New Roman" w:eastAsia="Times New Roman" w:hAnsi="Times New Roman" w:cs="Times New Roman"/>
                <w:bCs/>
                <w:sz w:val="28"/>
                <w:szCs w:val="28"/>
                <w:lang w:eastAsia="ru-RU"/>
              </w:rPr>
              <w:t>соответствуют </w:t>
            </w:r>
            <w:r>
              <w:rPr>
                <w:rFonts w:ascii="Times New Roman" w:eastAsia="Times New Roman" w:hAnsi="Times New Roman" w:cs="Times New Roman"/>
                <w:sz w:val="28"/>
                <w:szCs w:val="28"/>
                <w:lang w:eastAsia="ru-RU"/>
              </w:rPr>
              <w:t>теме и цели исследования, но являются </w:t>
            </w:r>
            <w:r>
              <w:rPr>
                <w:rFonts w:ascii="Times New Roman" w:eastAsia="Times New Roman" w:hAnsi="Times New Roman" w:cs="Times New Roman"/>
                <w:bCs/>
                <w:sz w:val="28"/>
                <w:szCs w:val="28"/>
                <w:lang w:eastAsia="ru-RU"/>
              </w:rPr>
              <w:t>недостаточными.</w:t>
            </w:r>
          </w:p>
        </w:tc>
        <w:tc>
          <w:tcPr>
            <w:tcW w:w="1134" w:type="dxa"/>
          </w:tcPr>
          <w:p w14:paraId="0AAF8C88" w14:textId="77777777" w:rsidR="008603F4" w:rsidRDefault="00480840">
            <w:pPr>
              <w:spacing w:after="0" w:line="143"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78A61FBB" w14:textId="77777777">
        <w:tc>
          <w:tcPr>
            <w:tcW w:w="993" w:type="dxa"/>
            <w:gridSpan w:val="2"/>
            <w:vMerge/>
          </w:tcPr>
          <w:p w14:paraId="534A5508"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65ACE9A9" w14:textId="77777777" w:rsidR="008603F4" w:rsidRDefault="00480840">
            <w:pPr>
              <w:spacing w:after="0" w:line="143" w:lineRule="atLeast"/>
              <w:ind w:right="1550" w:firstLine="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Методы работы </w:t>
            </w:r>
            <w:r>
              <w:rPr>
                <w:rFonts w:ascii="Times New Roman" w:eastAsia="Times New Roman" w:hAnsi="Times New Roman" w:cs="Times New Roman"/>
                <w:bCs/>
                <w:sz w:val="28"/>
                <w:szCs w:val="28"/>
                <w:lang w:eastAsia="ru-RU"/>
              </w:rPr>
              <w:t>достаточны </w:t>
            </w:r>
            <w:r>
              <w:rPr>
                <w:rFonts w:ascii="Times New Roman" w:eastAsia="Times New Roman" w:hAnsi="Times New Roman" w:cs="Times New Roman"/>
                <w:sz w:val="28"/>
                <w:szCs w:val="28"/>
                <w:lang w:eastAsia="ru-RU"/>
              </w:rPr>
              <w:t>и использованы </w:t>
            </w:r>
            <w:r>
              <w:rPr>
                <w:rFonts w:ascii="Times New Roman" w:eastAsia="Times New Roman" w:hAnsi="Times New Roman" w:cs="Times New Roman"/>
                <w:bCs/>
                <w:sz w:val="28"/>
                <w:szCs w:val="28"/>
                <w:lang w:eastAsia="ru-RU"/>
              </w:rPr>
              <w:t>уместно и эффективно, цели исследования достигнуты.</w:t>
            </w:r>
          </w:p>
        </w:tc>
        <w:tc>
          <w:tcPr>
            <w:tcW w:w="1134" w:type="dxa"/>
          </w:tcPr>
          <w:p w14:paraId="358CE125" w14:textId="77777777" w:rsidR="008603F4" w:rsidRDefault="00480840">
            <w:pPr>
              <w:spacing w:after="0" w:line="143"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8603F4" w14:paraId="2D69801D" w14:textId="77777777">
        <w:tc>
          <w:tcPr>
            <w:tcW w:w="993" w:type="dxa"/>
            <w:gridSpan w:val="2"/>
            <w:vMerge w:val="restart"/>
          </w:tcPr>
          <w:p w14:paraId="181C3A3A"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2.2. </w:t>
            </w:r>
          </w:p>
        </w:tc>
        <w:tc>
          <w:tcPr>
            <w:tcW w:w="8646" w:type="dxa"/>
            <w:gridSpan w:val="2"/>
          </w:tcPr>
          <w:p w14:paraId="0DF28F20"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Глубина раскрытия темы.</w:t>
            </w:r>
          </w:p>
        </w:tc>
      </w:tr>
      <w:tr w:rsidR="008603F4" w14:paraId="38103DED" w14:textId="77777777">
        <w:tc>
          <w:tcPr>
            <w:tcW w:w="993" w:type="dxa"/>
            <w:gridSpan w:val="2"/>
            <w:vMerge/>
          </w:tcPr>
          <w:p w14:paraId="4364A8EF"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07B1AED8"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Тема исследования раскрыта </w:t>
            </w:r>
            <w:r>
              <w:rPr>
                <w:rFonts w:ascii="Times New Roman" w:eastAsia="Times New Roman" w:hAnsi="Times New Roman" w:cs="Times New Roman"/>
                <w:bCs/>
                <w:sz w:val="28"/>
                <w:szCs w:val="28"/>
                <w:lang w:eastAsia="ru-RU"/>
              </w:rPr>
              <w:t>фрагментарно.</w:t>
            </w:r>
          </w:p>
        </w:tc>
        <w:tc>
          <w:tcPr>
            <w:tcW w:w="1134" w:type="dxa"/>
          </w:tcPr>
          <w:p w14:paraId="468D5C06"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128752F9" w14:textId="77777777">
        <w:tc>
          <w:tcPr>
            <w:tcW w:w="993" w:type="dxa"/>
            <w:gridSpan w:val="2"/>
            <w:vMerge/>
          </w:tcPr>
          <w:p w14:paraId="62248E94"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2F7EA9AB"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Тема исследования раскрыта, автор показал знание темы в </w:t>
            </w:r>
            <w:r>
              <w:rPr>
                <w:rFonts w:ascii="Times New Roman" w:eastAsia="Times New Roman" w:hAnsi="Times New Roman" w:cs="Times New Roman"/>
                <w:bCs/>
                <w:sz w:val="28"/>
                <w:szCs w:val="28"/>
                <w:lang w:eastAsia="ru-RU"/>
              </w:rPr>
              <w:t>рамках школьной программы.</w:t>
            </w:r>
          </w:p>
        </w:tc>
        <w:tc>
          <w:tcPr>
            <w:tcW w:w="1134" w:type="dxa"/>
          </w:tcPr>
          <w:p w14:paraId="293FE029"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7CD2353F" w14:textId="77777777">
        <w:tc>
          <w:tcPr>
            <w:tcW w:w="993" w:type="dxa"/>
            <w:gridSpan w:val="2"/>
            <w:vMerge/>
          </w:tcPr>
          <w:p w14:paraId="6C86D845"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0C23C9A7" w14:textId="77777777" w:rsidR="008603F4" w:rsidRDefault="00480840">
            <w:pPr>
              <w:spacing w:after="0" w:line="336"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Тема исследования раскрыта исчерпывающе, автор продемонстрировал </w:t>
            </w:r>
            <w:r>
              <w:rPr>
                <w:rFonts w:ascii="Times New Roman" w:eastAsia="Times New Roman" w:hAnsi="Times New Roman" w:cs="Times New Roman"/>
                <w:bCs/>
                <w:sz w:val="28"/>
                <w:szCs w:val="28"/>
                <w:lang w:eastAsia="ru-RU"/>
              </w:rPr>
              <w:t xml:space="preserve">глубокие знания, выходящие за рамки </w:t>
            </w:r>
            <w:r>
              <w:rPr>
                <w:rFonts w:ascii="Times New Roman" w:eastAsia="Times New Roman" w:hAnsi="Times New Roman" w:cs="Times New Roman"/>
                <w:bCs/>
                <w:sz w:val="28"/>
                <w:szCs w:val="28"/>
                <w:lang w:eastAsia="ru-RU"/>
              </w:rPr>
              <w:lastRenderedPageBreak/>
              <w:t>школьной программы.</w:t>
            </w:r>
          </w:p>
        </w:tc>
        <w:tc>
          <w:tcPr>
            <w:tcW w:w="1134" w:type="dxa"/>
          </w:tcPr>
          <w:p w14:paraId="53FBC570"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w:t>
            </w:r>
          </w:p>
        </w:tc>
      </w:tr>
      <w:tr w:rsidR="008603F4" w14:paraId="7DC57449" w14:textId="77777777">
        <w:tc>
          <w:tcPr>
            <w:tcW w:w="993" w:type="dxa"/>
            <w:gridSpan w:val="2"/>
          </w:tcPr>
          <w:p w14:paraId="2751B0BE"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2.3. </w:t>
            </w:r>
          </w:p>
        </w:tc>
        <w:tc>
          <w:tcPr>
            <w:tcW w:w="7512" w:type="dxa"/>
          </w:tcPr>
          <w:p w14:paraId="03F6306F" w14:textId="77777777" w:rsidR="008603F4" w:rsidRDefault="00480840">
            <w:pPr>
              <w:spacing w:after="0" w:line="240" w:lineRule="auto"/>
              <w:ind w:left="33"/>
              <w:jc w:val="center"/>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Новизна и оригинальность.</w:t>
            </w:r>
          </w:p>
        </w:tc>
        <w:tc>
          <w:tcPr>
            <w:tcW w:w="1134" w:type="dxa"/>
          </w:tcPr>
          <w:p w14:paraId="16ACC9C6"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1-3</w:t>
            </w:r>
          </w:p>
        </w:tc>
      </w:tr>
      <w:tr w:rsidR="008603F4" w14:paraId="14A04D9E" w14:textId="77777777">
        <w:tc>
          <w:tcPr>
            <w:tcW w:w="993" w:type="dxa"/>
            <w:gridSpan w:val="2"/>
            <w:vMerge w:val="restart"/>
          </w:tcPr>
          <w:p w14:paraId="1B0B200A"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2.4. </w:t>
            </w:r>
          </w:p>
        </w:tc>
        <w:tc>
          <w:tcPr>
            <w:tcW w:w="7512" w:type="dxa"/>
          </w:tcPr>
          <w:p w14:paraId="14D8DB81" w14:textId="77777777" w:rsidR="008603F4" w:rsidRDefault="00480840">
            <w:pPr>
              <w:spacing w:after="0" w:line="240" w:lineRule="auto"/>
              <w:ind w:left="33"/>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Использование средств наглядности, технических средств.</w:t>
            </w:r>
          </w:p>
        </w:tc>
        <w:tc>
          <w:tcPr>
            <w:tcW w:w="1134" w:type="dxa"/>
          </w:tcPr>
          <w:p w14:paraId="5E699C5C" w14:textId="77777777" w:rsidR="008603F4" w:rsidRDefault="008603F4">
            <w:pPr>
              <w:spacing w:after="0" w:line="240" w:lineRule="auto"/>
              <w:jc w:val="center"/>
              <w:rPr>
                <w:rFonts w:ascii="Times New Roman" w:eastAsia="Times New Roman" w:hAnsi="Times New Roman" w:cs="Times New Roman"/>
                <w:sz w:val="28"/>
                <w:szCs w:val="28"/>
                <w:lang w:eastAsia="ru-RU"/>
              </w:rPr>
            </w:pPr>
          </w:p>
        </w:tc>
      </w:tr>
      <w:tr w:rsidR="008603F4" w14:paraId="37267748" w14:textId="77777777">
        <w:tc>
          <w:tcPr>
            <w:tcW w:w="993" w:type="dxa"/>
            <w:gridSpan w:val="2"/>
            <w:vMerge/>
          </w:tcPr>
          <w:p w14:paraId="64CE51DB"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5A2725E2" w14:textId="77777777" w:rsidR="008603F4" w:rsidRDefault="00480840">
            <w:pPr>
              <w:spacing w:after="0" w:line="336" w:lineRule="atLeast"/>
              <w:ind w:right="34" w:firstLine="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Средства наглядности, в т.ч. ТСО используются фрагментарно, не выдержаны основные требования к дизайну презентации.</w:t>
            </w:r>
          </w:p>
        </w:tc>
        <w:tc>
          <w:tcPr>
            <w:tcW w:w="1134" w:type="dxa"/>
          </w:tcPr>
          <w:p w14:paraId="2AE53B73"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3D0C6629" w14:textId="77777777">
        <w:tc>
          <w:tcPr>
            <w:tcW w:w="993" w:type="dxa"/>
            <w:gridSpan w:val="2"/>
            <w:vMerge/>
          </w:tcPr>
          <w:p w14:paraId="59BACA17"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6DE7B263" w14:textId="77777777" w:rsidR="008603F4" w:rsidRDefault="00480840">
            <w:pPr>
              <w:spacing w:after="0" w:line="336" w:lineRule="atLeast"/>
              <w:ind w:firstLine="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Средства наглядности, в т.ч. ТСО используются, выдержаны основные требования к дизайну презентации, отсутствует логика подачи материала, нет согласованности между презентацией и текстом доклада.</w:t>
            </w:r>
          </w:p>
        </w:tc>
        <w:tc>
          <w:tcPr>
            <w:tcW w:w="1134" w:type="dxa"/>
          </w:tcPr>
          <w:p w14:paraId="6CB37E97"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7A0DB2CA" w14:textId="77777777">
        <w:tc>
          <w:tcPr>
            <w:tcW w:w="993" w:type="dxa"/>
            <w:gridSpan w:val="2"/>
            <w:vMerge/>
          </w:tcPr>
          <w:p w14:paraId="1FB7FDC0"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708E73D5" w14:textId="77777777" w:rsidR="008603F4" w:rsidRDefault="00480840">
            <w:pPr>
              <w:spacing w:after="0" w:line="336" w:lineRule="atLeast"/>
              <w:ind w:firstLine="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Средства наглядности, в т.ч. ТСО используются, выдержаны основные требования к дизайну презентации, подача материала логична, презентация и текст доклада полностью согласованы.</w:t>
            </w:r>
          </w:p>
        </w:tc>
        <w:tc>
          <w:tcPr>
            <w:tcW w:w="1134" w:type="dxa"/>
          </w:tcPr>
          <w:p w14:paraId="23FE9E5A"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8603F4" w14:paraId="17E737FE" w14:textId="77777777">
        <w:tc>
          <w:tcPr>
            <w:tcW w:w="9639" w:type="dxa"/>
            <w:gridSpan w:val="4"/>
          </w:tcPr>
          <w:p w14:paraId="7A90F640" w14:textId="77777777" w:rsidR="008603F4" w:rsidRDefault="00480840">
            <w:pPr>
              <w:spacing w:after="0" w:line="240" w:lineRule="auto"/>
              <w:ind w:left="33"/>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3. Сформированность регулятивных действий.</w:t>
            </w:r>
          </w:p>
          <w:p w14:paraId="2643F3A8" w14:textId="77777777" w:rsidR="008603F4" w:rsidRDefault="008603F4">
            <w:pPr>
              <w:spacing w:after="0" w:line="240" w:lineRule="auto"/>
              <w:jc w:val="center"/>
              <w:rPr>
                <w:rFonts w:ascii="Times New Roman" w:eastAsia="Times New Roman" w:hAnsi="Times New Roman" w:cs="Times New Roman"/>
                <w:sz w:val="28"/>
                <w:szCs w:val="28"/>
                <w:lang w:eastAsia="ru-RU"/>
              </w:rPr>
            </w:pPr>
          </w:p>
        </w:tc>
      </w:tr>
      <w:tr w:rsidR="008603F4" w14:paraId="62497DBF" w14:textId="77777777">
        <w:tc>
          <w:tcPr>
            <w:tcW w:w="993" w:type="dxa"/>
            <w:gridSpan w:val="2"/>
            <w:vMerge w:val="restart"/>
          </w:tcPr>
          <w:p w14:paraId="1C5BDB73"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3.1. </w:t>
            </w:r>
          </w:p>
        </w:tc>
        <w:tc>
          <w:tcPr>
            <w:tcW w:w="8646" w:type="dxa"/>
            <w:gridSpan w:val="2"/>
          </w:tcPr>
          <w:p w14:paraId="0AFE8BE5"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Соответствие требованиям оформления письменной части.</w:t>
            </w:r>
          </w:p>
        </w:tc>
      </w:tr>
      <w:tr w:rsidR="008603F4" w14:paraId="39902427" w14:textId="77777777">
        <w:tc>
          <w:tcPr>
            <w:tcW w:w="993" w:type="dxa"/>
            <w:gridSpan w:val="2"/>
            <w:vMerge/>
          </w:tcPr>
          <w:p w14:paraId="3869F303"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539C7FC6" w14:textId="77777777" w:rsidR="008603F4" w:rsidRDefault="00480840">
            <w:pPr>
              <w:spacing w:after="0" w:line="336" w:lineRule="atLeast"/>
              <w:ind w:left="1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Предприняты </w:t>
            </w:r>
            <w:r>
              <w:rPr>
                <w:rFonts w:ascii="Times New Roman" w:eastAsia="Times New Roman" w:hAnsi="Times New Roman" w:cs="Times New Roman"/>
                <w:bCs/>
                <w:sz w:val="28"/>
                <w:szCs w:val="28"/>
                <w:lang w:eastAsia="ru-RU"/>
              </w:rPr>
              <w:t>попытки оформить </w:t>
            </w:r>
            <w:r>
              <w:rPr>
                <w:rFonts w:ascii="Times New Roman" w:eastAsia="Times New Roman" w:hAnsi="Times New Roman" w:cs="Times New Roman"/>
                <w:sz w:val="28"/>
                <w:szCs w:val="28"/>
                <w:lang w:eastAsia="ru-RU"/>
              </w:rPr>
              <w:t>работу в соответствии с установленными правилами, придать ей соответствующую структуру.</w:t>
            </w:r>
          </w:p>
        </w:tc>
        <w:tc>
          <w:tcPr>
            <w:tcW w:w="1134" w:type="dxa"/>
          </w:tcPr>
          <w:p w14:paraId="35DEA5EC"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3C26F0F0" w14:textId="77777777">
        <w:tc>
          <w:tcPr>
            <w:tcW w:w="993" w:type="dxa"/>
            <w:gridSpan w:val="2"/>
            <w:vMerge/>
          </w:tcPr>
          <w:p w14:paraId="69C7C8B4"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306B87BE" w14:textId="77777777" w:rsidR="008603F4" w:rsidRDefault="00480840">
            <w:pPr>
              <w:spacing w:after="0" w:line="336" w:lineRule="atLeast"/>
              <w:ind w:firstLine="1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Письменная часть работы оформлена с опорой на </w:t>
            </w:r>
            <w:r>
              <w:rPr>
                <w:rFonts w:ascii="Times New Roman" w:eastAsia="Times New Roman" w:hAnsi="Times New Roman" w:cs="Times New Roman"/>
                <w:bCs/>
                <w:sz w:val="28"/>
                <w:szCs w:val="28"/>
                <w:lang w:eastAsia="ru-RU"/>
              </w:rPr>
              <w:t>установленные правилами </w:t>
            </w:r>
            <w:r>
              <w:rPr>
                <w:rFonts w:ascii="Times New Roman" w:eastAsia="Times New Roman" w:hAnsi="Times New Roman" w:cs="Times New Roman"/>
                <w:sz w:val="28"/>
                <w:szCs w:val="28"/>
                <w:lang w:eastAsia="ru-RU"/>
              </w:rPr>
              <w:t>порядок и четкую структуру, допущены незначительные ошибки в оформлении.</w:t>
            </w:r>
          </w:p>
        </w:tc>
        <w:tc>
          <w:tcPr>
            <w:tcW w:w="1134" w:type="dxa"/>
          </w:tcPr>
          <w:p w14:paraId="28436283"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0EA25ACE" w14:textId="77777777">
        <w:tc>
          <w:tcPr>
            <w:tcW w:w="993" w:type="dxa"/>
            <w:gridSpan w:val="2"/>
            <w:vMerge/>
          </w:tcPr>
          <w:p w14:paraId="3CF60D9D"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4675257D" w14:textId="77777777" w:rsidR="008603F4" w:rsidRDefault="00480840">
            <w:pPr>
              <w:spacing w:after="0" w:line="336" w:lineRule="atLeast"/>
              <w:ind w:right="34" w:firstLine="1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отличается четким и грамотным оформлением </w:t>
            </w:r>
            <w:r>
              <w:rPr>
                <w:rFonts w:ascii="Times New Roman" w:eastAsia="Times New Roman" w:hAnsi="Times New Roman" w:cs="Times New Roman"/>
                <w:bCs/>
                <w:sz w:val="28"/>
                <w:szCs w:val="28"/>
                <w:lang w:eastAsia="ru-RU"/>
              </w:rPr>
              <w:t>в точном соответствии с установленными правилами.</w:t>
            </w:r>
          </w:p>
        </w:tc>
        <w:tc>
          <w:tcPr>
            <w:tcW w:w="1134" w:type="dxa"/>
          </w:tcPr>
          <w:p w14:paraId="172C0401"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8603F4" w14:paraId="62EFEBE0" w14:textId="77777777">
        <w:tc>
          <w:tcPr>
            <w:tcW w:w="993" w:type="dxa"/>
            <w:gridSpan w:val="2"/>
            <w:vMerge w:val="restart"/>
          </w:tcPr>
          <w:p w14:paraId="05824C68"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3.2.</w:t>
            </w:r>
          </w:p>
        </w:tc>
        <w:tc>
          <w:tcPr>
            <w:tcW w:w="8646" w:type="dxa"/>
            <w:gridSpan w:val="2"/>
          </w:tcPr>
          <w:p w14:paraId="72B9F4C4"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Постановка цели, планирование путей ее достижения.</w:t>
            </w:r>
          </w:p>
        </w:tc>
      </w:tr>
      <w:tr w:rsidR="008603F4" w14:paraId="3AAA14F1" w14:textId="77777777">
        <w:tc>
          <w:tcPr>
            <w:tcW w:w="993" w:type="dxa"/>
            <w:gridSpan w:val="2"/>
            <w:vMerge/>
          </w:tcPr>
          <w:p w14:paraId="2938E723"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0707FFBC"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Цель сформулирована, но требования к формулировке цели </w:t>
            </w:r>
            <w:r>
              <w:rPr>
                <w:rFonts w:ascii="Times New Roman" w:eastAsia="Times New Roman" w:hAnsi="Times New Roman" w:cs="Times New Roman"/>
                <w:bCs/>
                <w:sz w:val="28"/>
                <w:szCs w:val="28"/>
                <w:lang w:eastAsia="ru-RU"/>
              </w:rPr>
              <w:t>не</w:t>
            </w:r>
            <w:r>
              <w:rPr>
                <w:rFonts w:ascii="Times New Roman" w:eastAsia="Times New Roman" w:hAnsi="Times New Roman" w:cs="Times New Roman"/>
                <w:sz w:val="28"/>
                <w:szCs w:val="28"/>
                <w:lang w:eastAsia="ru-RU"/>
              </w:rPr>
              <w:t> </w:t>
            </w:r>
            <w:r>
              <w:rPr>
                <w:rFonts w:ascii="Times New Roman" w:eastAsia="Times New Roman" w:hAnsi="Times New Roman" w:cs="Times New Roman"/>
                <w:bCs/>
                <w:sz w:val="28"/>
                <w:szCs w:val="28"/>
                <w:lang w:eastAsia="ru-RU"/>
              </w:rPr>
              <w:t>соблюдены.</w:t>
            </w:r>
          </w:p>
        </w:tc>
        <w:tc>
          <w:tcPr>
            <w:tcW w:w="1134" w:type="dxa"/>
          </w:tcPr>
          <w:p w14:paraId="58EA96DA"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5A22793C" w14:textId="77777777">
        <w:tc>
          <w:tcPr>
            <w:tcW w:w="993" w:type="dxa"/>
            <w:gridSpan w:val="2"/>
            <w:vMerge/>
          </w:tcPr>
          <w:p w14:paraId="29F24309"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4E026FCF"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Цель сформулирована, но требования к формулировке цели соблюдены </w:t>
            </w:r>
            <w:r>
              <w:rPr>
                <w:rFonts w:ascii="Times New Roman" w:eastAsia="Times New Roman" w:hAnsi="Times New Roman" w:cs="Times New Roman"/>
                <w:bCs/>
                <w:sz w:val="28"/>
                <w:szCs w:val="28"/>
                <w:lang w:eastAsia="ru-RU"/>
              </w:rPr>
              <w:t>частично.</w:t>
            </w:r>
          </w:p>
        </w:tc>
        <w:tc>
          <w:tcPr>
            <w:tcW w:w="1134" w:type="dxa"/>
          </w:tcPr>
          <w:p w14:paraId="4E88333D"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2961CEC4" w14:textId="77777777">
        <w:tc>
          <w:tcPr>
            <w:tcW w:w="993" w:type="dxa"/>
            <w:gridSpan w:val="2"/>
            <w:vMerge/>
          </w:tcPr>
          <w:p w14:paraId="7791D6F9"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30F1090A"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Цель сформулирована, но требования к формулировке цели соблюдены </w:t>
            </w:r>
            <w:r>
              <w:rPr>
                <w:rFonts w:ascii="Times New Roman" w:eastAsia="Times New Roman" w:hAnsi="Times New Roman" w:cs="Times New Roman"/>
                <w:bCs/>
                <w:sz w:val="28"/>
                <w:szCs w:val="28"/>
                <w:lang w:eastAsia="ru-RU"/>
              </w:rPr>
              <w:t>полностью.</w:t>
            </w:r>
          </w:p>
        </w:tc>
        <w:tc>
          <w:tcPr>
            <w:tcW w:w="1134" w:type="dxa"/>
          </w:tcPr>
          <w:p w14:paraId="29F4A4C4"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8603F4" w14:paraId="5D33097A" w14:textId="77777777">
        <w:tc>
          <w:tcPr>
            <w:tcW w:w="993" w:type="dxa"/>
            <w:gridSpan w:val="2"/>
            <w:vMerge w:val="restart"/>
          </w:tcPr>
          <w:p w14:paraId="28460DB2"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3.3.</w:t>
            </w:r>
          </w:p>
        </w:tc>
        <w:tc>
          <w:tcPr>
            <w:tcW w:w="8646" w:type="dxa"/>
            <w:gridSpan w:val="2"/>
          </w:tcPr>
          <w:p w14:paraId="22882CFF" w14:textId="77777777" w:rsidR="008603F4" w:rsidRDefault="00480840">
            <w:pPr>
              <w:spacing w:after="0" w:line="240" w:lineRule="auto"/>
              <w:ind w:left="33"/>
              <w:jc w:val="center"/>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Сценарий защиты (логика изложения), грамотное построение доклада.</w:t>
            </w:r>
          </w:p>
        </w:tc>
      </w:tr>
      <w:tr w:rsidR="008603F4" w14:paraId="7424ED89" w14:textId="77777777">
        <w:tc>
          <w:tcPr>
            <w:tcW w:w="993" w:type="dxa"/>
            <w:gridSpan w:val="2"/>
            <w:vMerge/>
          </w:tcPr>
          <w:p w14:paraId="09FF7B2B"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2924DF0A" w14:textId="77777777" w:rsidR="008603F4" w:rsidRDefault="00480840">
            <w:pPr>
              <w:spacing w:after="0" w:line="336" w:lineRule="atLeast"/>
              <w:ind w:left="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Тема и содержание исследования раскрыты </w:t>
            </w:r>
            <w:r>
              <w:rPr>
                <w:rFonts w:ascii="Times New Roman" w:eastAsia="Times New Roman" w:hAnsi="Times New Roman" w:cs="Times New Roman"/>
                <w:bCs/>
                <w:sz w:val="28"/>
                <w:szCs w:val="28"/>
                <w:lang w:eastAsia="ru-RU"/>
              </w:rPr>
              <w:t>фрагментарно.</w:t>
            </w:r>
          </w:p>
        </w:tc>
        <w:tc>
          <w:tcPr>
            <w:tcW w:w="1134" w:type="dxa"/>
          </w:tcPr>
          <w:p w14:paraId="068D41E0"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481F7905" w14:textId="77777777">
        <w:tc>
          <w:tcPr>
            <w:tcW w:w="993" w:type="dxa"/>
            <w:gridSpan w:val="2"/>
            <w:vMerge/>
          </w:tcPr>
          <w:p w14:paraId="47B9A5B1"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38165A22" w14:textId="77777777" w:rsidR="008603F4" w:rsidRDefault="00480840">
            <w:pPr>
              <w:spacing w:after="0" w:line="331" w:lineRule="atLeast"/>
              <w:ind w:left="5" w:right="-10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Тема и содержание исследования раскрыты, представлен развернутый </w:t>
            </w:r>
            <w:r>
              <w:rPr>
                <w:rFonts w:ascii="Times New Roman" w:eastAsia="Times New Roman" w:hAnsi="Times New Roman" w:cs="Times New Roman"/>
                <w:bCs/>
                <w:sz w:val="28"/>
                <w:szCs w:val="28"/>
                <w:lang w:eastAsia="ru-RU"/>
              </w:rPr>
              <w:t>обзор </w:t>
            </w:r>
            <w:r>
              <w:rPr>
                <w:rFonts w:ascii="Times New Roman" w:eastAsia="Times New Roman" w:hAnsi="Times New Roman" w:cs="Times New Roman"/>
                <w:sz w:val="28"/>
                <w:szCs w:val="28"/>
                <w:lang w:eastAsia="ru-RU"/>
              </w:rPr>
              <w:t>работы по достижению целей, заявленных в исследовании.</w:t>
            </w:r>
          </w:p>
        </w:tc>
        <w:tc>
          <w:tcPr>
            <w:tcW w:w="1134" w:type="dxa"/>
          </w:tcPr>
          <w:p w14:paraId="4C8C943B"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515F272A" w14:textId="77777777">
        <w:tc>
          <w:tcPr>
            <w:tcW w:w="993" w:type="dxa"/>
            <w:gridSpan w:val="2"/>
            <w:vMerge/>
          </w:tcPr>
          <w:p w14:paraId="7A7289A2"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1716FD5F" w14:textId="77777777" w:rsidR="008603F4" w:rsidRDefault="00480840">
            <w:pPr>
              <w:spacing w:after="0" w:line="336" w:lineRule="atLeast"/>
              <w:ind w:left="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Тема и содержание исследования раскрыты.</w:t>
            </w:r>
          </w:p>
        </w:tc>
        <w:tc>
          <w:tcPr>
            <w:tcW w:w="1134" w:type="dxa"/>
          </w:tcPr>
          <w:p w14:paraId="6802E02E"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8603F4" w14:paraId="026603AD" w14:textId="77777777">
        <w:tc>
          <w:tcPr>
            <w:tcW w:w="993" w:type="dxa"/>
            <w:gridSpan w:val="2"/>
            <w:vMerge w:val="restart"/>
          </w:tcPr>
          <w:p w14:paraId="4A6E6A06"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3.4. </w:t>
            </w:r>
          </w:p>
        </w:tc>
        <w:tc>
          <w:tcPr>
            <w:tcW w:w="8646" w:type="dxa"/>
            <w:gridSpan w:val="2"/>
          </w:tcPr>
          <w:p w14:paraId="08E63403"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Соблюдение регламента защиты (не более 5-7 мин.) и степень воздействия на аудиторию.</w:t>
            </w:r>
          </w:p>
        </w:tc>
      </w:tr>
      <w:tr w:rsidR="008603F4" w14:paraId="7828586C" w14:textId="77777777">
        <w:tc>
          <w:tcPr>
            <w:tcW w:w="993" w:type="dxa"/>
            <w:gridSpan w:val="2"/>
            <w:vMerge/>
          </w:tcPr>
          <w:p w14:paraId="1EA7BA3F"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23A0D7C9"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Материал изложен с учетом регламента, однако автору не удалось заинтересовать аудиторию.</w:t>
            </w:r>
          </w:p>
        </w:tc>
        <w:tc>
          <w:tcPr>
            <w:tcW w:w="1134" w:type="dxa"/>
          </w:tcPr>
          <w:p w14:paraId="6C82FCC7"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4AA972CA" w14:textId="77777777">
        <w:tc>
          <w:tcPr>
            <w:tcW w:w="993" w:type="dxa"/>
            <w:gridSpan w:val="2"/>
            <w:vMerge/>
          </w:tcPr>
          <w:p w14:paraId="3ED52A6F"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12C9C044"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Автору удалось вызвать интерес аудитории, но он вышел за </w:t>
            </w:r>
            <w:r>
              <w:rPr>
                <w:rFonts w:ascii="Times New Roman" w:eastAsia="Times New Roman" w:hAnsi="Times New Roman" w:cs="Times New Roman"/>
                <w:sz w:val="28"/>
                <w:szCs w:val="28"/>
                <w:lang w:eastAsia="ru-RU"/>
              </w:rPr>
              <w:lastRenderedPageBreak/>
              <w:t>рамки регламента.</w:t>
            </w:r>
          </w:p>
        </w:tc>
        <w:tc>
          <w:tcPr>
            <w:tcW w:w="1134" w:type="dxa"/>
          </w:tcPr>
          <w:p w14:paraId="60E19F4F"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w:t>
            </w:r>
          </w:p>
        </w:tc>
      </w:tr>
      <w:tr w:rsidR="008603F4" w14:paraId="261FBEAD" w14:textId="77777777">
        <w:tc>
          <w:tcPr>
            <w:tcW w:w="993" w:type="dxa"/>
            <w:gridSpan w:val="2"/>
            <w:vMerge/>
          </w:tcPr>
          <w:p w14:paraId="61A58819"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26630352"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Автору удалось вызвать интерес аудитории и уложиться в регламент.</w:t>
            </w:r>
          </w:p>
        </w:tc>
        <w:tc>
          <w:tcPr>
            <w:tcW w:w="1134" w:type="dxa"/>
          </w:tcPr>
          <w:p w14:paraId="3F832B45"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8603F4" w14:paraId="34E17C7F" w14:textId="77777777">
        <w:tc>
          <w:tcPr>
            <w:tcW w:w="9639" w:type="dxa"/>
            <w:gridSpan w:val="4"/>
          </w:tcPr>
          <w:p w14:paraId="2AE2A6B3" w14:textId="77777777" w:rsidR="008603F4" w:rsidRDefault="00480840">
            <w:pPr>
              <w:spacing w:after="0" w:line="240" w:lineRule="auto"/>
              <w:ind w:left="66"/>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 Сформированность коммуникативных действий</w:t>
            </w:r>
          </w:p>
          <w:p w14:paraId="5421EF2D" w14:textId="77777777" w:rsidR="008603F4" w:rsidRDefault="008603F4">
            <w:pPr>
              <w:spacing w:after="0" w:line="240" w:lineRule="auto"/>
              <w:ind w:left="66"/>
              <w:jc w:val="center"/>
              <w:rPr>
                <w:rFonts w:ascii="Times New Roman" w:eastAsia="Times New Roman" w:hAnsi="Times New Roman" w:cs="Times New Roman"/>
                <w:b/>
                <w:sz w:val="28"/>
                <w:szCs w:val="28"/>
                <w:lang w:eastAsia="ru-RU"/>
              </w:rPr>
            </w:pPr>
          </w:p>
        </w:tc>
      </w:tr>
      <w:tr w:rsidR="008603F4" w14:paraId="0CBE3261" w14:textId="77777777">
        <w:tc>
          <w:tcPr>
            <w:tcW w:w="993" w:type="dxa"/>
            <w:gridSpan w:val="2"/>
            <w:vMerge w:val="restart"/>
          </w:tcPr>
          <w:p w14:paraId="4971E43C"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4.1.</w:t>
            </w:r>
          </w:p>
        </w:tc>
        <w:tc>
          <w:tcPr>
            <w:tcW w:w="8646" w:type="dxa"/>
            <w:gridSpan w:val="2"/>
          </w:tcPr>
          <w:p w14:paraId="314DB24E"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Четкость и точность, убедительность и лаконичность.</w:t>
            </w:r>
          </w:p>
        </w:tc>
      </w:tr>
      <w:tr w:rsidR="008603F4" w14:paraId="43A9B173" w14:textId="77777777">
        <w:tc>
          <w:tcPr>
            <w:tcW w:w="993" w:type="dxa"/>
            <w:gridSpan w:val="2"/>
            <w:vMerge/>
          </w:tcPr>
          <w:p w14:paraId="779F771F"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3BA9CFD5"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Содержание всех элементов выступления дают представление об исследовании; присутствует культура речи, наблюдаются немотивированные отступления от заявленной темы в ходе выступления.</w:t>
            </w:r>
          </w:p>
        </w:tc>
        <w:tc>
          <w:tcPr>
            <w:tcW w:w="1134" w:type="dxa"/>
          </w:tcPr>
          <w:p w14:paraId="7C96E3AF"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0405447D" w14:textId="77777777">
        <w:tc>
          <w:tcPr>
            <w:tcW w:w="993" w:type="dxa"/>
            <w:gridSpan w:val="2"/>
            <w:vMerge/>
          </w:tcPr>
          <w:p w14:paraId="600972CD"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6585FD22"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Содержание всех элементов выступления дают представление об исследовании; присутствует культура речи, немотивированные отступления от заявленной темы в ходе выступления отсутствуют.</w:t>
            </w:r>
          </w:p>
        </w:tc>
        <w:tc>
          <w:tcPr>
            <w:tcW w:w="1134" w:type="dxa"/>
          </w:tcPr>
          <w:p w14:paraId="604CF94F"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125DEDC3" w14:textId="77777777">
        <w:tc>
          <w:tcPr>
            <w:tcW w:w="993" w:type="dxa"/>
            <w:gridSpan w:val="2"/>
            <w:vMerge/>
          </w:tcPr>
          <w:p w14:paraId="59211B64"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6624BD11"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Содержание всех элементов выступления дают представление об исследовании; наблюдается правильность речи; точность устной и письменной речи; четкость речи, лаконизм, немотивированные отступления от заявленной темы в ходе выступления отсутствуют.</w:t>
            </w:r>
          </w:p>
        </w:tc>
        <w:tc>
          <w:tcPr>
            <w:tcW w:w="1134" w:type="dxa"/>
          </w:tcPr>
          <w:p w14:paraId="2A762B0A"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8603F4" w14:paraId="3C3BD0F8" w14:textId="77777777">
        <w:tc>
          <w:tcPr>
            <w:tcW w:w="993" w:type="dxa"/>
            <w:gridSpan w:val="2"/>
            <w:vMerge w:val="restart"/>
          </w:tcPr>
          <w:p w14:paraId="3876FE20"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4.2. </w:t>
            </w:r>
          </w:p>
        </w:tc>
        <w:tc>
          <w:tcPr>
            <w:tcW w:w="8646" w:type="dxa"/>
            <w:gridSpan w:val="2"/>
          </w:tcPr>
          <w:p w14:paraId="47FFD283"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Умение отвечать на вопросы, умение защищать свою точку зрения.</w:t>
            </w:r>
          </w:p>
        </w:tc>
      </w:tr>
      <w:tr w:rsidR="008603F4" w14:paraId="0B114E55" w14:textId="77777777">
        <w:tc>
          <w:tcPr>
            <w:tcW w:w="993" w:type="dxa"/>
            <w:gridSpan w:val="2"/>
            <w:vMerge/>
          </w:tcPr>
          <w:p w14:paraId="5DCC8AB7"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0AF27968"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Ответы на поставленные вопросы однословные, неуверенные. Автор не может защищать свою точку зрения.</w:t>
            </w:r>
          </w:p>
        </w:tc>
        <w:tc>
          <w:tcPr>
            <w:tcW w:w="1134" w:type="dxa"/>
          </w:tcPr>
          <w:p w14:paraId="132845FA"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8603F4" w14:paraId="5B56FB78" w14:textId="77777777">
        <w:tc>
          <w:tcPr>
            <w:tcW w:w="993" w:type="dxa"/>
            <w:gridSpan w:val="2"/>
            <w:vMerge/>
          </w:tcPr>
          <w:p w14:paraId="31F6C36F"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62B447C6"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Автор уверенно отвечает на поставленные вопросы, но не до конца обосновывает свою точку зрения.</w:t>
            </w:r>
          </w:p>
        </w:tc>
        <w:tc>
          <w:tcPr>
            <w:tcW w:w="1134" w:type="dxa"/>
          </w:tcPr>
          <w:p w14:paraId="39325797"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8603F4" w14:paraId="6B812FDE" w14:textId="77777777">
        <w:tc>
          <w:tcPr>
            <w:tcW w:w="993" w:type="dxa"/>
            <w:gridSpan w:val="2"/>
            <w:vMerge/>
          </w:tcPr>
          <w:p w14:paraId="32FA0C9A" w14:textId="77777777" w:rsidR="008603F4" w:rsidRDefault="008603F4">
            <w:pPr>
              <w:spacing w:after="0" w:line="240" w:lineRule="auto"/>
              <w:jc w:val="center"/>
              <w:rPr>
                <w:rFonts w:ascii="Times New Roman" w:eastAsia="Times New Roman" w:hAnsi="Times New Roman" w:cs="Times New Roman"/>
                <w:bCs/>
                <w:sz w:val="28"/>
                <w:szCs w:val="28"/>
                <w:lang w:eastAsia="ru-RU"/>
              </w:rPr>
            </w:pPr>
          </w:p>
        </w:tc>
        <w:tc>
          <w:tcPr>
            <w:tcW w:w="7512" w:type="dxa"/>
          </w:tcPr>
          <w:p w14:paraId="3DC239E6" w14:textId="77777777" w:rsidR="008603F4" w:rsidRDefault="00480840">
            <w:pPr>
              <w:spacing w:after="0" w:line="240" w:lineRule="auto"/>
              <w:ind w:right="3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Автор проявляет хорошее владение материалом, уверенно отвечает на поставленные вопросы, доказательно и развернуто обосновывает свою точку зрения.</w:t>
            </w:r>
          </w:p>
        </w:tc>
        <w:tc>
          <w:tcPr>
            <w:tcW w:w="1134" w:type="dxa"/>
          </w:tcPr>
          <w:p w14:paraId="5F34111B" w14:textId="77777777" w:rsidR="008603F4" w:rsidRDefault="0048084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bl>
    <w:p w14:paraId="5616498A" w14:textId="77777777" w:rsidR="008603F4" w:rsidRDefault="008603F4">
      <w:pPr>
        <w:pStyle w:val="ac"/>
        <w:spacing w:before="0" w:beforeAutospacing="0" w:after="0" w:afterAutospacing="0"/>
        <w:jc w:val="center"/>
        <w:rPr>
          <w:b/>
          <w:i/>
          <w:sz w:val="28"/>
          <w:szCs w:val="28"/>
        </w:rPr>
      </w:pPr>
    </w:p>
    <w:p w14:paraId="30101092" w14:textId="77777777" w:rsidR="008603F4" w:rsidRDefault="00480840">
      <w:pPr>
        <w:pStyle w:val="ac"/>
        <w:spacing w:before="0" w:beforeAutospacing="0" w:after="0" w:afterAutospacing="0"/>
        <w:jc w:val="center"/>
        <w:rPr>
          <w:b/>
          <w:i/>
          <w:sz w:val="28"/>
          <w:szCs w:val="28"/>
        </w:rPr>
      </w:pPr>
      <w:r>
        <w:rPr>
          <w:b/>
          <w:i/>
          <w:sz w:val="28"/>
          <w:szCs w:val="28"/>
        </w:rPr>
        <w:t>Критерии оценки результатов деятельности.</w:t>
      </w:r>
    </w:p>
    <w:p w14:paraId="735877EB" w14:textId="77777777" w:rsidR="008603F4" w:rsidRDefault="00480840">
      <w:pPr>
        <w:pStyle w:val="ac"/>
        <w:spacing w:before="0" w:beforeAutospacing="0" w:after="0" w:afterAutospacing="0"/>
        <w:ind w:firstLine="709"/>
        <w:jc w:val="both"/>
        <w:rPr>
          <w:b/>
          <w:sz w:val="28"/>
          <w:szCs w:val="28"/>
        </w:rPr>
      </w:pPr>
      <w:r>
        <w:rPr>
          <w:b/>
          <w:i/>
          <w:sz w:val="28"/>
          <w:szCs w:val="28"/>
        </w:rPr>
        <w:t xml:space="preserve">Итоговая оценка </w:t>
      </w:r>
      <w:r>
        <w:rPr>
          <w:sz w:val="28"/>
          <w:szCs w:val="28"/>
        </w:rPr>
        <w:t>уровня усвоения знаний, умений и навыков учащихся выставляется с учетом набранных баллов:</w:t>
      </w:r>
    </w:p>
    <w:p w14:paraId="23FD6C22" w14:textId="77777777" w:rsidR="008603F4" w:rsidRDefault="00480840">
      <w:pPr>
        <w:pStyle w:val="ac"/>
        <w:numPr>
          <w:ilvl w:val="0"/>
          <w:numId w:val="12"/>
        </w:numPr>
        <w:spacing w:before="0" w:beforeAutospacing="0" w:after="0" w:afterAutospacing="0"/>
        <w:jc w:val="both"/>
        <w:rPr>
          <w:sz w:val="28"/>
          <w:szCs w:val="28"/>
        </w:rPr>
      </w:pPr>
      <w:r>
        <w:rPr>
          <w:i/>
          <w:sz w:val="28"/>
          <w:szCs w:val="28"/>
        </w:rPr>
        <w:t xml:space="preserve">высокий уровень обученности </w:t>
      </w:r>
      <w:r>
        <w:rPr>
          <w:sz w:val="28"/>
          <w:szCs w:val="28"/>
        </w:rPr>
        <w:t xml:space="preserve">– 38-48 баллов; </w:t>
      </w:r>
    </w:p>
    <w:p w14:paraId="4C2A0E45" w14:textId="77777777" w:rsidR="008603F4" w:rsidRDefault="00480840">
      <w:pPr>
        <w:pStyle w:val="ac"/>
        <w:numPr>
          <w:ilvl w:val="0"/>
          <w:numId w:val="12"/>
        </w:numPr>
        <w:spacing w:before="0" w:beforeAutospacing="0" w:after="0" w:afterAutospacing="0"/>
        <w:jc w:val="both"/>
        <w:rPr>
          <w:sz w:val="28"/>
          <w:szCs w:val="28"/>
        </w:rPr>
      </w:pPr>
      <w:r>
        <w:rPr>
          <w:i/>
          <w:sz w:val="28"/>
          <w:szCs w:val="28"/>
        </w:rPr>
        <w:t>средний уровень обученности</w:t>
      </w:r>
      <w:r>
        <w:rPr>
          <w:sz w:val="28"/>
          <w:szCs w:val="28"/>
        </w:rPr>
        <w:t xml:space="preserve"> </w:t>
      </w:r>
      <w:proofErr w:type="gramStart"/>
      <w:r>
        <w:rPr>
          <w:sz w:val="28"/>
          <w:szCs w:val="28"/>
        </w:rPr>
        <w:t>-  27</w:t>
      </w:r>
      <w:proofErr w:type="gramEnd"/>
      <w:r>
        <w:rPr>
          <w:sz w:val="28"/>
          <w:szCs w:val="28"/>
        </w:rPr>
        <w:t>-37 баллов;</w:t>
      </w:r>
    </w:p>
    <w:p w14:paraId="04725692" w14:textId="77777777" w:rsidR="008603F4" w:rsidRDefault="00480840">
      <w:pPr>
        <w:pStyle w:val="ac"/>
        <w:numPr>
          <w:ilvl w:val="0"/>
          <w:numId w:val="12"/>
        </w:numPr>
        <w:spacing w:before="0" w:beforeAutospacing="0" w:after="0" w:afterAutospacing="0"/>
        <w:jc w:val="both"/>
        <w:rPr>
          <w:sz w:val="28"/>
          <w:szCs w:val="28"/>
        </w:rPr>
      </w:pPr>
      <w:r>
        <w:rPr>
          <w:i/>
          <w:sz w:val="28"/>
          <w:szCs w:val="28"/>
        </w:rPr>
        <w:t>низкий уровень обученности</w:t>
      </w:r>
      <w:r>
        <w:rPr>
          <w:sz w:val="28"/>
          <w:szCs w:val="28"/>
        </w:rPr>
        <w:t xml:space="preserve"> </w:t>
      </w:r>
      <w:proofErr w:type="gramStart"/>
      <w:r>
        <w:rPr>
          <w:sz w:val="28"/>
          <w:szCs w:val="28"/>
        </w:rPr>
        <w:t>-  до</w:t>
      </w:r>
      <w:proofErr w:type="gramEnd"/>
      <w:r>
        <w:rPr>
          <w:sz w:val="28"/>
          <w:szCs w:val="28"/>
        </w:rPr>
        <w:t xml:space="preserve"> 26 баллов.</w:t>
      </w:r>
    </w:p>
    <w:p w14:paraId="316FC8ED" w14:textId="77777777" w:rsidR="008603F4" w:rsidRDefault="008603F4">
      <w:pPr>
        <w:shd w:val="clear" w:color="auto" w:fill="FFFFFF"/>
        <w:spacing w:after="0" w:line="240" w:lineRule="auto"/>
        <w:jc w:val="both"/>
        <w:rPr>
          <w:rFonts w:ascii="Times New Roman" w:eastAsia="Times New Roman" w:hAnsi="Times New Roman" w:cs="Times New Roman"/>
          <w:sz w:val="28"/>
          <w:szCs w:val="28"/>
          <w:lang w:eastAsia="ru-RU"/>
        </w:rPr>
      </w:pPr>
    </w:p>
    <w:p w14:paraId="287BF42E" w14:textId="77777777" w:rsidR="008603F4" w:rsidRDefault="00480840">
      <w:pPr>
        <w:shd w:val="clear" w:color="auto" w:fill="FFFFFF"/>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Защита реферата.</w:t>
      </w:r>
    </w:p>
    <w:p w14:paraId="36535883" w14:textId="77777777" w:rsidR="008603F4" w:rsidRDefault="008603F4">
      <w:pPr>
        <w:shd w:val="clear" w:color="auto" w:fill="FFFFFF"/>
        <w:spacing w:after="0" w:line="240" w:lineRule="auto"/>
        <w:jc w:val="center"/>
        <w:rPr>
          <w:rFonts w:ascii="Times New Roman" w:eastAsia="Times New Roman" w:hAnsi="Times New Roman" w:cs="Times New Roman"/>
          <w:b/>
          <w:sz w:val="28"/>
          <w:szCs w:val="28"/>
          <w:lang w:eastAsia="ru-RU"/>
        </w:rPr>
      </w:pPr>
    </w:p>
    <w:p w14:paraId="36775E3A" w14:textId="77777777" w:rsidR="008603F4" w:rsidRDefault="00480840">
      <w:pPr>
        <w:shd w:val="clear" w:color="auto" w:fill="FFFFFF"/>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Реферат</w:t>
      </w:r>
      <w:r>
        <w:rPr>
          <w:rFonts w:ascii="Times New Roman" w:eastAsia="Times New Roman" w:hAnsi="Times New Roman" w:cs="Times New Roman"/>
          <w:sz w:val="28"/>
          <w:szCs w:val="28"/>
          <w:lang w:eastAsia="ru-RU"/>
        </w:rPr>
        <w:t xml:space="preserve"> – объемная работа описывающего характера, итог углубленной самостоятельной работы над определенной темой. Освещает имеющийся практический опыт и отражает точку зрения автора. </w:t>
      </w:r>
    </w:p>
    <w:p w14:paraId="1C66993C" w14:textId="77777777" w:rsidR="008603F4" w:rsidRDefault="00480840">
      <w:pPr>
        <w:pStyle w:val="ac"/>
        <w:shd w:val="clear" w:color="auto" w:fill="FFFFFF"/>
        <w:spacing w:before="0" w:beforeAutospacing="0" w:after="0" w:afterAutospacing="0"/>
        <w:ind w:firstLine="708"/>
        <w:jc w:val="both"/>
        <w:rPr>
          <w:sz w:val="28"/>
          <w:szCs w:val="28"/>
        </w:rPr>
      </w:pPr>
      <w:r>
        <w:rPr>
          <w:sz w:val="28"/>
          <w:szCs w:val="28"/>
        </w:rPr>
        <w:t xml:space="preserve">Работа над рефератом включает в себя наработку теоретического материала по заданной теме, например: </w:t>
      </w:r>
      <w:r>
        <w:rPr>
          <w:sz w:val="28"/>
          <w:szCs w:val="28"/>
          <w:shd w:val="clear" w:color="auto" w:fill="FFFFFF"/>
        </w:rPr>
        <w:t xml:space="preserve">«Музей, его смысл и назначение»; «Выдающиеся ученые-музееведы»; «Актуальные проблемы музееведения на страницах периодической печати»; «Известные коллекционеры и их вклад в музейное дело»; «Компьютерные технологии в музейном деле»; «Инновации и традиции в деятельности музея»; «Информационный потенциал музейного предмета»; «Взаимодействие </w:t>
      </w:r>
      <w:r>
        <w:rPr>
          <w:sz w:val="28"/>
          <w:szCs w:val="28"/>
          <w:shd w:val="clear" w:color="auto" w:fill="FFFFFF"/>
        </w:rPr>
        <w:lastRenderedPageBreak/>
        <w:t>музея с посетителем»; «</w:t>
      </w:r>
      <w:r>
        <w:rPr>
          <w:sz w:val="28"/>
          <w:szCs w:val="28"/>
        </w:rPr>
        <w:t>Взаимодействие музея со средствами массовой коммуникации»; «Музей в системе Интернет»;</w:t>
      </w:r>
      <w:r>
        <w:rPr>
          <w:sz w:val="28"/>
          <w:szCs w:val="28"/>
          <w:shd w:val="clear" w:color="auto" w:fill="FFFFFF"/>
        </w:rPr>
        <w:t xml:space="preserve"> «Постоянная экспозиция и временная выставка»; «Проблемы музейной экспозиции»</w:t>
      </w:r>
      <w:r>
        <w:rPr>
          <w:sz w:val="28"/>
          <w:szCs w:val="28"/>
        </w:rPr>
        <w:t>.</w:t>
      </w:r>
    </w:p>
    <w:p w14:paraId="2711552F" w14:textId="77777777" w:rsidR="008603F4" w:rsidRDefault="00480840">
      <w:pPr>
        <w:pStyle w:val="ac"/>
        <w:shd w:val="clear" w:color="auto" w:fill="FFFFFF"/>
        <w:spacing w:before="0" w:beforeAutospacing="0" w:after="0" w:afterAutospacing="0"/>
        <w:ind w:firstLine="708"/>
        <w:jc w:val="both"/>
        <w:rPr>
          <w:sz w:val="28"/>
          <w:szCs w:val="28"/>
        </w:rPr>
      </w:pPr>
      <w:r>
        <w:rPr>
          <w:sz w:val="28"/>
          <w:szCs w:val="28"/>
        </w:rPr>
        <w:t xml:space="preserve">На защиту реферата отводится 10-15 мину. </w:t>
      </w:r>
    </w:p>
    <w:p w14:paraId="5EFDC35D" w14:textId="77777777" w:rsidR="008603F4" w:rsidRDefault="00480840">
      <w:pPr>
        <w:shd w:val="clear" w:color="auto" w:fill="FFFFFF"/>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Достоинства:</w:t>
      </w:r>
    </w:p>
    <w:p w14:paraId="483CB814" w14:textId="77777777" w:rsidR="008603F4" w:rsidRDefault="00480840">
      <w:pPr>
        <w:numPr>
          <w:ilvl w:val="0"/>
          <w:numId w:val="15"/>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развитие навыков самообразования и самоконтроля;</w:t>
      </w:r>
    </w:p>
    <w:p w14:paraId="5C6EA351" w14:textId="77777777" w:rsidR="008603F4" w:rsidRDefault="00480840">
      <w:pPr>
        <w:numPr>
          <w:ilvl w:val="0"/>
          <w:numId w:val="15"/>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развитие навыков групповой деятельности;</w:t>
      </w:r>
    </w:p>
    <w:p w14:paraId="1B7C4247" w14:textId="77777777" w:rsidR="008603F4" w:rsidRDefault="00480840">
      <w:pPr>
        <w:numPr>
          <w:ilvl w:val="0"/>
          <w:numId w:val="15"/>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повышение информационной культуры;</w:t>
      </w:r>
    </w:p>
    <w:p w14:paraId="09076E32" w14:textId="77777777" w:rsidR="008603F4" w:rsidRDefault="00480840">
      <w:pPr>
        <w:numPr>
          <w:ilvl w:val="0"/>
          <w:numId w:val="15"/>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повышение мотивации;</w:t>
      </w:r>
    </w:p>
    <w:p w14:paraId="7D1B23D1" w14:textId="77777777" w:rsidR="008603F4" w:rsidRDefault="00480840">
      <w:pPr>
        <w:numPr>
          <w:ilvl w:val="0"/>
          <w:numId w:val="15"/>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развитие творческих способностей.</w:t>
      </w:r>
    </w:p>
    <w:p w14:paraId="1539F6D9" w14:textId="77777777" w:rsidR="008603F4" w:rsidRDefault="008603F4">
      <w:pPr>
        <w:shd w:val="clear" w:color="auto" w:fill="FFFFFF"/>
        <w:spacing w:after="0" w:line="240" w:lineRule="auto"/>
        <w:ind w:left="720"/>
        <w:jc w:val="both"/>
        <w:rPr>
          <w:rFonts w:ascii="Times New Roman" w:eastAsia="Times New Roman" w:hAnsi="Times New Roman" w:cs="Times New Roman"/>
          <w:sz w:val="28"/>
          <w:szCs w:val="28"/>
          <w:lang w:eastAsia="ru-RU"/>
        </w:rPr>
      </w:pPr>
    </w:p>
    <w:p w14:paraId="6BBFA84A" w14:textId="77777777" w:rsidR="008603F4" w:rsidRDefault="00480840">
      <w:pPr>
        <w:shd w:val="clear" w:color="auto" w:fill="FFFFFF"/>
        <w:spacing w:after="0" w:line="240" w:lineRule="auto"/>
        <w:ind w:left="36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Критерии оценки защиты реферата.</w:t>
      </w:r>
    </w:p>
    <w:p w14:paraId="32A80756" w14:textId="77777777" w:rsidR="008603F4" w:rsidRDefault="008603F4">
      <w:pPr>
        <w:shd w:val="clear" w:color="auto" w:fill="FFFFFF"/>
        <w:spacing w:after="0" w:line="240" w:lineRule="auto"/>
        <w:ind w:left="360"/>
        <w:jc w:val="center"/>
        <w:rPr>
          <w:rFonts w:ascii="Times New Roman" w:eastAsia="Times New Roman" w:hAnsi="Times New Roman" w:cs="Times New Roman"/>
          <w:b/>
          <w:bCs/>
          <w:sz w:val="28"/>
          <w:szCs w:val="28"/>
          <w:lang w:eastAsia="ru-RU"/>
        </w:rPr>
      </w:pPr>
    </w:p>
    <w:tbl>
      <w:tblPr>
        <w:tblStyle w:val="ad"/>
        <w:tblW w:w="9923" w:type="dxa"/>
        <w:tblInd w:w="108" w:type="dxa"/>
        <w:tblLayout w:type="fixed"/>
        <w:tblLook w:val="04A0" w:firstRow="1" w:lastRow="0" w:firstColumn="1" w:lastColumn="0" w:noHBand="0" w:noVBand="1"/>
      </w:tblPr>
      <w:tblGrid>
        <w:gridCol w:w="9072"/>
        <w:gridCol w:w="851"/>
      </w:tblGrid>
      <w:tr w:rsidR="008603F4" w14:paraId="19EE8AB0" w14:textId="77777777">
        <w:tc>
          <w:tcPr>
            <w:tcW w:w="9072" w:type="dxa"/>
          </w:tcPr>
          <w:p w14:paraId="732E29CF" w14:textId="77777777" w:rsidR="008603F4" w:rsidRDefault="00480840">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Критерии оценивания</w:t>
            </w:r>
          </w:p>
        </w:tc>
        <w:tc>
          <w:tcPr>
            <w:tcW w:w="851" w:type="dxa"/>
          </w:tcPr>
          <w:p w14:paraId="4D06D38C"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Баллы</w:t>
            </w:r>
          </w:p>
        </w:tc>
      </w:tr>
      <w:tr w:rsidR="008603F4" w14:paraId="33F68D8D" w14:textId="77777777">
        <w:tc>
          <w:tcPr>
            <w:tcW w:w="9923" w:type="dxa"/>
            <w:gridSpan w:val="2"/>
          </w:tcPr>
          <w:p w14:paraId="6F4B39D5"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1. </w:t>
            </w:r>
            <w:r>
              <w:rPr>
                <w:rFonts w:ascii="Times New Roman" w:hAnsi="Times New Roman" w:cs="Times New Roman"/>
                <w:b/>
                <w:bCs/>
                <w:sz w:val="28"/>
                <w:szCs w:val="28"/>
              </w:rPr>
              <w:t>Степень раскрытия сущности вопроса.</w:t>
            </w:r>
            <w:r>
              <w:rPr>
                <w:rFonts w:ascii="Times New Roman" w:hAnsi="Times New Roman" w:cs="Times New Roman"/>
                <w:sz w:val="28"/>
                <w:szCs w:val="28"/>
              </w:rPr>
              <w:t> </w:t>
            </w:r>
          </w:p>
        </w:tc>
      </w:tr>
      <w:tr w:rsidR="008603F4" w14:paraId="06D09CE7" w14:textId="77777777">
        <w:tc>
          <w:tcPr>
            <w:tcW w:w="9072" w:type="dxa"/>
          </w:tcPr>
          <w:p w14:paraId="14A126BA" w14:textId="77777777" w:rsidR="008603F4" w:rsidRDefault="00480840">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1.1. </w:t>
            </w:r>
            <w:r>
              <w:rPr>
                <w:rFonts w:ascii="Times New Roman" w:hAnsi="Times New Roman" w:cs="Times New Roman"/>
                <w:sz w:val="28"/>
                <w:szCs w:val="28"/>
              </w:rPr>
              <w:t>Соответствие плана теме реферата. </w:t>
            </w:r>
          </w:p>
        </w:tc>
        <w:tc>
          <w:tcPr>
            <w:tcW w:w="851" w:type="dxa"/>
          </w:tcPr>
          <w:p w14:paraId="05577282"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w:t>
            </w:r>
          </w:p>
        </w:tc>
      </w:tr>
      <w:tr w:rsidR="008603F4" w14:paraId="749A6278" w14:textId="77777777">
        <w:tc>
          <w:tcPr>
            <w:tcW w:w="9072" w:type="dxa"/>
          </w:tcPr>
          <w:p w14:paraId="0C1FFBD3" w14:textId="77777777" w:rsidR="008603F4" w:rsidRDefault="00480840">
            <w:pPr>
              <w:spacing w:after="0" w:line="240" w:lineRule="auto"/>
              <w:rPr>
                <w:rFonts w:ascii="Times New Roman" w:eastAsia="Times New Roman" w:hAnsi="Times New Roman" w:cs="Times New Roman"/>
                <w:bCs/>
                <w:iCs/>
                <w:sz w:val="28"/>
                <w:szCs w:val="28"/>
                <w:lang w:eastAsia="ru-RU"/>
              </w:rPr>
            </w:pPr>
            <w:r>
              <w:rPr>
                <w:rFonts w:ascii="Times New Roman" w:hAnsi="Times New Roman" w:cs="Times New Roman"/>
                <w:sz w:val="28"/>
                <w:szCs w:val="28"/>
              </w:rPr>
              <w:t>1.2. Соответствие содержания теме и плану реферата. </w:t>
            </w:r>
          </w:p>
        </w:tc>
        <w:tc>
          <w:tcPr>
            <w:tcW w:w="851" w:type="dxa"/>
          </w:tcPr>
          <w:p w14:paraId="420C8014"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w:t>
            </w:r>
          </w:p>
        </w:tc>
      </w:tr>
      <w:tr w:rsidR="008603F4" w14:paraId="04551A59" w14:textId="77777777">
        <w:tc>
          <w:tcPr>
            <w:tcW w:w="9072" w:type="dxa"/>
          </w:tcPr>
          <w:p w14:paraId="61C08250" w14:textId="77777777" w:rsidR="008603F4" w:rsidRDefault="00480840">
            <w:pPr>
              <w:spacing w:after="0" w:line="240" w:lineRule="auto"/>
              <w:rPr>
                <w:rFonts w:ascii="Times New Roman" w:eastAsia="Times New Roman" w:hAnsi="Times New Roman" w:cs="Times New Roman"/>
                <w:bCs/>
                <w:iCs/>
                <w:sz w:val="28"/>
                <w:szCs w:val="28"/>
                <w:lang w:eastAsia="ru-RU"/>
              </w:rPr>
            </w:pPr>
            <w:r>
              <w:rPr>
                <w:rFonts w:ascii="Times New Roman" w:hAnsi="Times New Roman" w:cs="Times New Roman"/>
                <w:sz w:val="28"/>
                <w:szCs w:val="28"/>
              </w:rPr>
              <w:t>1.3. Полнота и глубина знаний по теме. </w:t>
            </w:r>
          </w:p>
        </w:tc>
        <w:tc>
          <w:tcPr>
            <w:tcW w:w="851" w:type="dxa"/>
          </w:tcPr>
          <w:p w14:paraId="3154267B"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w:t>
            </w:r>
          </w:p>
        </w:tc>
      </w:tr>
      <w:tr w:rsidR="008603F4" w14:paraId="6615568E" w14:textId="77777777">
        <w:tc>
          <w:tcPr>
            <w:tcW w:w="9072" w:type="dxa"/>
          </w:tcPr>
          <w:p w14:paraId="4FE07DC1" w14:textId="77777777" w:rsidR="008603F4" w:rsidRDefault="00480840">
            <w:pPr>
              <w:spacing w:after="0" w:line="240" w:lineRule="auto"/>
              <w:rPr>
                <w:rFonts w:ascii="Times New Roman" w:hAnsi="Times New Roman" w:cs="Times New Roman"/>
                <w:sz w:val="28"/>
                <w:szCs w:val="28"/>
              </w:rPr>
            </w:pPr>
            <w:r>
              <w:rPr>
                <w:rFonts w:ascii="Times New Roman" w:hAnsi="Times New Roman" w:cs="Times New Roman"/>
                <w:sz w:val="28"/>
                <w:szCs w:val="28"/>
              </w:rPr>
              <w:t>1.4. Обоснованность способов и методов работы с материалом. </w:t>
            </w:r>
          </w:p>
        </w:tc>
        <w:tc>
          <w:tcPr>
            <w:tcW w:w="851" w:type="dxa"/>
          </w:tcPr>
          <w:p w14:paraId="72454281"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w:t>
            </w:r>
          </w:p>
        </w:tc>
      </w:tr>
      <w:tr w:rsidR="008603F4" w14:paraId="2975CD1A" w14:textId="77777777">
        <w:trPr>
          <w:trHeight w:val="556"/>
        </w:trPr>
        <w:tc>
          <w:tcPr>
            <w:tcW w:w="9072" w:type="dxa"/>
          </w:tcPr>
          <w:p w14:paraId="5BA683FD" w14:textId="77777777" w:rsidR="008603F4" w:rsidRDefault="00480840">
            <w:pPr>
              <w:pStyle w:val="ac"/>
              <w:shd w:val="clear" w:color="auto" w:fill="FFFFFF"/>
              <w:spacing w:before="0" w:beforeAutospacing="0" w:after="0" w:afterAutospacing="0"/>
              <w:jc w:val="both"/>
              <w:rPr>
                <w:sz w:val="28"/>
                <w:szCs w:val="28"/>
              </w:rPr>
            </w:pPr>
            <w:r>
              <w:rPr>
                <w:sz w:val="28"/>
                <w:szCs w:val="28"/>
              </w:rPr>
              <w:t>1.5. Умение обобщать, делать выводы, сопоставлять различные точки зрения.</w:t>
            </w:r>
          </w:p>
        </w:tc>
        <w:tc>
          <w:tcPr>
            <w:tcW w:w="851" w:type="dxa"/>
          </w:tcPr>
          <w:p w14:paraId="1E226B29"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w:t>
            </w:r>
          </w:p>
        </w:tc>
      </w:tr>
      <w:tr w:rsidR="008603F4" w14:paraId="62479DC1" w14:textId="77777777">
        <w:trPr>
          <w:trHeight w:val="269"/>
        </w:trPr>
        <w:tc>
          <w:tcPr>
            <w:tcW w:w="9923" w:type="dxa"/>
            <w:gridSpan w:val="2"/>
          </w:tcPr>
          <w:p w14:paraId="274A23AE"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hAnsi="Times New Roman" w:cs="Times New Roman"/>
                <w:b/>
                <w:bCs/>
                <w:sz w:val="28"/>
                <w:szCs w:val="28"/>
              </w:rPr>
              <w:t>2.Обоснованность выбора источников.</w:t>
            </w:r>
          </w:p>
        </w:tc>
      </w:tr>
      <w:tr w:rsidR="008603F4" w14:paraId="776A46E5" w14:textId="77777777">
        <w:trPr>
          <w:trHeight w:val="359"/>
        </w:trPr>
        <w:tc>
          <w:tcPr>
            <w:tcW w:w="9072" w:type="dxa"/>
          </w:tcPr>
          <w:p w14:paraId="707BE341" w14:textId="77777777" w:rsidR="008603F4" w:rsidRDefault="00480840">
            <w:pPr>
              <w:pStyle w:val="ac"/>
              <w:shd w:val="clear" w:color="auto" w:fill="FFFFFF"/>
              <w:spacing w:before="0" w:beforeAutospacing="0" w:after="0" w:afterAutospacing="0"/>
              <w:jc w:val="both"/>
              <w:rPr>
                <w:sz w:val="28"/>
                <w:szCs w:val="28"/>
              </w:rPr>
            </w:pPr>
            <w:r>
              <w:rPr>
                <w:sz w:val="28"/>
                <w:szCs w:val="28"/>
              </w:rPr>
              <w:t>2.1. Оценка использованной литературы.</w:t>
            </w:r>
          </w:p>
        </w:tc>
        <w:tc>
          <w:tcPr>
            <w:tcW w:w="851" w:type="dxa"/>
          </w:tcPr>
          <w:p w14:paraId="5BCA3544"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w:t>
            </w:r>
          </w:p>
        </w:tc>
      </w:tr>
      <w:tr w:rsidR="008603F4" w14:paraId="70B6D6C9" w14:textId="77777777">
        <w:trPr>
          <w:trHeight w:val="366"/>
        </w:trPr>
        <w:tc>
          <w:tcPr>
            <w:tcW w:w="9923" w:type="dxa"/>
            <w:gridSpan w:val="2"/>
          </w:tcPr>
          <w:p w14:paraId="432EAD30"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hAnsi="Times New Roman" w:cs="Times New Roman"/>
                <w:b/>
                <w:bCs/>
                <w:sz w:val="28"/>
                <w:szCs w:val="28"/>
              </w:rPr>
              <w:t>3.Соблюдение требований к оформлению.</w:t>
            </w:r>
          </w:p>
        </w:tc>
      </w:tr>
      <w:tr w:rsidR="008603F4" w14:paraId="14F9843C" w14:textId="77777777">
        <w:trPr>
          <w:trHeight w:val="366"/>
        </w:trPr>
        <w:tc>
          <w:tcPr>
            <w:tcW w:w="9072" w:type="dxa"/>
          </w:tcPr>
          <w:p w14:paraId="315AE0BF"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hAnsi="Times New Roman" w:cs="Times New Roman"/>
                <w:bCs/>
                <w:sz w:val="28"/>
                <w:szCs w:val="28"/>
              </w:rPr>
              <w:t xml:space="preserve">3.1. </w:t>
            </w:r>
            <w:proofErr w:type="gramStart"/>
            <w:r>
              <w:rPr>
                <w:rFonts w:ascii="Times New Roman" w:hAnsi="Times New Roman" w:cs="Times New Roman"/>
                <w:bCs/>
                <w:sz w:val="28"/>
                <w:szCs w:val="28"/>
              </w:rPr>
              <w:t>Н</w:t>
            </w:r>
            <w:r>
              <w:rPr>
                <w:rFonts w:ascii="Times New Roman" w:hAnsi="Times New Roman" w:cs="Times New Roman"/>
                <w:sz w:val="28"/>
                <w:szCs w:val="28"/>
              </w:rPr>
              <w:t>асколько верно</w:t>
            </w:r>
            <w:proofErr w:type="gramEnd"/>
            <w:r>
              <w:rPr>
                <w:rFonts w:ascii="Times New Roman" w:hAnsi="Times New Roman" w:cs="Times New Roman"/>
                <w:sz w:val="28"/>
                <w:szCs w:val="28"/>
              </w:rPr>
              <w:t> оформлены ссылки на используемую литературу, список литературы. </w:t>
            </w:r>
          </w:p>
        </w:tc>
        <w:tc>
          <w:tcPr>
            <w:tcW w:w="851" w:type="dxa"/>
          </w:tcPr>
          <w:p w14:paraId="066CBF74"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w:t>
            </w:r>
          </w:p>
        </w:tc>
      </w:tr>
      <w:tr w:rsidR="008603F4" w14:paraId="76B6961D" w14:textId="77777777">
        <w:trPr>
          <w:trHeight w:val="366"/>
        </w:trPr>
        <w:tc>
          <w:tcPr>
            <w:tcW w:w="9072" w:type="dxa"/>
          </w:tcPr>
          <w:p w14:paraId="4352A306" w14:textId="77777777" w:rsidR="008603F4" w:rsidRDefault="00480840">
            <w:pPr>
              <w:spacing w:after="0" w:line="240" w:lineRule="auto"/>
              <w:rPr>
                <w:rFonts w:ascii="Times New Roman" w:eastAsia="Times New Roman" w:hAnsi="Times New Roman" w:cs="Times New Roman"/>
                <w:sz w:val="28"/>
                <w:szCs w:val="28"/>
                <w:lang w:eastAsia="ru-RU"/>
              </w:rPr>
            </w:pPr>
            <w:r>
              <w:rPr>
                <w:rFonts w:ascii="Times New Roman" w:hAnsi="Times New Roman" w:cs="Times New Roman"/>
                <w:sz w:val="28"/>
                <w:szCs w:val="28"/>
              </w:rPr>
              <w:t>3.</w:t>
            </w:r>
            <w:proofErr w:type="gramStart"/>
            <w:r>
              <w:rPr>
                <w:rFonts w:ascii="Times New Roman" w:hAnsi="Times New Roman" w:cs="Times New Roman"/>
                <w:sz w:val="28"/>
                <w:szCs w:val="28"/>
              </w:rPr>
              <w:t>2.Оценка</w:t>
            </w:r>
            <w:proofErr w:type="gramEnd"/>
            <w:r>
              <w:rPr>
                <w:rFonts w:ascii="Times New Roman" w:hAnsi="Times New Roman" w:cs="Times New Roman"/>
                <w:sz w:val="28"/>
                <w:szCs w:val="28"/>
              </w:rPr>
              <w:t xml:space="preserve"> грамотности и культуры изложения. </w:t>
            </w:r>
          </w:p>
        </w:tc>
        <w:tc>
          <w:tcPr>
            <w:tcW w:w="851" w:type="dxa"/>
          </w:tcPr>
          <w:p w14:paraId="544503FB"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w:t>
            </w:r>
          </w:p>
        </w:tc>
      </w:tr>
      <w:tr w:rsidR="008603F4" w14:paraId="01DC475D" w14:textId="77777777">
        <w:trPr>
          <w:trHeight w:val="366"/>
        </w:trPr>
        <w:tc>
          <w:tcPr>
            <w:tcW w:w="9072" w:type="dxa"/>
          </w:tcPr>
          <w:p w14:paraId="55A9BFE2" w14:textId="77777777" w:rsidR="008603F4" w:rsidRDefault="00480840">
            <w:pPr>
              <w:pStyle w:val="ac"/>
              <w:shd w:val="clear" w:color="auto" w:fill="FFFFFF"/>
              <w:spacing w:before="0" w:beforeAutospacing="0" w:after="0" w:afterAutospacing="0"/>
              <w:jc w:val="both"/>
              <w:rPr>
                <w:sz w:val="28"/>
                <w:szCs w:val="28"/>
              </w:rPr>
            </w:pPr>
            <w:r>
              <w:rPr>
                <w:sz w:val="28"/>
                <w:szCs w:val="28"/>
              </w:rPr>
              <w:t>3.3. Соблюдение требований к объёму реферата</w:t>
            </w:r>
          </w:p>
        </w:tc>
        <w:tc>
          <w:tcPr>
            <w:tcW w:w="851" w:type="dxa"/>
          </w:tcPr>
          <w:p w14:paraId="6C3329ED" w14:textId="77777777" w:rsidR="008603F4" w:rsidRDefault="00480840">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w:t>
            </w:r>
          </w:p>
        </w:tc>
      </w:tr>
    </w:tbl>
    <w:p w14:paraId="7AAA5B60" w14:textId="77777777" w:rsidR="008603F4" w:rsidRDefault="008603F4">
      <w:pPr>
        <w:pStyle w:val="ac"/>
        <w:spacing w:before="0" w:beforeAutospacing="0" w:after="0" w:afterAutospacing="0"/>
        <w:jc w:val="center"/>
        <w:rPr>
          <w:b/>
          <w:i/>
          <w:sz w:val="28"/>
          <w:szCs w:val="28"/>
        </w:rPr>
      </w:pPr>
    </w:p>
    <w:p w14:paraId="7480729A" w14:textId="77777777" w:rsidR="008603F4" w:rsidRDefault="00480840">
      <w:pPr>
        <w:pStyle w:val="ac"/>
        <w:spacing w:before="0" w:beforeAutospacing="0" w:after="0" w:afterAutospacing="0"/>
        <w:jc w:val="center"/>
        <w:rPr>
          <w:b/>
          <w:i/>
          <w:sz w:val="28"/>
          <w:szCs w:val="28"/>
        </w:rPr>
      </w:pPr>
      <w:r>
        <w:rPr>
          <w:b/>
          <w:i/>
          <w:sz w:val="28"/>
          <w:szCs w:val="28"/>
        </w:rPr>
        <w:t>Критерии оценки результатов деятельности.</w:t>
      </w:r>
    </w:p>
    <w:p w14:paraId="7EB9711B" w14:textId="77777777" w:rsidR="008603F4" w:rsidRDefault="00480840">
      <w:pPr>
        <w:pStyle w:val="ac"/>
        <w:spacing w:before="0" w:beforeAutospacing="0" w:after="0" w:afterAutospacing="0"/>
        <w:ind w:firstLine="709"/>
        <w:jc w:val="both"/>
        <w:rPr>
          <w:b/>
          <w:sz w:val="28"/>
          <w:szCs w:val="28"/>
        </w:rPr>
      </w:pPr>
      <w:r>
        <w:rPr>
          <w:b/>
          <w:i/>
          <w:sz w:val="28"/>
          <w:szCs w:val="28"/>
        </w:rPr>
        <w:t xml:space="preserve">Итоговая оценка </w:t>
      </w:r>
      <w:r>
        <w:rPr>
          <w:sz w:val="28"/>
          <w:szCs w:val="28"/>
        </w:rPr>
        <w:t>уровня усвоения знаний, умений и навыков учащихся выставляется с учетом набранных баллов:</w:t>
      </w:r>
    </w:p>
    <w:p w14:paraId="2B35200E" w14:textId="77777777" w:rsidR="008603F4" w:rsidRDefault="00480840">
      <w:pPr>
        <w:pStyle w:val="ac"/>
        <w:numPr>
          <w:ilvl w:val="0"/>
          <w:numId w:val="12"/>
        </w:numPr>
        <w:spacing w:before="0" w:beforeAutospacing="0" w:after="0" w:afterAutospacing="0"/>
        <w:jc w:val="both"/>
        <w:rPr>
          <w:sz w:val="28"/>
          <w:szCs w:val="28"/>
        </w:rPr>
      </w:pPr>
      <w:r>
        <w:rPr>
          <w:i/>
          <w:sz w:val="28"/>
          <w:szCs w:val="28"/>
        </w:rPr>
        <w:t xml:space="preserve">высокий уровень обученности </w:t>
      </w:r>
      <w:r>
        <w:rPr>
          <w:sz w:val="28"/>
          <w:szCs w:val="28"/>
        </w:rPr>
        <w:t xml:space="preserve">– 21-27 баллов; </w:t>
      </w:r>
    </w:p>
    <w:p w14:paraId="301B8DAE" w14:textId="77777777" w:rsidR="008603F4" w:rsidRDefault="00480840">
      <w:pPr>
        <w:pStyle w:val="ac"/>
        <w:numPr>
          <w:ilvl w:val="0"/>
          <w:numId w:val="12"/>
        </w:numPr>
        <w:spacing w:before="0" w:beforeAutospacing="0" w:after="0" w:afterAutospacing="0"/>
        <w:jc w:val="both"/>
        <w:rPr>
          <w:sz w:val="28"/>
          <w:szCs w:val="28"/>
        </w:rPr>
      </w:pPr>
      <w:r>
        <w:rPr>
          <w:i/>
          <w:sz w:val="28"/>
          <w:szCs w:val="28"/>
        </w:rPr>
        <w:t>средний уровень обученности</w:t>
      </w:r>
      <w:r>
        <w:rPr>
          <w:sz w:val="28"/>
          <w:szCs w:val="28"/>
        </w:rPr>
        <w:t xml:space="preserve"> </w:t>
      </w:r>
      <w:proofErr w:type="gramStart"/>
      <w:r>
        <w:rPr>
          <w:sz w:val="28"/>
          <w:szCs w:val="28"/>
        </w:rPr>
        <w:t>-  13</w:t>
      </w:r>
      <w:proofErr w:type="gramEnd"/>
      <w:r>
        <w:rPr>
          <w:sz w:val="28"/>
          <w:szCs w:val="28"/>
        </w:rPr>
        <w:t>-20 баллов;</w:t>
      </w:r>
    </w:p>
    <w:p w14:paraId="2C1728D3" w14:textId="77777777" w:rsidR="008603F4" w:rsidRDefault="00480840">
      <w:pPr>
        <w:pStyle w:val="ac"/>
        <w:numPr>
          <w:ilvl w:val="0"/>
          <w:numId w:val="12"/>
        </w:numPr>
        <w:spacing w:before="0" w:beforeAutospacing="0" w:after="0" w:afterAutospacing="0"/>
        <w:jc w:val="both"/>
        <w:rPr>
          <w:sz w:val="28"/>
          <w:szCs w:val="28"/>
        </w:rPr>
      </w:pPr>
      <w:r>
        <w:rPr>
          <w:i/>
          <w:sz w:val="28"/>
          <w:szCs w:val="28"/>
        </w:rPr>
        <w:t>низкий уровень обученности</w:t>
      </w:r>
      <w:r>
        <w:rPr>
          <w:sz w:val="28"/>
          <w:szCs w:val="28"/>
        </w:rPr>
        <w:t xml:space="preserve"> </w:t>
      </w:r>
      <w:proofErr w:type="gramStart"/>
      <w:r>
        <w:rPr>
          <w:sz w:val="28"/>
          <w:szCs w:val="28"/>
        </w:rPr>
        <w:t>-  до</w:t>
      </w:r>
      <w:proofErr w:type="gramEnd"/>
      <w:r>
        <w:rPr>
          <w:sz w:val="28"/>
          <w:szCs w:val="28"/>
        </w:rPr>
        <w:t xml:space="preserve"> 12 баллов.</w:t>
      </w:r>
    </w:p>
    <w:p w14:paraId="0F85ED9D" w14:textId="77777777" w:rsidR="008603F4" w:rsidRDefault="008603F4">
      <w:pPr>
        <w:shd w:val="clear" w:color="auto" w:fill="FFFFFF"/>
        <w:autoSpaceDE w:val="0"/>
        <w:autoSpaceDN w:val="0"/>
        <w:adjustRightInd w:val="0"/>
        <w:spacing w:after="0" w:line="240" w:lineRule="auto"/>
        <w:contextualSpacing/>
        <w:jc w:val="both"/>
        <w:rPr>
          <w:rFonts w:ascii="Times New Roman" w:hAnsi="Times New Roman" w:cs="Times New Roman"/>
          <w:b/>
          <w:iCs/>
          <w:sz w:val="28"/>
          <w:szCs w:val="28"/>
        </w:rPr>
      </w:pPr>
    </w:p>
    <w:p w14:paraId="1FF9540A" w14:textId="77777777" w:rsidR="008603F4" w:rsidRDefault="008603F4">
      <w:pPr>
        <w:spacing w:after="0" w:line="240" w:lineRule="auto"/>
        <w:rPr>
          <w:rFonts w:ascii="Times New Roman" w:hAnsi="Times New Roman" w:cs="Times New Roman"/>
          <w:sz w:val="28"/>
          <w:szCs w:val="28"/>
        </w:rPr>
      </w:pPr>
    </w:p>
    <w:p w14:paraId="3B19B95B" w14:textId="77777777" w:rsidR="008603F4" w:rsidRDefault="008603F4">
      <w:pPr>
        <w:spacing w:after="0" w:line="240" w:lineRule="auto"/>
        <w:rPr>
          <w:rFonts w:ascii="Times New Roman" w:hAnsi="Times New Roman" w:cs="Times New Roman"/>
          <w:sz w:val="28"/>
          <w:szCs w:val="28"/>
        </w:rPr>
      </w:pPr>
    </w:p>
    <w:p w14:paraId="64E8BAF6" w14:textId="77777777" w:rsidR="008603F4" w:rsidRDefault="008603F4">
      <w:pPr>
        <w:spacing w:after="0" w:line="240" w:lineRule="auto"/>
        <w:rPr>
          <w:rFonts w:ascii="Times New Roman" w:hAnsi="Times New Roman" w:cs="Times New Roman"/>
          <w:sz w:val="28"/>
          <w:szCs w:val="28"/>
        </w:rPr>
      </w:pPr>
    </w:p>
    <w:p w14:paraId="4F596694" w14:textId="77777777" w:rsidR="008603F4" w:rsidRDefault="008603F4">
      <w:pPr>
        <w:spacing w:after="0" w:line="240" w:lineRule="auto"/>
        <w:rPr>
          <w:rFonts w:ascii="Times New Roman" w:hAnsi="Times New Roman" w:cs="Times New Roman"/>
          <w:sz w:val="28"/>
          <w:szCs w:val="28"/>
        </w:rPr>
      </w:pPr>
    </w:p>
    <w:p w14:paraId="33C1153B" w14:textId="77777777" w:rsidR="008603F4" w:rsidRDefault="008603F4">
      <w:pPr>
        <w:spacing w:after="0" w:line="240" w:lineRule="auto"/>
        <w:rPr>
          <w:rFonts w:ascii="Times New Roman" w:hAnsi="Times New Roman" w:cs="Times New Roman"/>
          <w:sz w:val="28"/>
          <w:szCs w:val="28"/>
        </w:rPr>
      </w:pPr>
    </w:p>
    <w:p w14:paraId="11584DA1" w14:textId="77777777" w:rsidR="008603F4" w:rsidRDefault="00480840">
      <w:pPr>
        <w:ind w:right="2"/>
        <w:jc w:val="center"/>
        <w:rPr>
          <w:rFonts w:ascii="Times New Roman" w:hAnsi="Times New Roman" w:cs="Times New Roman"/>
          <w:b/>
          <w:sz w:val="28"/>
          <w:szCs w:val="28"/>
        </w:rPr>
      </w:pPr>
      <w:r>
        <w:rPr>
          <w:rFonts w:ascii="Times New Roman" w:hAnsi="Times New Roman" w:cs="Times New Roman"/>
          <w:b/>
          <w:sz w:val="28"/>
          <w:szCs w:val="28"/>
        </w:rPr>
        <w:t xml:space="preserve">ДИАГНОСТИКА ЛИЧНОСТНЫХ И МЕТАПРЕДМЕТНЫХ </w:t>
      </w:r>
    </w:p>
    <w:p w14:paraId="03A6E120" w14:textId="77777777" w:rsidR="008603F4" w:rsidRDefault="00480840">
      <w:pPr>
        <w:ind w:right="2"/>
        <w:jc w:val="center"/>
        <w:rPr>
          <w:rFonts w:ascii="Times New Roman" w:hAnsi="Times New Roman" w:cs="Times New Roman"/>
          <w:b/>
          <w:sz w:val="28"/>
          <w:szCs w:val="28"/>
        </w:rPr>
      </w:pPr>
      <w:r>
        <w:rPr>
          <w:rFonts w:ascii="Times New Roman" w:hAnsi="Times New Roman" w:cs="Times New Roman"/>
          <w:b/>
          <w:sz w:val="28"/>
          <w:szCs w:val="28"/>
        </w:rPr>
        <w:t>РЕЗУЛЬТАТОВ</w:t>
      </w:r>
    </w:p>
    <w:p w14:paraId="34172E9D" w14:textId="77777777" w:rsidR="008603F4" w:rsidRDefault="00480840">
      <w:pPr>
        <w:ind w:right="2"/>
        <w:jc w:val="center"/>
        <w:rPr>
          <w:rFonts w:ascii="Times New Roman" w:hAnsi="Times New Roman" w:cs="Times New Roman"/>
          <w:b/>
          <w:sz w:val="28"/>
          <w:szCs w:val="28"/>
        </w:rPr>
      </w:pPr>
      <w:r>
        <w:rPr>
          <w:rFonts w:ascii="Times New Roman" w:hAnsi="Times New Roman" w:cs="Times New Roman"/>
          <w:b/>
          <w:sz w:val="28"/>
          <w:szCs w:val="28"/>
        </w:rPr>
        <w:lastRenderedPageBreak/>
        <w:t>Анкета «Мой выбор»</w:t>
      </w:r>
    </w:p>
    <w:p w14:paraId="78641A65" w14:textId="77777777" w:rsidR="008603F4" w:rsidRDefault="00480840">
      <w:pPr>
        <w:pStyle w:val="c1"/>
        <w:shd w:val="clear" w:color="auto" w:fill="FFFFFF"/>
        <w:spacing w:before="0" w:beforeAutospacing="0" w:after="0" w:afterAutospacing="0"/>
        <w:jc w:val="both"/>
        <w:rPr>
          <w:rStyle w:val="c5"/>
          <w:sz w:val="28"/>
          <w:szCs w:val="28"/>
        </w:rPr>
      </w:pPr>
      <w:r>
        <w:rPr>
          <w:b/>
          <w:spacing w:val="-2"/>
          <w:sz w:val="28"/>
          <w:szCs w:val="28"/>
        </w:rPr>
        <w:t>Цель</w:t>
      </w:r>
      <w:r>
        <w:rPr>
          <w:spacing w:val="-2"/>
          <w:sz w:val="28"/>
          <w:szCs w:val="28"/>
        </w:rPr>
        <w:t>:</w:t>
      </w:r>
      <w:r>
        <w:rPr>
          <w:rStyle w:val="c5"/>
          <w:sz w:val="28"/>
          <w:szCs w:val="28"/>
        </w:rPr>
        <w:t xml:space="preserve"> выявление отношения учащихся к нравственным нормам и соответствующим нравственным качествам (ответственности, коллективистской направленности, самокритичности, совестливости, принципиальности, чуткости, справедливости).</w:t>
      </w:r>
    </w:p>
    <w:p w14:paraId="33557AF8" w14:textId="77777777" w:rsidR="008603F4" w:rsidRDefault="008603F4">
      <w:pPr>
        <w:pStyle w:val="c1"/>
        <w:shd w:val="clear" w:color="auto" w:fill="FFFFFF"/>
        <w:spacing w:before="0" w:beforeAutospacing="0" w:after="0" w:afterAutospacing="0"/>
        <w:jc w:val="both"/>
        <w:rPr>
          <w:sz w:val="28"/>
          <w:szCs w:val="28"/>
        </w:rPr>
      </w:pPr>
    </w:p>
    <w:p w14:paraId="715B53AF" w14:textId="77777777" w:rsidR="008603F4" w:rsidRDefault="00480840">
      <w:pPr>
        <w:ind w:right="2"/>
        <w:jc w:val="both"/>
        <w:rPr>
          <w:rFonts w:ascii="Times New Roman" w:hAnsi="Times New Roman" w:cs="Times New Roman"/>
          <w:spacing w:val="-2"/>
          <w:sz w:val="28"/>
          <w:szCs w:val="28"/>
        </w:rPr>
      </w:pPr>
      <w:r>
        <w:rPr>
          <w:rFonts w:ascii="Times New Roman" w:hAnsi="Times New Roman" w:cs="Times New Roman"/>
          <w:b/>
          <w:spacing w:val="-2"/>
          <w:sz w:val="28"/>
          <w:szCs w:val="28"/>
        </w:rPr>
        <w:t>Форма проведения:</w:t>
      </w:r>
      <w:r>
        <w:rPr>
          <w:rFonts w:ascii="Times New Roman" w:hAnsi="Times New Roman" w:cs="Times New Roman"/>
          <w:spacing w:val="-2"/>
          <w:sz w:val="28"/>
          <w:szCs w:val="28"/>
        </w:rPr>
        <w:t xml:space="preserve"> анкетирование.</w:t>
      </w:r>
    </w:p>
    <w:p w14:paraId="57A64760" w14:textId="77777777" w:rsidR="008603F4" w:rsidRDefault="00480840">
      <w:pPr>
        <w:ind w:right="2"/>
        <w:jc w:val="both"/>
        <w:rPr>
          <w:rFonts w:ascii="Times New Roman" w:hAnsi="Times New Roman" w:cs="Times New Roman"/>
          <w:spacing w:val="-2"/>
          <w:sz w:val="28"/>
          <w:szCs w:val="28"/>
        </w:rPr>
      </w:pPr>
      <w:r>
        <w:rPr>
          <w:rFonts w:ascii="Times New Roman" w:hAnsi="Times New Roman" w:cs="Times New Roman"/>
          <w:b/>
          <w:spacing w:val="-2"/>
          <w:sz w:val="28"/>
          <w:szCs w:val="28"/>
        </w:rPr>
        <w:t>Форма оценки:</w:t>
      </w:r>
      <w:r>
        <w:rPr>
          <w:rFonts w:ascii="Times New Roman" w:hAnsi="Times New Roman" w:cs="Times New Roman"/>
          <w:spacing w:val="-2"/>
          <w:sz w:val="28"/>
          <w:szCs w:val="28"/>
        </w:rPr>
        <w:t xml:space="preserve"> уровень (высокий, средний, низкий).</w:t>
      </w:r>
    </w:p>
    <w:p w14:paraId="210D0FCF" w14:textId="77777777" w:rsidR="008603F4" w:rsidRDefault="00480840">
      <w:pPr>
        <w:ind w:right="2"/>
        <w:jc w:val="both"/>
        <w:rPr>
          <w:rFonts w:ascii="Times New Roman" w:hAnsi="Times New Roman" w:cs="Times New Roman"/>
          <w:spacing w:val="-2"/>
          <w:sz w:val="28"/>
          <w:szCs w:val="28"/>
        </w:rPr>
      </w:pPr>
      <w:r>
        <w:rPr>
          <w:rFonts w:ascii="Times New Roman" w:hAnsi="Times New Roman" w:cs="Times New Roman"/>
          <w:b/>
          <w:spacing w:val="-2"/>
          <w:sz w:val="28"/>
          <w:szCs w:val="28"/>
        </w:rPr>
        <w:t xml:space="preserve">Параметры оценки: </w:t>
      </w:r>
    </w:p>
    <w:p w14:paraId="0D243B30" w14:textId="77777777" w:rsidR="008603F4" w:rsidRDefault="00480840">
      <w:pPr>
        <w:pStyle w:val="c1"/>
        <w:numPr>
          <w:ilvl w:val="0"/>
          <w:numId w:val="16"/>
        </w:numPr>
        <w:shd w:val="clear" w:color="auto" w:fill="FFFFFF"/>
        <w:spacing w:before="0" w:beforeAutospacing="0" w:after="0" w:afterAutospacing="0"/>
        <w:jc w:val="both"/>
        <w:rPr>
          <w:color w:val="000000"/>
          <w:sz w:val="28"/>
          <w:szCs w:val="28"/>
        </w:rPr>
      </w:pPr>
      <w:r>
        <w:rPr>
          <w:rStyle w:val="c5"/>
          <w:color w:val="000000"/>
          <w:sz w:val="28"/>
          <w:szCs w:val="28"/>
        </w:rPr>
        <w:t>Ответ (а) — устойчивое и ответственное отношение к выполнению нравственных норм — 5 баллов.</w:t>
      </w:r>
    </w:p>
    <w:p w14:paraId="41FF62C0" w14:textId="77777777" w:rsidR="008603F4" w:rsidRDefault="00480840">
      <w:pPr>
        <w:pStyle w:val="c1"/>
        <w:numPr>
          <w:ilvl w:val="0"/>
          <w:numId w:val="16"/>
        </w:numPr>
        <w:shd w:val="clear" w:color="auto" w:fill="FFFFFF"/>
        <w:spacing w:before="0" w:beforeAutospacing="0" w:after="0" w:afterAutospacing="0"/>
        <w:jc w:val="both"/>
        <w:rPr>
          <w:color w:val="000000"/>
          <w:sz w:val="28"/>
          <w:szCs w:val="28"/>
        </w:rPr>
      </w:pPr>
      <w:r>
        <w:rPr>
          <w:rStyle w:val="c5"/>
          <w:color w:val="000000"/>
          <w:sz w:val="28"/>
          <w:szCs w:val="28"/>
        </w:rPr>
        <w:t>Ответ (б) - отношение активное, но не всегда устойчивое - 3 балла.</w:t>
      </w:r>
    </w:p>
    <w:p w14:paraId="7D7C3012" w14:textId="77777777" w:rsidR="008603F4" w:rsidRDefault="00480840">
      <w:pPr>
        <w:pStyle w:val="c1"/>
        <w:numPr>
          <w:ilvl w:val="0"/>
          <w:numId w:val="16"/>
        </w:numPr>
        <w:shd w:val="clear" w:color="auto" w:fill="FFFFFF"/>
        <w:spacing w:before="0" w:beforeAutospacing="0" w:after="0" w:afterAutospacing="0"/>
        <w:jc w:val="both"/>
        <w:rPr>
          <w:color w:val="000000"/>
          <w:sz w:val="28"/>
          <w:szCs w:val="28"/>
        </w:rPr>
      </w:pPr>
      <w:r>
        <w:rPr>
          <w:rStyle w:val="c5"/>
          <w:color w:val="000000"/>
          <w:sz w:val="28"/>
          <w:szCs w:val="28"/>
        </w:rPr>
        <w:t>Ответ (в) — отношение к выполнению нравственных норм пассивное и недостаточно устойчивое - 2 балла.</w:t>
      </w:r>
    </w:p>
    <w:p w14:paraId="204D17F4" w14:textId="77777777" w:rsidR="008603F4" w:rsidRDefault="00480840">
      <w:pPr>
        <w:pStyle w:val="c1"/>
        <w:numPr>
          <w:ilvl w:val="0"/>
          <w:numId w:val="16"/>
        </w:numPr>
        <w:shd w:val="clear" w:color="auto" w:fill="FFFFFF"/>
        <w:spacing w:before="0" w:beforeAutospacing="0" w:after="0" w:afterAutospacing="0"/>
        <w:jc w:val="both"/>
        <w:rPr>
          <w:color w:val="000000"/>
          <w:sz w:val="28"/>
          <w:szCs w:val="28"/>
        </w:rPr>
      </w:pPr>
      <w:r>
        <w:rPr>
          <w:rStyle w:val="c5"/>
          <w:color w:val="000000"/>
          <w:sz w:val="28"/>
          <w:szCs w:val="28"/>
        </w:rPr>
        <w:t>Ответ (г) — негативное отрицательное отношение к нравственным нормам — 1 балл.</w:t>
      </w:r>
    </w:p>
    <w:p w14:paraId="489CB765" w14:textId="77777777" w:rsidR="008603F4" w:rsidRDefault="00480840">
      <w:pPr>
        <w:ind w:right="2"/>
        <w:jc w:val="both"/>
        <w:rPr>
          <w:rFonts w:ascii="Times New Roman" w:hAnsi="Times New Roman" w:cs="Times New Roman"/>
          <w:b/>
          <w:sz w:val="28"/>
          <w:szCs w:val="28"/>
        </w:rPr>
      </w:pPr>
      <w:r>
        <w:rPr>
          <w:rFonts w:ascii="Times New Roman" w:hAnsi="Times New Roman" w:cs="Times New Roman"/>
          <w:b/>
          <w:spacing w:val="-2"/>
          <w:sz w:val="28"/>
          <w:szCs w:val="28"/>
        </w:rPr>
        <w:t>Критерии определения результата:</w:t>
      </w:r>
      <w:r>
        <w:rPr>
          <w:rFonts w:ascii="Times New Roman" w:hAnsi="Times New Roman" w:cs="Times New Roman"/>
          <w:b/>
          <w:sz w:val="28"/>
          <w:szCs w:val="28"/>
        </w:rPr>
        <w:t xml:space="preserve"> </w:t>
      </w:r>
    </w:p>
    <w:p w14:paraId="3F3469AB" w14:textId="77777777" w:rsidR="008603F4" w:rsidRDefault="00480840">
      <w:pPr>
        <w:pStyle w:val="c1"/>
        <w:numPr>
          <w:ilvl w:val="0"/>
          <w:numId w:val="16"/>
        </w:numPr>
        <w:shd w:val="clear" w:color="auto" w:fill="FFFFFF"/>
        <w:spacing w:before="0" w:beforeAutospacing="0" w:after="0" w:afterAutospacing="0"/>
        <w:jc w:val="both"/>
        <w:rPr>
          <w:color w:val="000000"/>
          <w:sz w:val="28"/>
          <w:szCs w:val="28"/>
        </w:rPr>
      </w:pPr>
      <w:r>
        <w:rPr>
          <w:rStyle w:val="c5"/>
          <w:color w:val="000000"/>
          <w:sz w:val="28"/>
          <w:szCs w:val="28"/>
        </w:rPr>
        <w:t>Высокий уровень нравственной воспитанности: 24-30 баллов.</w:t>
      </w:r>
    </w:p>
    <w:p w14:paraId="58C6A601" w14:textId="77777777" w:rsidR="008603F4" w:rsidRDefault="00480840">
      <w:pPr>
        <w:pStyle w:val="c1"/>
        <w:numPr>
          <w:ilvl w:val="0"/>
          <w:numId w:val="16"/>
        </w:numPr>
        <w:shd w:val="clear" w:color="auto" w:fill="FFFFFF"/>
        <w:spacing w:before="0" w:beforeAutospacing="0" w:after="0" w:afterAutospacing="0"/>
        <w:jc w:val="both"/>
        <w:rPr>
          <w:color w:val="000000"/>
          <w:sz w:val="28"/>
          <w:szCs w:val="28"/>
        </w:rPr>
      </w:pPr>
      <w:r>
        <w:rPr>
          <w:rStyle w:val="c5"/>
          <w:color w:val="000000"/>
          <w:sz w:val="28"/>
          <w:szCs w:val="28"/>
        </w:rPr>
        <w:t>Средний уровень нравственной воспитанности: 14-23 баллов.</w:t>
      </w:r>
    </w:p>
    <w:p w14:paraId="57DB48E2" w14:textId="77777777" w:rsidR="008603F4" w:rsidRDefault="00480840">
      <w:pPr>
        <w:pStyle w:val="c1"/>
        <w:numPr>
          <w:ilvl w:val="0"/>
          <w:numId w:val="16"/>
        </w:numPr>
        <w:shd w:val="clear" w:color="auto" w:fill="FFFFFF"/>
        <w:spacing w:before="0" w:beforeAutospacing="0" w:after="0" w:afterAutospacing="0"/>
        <w:jc w:val="both"/>
        <w:rPr>
          <w:color w:val="000000"/>
          <w:sz w:val="28"/>
          <w:szCs w:val="28"/>
        </w:rPr>
      </w:pPr>
      <w:r>
        <w:rPr>
          <w:rStyle w:val="c5"/>
          <w:color w:val="000000"/>
          <w:sz w:val="28"/>
          <w:szCs w:val="28"/>
        </w:rPr>
        <w:t>Низкий уровень нравственной воспитанности: 6—13 баллов.</w:t>
      </w:r>
    </w:p>
    <w:p w14:paraId="1287DBBF" w14:textId="77777777" w:rsidR="008603F4" w:rsidRDefault="008603F4">
      <w:pPr>
        <w:pStyle w:val="c2"/>
        <w:shd w:val="clear" w:color="auto" w:fill="FFFFFF"/>
        <w:spacing w:before="0" w:beforeAutospacing="0" w:after="0" w:afterAutospacing="0"/>
        <w:rPr>
          <w:b/>
          <w:bCs/>
          <w:color w:val="000000"/>
          <w:sz w:val="28"/>
          <w:szCs w:val="28"/>
        </w:rPr>
      </w:pPr>
    </w:p>
    <w:p w14:paraId="0105F978" w14:textId="77777777" w:rsidR="008603F4" w:rsidRDefault="00480840">
      <w:pPr>
        <w:pStyle w:val="c1"/>
        <w:shd w:val="clear" w:color="auto" w:fill="FFFFFF"/>
        <w:spacing w:before="0" w:beforeAutospacing="0" w:after="0" w:afterAutospacing="0"/>
        <w:ind w:firstLine="710"/>
        <w:jc w:val="both"/>
        <w:rPr>
          <w:rStyle w:val="c5"/>
          <w:color w:val="000000"/>
          <w:sz w:val="28"/>
          <w:szCs w:val="28"/>
        </w:rPr>
      </w:pPr>
      <w:r>
        <w:rPr>
          <w:rStyle w:val="c5"/>
          <w:b/>
          <w:color w:val="000000"/>
          <w:sz w:val="28"/>
          <w:szCs w:val="28"/>
        </w:rPr>
        <w:t>Инструкция:</w:t>
      </w:r>
      <w:r>
        <w:rPr>
          <w:rStyle w:val="c5"/>
          <w:color w:val="000000"/>
          <w:sz w:val="28"/>
          <w:szCs w:val="28"/>
        </w:rPr>
        <w:t xml:space="preserve"> прочти внимательно приведенные ситуации и определи, как бы ты поступил, если бы оказался в подобной ситуации.</w:t>
      </w:r>
    </w:p>
    <w:p w14:paraId="5D402438" w14:textId="77777777" w:rsidR="008603F4" w:rsidRDefault="008603F4">
      <w:pPr>
        <w:pStyle w:val="c1"/>
        <w:shd w:val="clear" w:color="auto" w:fill="FFFFFF"/>
        <w:spacing w:before="0" w:beforeAutospacing="0" w:after="0" w:afterAutospacing="0"/>
        <w:ind w:firstLine="710"/>
        <w:jc w:val="both"/>
        <w:rPr>
          <w:rStyle w:val="c5"/>
          <w:color w:val="000000"/>
          <w:sz w:val="28"/>
          <w:szCs w:val="28"/>
        </w:rPr>
      </w:pPr>
    </w:p>
    <w:p w14:paraId="00BA57F5" w14:textId="77777777" w:rsidR="008603F4" w:rsidRDefault="00480840">
      <w:pPr>
        <w:pStyle w:val="c1"/>
        <w:shd w:val="clear" w:color="auto" w:fill="FFFFFF"/>
        <w:spacing w:before="0" w:beforeAutospacing="0" w:after="0" w:afterAutospacing="0"/>
        <w:ind w:firstLine="710"/>
        <w:jc w:val="both"/>
        <w:rPr>
          <w:rStyle w:val="c5"/>
          <w:b/>
          <w:color w:val="000000"/>
          <w:sz w:val="28"/>
          <w:szCs w:val="28"/>
        </w:rPr>
      </w:pPr>
      <w:r>
        <w:rPr>
          <w:rStyle w:val="c5"/>
          <w:b/>
          <w:color w:val="000000"/>
          <w:sz w:val="28"/>
          <w:szCs w:val="28"/>
        </w:rPr>
        <w:t>Вопросы</w:t>
      </w:r>
    </w:p>
    <w:p w14:paraId="07CD0841" w14:textId="77777777" w:rsidR="008603F4" w:rsidRDefault="008603F4">
      <w:pPr>
        <w:pStyle w:val="c1"/>
        <w:shd w:val="clear" w:color="auto" w:fill="FFFFFF"/>
        <w:spacing w:before="0" w:beforeAutospacing="0" w:after="0" w:afterAutospacing="0"/>
        <w:ind w:firstLine="710"/>
        <w:jc w:val="both"/>
        <w:rPr>
          <w:color w:val="000000"/>
          <w:sz w:val="28"/>
          <w:szCs w:val="28"/>
        </w:rPr>
      </w:pPr>
    </w:p>
    <w:p w14:paraId="5FC26C92" w14:textId="77777777" w:rsidR="008603F4" w:rsidRDefault="00480840">
      <w:pPr>
        <w:pStyle w:val="c1"/>
        <w:shd w:val="clear" w:color="auto" w:fill="FFFFFF"/>
        <w:spacing w:before="0" w:beforeAutospacing="0" w:after="0" w:afterAutospacing="0"/>
        <w:ind w:firstLine="710"/>
        <w:jc w:val="both"/>
        <w:rPr>
          <w:b/>
          <w:color w:val="000000"/>
          <w:sz w:val="28"/>
          <w:szCs w:val="28"/>
        </w:rPr>
      </w:pPr>
      <w:r>
        <w:rPr>
          <w:rStyle w:val="c5"/>
          <w:b/>
          <w:color w:val="000000"/>
          <w:sz w:val="28"/>
          <w:szCs w:val="28"/>
        </w:rPr>
        <w:t>1. Во время каникул тебя приглашает в Дом туризма руководитель музея, для того чтобы помочь ему привести в порядок помещение музея. Как ты поступишь?</w:t>
      </w:r>
    </w:p>
    <w:p w14:paraId="40CC02E8"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а) согласишься сразу же и придешь в Дом туризма;</w:t>
      </w:r>
    </w:p>
    <w:p w14:paraId="6D98429D"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б) скажешь, что созвонишься с ребятами и придешь вместе с ними;</w:t>
      </w:r>
    </w:p>
    <w:p w14:paraId="0540740E"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в) скажешь, что ты уезжаешь с родителями;</w:t>
      </w:r>
    </w:p>
    <w:p w14:paraId="14B0E9AC"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г) окажешься больным;</w:t>
      </w:r>
    </w:p>
    <w:p w14:paraId="620121E1" w14:textId="77777777" w:rsidR="008603F4" w:rsidRDefault="00480840">
      <w:pPr>
        <w:pStyle w:val="c1"/>
        <w:shd w:val="clear" w:color="auto" w:fill="FFFFFF"/>
        <w:spacing w:before="0" w:beforeAutospacing="0" w:after="0" w:afterAutospacing="0"/>
        <w:ind w:firstLine="710"/>
        <w:jc w:val="both"/>
        <w:rPr>
          <w:rStyle w:val="c5"/>
          <w:color w:val="000000"/>
          <w:sz w:val="28"/>
          <w:szCs w:val="28"/>
        </w:rPr>
      </w:pPr>
      <w:r>
        <w:rPr>
          <w:rStyle w:val="c5"/>
          <w:color w:val="000000"/>
          <w:sz w:val="28"/>
          <w:szCs w:val="28"/>
        </w:rPr>
        <w:t>д) своя версия.</w:t>
      </w:r>
    </w:p>
    <w:p w14:paraId="607DAFFE" w14:textId="77777777" w:rsidR="008603F4" w:rsidRDefault="008603F4">
      <w:pPr>
        <w:pStyle w:val="c1"/>
        <w:shd w:val="clear" w:color="auto" w:fill="FFFFFF"/>
        <w:spacing w:before="0" w:beforeAutospacing="0" w:after="0" w:afterAutospacing="0"/>
        <w:ind w:firstLine="710"/>
        <w:jc w:val="both"/>
        <w:rPr>
          <w:color w:val="FF0000"/>
          <w:sz w:val="28"/>
          <w:szCs w:val="28"/>
        </w:rPr>
      </w:pPr>
    </w:p>
    <w:p w14:paraId="50D59BC2" w14:textId="77777777" w:rsidR="008603F4" w:rsidRDefault="00480840">
      <w:pPr>
        <w:pStyle w:val="c1"/>
        <w:shd w:val="clear" w:color="auto" w:fill="FFFFFF"/>
        <w:spacing w:before="0" w:beforeAutospacing="0" w:after="0" w:afterAutospacing="0"/>
        <w:ind w:firstLine="710"/>
        <w:jc w:val="both"/>
        <w:rPr>
          <w:b/>
          <w:sz w:val="28"/>
          <w:szCs w:val="28"/>
        </w:rPr>
      </w:pPr>
      <w:r>
        <w:rPr>
          <w:rStyle w:val="c5"/>
          <w:b/>
          <w:sz w:val="28"/>
          <w:szCs w:val="28"/>
        </w:rPr>
        <w:t xml:space="preserve">2. Тебе поручили дело, которое тебе </w:t>
      </w:r>
      <w:proofErr w:type="gramStart"/>
      <w:r>
        <w:rPr>
          <w:rStyle w:val="c5"/>
          <w:b/>
          <w:sz w:val="28"/>
          <w:szCs w:val="28"/>
        </w:rPr>
        <w:t>не очень то</w:t>
      </w:r>
      <w:proofErr w:type="gramEnd"/>
      <w:r>
        <w:rPr>
          <w:rStyle w:val="c5"/>
          <w:b/>
          <w:sz w:val="28"/>
          <w:szCs w:val="28"/>
        </w:rPr>
        <w:t xml:space="preserve"> по душе. Однако, его выполнение очень нужно группе. Как ты поступишь?</w:t>
      </w:r>
    </w:p>
    <w:p w14:paraId="2DC53E50" w14:textId="77777777" w:rsidR="008603F4" w:rsidRDefault="00480840">
      <w:pPr>
        <w:pStyle w:val="c1"/>
        <w:shd w:val="clear" w:color="auto" w:fill="FFFFFF"/>
        <w:spacing w:before="0" w:beforeAutospacing="0" w:after="0" w:afterAutospacing="0"/>
        <w:ind w:firstLine="710"/>
        <w:jc w:val="both"/>
        <w:rPr>
          <w:sz w:val="28"/>
          <w:szCs w:val="28"/>
        </w:rPr>
      </w:pPr>
      <w:r>
        <w:rPr>
          <w:rStyle w:val="c5"/>
          <w:sz w:val="28"/>
          <w:szCs w:val="28"/>
        </w:rPr>
        <w:t>а) выполнишь поручение точно в срок;</w:t>
      </w:r>
    </w:p>
    <w:p w14:paraId="02F45EEE" w14:textId="77777777" w:rsidR="008603F4" w:rsidRDefault="00480840">
      <w:pPr>
        <w:pStyle w:val="c1"/>
        <w:shd w:val="clear" w:color="auto" w:fill="FFFFFF"/>
        <w:spacing w:before="0" w:beforeAutospacing="0" w:after="0" w:afterAutospacing="0"/>
        <w:ind w:firstLine="710"/>
        <w:jc w:val="both"/>
        <w:rPr>
          <w:sz w:val="28"/>
          <w:szCs w:val="28"/>
        </w:rPr>
      </w:pPr>
      <w:r>
        <w:rPr>
          <w:rStyle w:val="c5"/>
          <w:sz w:val="28"/>
          <w:szCs w:val="28"/>
        </w:rPr>
        <w:t>б) попросишь у руководителя музея дело, которое интересно тебе;</w:t>
      </w:r>
    </w:p>
    <w:p w14:paraId="73EA7818" w14:textId="77777777" w:rsidR="008603F4" w:rsidRDefault="00480840">
      <w:pPr>
        <w:pStyle w:val="c1"/>
        <w:shd w:val="clear" w:color="auto" w:fill="FFFFFF"/>
        <w:spacing w:before="0" w:beforeAutospacing="0" w:after="0" w:afterAutospacing="0"/>
        <w:ind w:firstLine="710"/>
        <w:jc w:val="both"/>
        <w:rPr>
          <w:sz w:val="28"/>
          <w:szCs w:val="28"/>
        </w:rPr>
      </w:pPr>
      <w:r>
        <w:rPr>
          <w:rStyle w:val="c5"/>
          <w:sz w:val="28"/>
          <w:szCs w:val="28"/>
        </w:rPr>
        <w:t>в) поговоришь с ребятами группы и попросишь их выполнить порученное тебе дело;</w:t>
      </w:r>
    </w:p>
    <w:p w14:paraId="050E344D"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г) найдешь отговорку и откажешься;</w:t>
      </w:r>
    </w:p>
    <w:p w14:paraId="0CF910AB" w14:textId="77777777" w:rsidR="008603F4" w:rsidRDefault="00480840">
      <w:pPr>
        <w:pStyle w:val="c1"/>
        <w:shd w:val="clear" w:color="auto" w:fill="FFFFFF"/>
        <w:spacing w:before="0" w:beforeAutospacing="0" w:after="0" w:afterAutospacing="0"/>
        <w:ind w:firstLine="710"/>
        <w:jc w:val="both"/>
        <w:rPr>
          <w:rStyle w:val="c5"/>
          <w:color w:val="000000"/>
          <w:sz w:val="28"/>
          <w:szCs w:val="28"/>
        </w:rPr>
      </w:pPr>
      <w:r>
        <w:rPr>
          <w:rStyle w:val="c5"/>
          <w:color w:val="000000"/>
          <w:sz w:val="28"/>
          <w:szCs w:val="28"/>
        </w:rPr>
        <w:t>д) своя версия.</w:t>
      </w:r>
    </w:p>
    <w:p w14:paraId="4A01276B" w14:textId="77777777" w:rsidR="008603F4" w:rsidRDefault="008603F4">
      <w:pPr>
        <w:pStyle w:val="c1"/>
        <w:shd w:val="clear" w:color="auto" w:fill="FFFFFF"/>
        <w:spacing w:before="0" w:beforeAutospacing="0" w:after="0" w:afterAutospacing="0"/>
        <w:ind w:firstLine="710"/>
        <w:jc w:val="both"/>
        <w:rPr>
          <w:color w:val="000000"/>
          <w:sz w:val="28"/>
          <w:szCs w:val="28"/>
        </w:rPr>
      </w:pPr>
    </w:p>
    <w:p w14:paraId="29520FA9" w14:textId="77777777" w:rsidR="008603F4" w:rsidRDefault="00480840">
      <w:pPr>
        <w:pStyle w:val="c1"/>
        <w:shd w:val="clear" w:color="auto" w:fill="FFFFFF"/>
        <w:spacing w:before="0" w:beforeAutospacing="0" w:after="0" w:afterAutospacing="0"/>
        <w:ind w:firstLine="710"/>
        <w:jc w:val="both"/>
        <w:rPr>
          <w:b/>
          <w:color w:val="000000"/>
          <w:sz w:val="28"/>
          <w:szCs w:val="28"/>
        </w:rPr>
      </w:pPr>
      <w:r>
        <w:rPr>
          <w:rStyle w:val="c5"/>
          <w:b/>
          <w:color w:val="000000"/>
          <w:sz w:val="28"/>
          <w:szCs w:val="28"/>
        </w:rPr>
        <w:t>3. Ты услышал, что группа высказывает в твой адрес справедливое, но неприятное тебе замечание. Как ты поступишь?</w:t>
      </w:r>
    </w:p>
    <w:p w14:paraId="4C2F8D6D"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а) постараешься все объяснить ребятам;</w:t>
      </w:r>
    </w:p>
    <w:p w14:paraId="57516FEE"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б) постараешься без объяснений с ребятами быстро все исправить;</w:t>
      </w:r>
    </w:p>
    <w:p w14:paraId="6A3FD56D"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в) сделаешь вид, что ничего не слышал(а);</w:t>
      </w:r>
    </w:p>
    <w:p w14:paraId="2DEB99E1"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г) попытаешься выяснить с ними отношения, доказывая свою правоту;</w:t>
      </w:r>
    </w:p>
    <w:p w14:paraId="427B1A11" w14:textId="77777777" w:rsidR="008603F4" w:rsidRDefault="00480840">
      <w:pPr>
        <w:pStyle w:val="c1"/>
        <w:shd w:val="clear" w:color="auto" w:fill="FFFFFF"/>
        <w:spacing w:before="0" w:beforeAutospacing="0" w:after="0" w:afterAutospacing="0"/>
        <w:ind w:firstLine="710"/>
        <w:jc w:val="both"/>
        <w:rPr>
          <w:rStyle w:val="c5"/>
          <w:color w:val="000000"/>
          <w:sz w:val="28"/>
          <w:szCs w:val="28"/>
        </w:rPr>
      </w:pPr>
      <w:r>
        <w:rPr>
          <w:rStyle w:val="c5"/>
          <w:color w:val="000000"/>
          <w:sz w:val="28"/>
          <w:szCs w:val="28"/>
        </w:rPr>
        <w:t>д) своя версия.</w:t>
      </w:r>
    </w:p>
    <w:p w14:paraId="07A3C30A" w14:textId="77777777" w:rsidR="008603F4" w:rsidRDefault="008603F4">
      <w:pPr>
        <w:pStyle w:val="c1"/>
        <w:shd w:val="clear" w:color="auto" w:fill="FFFFFF"/>
        <w:spacing w:before="0" w:beforeAutospacing="0" w:after="0" w:afterAutospacing="0"/>
        <w:ind w:firstLine="710"/>
        <w:jc w:val="both"/>
        <w:rPr>
          <w:color w:val="000000"/>
          <w:sz w:val="28"/>
          <w:szCs w:val="28"/>
        </w:rPr>
      </w:pPr>
    </w:p>
    <w:p w14:paraId="307E0756" w14:textId="77777777" w:rsidR="008603F4" w:rsidRDefault="00480840">
      <w:pPr>
        <w:pStyle w:val="c1"/>
        <w:shd w:val="clear" w:color="auto" w:fill="FFFFFF"/>
        <w:spacing w:before="0" w:beforeAutospacing="0" w:after="0" w:afterAutospacing="0"/>
        <w:ind w:firstLine="710"/>
        <w:jc w:val="both"/>
        <w:rPr>
          <w:b/>
          <w:color w:val="000000"/>
          <w:sz w:val="28"/>
          <w:szCs w:val="28"/>
        </w:rPr>
      </w:pPr>
      <w:r>
        <w:rPr>
          <w:rStyle w:val="c5"/>
          <w:b/>
          <w:color w:val="000000"/>
          <w:sz w:val="28"/>
          <w:szCs w:val="28"/>
        </w:rPr>
        <w:t>4. Ваша группа участвует в экологическом субботнике. Ты устал(а), тебе надоело работать. Как ты поступишь?</w:t>
      </w:r>
    </w:p>
    <w:p w14:paraId="6DEC4AA0"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а) будешь работать до конца, несмотря на усталость;</w:t>
      </w:r>
    </w:p>
    <w:p w14:paraId="1CF7DAE8"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б) попросишься уйти, объяснив усталостью;</w:t>
      </w:r>
    </w:p>
    <w:p w14:paraId="6B95B6A4"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в) попросишь ребят поработать за тебя;</w:t>
      </w:r>
    </w:p>
    <w:p w14:paraId="698CB2E7" w14:textId="77777777" w:rsidR="008603F4" w:rsidRDefault="00480840">
      <w:pPr>
        <w:pStyle w:val="c1"/>
        <w:shd w:val="clear" w:color="auto" w:fill="FFFFFF"/>
        <w:spacing w:before="0" w:beforeAutospacing="0" w:after="0" w:afterAutospacing="0"/>
        <w:ind w:firstLine="710"/>
        <w:jc w:val="both"/>
        <w:rPr>
          <w:rStyle w:val="c5"/>
          <w:color w:val="000000"/>
          <w:sz w:val="28"/>
          <w:szCs w:val="28"/>
        </w:rPr>
      </w:pPr>
      <w:r>
        <w:rPr>
          <w:rStyle w:val="c5"/>
          <w:color w:val="000000"/>
          <w:sz w:val="28"/>
          <w:szCs w:val="28"/>
        </w:rPr>
        <w:t>г) оставишь работу и уйдешь.</w:t>
      </w:r>
    </w:p>
    <w:p w14:paraId="55B83589"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д) своя версия.</w:t>
      </w:r>
    </w:p>
    <w:p w14:paraId="16EABF02" w14:textId="77777777" w:rsidR="008603F4" w:rsidRDefault="008603F4">
      <w:pPr>
        <w:pStyle w:val="c1"/>
        <w:shd w:val="clear" w:color="auto" w:fill="FFFFFF"/>
        <w:spacing w:before="0" w:beforeAutospacing="0" w:after="0" w:afterAutospacing="0"/>
        <w:ind w:firstLine="710"/>
        <w:jc w:val="both"/>
        <w:rPr>
          <w:color w:val="000000"/>
          <w:sz w:val="28"/>
          <w:szCs w:val="28"/>
        </w:rPr>
      </w:pPr>
    </w:p>
    <w:p w14:paraId="46AE7B54" w14:textId="77777777" w:rsidR="008603F4" w:rsidRDefault="00480840">
      <w:pPr>
        <w:pStyle w:val="c1"/>
        <w:shd w:val="clear" w:color="auto" w:fill="FFFFFF"/>
        <w:spacing w:before="0" w:beforeAutospacing="0" w:after="0" w:afterAutospacing="0"/>
        <w:ind w:firstLine="710"/>
        <w:jc w:val="both"/>
        <w:rPr>
          <w:b/>
          <w:color w:val="000000"/>
          <w:sz w:val="28"/>
          <w:szCs w:val="28"/>
        </w:rPr>
      </w:pPr>
      <w:r>
        <w:rPr>
          <w:rStyle w:val="c5"/>
          <w:b/>
          <w:color w:val="000000"/>
          <w:sz w:val="28"/>
          <w:szCs w:val="28"/>
        </w:rPr>
        <w:t>5. Ты стал(а) свидетелем того, как один человек незаслуженно обидел другого. Как ты поступишь?</w:t>
      </w:r>
    </w:p>
    <w:p w14:paraId="2EBE29EC"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а) потребуешь, чтобы обидчик извинился перед пострадавшим;</w:t>
      </w:r>
    </w:p>
    <w:p w14:paraId="505B057F"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б) разберешься в причине конфликта;</w:t>
      </w:r>
    </w:p>
    <w:p w14:paraId="4EEEACE8"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в) выскажешься сочувственно в адрес пострадавшего;</w:t>
      </w:r>
    </w:p>
    <w:p w14:paraId="356C1CF8"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г) сделаешь вид, что тебя это не касается;</w:t>
      </w:r>
    </w:p>
    <w:p w14:paraId="0FA02406" w14:textId="77777777" w:rsidR="008603F4" w:rsidRDefault="00480840">
      <w:pPr>
        <w:pStyle w:val="c1"/>
        <w:shd w:val="clear" w:color="auto" w:fill="FFFFFF"/>
        <w:spacing w:before="0" w:beforeAutospacing="0" w:after="0" w:afterAutospacing="0"/>
        <w:ind w:firstLine="710"/>
        <w:jc w:val="both"/>
        <w:rPr>
          <w:rStyle w:val="c5"/>
          <w:color w:val="000000"/>
          <w:sz w:val="28"/>
          <w:szCs w:val="28"/>
        </w:rPr>
      </w:pPr>
      <w:r>
        <w:rPr>
          <w:rStyle w:val="c5"/>
          <w:color w:val="000000"/>
          <w:sz w:val="28"/>
          <w:szCs w:val="28"/>
        </w:rPr>
        <w:t>д) своя версия.</w:t>
      </w:r>
    </w:p>
    <w:p w14:paraId="0D92AA10" w14:textId="77777777" w:rsidR="008603F4" w:rsidRDefault="008603F4">
      <w:pPr>
        <w:pStyle w:val="c1"/>
        <w:shd w:val="clear" w:color="auto" w:fill="FFFFFF"/>
        <w:spacing w:before="0" w:beforeAutospacing="0" w:after="0" w:afterAutospacing="0"/>
        <w:ind w:firstLine="710"/>
        <w:jc w:val="both"/>
        <w:rPr>
          <w:color w:val="000000"/>
          <w:sz w:val="28"/>
          <w:szCs w:val="28"/>
        </w:rPr>
      </w:pPr>
    </w:p>
    <w:p w14:paraId="4E92DDE9" w14:textId="77777777" w:rsidR="008603F4" w:rsidRDefault="00480840">
      <w:pPr>
        <w:pStyle w:val="c1"/>
        <w:shd w:val="clear" w:color="auto" w:fill="FFFFFF"/>
        <w:spacing w:before="0" w:beforeAutospacing="0" w:after="0" w:afterAutospacing="0"/>
        <w:ind w:firstLine="710"/>
        <w:jc w:val="both"/>
        <w:rPr>
          <w:b/>
          <w:color w:val="000000"/>
          <w:sz w:val="28"/>
          <w:szCs w:val="28"/>
        </w:rPr>
      </w:pPr>
      <w:r>
        <w:rPr>
          <w:rStyle w:val="c5"/>
          <w:b/>
          <w:color w:val="000000"/>
          <w:sz w:val="28"/>
          <w:szCs w:val="28"/>
        </w:rPr>
        <w:t>6. Ты совершил(а) зло, не желая того. Как ты поступишь?</w:t>
      </w:r>
    </w:p>
    <w:p w14:paraId="73581307"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а) сделаешь все возможное, чтобы загладить свою вину;</w:t>
      </w:r>
    </w:p>
    <w:p w14:paraId="14DED627"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б) извинишься перед пострадавшим публично;</w:t>
      </w:r>
    </w:p>
    <w:p w14:paraId="43CA4B24"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в) сделаешь вид, что не виноват(а);</w:t>
      </w:r>
    </w:p>
    <w:p w14:paraId="42B18E07"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г) свалишь вину на другого человека;</w:t>
      </w:r>
    </w:p>
    <w:p w14:paraId="30A2763D" w14:textId="77777777" w:rsidR="008603F4" w:rsidRDefault="00480840">
      <w:pPr>
        <w:pStyle w:val="c1"/>
        <w:shd w:val="clear" w:color="auto" w:fill="FFFFFF"/>
        <w:spacing w:before="0" w:beforeAutospacing="0" w:after="0" w:afterAutospacing="0"/>
        <w:ind w:firstLine="710"/>
        <w:jc w:val="both"/>
        <w:rPr>
          <w:color w:val="000000"/>
          <w:sz w:val="28"/>
          <w:szCs w:val="28"/>
        </w:rPr>
      </w:pPr>
      <w:r>
        <w:rPr>
          <w:rStyle w:val="c5"/>
          <w:color w:val="000000"/>
          <w:sz w:val="28"/>
          <w:szCs w:val="28"/>
        </w:rPr>
        <w:t>д) своя версия.</w:t>
      </w:r>
    </w:p>
    <w:p w14:paraId="639ED7E0" w14:textId="77777777" w:rsidR="008603F4" w:rsidRDefault="008603F4">
      <w:pPr>
        <w:pStyle w:val="a8"/>
        <w:ind w:left="0" w:right="139"/>
      </w:pPr>
    </w:p>
    <w:p w14:paraId="5FCCA4C8" w14:textId="77777777" w:rsidR="008603F4" w:rsidRDefault="008603F4">
      <w:pPr>
        <w:spacing w:after="0" w:line="240" w:lineRule="auto"/>
        <w:ind w:firstLine="709"/>
        <w:jc w:val="right"/>
        <w:rPr>
          <w:rFonts w:ascii="Times New Roman" w:hAnsi="Times New Roman" w:cs="Times New Roman"/>
          <w:sz w:val="28"/>
          <w:szCs w:val="28"/>
        </w:rPr>
      </w:pPr>
    </w:p>
    <w:p w14:paraId="48DA88E3" w14:textId="77777777" w:rsidR="008603F4" w:rsidRDefault="008603F4">
      <w:pPr>
        <w:spacing w:after="0" w:line="240" w:lineRule="auto"/>
        <w:ind w:firstLine="709"/>
        <w:jc w:val="right"/>
        <w:rPr>
          <w:rFonts w:ascii="Times New Roman" w:hAnsi="Times New Roman" w:cs="Times New Roman"/>
          <w:sz w:val="28"/>
          <w:szCs w:val="28"/>
        </w:rPr>
      </w:pPr>
    </w:p>
    <w:p w14:paraId="02C24C74" w14:textId="77777777" w:rsidR="008603F4" w:rsidRDefault="008603F4">
      <w:pPr>
        <w:spacing w:after="0" w:line="240" w:lineRule="auto"/>
        <w:ind w:firstLine="709"/>
        <w:jc w:val="right"/>
        <w:rPr>
          <w:rFonts w:ascii="Times New Roman" w:hAnsi="Times New Roman" w:cs="Times New Roman"/>
          <w:sz w:val="28"/>
          <w:szCs w:val="28"/>
        </w:rPr>
      </w:pPr>
    </w:p>
    <w:p w14:paraId="72FBA566" w14:textId="77777777" w:rsidR="008603F4" w:rsidRDefault="008603F4">
      <w:pPr>
        <w:spacing w:after="0" w:line="240" w:lineRule="auto"/>
        <w:ind w:firstLine="709"/>
        <w:jc w:val="right"/>
        <w:rPr>
          <w:rFonts w:ascii="Times New Roman" w:hAnsi="Times New Roman" w:cs="Times New Roman"/>
          <w:sz w:val="28"/>
          <w:szCs w:val="28"/>
        </w:rPr>
      </w:pPr>
    </w:p>
    <w:p w14:paraId="3B054127" w14:textId="77777777" w:rsidR="008603F4" w:rsidRDefault="008603F4">
      <w:pPr>
        <w:spacing w:after="0" w:line="240" w:lineRule="auto"/>
        <w:ind w:firstLine="709"/>
        <w:jc w:val="right"/>
        <w:rPr>
          <w:rFonts w:ascii="Times New Roman" w:hAnsi="Times New Roman" w:cs="Times New Roman"/>
          <w:sz w:val="28"/>
          <w:szCs w:val="28"/>
        </w:rPr>
      </w:pPr>
    </w:p>
    <w:p w14:paraId="53A152C1" w14:textId="77777777" w:rsidR="008603F4" w:rsidRDefault="008603F4">
      <w:pPr>
        <w:spacing w:after="0" w:line="240" w:lineRule="auto"/>
        <w:ind w:firstLine="709"/>
        <w:jc w:val="right"/>
        <w:rPr>
          <w:rFonts w:ascii="Times New Roman" w:hAnsi="Times New Roman" w:cs="Times New Roman"/>
          <w:sz w:val="28"/>
          <w:szCs w:val="28"/>
        </w:rPr>
      </w:pPr>
    </w:p>
    <w:p w14:paraId="6EF08AEE" w14:textId="77777777" w:rsidR="008603F4" w:rsidRDefault="008603F4">
      <w:pPr>
        <w:spacing w:after="0" w:line="240" w:lineRule="auto"/>
        <w:ind w:firstLine="709"/>
        <w:jc w:val="right"/>
        <w:rPr>
          <w:rFonts w:ascii="Times New Roman" w:hAnsi="Times New Roman" w:cs="Times New Roman"/>
          <w:sz w:val="28"/>
          <w:szCs w:val="28"/>
        </w:rPr>
      </w:pPr>
    </w:p>
    <w:p w14:paraId="1D0EBDFB" w14:textId="77777777" w:rsidR="008603F4" w:rsidRDefault="008603F4">
      <w:pPr>
        <w:spacing w:after="0" w:line="240" w:lineRule="auto"/>
        <w:ind w:firstLine="709"/>
        <w:jc w:val="right"/>
        <w:rPr>
          <w:rFonts w:ascii="Times New Roman" w:hAnsi="Times New Roman" w:cs="Times New Roman"/>
          <w:sz w:val="28"/>
          <w:szCs w:val="28"/>
        </w:rPr>
      </w:pPr>
    </w:p>
    <w:p w14:paraId="599B00DA" w14:textId="77777777" w:rsidR="008603F4" w:rsidRDefault="008603F4">
      <w:pPr>
        <w:spacing w:after="0" w:line="240" w:lineRule="auto"/>
        <w:ind w:firstLine="709"/>
        <w:jc w:val="right"/>
        <w:rPr>
          <w:rFonts w:ascii="Times New Roman" w:hAnsi="Times New Roman" w:cs="Times New Roman"/>
          <w:sz w:val="28"/>
          <w:szCs w:val="28"/>
        </w:rPr>
      </w:pPr>
    </w:p>
    <w:p w14:paraId="003DE419" w14:textId="77777777" w:rsidR="008603F4" w:rsidRDefault="008603F4">
      <w:pPr>
        <w:spacing w:after="0" w:line="240" w:lineRule="auto"/>
        <w:ind w:firstLine="709"/>
        <w:jc w:val="right"/>
        <w:rPr>
          <w:rFonts w:ascii="Times New Roman" w:hAnsi="Times New Roman" w:cs="Times New Roman"/>
          <w:sz w:val="28"/>
          <w:szCs w:val="28"/>
        </w:rPr>
      </w:pPr>
    </w:p>
    <w:p w14:paraId="6164497A" w14:textId="77777777" w:rsidR="008603F4" w:rsidRDefault="00480840">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Приложение 2</w:t>
      </w:r>
    </w:p>
    <w:p w14:paraId="5F63C894" w14:textId="77777777" w:rsidR="008603F4" w:rsidRDefault="00480840">
      <w:pPr>
        <w:pStyle w:val="a8"/>
        <w:ind w:left="0"/>
        <w:jc w:val="center"/>
        <w:rPr>
          <w:b/>
        </w:rPr>
      </w:pPr>
      <w:r>
        <w:rPr>
          <w:b/>
        </w:rPr>
        <w:t>ГЛОССАРИЙ</w:t>
      </w:r>
    </w:p>
    <w:p w14:paraId="1212B647" w14:textId="77777777" w:rsidR="008603F4" w:rsidRDefault="008603F4">
      <w:pPr>
        <w:spacing w:after="0" w:line="240" w:lineRule="auto"/>
        <w:ind w:firstLine="708"/>
        <w:jc w:val="both"/>
        <w:rPr>
          <w:rFonts w:ascii="Times New Roman" w:hAnsi="Times New Roman" w:cs="Times New Roman"/>
          <w:sz w:val="28"/>
          <w:szCs w:val="28"/>
        </w:rPr>
      </w:pPr>
    </w:p>
    <w:p w14:paraId="72E77378" w14:textId="77777777" w:rsidR="008603F4" w:rsidRDefault="0048084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Словарь музейных терминов.</w:t>
      </w:r>
    </w:p>
    <w:p w14:paraId="3445ACD8" w14:textId="77777777" w:rsidR="008603F4" w:rsidRDefault="0048084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Акт приема</w:t>
      </w:r>
      <w:r>
        <w:rPr>
          <w:rFonts w:ascii="Times New Roman" w:hAnsi="Times New Roman" w:cs="Times New Roman"/>
          <w:sz w:val="28"/>
          <w:szCs w:val="28"/>
        </w:rPr>
        <w:t xml:space="preserve"> – юридический документ, удостоверяющий факт приема музеем предметов музейного значения или научно-вспомогательных материалов от их владельцев на постоянное или временное хранение.</w:t>
      </w:r>
    </w:p>
    <w:p w14:paraId="7004A3D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Атрибуция</w:t>
      </w:r>
      <w:r>
        <w:rPr>
          <w:rFonts w:ascii="Times New Roman" w:hAnsi="Times New Roman" w:cs="Times New Roman"/>
          <w:sz w:val="28"/>
          <w:szCs w:val="28"/>
        </w:rPr>
        <w:t xml:space="preserve"> – выявление основных признаков, определяющих название, назначение, устройство, материал, размеры, технику изготовления, авторство, хронологию и географию создания и бытования музейного предмета. В процессе А. устанавливается связь предмета с историческими событиями или лицами, с этнической средой, расшифровываются надписи, клейма, марки и др. знаки, нанесенные на предмет, определяется степень сохранности предмета и описываются его повреждения.</w:t>
      </w:r>
    </w:p>
    <w:p w14:paraId="7D0DA8D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Аттрактивность музейного предмета</w:t>
      </w:r>
      <w:r>
        <w:rPr>
          <w:rFonts w:ascii="Times New Roman" w:hAnsi="Times New Roman" w:cs="Times New Roman"/>
          <w:sz w:val="28"/>
          <w:szCs w:val="28"/>
        </w:rPr>
        <w:t xml:space="preserve"> – одно из общих свойств музейного предмета; способность предмета привлекать внимание посетителя музея своими внешними особенностями (форма, размер, цвет), а также художественной, мемориальной и исторической ценностью.</w:t>
      </w:r>
    </w:p>
    <w:p w14:paraId="1012721C"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Биографические музеи</w:t>
      </w:r>
      <w:r>
        <w:rPr>
          <w:rFonts w:ascii="Times New Roman" w:hAnsi="Times New Roman" w:cs="Times New Roman"/>
          <w:sz w:val="28"/>
          <w:szCs w:val="28"/>
        </w:rPr>
        <w:t xml:space="preserve"> – музеи, созданные в память о каком-либо человеке и размещенные не в мемориальном месте. В собрания школьных биографических музеев могут и не входить подлинные вещи этого лица, а лишь </w:t>
      </w:r>
      <w:proofErr w:type="spellStart"/>
      <w:r>
        <w:rPr>
          <w:rFonts w:ascii="Times New Roman" w:hAnsi="Times New Roman" w:cs="Times New Roman"/>
          <w:sz w:val="28"/>
          <w:szCs w:val="28"/>
        </w:rPr>
        <w:t>копийные</w:t>
      </w:r>
      <w:proofErr w:type="spellEnd"/>
      <w:r>
        <w:rPr>
          <w:rFonts w:ascii="Times New Roman" w:hAnsi="Times New Roman" w:cs="Times New Roman"/>
          <w:sz w:val="28"/>
          <w:szCs w:val="28"/>
        </w:rPr>
        <w:t xml:space="preserve"> материалы. Роль подлинников выполняют другие вещи и документы, поступившие от родственников, друзей и знакомых данного человека.</w:t>
      </w:r>
    </w:p>
    <w:p w14:paraId="2EB04C5A"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Военно-исторические музеи</w:t>
      </w:r>
      <w:r>
        <w:rPr>
          <w:rFonts w:ascii="Times New Roman" w:hAnsi="Times New Roman" w:cs="Times New Roman"/>
          <w:sz w:val="28"/>
          <w:szCs w:val="28"/>
        </w:rPr>
        <w:t xml:space="preserve"> – музеи исторического профиля, собрания которых документируют военную историю, развитие военного искусства, оружия, военной техники и снаряжения. К В.- И.М. могут быть отнесены школьные музеи, посвященные боевой славе земляков, в т.ч. мемориальные, военным событиям на территории края, истории воинских подразделений и др.</w:t>
      </w:r>
    </w:p>
    <w:p w14:paraId="3C6DEAAB"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Выставка музейная</w:t>
      </w:r>
      <w:r>
        <w:rPr>
          <w:rFonts w:ascii="Times New Roman" w:hAnsi="Times New Roman" w:cs="Times New Roman"/>
          <w:sz w:val="28"/>
          <w:szCs w:val="28"/>
        </w:rPr>
        <w:t xml:space="preserve"> – временная музейная экспозиция, посвященная актуальной теме и построенная на музейных материалах.</w:t>
      </w:r>
    </w:p>
    <w:p w14:paraId="5FD07105"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Геологические музеи</w:t>
      </w:r>
      <w:r>
        <w:rPr>
          <w:rFonts w:ascii="Times New Roman" w:hAnsi="Times New Roman" w:cs="Times New Roman"/>
          <w:sz w:val="28"/>
          <w:szCs w:val="28"/>
        </w:rPr>
        <w:t xml:space="preserve"> – музеи естественнонаучного профиля, собрания которых отражают историю развития и строение Земли. В профильную группу Г.М, входят минералогические, горные музеи.</w:t>
      </w:r>
    </w:p>
    <w:p w14:paraId="5A8CB0EB"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Диорама </w:t>
      </w:r>
      <w:r>
        <w:rPr>
          <w:rFonts w:ascii="Times New Roman" w:hAnsi="Times New Roman" w:cs="Times New Roman"/>
          <w:sz w:val="28"/>
          <w:szCs w:val="28"/>
        </w:rPr>
        <w:t>– экспозиционный комплекс, в основу которого положено специфическое произведение экспозиционного искусства, построенное на совмещении живописного фона (задника) с объемным передним планом. Д. создаются для воссоздания музейно-художественными средствами конкретных исторических событий, природных ландшафтов, производственных комплексов и т.п.</w:t>
      </w:r>
    </w:p>
    <w:p w14:paraId="626C1AFC"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Дублет</w:t>
      </w:r>
      <w:r>
        <w:rPr>
          <w:rFonts w:ascii="Times New Roman" w:hAnsi="Times New Roman" w:cs="Times New Roman"/>
          <w:sz w:val="28"/>
          <w:szCs w:val="28"/>
        </w:rPr>
        <w:t xml:space="preserve"> – каждый из ряда идентичных предметов. При наличии в музейном собрании нескольких музейных предметов, дублирующих друг друга, часть экземпляров входит в основной фонд, остальные – в обменный фонд музея.</w:t>
      </w:r>
    </w:p>
    <w:p w14:paraId="685419CC"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Естественнонаучные музеи</w:t>
      </w:r>
      <w:r>
        <w:rPr>
          <w:rFonts w:ascii="Times New Roman" w:hAnsi="Times New Roman" w:cs="Times New Roman"/>
          <w:sz w:val="28"/>
          <w:szCs w:val="28"/>
        </w:rPr>
        <w:t xml:space="preserve"> – профильная группа музеев, собрания которых документируют процессы, происходящие в природе, взаимодействие природы и общества, развитие естественнонаучных дисциплин. Включает антропологические, биологические, ботанические, геологические, зоологические, минералогические, палеонтологические, почвенные и др. музеи, в т.ч. музеи и отделы природы краеведческих музеев, ботанические сады и зоопарки, а также мемориальные музеи, посвященные выдающимся естествоиспытателям.</w:t>
      </w:r>
    </w:p>
    <w:p w14:paraId="7D6EA8A8"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lastRenderedPageBreak/>
        <w:t>Зоологические музеи</w:t>
      </w:r>
      <w:r>
        <w:rPr>
          <w:rFonts w:ascii="Times New Roman" w:hAnsi="Times New Roman" w:cs="Times New Roman"/>
          <w:sz w:val="28"/>
          <w:szCs w:val="28"/>
        </w:rPr>
        <w:t xml:space="preserve"> – музеи естественнонаучного профиля, собрания которых отражают морфологию, систематику, распространение и хозяйственное использование животных.</w:t>
      </w:r>
    </w:p>
    <w:p w14:paraId="19493769"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Инвентарная карточка</w:t>
      </w:r>
      <w:r>
        <w:rPr>
          <w:rFonts w:ascii="Times New Roman" w:hAnsi="Times New Roman" w:cs="Times New Roman"/>
          <w:sz w:val="28"/>
          <w:szCs w:val="28"/>
        </w:rPr>
        <w:t xml:space="preserve"> – вспомогательная форма учета основного фонда школьного музея, составляется на каждый музейный предмет по графам инвентарной книги и входит в инвентарную карточку.</w:t>
      </w:r>
    </w:p>
    <w:p w14:paraId="28DF6CB8"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Инвентарный номер</w:t>
      </w:r>
      <w:r>
        <w:rPr>
          <w:rFonts w:ascii="Times New Roman" w:hAnsi="Times New Roman" w:cs="Times New Roman"/>
          <w:sz w:val="28"/>
          <w:szCs w:val="28"/>
        </w:rPr>
        <w:t xml:space="preserve"> – порядковый номер учета музейного предмета по инвентарной книге. И.Н. проставляется на предмете и составляет часть учетного обозначения (шифра музейного предмета).</w:t>
      </w:r>
    </w:p>
    <w:p w14:paraId="1E5AA3D1"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Использование музейного собрания</w:t>
      </w:r>
      <w:r>
        <w:rPr>
          <w:rFonts w:ascii="Times New Roman" w:hAnsi="Times New Roman" w:cs="Times New Roman"/>
          <w:sz w:val="28"/>
          <w:szCs w:val="28"/>
        </w:rPr>
        <w:t xml:space="preserve"> – введение в научный, педагогический и культурный оборот музейных коллекций, в процессе которого реализуются возможности музейного предмета как источника знаний и эмоционального воздействия.</w:t>
      </w:r>
    </w:p>
    <w:p w14:paraId="164B3BA8"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Исторические музеи</w:t>
      </w:r>
      <w:r>
        <w:rPr>
          <w:rFonts w:ascii="Times New Roman" w:hAnsi="Times New Roman" w:cs="Times New Roman"/>
          <w:sz w:val="28"/>
          <w:szCs w:val="28"/>
        </w:rPr>
        <w:t xml:space="preserve"> – профильная группа музеев собрания, которых документируют историю развития человеческого общества. Подразделяются на общеисторические (музеи истории страны, края, населенного пункта); военно-исторические, археологические, этнографические, истории отдельных учреждений и общественных организаций; музеи, посвященные выдающимся историческим событиям и деятелям, в т.ч. мемориальные музеи.</w:t>
      </w:r>
    </w:p>
    <w:p w14:paraId="5F3C4E6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Клеймо</w:t>
      </w:r>
      <w:r>
        <w:rPr>
          <w:rFonts w:ascii="Times New Roman" w:hAnsi="Times New Roman" w:cs="Times New Roman"/>
          <w:sz w:val="28"/>
          <w:szCs w:val="28"/>
        </w:rPr>
        <w:t xml:space="preserve"> – официальный унифицированный знак, нанесенный механическим способом на предмет и позволяющий определить материал предмета, географию и хронологию его изготовления, автора или изготовителя. К. обычно состоит более полной и точной атрибуции музейного предмета.</w:t>
      </w:r>
    </w:p>
    <w:p w14:paraId="2797E1D7"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Книга поступлений основного фонда</w:t>
      </w:r>
      <w:r>
        <w:rPr>
          <w:rFonts w:ascii="Times New Roman" w:hAnsi="Times New Roman" w:cs="Times New Roman"/>
          <w:sz w:val="28"/>
          <w:szCs w:val="28"/>
        </w:rPr>
        <w:t xml:space="preserve"> – основной юридический документ учета (регистрации) музейных предметов. Заполняется по установленным правилам в момент поступления предметов в музей. В некоторых музеях называется Главной инвентарной книгой. В школьных музеях называют Инвентарной книгой.</w:t>
      </w:r>
    </w:p>
    <w:p w14:paraId="08BFBF97"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Коллекция музейная</w:t>
      </w:r>
      <w:r>
        <w:rPr>
          <w:rFonts w:ascii="Times New Roman" w:hAnsi="Times New Roman" w:cs="Times New Roman"/>
          <w:sz w:val="28"/>
          <w:szCs w:val="28"/>
        </w:rPr>
        <w:t xml:space="preserve"> – совокупность музейных предметов в составе основного фонда, представляющая научный интерес как единое целое. Предметы группируются в коллекции на основе одного или нескольких признаков – по типам источников, происхождению, содержанию, материалу, например: фарфор, стекло, дерево и т.п.</w:t>
      </w:r>
    </w:p>
    <w:p w14:paraId="3F25A619"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Копия</w:t>
      </w:r>
      <w:r>
        <w:rPr>
          <w:rFonts w:ascii="Times New Roman" w:hAnsi="Times New Roman" w:cs="Times New Roman"/>
          <w:sz w:val="28"/>
          <w:szCs w:val="28"/>
        </w:rPr>
        <w:t xml:space="preserve"> – предмет, создаваемый с целью имитации или замены музейного предмета. К. воспроизводит, по возможности, точно те черты подлинника (оригинала), которые являются существенными с точки зрения цели и задач копирования.</w:t>
      </w:r>
    </w:p>
    <w:p w14:paraId="2261E74C"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Краеведение</w:t>
      </w:r>
      <w:r>
        <w:rPr>
          <w:rFonts w:ascii="Times New Roman" w:hAnsi="Times New Roman" w:cs="Times New Roman"/>
          <w:sz w:val="28"/>
          <w:szCs w:val="28"/>
        </w:rPr>
        <w:t xml:space="preserve"> – научная дисциплина, изучающая особенности истории, культуры и природы какого-либо края. Краеведческие исследования осуществляются. Как правило, местными жителями. В процессе краеведческих исследований используются методы различных научных дисциплин, что обуславливает интегрирующий характер краеведения. Вместе с тем, К. может дифференцироваться в соответствии с профильными научными дисциплинами: историческое К., литературное К., художественное К., геологическое К. и т.д.</w:t>
      </w:r>
    </w:p>
    <w:p w14:paraId="20F31CC3"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Краеведческие музеи</w:t>
      </w:r>
      <w:r>
        <w:rPr>
          <w:rFonts w:ascii="Times New Roman" w:hAnsi="Times New Roman" w:cs="Times New Roman"/>
          <w:sz w:val="28"/>
          <w:szCs w:val="28"/>
        </w:rPr>
        <w:t xml:space="preserve"> – музеи комплексного профиля, собрания которых документируют историю и природу конкретного административного территори</w:t>
      </w:r>
      <w:r>
        <w:rPr>
          <w:rFonts w:ascii="Times New Roman" w:hAnsi="Times New Roman" w:cs="Times New Roman"/>
          <w:sz w:val="28"/>
          <w:szCs w:val="28"/>
        </w:rPr>
        <w:lastRenderedPageBreak/>
        <w:t>ального региона: субъекта РФ, города, района, поселка, села и т.п. В структуру краеведческих музеев, как правило, входят отделы: истории, культуры, природы</w:t>
      </w:r>
    </w:p>
    <w:p w14:paraId="29A329A0"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Легенда предмета</w:t>
      </w:r>
      <w:r>
        <w:rPr>
          <w:rFonts w:ascii="Times New Roman" w:hAnsi="Times New Roman" w:cs="Times New Roman"/>
          <w:sz w:val="28"/>
          <w:szCs w:val="28"/>
        </w:rPr>
        <w:t xml:space="preserve"> - один из видов научно-фондовой документации; содержит сведения об истории предмета, среде его бытования и его владельце; составляется владельцем предмета или участниками поисково- собирательской работы со слов владельца. Легенда используется при изучении музейного предмета с обязательной проверкой содержащихся в ней сведений.</w:t>
      </w:r>
    </w:p>
    <w:p w14:paraId="7380AF38"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Литературные музеи</w:t>
      </w:r>
      <w:r>
        <w:rPr>
          <w:rFonts w:ascii="Times New Roman" w:hAnsi="Times New Roman" w:cs="Times New Roman"/>
          <w:sz w:val="28"/>
          <w:szCs w:val="28"/>
        </w:rPr>
        <w:t xml:space="preserve"> – профильная группа музеев, собрания которых документируют историю и современное развитие литературы. Школьные литературные музеи документируют также литературное творчество педагогов и учащихся, земляков, местный фольклор и т.п.</w:t>
      </w:r>
    </w:p>
    <w:p w14:paraId="2ACEFE37"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Макет</w:t>
      </w:r>
      <w:r>
        <w:rPr>
          <w:rFonts w:ascii="Times New Roman" w:hAnsi="Times New Roman" w:cs="Times New Roman"/>
          <w:sz w:val="28"/>
          <w:szCs w:val="28"/>
        </w:rPr>
        <w:t xml:space="preserve"> – объемная модель, воспроизводящая внешний вид объекта и выполненная в условном масштабе. В зависимости от научно-исторического значения может включаться в фонд школьного музея.</w:t>
      </w:r>
    </w:p>
    <w:p w14:paraId="61FB5C05"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Мемориал</w:t>
      </w:r>
      <w:r>
        <w:rPr>
          <w:rFonts w:ascii="Times New Roman" w:hAnsi="Times New Roman" w:cs="Times New Roman"/>
          <w:sz w:val="28"/>
          <w:szCs w:val="28"/>
        </w:rPr>
        <w:t xml:space="preserve"> – архитектурный ансамбль, воздвигнутый в память о выдающемся событии или лице. Обычно связан с памятным местом. Объединяет сооружения, монументальную скульптуру и живопись. Может включать музейную экспозицию. Мемориалы часто являются объектами шефской работы школьных музеев.</w:t>
      </w:r>
    </w:p>
    <w:p w14:paraId="0306161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Модель </w:t>
      </w:r>
      <w:r>
        <w:rPr>
          <w:rFonts w:ascii="Times New Roman" w:hAnsi="Times New Roman" w:cs="Times New Roman"/>
          <w:sz w:val="28"/>
          <w:szCs w:val="28"/>
        </w:rPr>
        <w:t>– предмет, специально создаваемый в музее для демонстрации его вместо другого предмета, процесса или системы, демонстрация которых по тем или иным причинам невозможна (из-за габаритов, отсутствия подлинника). В музейном собрании модели входят, как правило, в состав научно-вспомогательного фонда;</w:t>
      </w:r>
    </w:p>
    <w:p w14:paraId="1B89536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Музееведение</w:t>
      </w:r>
      <w:r>
        <w:rPr>
          <w:rFonts w:ascii="Times New Roman" w:hAnsi="Times New Roman" w:cs="Times New Roman"/>
          <w:sz w:val="28"/>
          <w:szCs w:val="28"/>
        </w:rPr>
        <w:t xml:space="preserve"> – научная дисциплина, изучающая закономерности возникновения и развития музеев, их социальные функции, формы и способы реализации этих функций на разных этапах общественного развития. Включает теорию и историю музейного дела, музейное источниковедение, </w:t>
      </w:r>
      <w:proofErr w:type="spellStart"/>
      <w:r>
        <w:rPr>
          <w:rFonts w:ascii="Times New Roman" w:hAnsi="Times New Roman" w:cs="Times New Roman"/>
          <w:sz w:val="28"/>
          <w:szCs w:val="28"/>
        </w:rPr>
        <w:t>музеографию</w:t>
      </w:r>
      <w:proofErr w:type="spellEnd"/>
      <w:r>
        <w:rPr>
          <w:rFonts w:ascii="Times New Roman" w:hAnsi="Times New Roman" w:cs="Times New Roman"/>
          <w:sz w:val="28"/>
          <w:szCs w:val="28"/>
        </w:rPr>
        <w:t xml:space="preserve"> и методику музейного дела. Использует общенаучные методы, методы профильных дисциплин.</w:t>
      </w:r>
    </w:p>
    <w:p w14:paraId="7E509BD6"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Музеи комплексного профиля</w:t>
      </w:r>
      <w:r>
        <w:rPr>
          <w:rFonts w:ascii="Times New Roman" w:hAnsi="Times New Roman" w:cs="Times New Roman"/>
          <w:sz w:val="28"/>
          <w:szCs w:val="28"/>
        </w:rPr>
        <w:t xml:space="preserve"> – музеи, характер собрания и деятельности которых определяется их связью с несколькими профильными дисциплинами, например, краеведческие музеи, историко-художественные музеи и т.д.</w:t>
      </w:r>
    </w:p>
    <w:p w14:paraId="75774B4A" w14:textId="77777777" w:rsidR="008603F4" w:rsidRDefault="00480840">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Музей</w:t>
      </w:r>
      <w:r>
        <w:rPr>
          <w:rFonts w:ascii="Times New Roman" w:hAnsi="Times New Roman" w:cs="Times New Roman"/>
          <w:sz w:val="28"/>
          <w:szCs w:val="28"/>
        </w:rPr>
        <w:t xml:space="preserve"> – научно-исследовательское и культурно-просветительное учреждение, которое в соответствии со своими социальными функциями осуществляет комплектование, учет, хранение, изучение и популяризацию памятников истории и культуры и природных объектов. В своей совокупности музеи образуют особую сферу культуры, в которой основой для формирования духовных ценностей служат предметные результаты человеческой деятельности и объекты природы. В работе музеев органически сочетаются научные методы и средства художественного выражения. Музеи различаются по профилям, составу музейного собрания, диапазону деятельности, статусу, ведомственному подчинению. Деятельность музеев осуществляется в соответствии с Федеральным Законом «О музейном фонде Российской Федерации и музеях в Российской Федерации», принятым Госдумой 24 апреля 1996 г.</w:t>
      </w:r>
    </w:p>
    <w:p w14:paraId="7C903B1C"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Музейный предмет</w:t>
      </w:r>
      <w:r>
        <w:rPr>
          <w:rFonts w:ascii="Times New Roman" w:hAnsi="Times New Roman" w:cs="Times New Roman"/>
          <w:sz w:val="28"/>
          <w:szCs w:val="28"/>
        </w:rPr>
        <w:t xml:space="preserve"> –</w:t>
      </w:r>
    </w:p>
    <w:p w14:paraId="44388A4C"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w:t>
      </w:r>
      <w:r>
        <w:rPr>
          <w:rFonts w:ascii="Times New Roman" w:hAnsi="Times New Roman" w:cs="Times New Roman"/>
          <w:sz w:val="28"/>
          <w:szCs w:val="28"/>
        </w:rPr>
        <w:tab/>
        <w:t>памятник истории и культуры. Изъятый из среды бытования, прошедший все стадии научной обработки и включенный в состав музейного собрания благодаря его способности характеризовать историю и культуру определенного общества, является составной частью национального культурного достояния. Выступает в музее как источник знаний и эмоционального воздействия и как средство воспитания и образования;</w:t>
      </w:r>
    </w:p>
    <w:p w14:paraId="481E5974"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объект природы. Обладающий потенциальными возможностями характеризовать природные процессы и явления, изъятый из естественной среды, прошедший, в необходимых случаях, специальную обработку, обеспечивающую его длительную сохранность и возможность использования в научных, экспозиционных и образовательно-воспитательных целях.</w:t>
      </w:r>
    </w:p>
    <w:p w14:paraId="4F5A9ACB"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Муляж</w:t>
      </w:r>
      <w:r>
        <w:rPr>
          <w:rFonts w:ascii="Times New Roman" w:hAnsi="Times New Roman" w:cs="Times New Roman"/>
          <w:sz w:val="28"/>
          <w:szCs w:val="28"/>
        </w:rPr>
        <w:t xml:space="preserve"> – объемное воспроизведение внешнего вида музейного предмета, точно предающее его форму, размер и цвет. При комплектовании муляжей как предметов музейного значения они могут быть включены в основной фонд музея. В школьном музее создание муляжей, в первую очередь предметов, которые нельзя хранить (государственные награды, изделия из драгоценных металлов и камней, боеприпасы и т.д.0, может стать важной формой работы актива школьного музея.</w:t>
      </w:r>
    </w:p>
    <w:p w14:paraId="61F14DE9"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Научно-вспомогательные материалы</w:t>
      </w:r>
      <w:r>
        <w:rPr>
          <w:rFonts w:ascii="Times New Roman" w:hAnsi="Times New Roman" w:cs="Times New Roman"/>
          <w:sz w:val="28"/>
          <w:szCs w:val="28"/>
        </w:rPr>
        <w:t xml:space="preserve"> – карты, макеты, муляжи и др. Материалы, которые дополняют музейные предметы в экспозиции, помогают раскрывать их содержание, но сами не являются музейными предметами. Такие материалы включаются в состав Фонда научно-вспомогательных материалов.</w:t>
      </w:r>
    </w:p>
    <w:p w14:paraId="0146E0A1"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Новодел</w:t>
      </w:r>
      <w:r>
        <w:rPr>
          <w:rFonts w:ascii="Times New Roman" w:hAnsi="Times New Roman" w:cs="Times New Roman"/>
          <w:sz w:val="28"/>
          <w:szCs w:val="28"/>
        </w:rPr>
        <w:t xml:space="preserve"> – точная копия памятника материальной культуры, выполненная в материале и размере оригинала.</w:t>
      </w:r>
    </w:p>
    <w:p w14:paraId="17243311"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Подлинник</w:t>
      </w:r>
      <w:r>
        <w:rPr>
          <w:rFonts w:ascii="Times New Roman" w:hAnsi="Times New Roman" w:cs="Times New Roman"/>
          <w:sz w:val="28"/>
          <w:szCs w:val="28"/>
        </w:rPr>
        <w:t xml:space="preserve"> – оригинальный предмет, оригинал, в противоположность воспроизведению, копии подделке.</w:t>
      </w:r>
    </w:p>
    <w:p w14:paraId="62C7DDF4"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Полевая документация</w:t>
      </w:r>
      <w:r>
        <w:rPr>
          <w:rFonts w:ascii="Times New Roman" w:hAnsi="Times New Roman" w:cs="Times New Roman"/>
          <w:sz w:val="28"/>
          <w:szCs w:val="28"/>
        </w:rPr>
        <w:t xml:space="preserve"> – система документов учета и описания предметов музейного значения и среды их бытования, применяемых в экспедициях, туристских походах по комплектованию фондов музея. П.Д. как правило включает: полевую опись, полевой дневник, тетрадь для записи воспоминаний и рассказов, легенды предметов, тетради фото фиксаций, звуко и видеозаписей, акты приема предметов музейного значения.</w:t>
      </w:r>
    </w:p>
    <w:p w14:paraId="289AC99F"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Предмет музейного значения</w:t>
      </w:r>
      <w:r>
        <w:rPr>
          <w:rFonts w:ascii="Times New Roman" w:hAnsi="Times New Roman" w:cs="Times New Roman"/>
          <w:sz w:val="28"/>
          <w:szCs w:val="28"/>
        </w:rPr>
        <w:t xml:space="preserve"> – предмет, обладающий музейной ценностью, но не входящий в музейное собрание, который выявлен в ходе научного комплектования (поисково-собирательской работы). П.М.З. включенный в музейное собрание, зарегистрированный в инвентарной книге музея, приобретает статус музейного предмета.</w:t>
      </w:r>
    </w:p>
    <w:p w14:paraId="5535B12D"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Профиль музея</w:t>
      </w:r>
      <w:r>
        <w:rPr>
          <w:rFonts w:ascii="Times New Roman" w:hAnsi="Times New Roman" w:cs="Times New Roman"/>
          <w:sz w:val="28"/>
          <w:szCs w:val="28"/>
        </w:rPr>
        <w:t xml:space="preserve"> – специализация собрания и деятельности музея, обусловленная его связью с конкретной наукой, техникой, производством, с различными видами искусства и культуры. Профиль музея является важнейшей категорией классификации музеев. Музеи делятся на следующие основные группы: естественнонаучные, исторические, литературные, художественные, музыкальные,</w:t>
      </w:r>
      <w:r>
        <w:rPr>
          <w:rFonts w:ascii="Times New Roman" w:hAnsi="Times New Roman" w:cs="Times New Roman"/>
          <w:sz w:val="28"/>
          <w:szCs w:val="28"/>
        </w:rPr>
        <w:tab/>
        <w:t>театральные,</w:t>
      </w:r>
      <w:r>
        <w:rPr>
          <w:rFonts w:ascii="Times New Roman" w:hAnsi="Times New Roman" w:cs="Times New Roman"/>
          <w:sz w:val="28"/>
          <w:szCs w:val="28"/>
        </w:rPr>
        <w:tab/>
        <w:t>технические, сельскохозяйственные и пр. Связь с комплексом наук определяет существование музеев комплексного профиля, например, краеведческие музеи. Каждая из этих групп, в свою очередь, может делится на более узкие профили: военно-исторические, историко-биографические.</w:t>
      </w:r>
    </w:p>
    <w:p w14:paraId="07DAF214"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lastRenderedPageBreak/>
        <w:t>Раритет</w:t>
      </w:r>
      <w:r>
        <w:rPr>
          <w:rFonts w:ascii="Times New Roman" w:hAnsi="Times New Roman" w:cs="Times New Roman"/>
          <w:sz w:val="28"/>
          <w:szCs w:val="28"/>
        </w:rPr>
        <w:t xml:space="preserve"> – редкий предмет, ценность которого определяется в первую очередь его уникальность.</w:t>
      </w:r>
    </w:p>
    <w:p w14:paraId="75859DDD"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Реконструкция</w:t>
      </w:r>
      <w:r>
        <w:rPr>
          <w:rFonts w:ascii="Times New Roman" w:hAnsi="Times New Roman" w:cs="Times New Roman"/>
          <w:sz w:val="28"/>
          <w:szCs w:val="28"/>
        </w:rPr>
        <w:t xml:space="preserve"> – воссоздание несохранившегося или частично сохранившегося предмета (объекта) на основе научных данных.</w:t>
      </w:r>
    </w:p>
    <w:p w14:paraId="220614C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Реликвия</w:t>
      </w:r>
      <w:r>
        <w:rPr>
          <w:rFonts w:ascii="Times New Roman" w:hAnsi="Times New Roman" w:cs="Times New Roman"/>
          <w:sz w:val="28"/>
          <w:szCs w:val="28"/>
        </w:rPr>
        <w:t xml:space="preserve"> – музейный предмет, обладающий высокой экспрессивностью и особо чтимый как память об исторически значимом событии или выдающемся человеке, с которыми предмет связан.</w:t>
      </w:r>
    </w:p>
    <w:p w14:paraId="5E57187D"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Технические музеи</w:t>
      </w:r>
      <w:r>
        <w:rPr>
          <w:rFonts w:ascii="Times New Roman" w:hAnsi="Times New Roman" w:cs="Times New Roman"/>
          <w:sz w:val="28"/>
          <w:szCs w:val="28"/>
        </w:rPr>
        <w:t xml:space="preserve"> – профильная группа музеев, собрания которых документируют историю развития техники. Подразделяются на музеи, характеризующие комплекс отраслей техники (политехнические музеи); музеи, посвященные отдельным отраслям; музеи, связанные с выдающимися снятиями или деятелями в области науки и техники, в том числе мемориальные музеи.</w:t>
      </w:r>
    </w:p>
    <w:p w14:paraId="4E534E39"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Шифр</w:t>
      </w:r>
      <w:r>
        <w:rPr>
          <w:rFonts w:ascii="Times New Roman" w:hAnsi="Times New Roman" w:cs="Times New Roman"/>
          <w:sz w:val="28"/>
          <w:szCs w:val="28"/>
        </w:rPr>
        <w:t xml:space="preserve"> – условное обозначение музейного предмета, состоящее из сокращенного наименования музея и номера предмета по книге поступлений (главной инвентарной книги), коллекционной описи. Шифр наносится на каждую единицу учета в соответствии с требованиями инструкции по учету и хранению музейных ценностей.</w:t>
      </w:r>
    </w:p>
    <w:p w14:paraId="6CECC03D"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Экспозиция</w:t>
      </w:r>
      <w:r>
        <w:rPr>
          <w:rFonts w:ascii="Times New Roman" w:hAnsi="Times New Roman" w:cs="Times New Roman"/>
          <w:sz w:val="28"/>
          <w:szCs w:val="28"/>
        </w:rPr>
        <w:t xml:space="preserve"> - совокупность предметов, специально выставленных для осмотра, обозрения К.Э. можно отнести витрины магазинов и киосков.</w:t>
      </w:r>
    </w:p>
    <w:p w14:paraId="5197D4B4"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Учебные материалы, развешенные на стенах классных комнат и помещенные в предметных кабинетах, музейные экспозиции и т.п.</w:t>
      </w:r>
    </w:p>
    <w:p w14:paraId="48C7D0A3"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Экспонат</w:t>
      </w:r>
      <w:r>
        <w:rPr>
          <w:rFonts w:ascii="Times New Roman" w:hAnsi="Times New Roman" w:cs="Times New Roman"/>
          <w:sz w:val="28"/>
          <w:szCs w:val="28"/>
        </w:rPr>
        <w:t xml:space="preserve"> - музейный предмет, выставленный для обозрения; является элементарной структурной единицей экспозиции; составляет основу музейной коммуникации. В качестве экспонатов в музее могут выступать как подлинные музейные предметы, так и воспроизведения, модели и научно-вспомогательные материалы.</w:t>
      </w:r>
    </w:p>
    <w:p w14:paraId="349BCF7D"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Этикетка</w:t>
      </w:r>
      <w:r>
        <w:rPr>
          <w:rFonts w:ascii="Times New Roman" w:hAnsi="Times New Roman" w:cs="Times New Roman"/>
          <w:sz w:val="28"/>
          <w:szCs w:val="28"/>
        </w:rPr>
        <w:t xml:space="preserve"> – текст в экспозиции, представляющий собой аннотацию к отдельному экспонату. Является непременным элементом всякой экспозиции и содержит </w:t>
      </w:r>
      <w:proofErr w:type="spellStart"/>
      <w:r>
        <w:rPr>
          <w:rFonts w:ascii="Times New Roman" w:hAnsi="Times New Roman" w:cs="Times New Roman"/>
          <w:sz w:val="28"/>
          <w:szCs w:val="28"/>
        </w:rPr>
        <w:t>аттрибуционные</w:t>
      </w:r>
      <w:proofErr w:type="spellEnd"/>
      <w:r>
        <w:rPr>
          <w:rFonts w:ascii="Times New Roman" w:hAnsi="Times New Roman" w:cs="Times New Roman"/>
          <w:sz w:val="28"/>
          <w:szCs w:val="28"/>
        </w:rPr>
        <w:t xml:space="preserve"> данные и дополнительные сведения, зависящие от профиля музея, от типа экспозиции и от характера предмета. Один и тот же предмет, будучи включенными в разные экспозиции, может иметь различные по содержанию этикетки. Место размещения, форма, цвет и размеры этикетки, используемый в ней шрифт согласуются с другими элементами экспозиции и с характером предмета, обеспечивает естественность и удобство восприятия содержащейся в ней информации.</w:t>
      </w:r>
    </w:p>
    <w:p w14:paraId="5873B2D2" w14:textId="77777777" w:rsidR="008603F4" w:rsidRDefault="00480840">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Этнографические музеи</w:t>
      </w:r>
      <w:r>
        <w:rPr>
          <w:rFonts w:ascii="Times New Roman" w:hAnsi="Times New Roman" w:cs="Times New Roman"/>
          <w:sz w:val="28"/>
          <w:szCs w:val="28"/>
        </w:rPr>
        <w:t xml:space="preserve"> – музеи исторического профиля, собрания которых документируют историю, особенности культуры и быта различных народов. Могут быть организованы как музеи под открытым небом.</w:t>
      </w:r>
    </w:p>
    <w:p w14:paraId="699FF5E8" w14:textId="77777777" w:rsidR="008603F4" w:rsidRDefault="008603F4">
      <w:pPr>
        <w:shd w:val="clear" w:color="auto" w:fill="FFFFFF"/>
        <w:spacing w:after="0" w:line="240" w:lineRule="auto"/>
        <w:jc w:val="center"/>
        <w:rPr>
          <w:rFonts w:ascii="Times New Roman" w:eastAsia="Times New Roman" w:hAnsi="Times New Roman" w:cs="Times New Roman"/>
          <w:b/>
          <w:bCs/>
          <w:sz w:val="28"/>
          <w:szCs w:val="28"/>
          <w:lang w:eastAsia="ru-RU"/>
        </w:rPr>
      </w:pPr>
    </w:p>
    <w:p w14:paraId="38A9BA65" w14:textId="77777777" w:rsidR="008603F4" w:rsidRDefault="008603F4">
      <w:pPr>
        <w:shd w:val="clear" w:color="auto" w:fill="FFFFFF"/>
        <w:spacing w:after="0" w:line="240" w:lineRule="auto"/>
        <w:jc w:val="center"/>
        <w:rPr>
          <w:rFonts w:ascii="Times New Roman" w:eastAsia="Times New Roman" w:hAnsi="Times New Roman" w:cs="Times New Roman"/>
          <w:b/>
          <w:bCs/>
          <w:sz w:val="28"/>
          <w:szCs w:val="28"/>
          <w:lang w:eastAsia="ru-RU"/>
        </w:rPr>
      </w:pPr>
    </w:p>
    <w:p w14:paraId="62608ADB" w14:textId="77777777" w:rsidR="008603F4" w:rsidRDefault="00480840">
      <w:pPr>
        <w:shd w:val="clear" w:color="auto" w:fill="FFFFFF"/>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Формы массовой работы школьного музея.</w:t>
      </w:r>
    </w:p>
    <w:p w14:paraId="2CBBEF6B"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БЕСЕДА. Главной отличительной чертой беседы в музее является использование в ней музейных предметов и опора на экспозиционные комплексы. Беседу можно проводить не только на экспозиции, но и в классе: в ходе классных часов, во время урока или во время проведения внеклассных мероприятий. Тема</w:t>
      </w:r>
      <w:r>
        <w:rPr>
          <w:rFonts w:ascii="Times New Roman" w:eastAsia="Times New Roman" w:hAnsi="Times New Roman" w:cs="Times New Roman"/>
          <w:sz w:val="28"/>
          <w:szCs w:val="28"/>
          <w:lang w:eastAsia="ru-RU"/>
        </w:rPr>
        <w:lastRenderedPageBreak/>
        <w:t>тика бесед основывается на конкретной экспозиции школьного музея или каком-то ее разделе.</w:t>
      </w:r>
    </w:p>
    <w:p w14:paraId="40DC9903"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ВАХТА ПАМЯТИ. Обычно проводится в дни памятных дат. Школьный музей может принимать в ней самое непосредственное участие: он готовит материалы для митинга, у памятного или мемориального места организует встречи с ветеранами; проводит тематические беседы, встречи, вечера. В этот день может быть открыта выставка музейных коллекций или новых поступлений. Мероприятия вахты памяти могут проводиться в течении дня или длиться несколько дней в зависимости от конкретных обстоятельств.</w:t>
      </w:r>
    </w:p>
    <w:p w14:paraId="69E6EA52"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ВЕЧЕРА. Широко применяются в музейной практике, их может готовить непосредственно сам музей, и тогда все содержание вечера основывается на музейных коллекциях или поисковой краеведческой работе. Музей может принимать участие в общешкольном вечере. В этом случае актив музея в своих выступлениях использует музейные предметы, </w:t>
      </w:r>
      <w:proofErr w:type="spellStart"/>
      <w:r>
        <w:rPr>
          <w:rFonts w:ascii="Times New Roman" w:eastAsia="Times New Roman" w:hAnsi="Times New Roman" w:cs="Times New Roman"/>
          <w:sz w:val="28"/>
          <w:szCs w:val="28"/>
          <w:lang w:eastAsia="ru-RU"/>
        </w:rPr>
        <w:t>фонозаписи</w:t>
      </w:r>
      <w:proofErr w:type="spellEnd"/>
      <w:r>
        <w:rPr>
          <w:rFonts w:ascii="Times New Roman" w:eastAsia="Times New Roman" w:hAnsi="Times New Roman" w:cs="Times New Roman"/>
          <w:sz w:val="28"/>
          <w:szCs w:val="28"/>
          <w:lang w:eastAsia="ru-RU"/>
        </w:rPr>
        <w:t>, демонстрирует слайд-фильмы и т.д. в зависимости от тематики вечера, его целей и задач. Вечера могут быть по своему содержанию самого разнообразного характера.</w:t>
      </w:r>
    </w:p>
    <w:p w14:paraId="5AB82AA6"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ТЕМАТИЧЕСКИЕ ВЕЧЕРА – их следует проводить, исходя из тематики и профиля музея. Это могут быть циклы вечеров, посвященные истории края, выдающимся землякам, местным поэтам и композиторам, знатным хлеборобам, новаторам производства, изобретателям и рационализаторам. Вечера могут быть историческими, фольклорными и т.д. На таких вечерах отдельные экспозиционные сюжеты раскрываются более подробно, с различного рода иллюстрациями и инсценировками. По аналогии с тематическими проводятся и ВЕЧЕРА ЗНАМЕНАТЕЛЬНЫХ ДАТ.</w:t>
      </w:r>
    </w:p>
    <w:p w14:paraId="6648FA7E"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Одной из новых форм, появившихся в музейной практике сравнительно недавно, являются и ВЕЧЕРА – ПОРТРЕТЫ. Они посвящаются выдающимся землякам, учителям, выпускникам школы и проводятся в связи с их юбилейными датами, по поводу присвоения им ученых званий, успешного завершения научных исследований и т.д.</w:t>
      </w:r>
    </w:p>
    <w:p w14:paraId="18BEABF6"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школьном музее можно проводить и ТВОРЧЕСКИЕ ВЕЧЕРА. На них, как правило, представляются творческие работы учащихся разных поколений, конкурсные работы любительских объединений, выставки образцов изделий учеников, учителей, родителей, заводских рационализаторов и изобретателей. На таких вечерах выступает музейный актив, показывая мастерство своей творческой деятельности.</w:t>
      </w:r>
    </w:p>
    <w:p w14:paraId="65D7BD54"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ВИКТОРИНА КРАЕВЕДЧЕСКАЯ. Это своеобразная игра-состязание, в результате которой определяются знатоки родного края. Обычно викторина проводится во время краеведческих конференций, вечеров, слетов музейного актива и т.д. Она помогает выделить среди учеников наиболее подготовленных и любознательных для привлечения их к музейной работе, викторина ориентирует ее участников на знание дат, событий, имен, названий улиц, населенных пунктов, предприятий, способов ведения хозяйства и т.д.</w:t>
      </w:r>
    </w:p>
    <w:p w14:paraId="20872BDD"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ВСТРЕЧИ. Традиционно они проводятся в актовом зале с приглашением большого числа учащихся из разных классов. Гости обычно выступают с торжественными речами, обращаются к школьникам с различными призывами и наставлениями или долго и утомительно рассказывают свои биографии. Но такие </w:t>
      </w:r>
      <w:r>
        <w:rPr>
          <w:rFonts w:ascii="Times New Roman" w:eastAsia="Times New Roman" w:hAnsi="Times New Roman" w:cs="Times New Roman"/>
          <w:sz w:val="28"/>
          <w:szCs w:val="28"/>
          <w:lang w:eastAsia="ru-RU"/>
        </w:rPr>
        <w:lastRenderedPageBreak/>
        <w:t xml:space="preserve">встречи носят </w:t>
      </w:r>
      <w:proofErr w:type="spellStart"/>
      <w:r>
        <w:rPr>
          <w:rFonts w:ascii="Times New Roman" w:eastAsia="Times New Roman" w:hAnsi="Times New Roman" w:cs="Times New Roman"/>
          <w:sz w:val="28"/>
          <w:szCs w:val="28"/>
          <w:lang w:eastAsia="ru-RU"/>
        </w:rPr>
        <w:t>заформализованный</w:t>
      </w:r>
      <w:proofErr w:type="spellEnd"/>
      <w:r>
        <w:rPr>
          <w:rFonts w:ascii="Times New Roman" w:eastAsia="Times New Roman" w:hAnsi="Times New Roman" w:cs="Times New Roman"/>
          <w:sz w:val="28"/>
          <w:szCs w:val="28"/>
          <w:lang w:eastAsia="ru-RU"/>
        </w:rPr>
        <w:t xml:space="preserve"> характер и проходят неинтересно и малоэффективно. Более целесообразны встречи в узком кругу, с одним коллективом (класс, отряд, музейный кружок), где может состояться задушевная беседа и на общественно-политическую тему, и по насущным проблемам текущего дня. На встречу в школьный музей могут быть приглашены ветераны войны и труда, передовики и новаторы производства, представители трудовых династий, руководители предприятий, народные депутаты, учителя, выпускники школы и т.д.</w:t>
      </w:r>
    </w:p>
    <w:p w14:paraId="7CAA89C9"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ДНИ МУЗЕЯ. Они могут проводиться по самому разнообразному плану и самому широкому кругу вопросов. Прежде всего – это дни открытых дверей для посещения музея школьниками, родителями и местными жителями. В эти дни работают все экскурсоводы, музейные кружки и секции, проводятся различные занятия и внешкольные мероприятия. Любой человек может получить в музее самую разнообразную консультацию, сделать выписки из музейных документов, снять копии с интересующего его документа и т.д. Откройте двери музея для всех желающих 18 мая – в Международный день музеев.</w:t>
      </w:r>
    </w:p>
    <w:p w14:paraId="3574CF51"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КОНКУРСЫ. Школьный музей может быть их организатором или принимать участие в общешкольных, районных и городских конкурсах прикладного творчества, изобразительного искусства, мастеров поделок из природного материала и т.д., организуя из фондовых коллекций выставки конкурсных работ прошлых лет. Может быть проведен конкурс докладов и сообщений о поисковой работе, лучшие из которых будут экспонироваться на выставках. Можно организовать выставку по результатам конкурсов профессионального мастерства родителей, работ рационализаторов и изобретателей, народных умельцев и т.д.</w:t>
      </w:r>
    </w:p>
    <w:p w14:paraId="5D423476"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ЛЕКЦИЯ МУЗЕЙНАЯ. Эта форма работы рассчитана в основном на старшеклассников. В музейной лекции предусматривается глубокое изложение событий с выявлением их причинно-следственных связей. В основе лекции должен лежать музейный предмет или коллекция. Необходимо также использовать другие источники (в том числе архивные) и научно-популярную литературу. В лекции следует показать степень разработанности темы и возможные аспекты ее более глубокого и разностороннего самостоятельного изучения. В плане школьного музея желательного наметить цикл становится лекторием.</w:t>
      </w:r>
    </w:p>
    <w:p w14:paraId="4FE36B22"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МУЗЕЙНЫЙ ПРАЗДНИК. Это одна из новых форм массовой научно-просветительской работы музеев, представляющая собой комплекс (объединенных единой тематикой) элементов экскурсии, тематического вечера, </w:t>
      </w:r>
      <w:proofErr w:type="spellStart"/>
      <w:r>
        <w:rPr>
          <w:rFonts w:ascii="Times New Roman" w:eastAsia="Times New Roman" w:hAnsi="Times New Roman" w:cs="Times New Roman"/>
          <w:sz w:val="28"/>
          <w:szCs w:val="28"/>
          <w:lang w:eastAsia="ru-RU"/>
        </w:rPr>
        <w:t>театрализированного</w:t>
      </w:r>
      <w:proofErr w:type="spellEnd"/>
      <w:r>
        <w:rPr>
          <w:rFonts w:ascii="Times New Roman" w:eastAsia="Times New Roman" w:hAnsi="Times New Roman" w:cs="Times New Roman"/>
          <w:sz w:val="28"/>
          <w:szCs w:val="28"/>
          <w:lang w:eastAsia="ru-RU"/>
        </w:rPr>
        <w:t xml:space="preserve"> представления, встречи на экспозиции и других форм работы.</w:t>
      </w:r>
    </w:p>
    <w:p w14:paraId="6291D024"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МУЗЕЙНЫЙ УРОК. В школьном музее его можно организовать в различной форме, но единым требованием является использование музейного предмета, его глубокое изучение. Музейный урок может иметь два значения: урок мужества, отваги, патриотизма и нравственности, учебные и обучающие уроки по различным школьным дисциплинам (истории, географии, литературе, природоведению).</w:t>
      </w:r>
    </w:p>
    <w:p w14:paraId="0EEAD849"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УСТНЫЕ ЖУРНАЛЫ. Проводятся по традиционной форме с использованием </w:t>
      </w:r>
      <w:proofErr w:type="spellStart"/>
      <w:r>
        <w:rPr>
          <w:rFonts w:ascii="Times New Roman" w:eastAsia="Times New Roman" w:hAnsi="Times New Roman" w:cs="Times New Roman"/>
          <w:sz w:val="28"/>
          <w:szCs w:val="28"/>
          <w:lang w:eastAsia="ru-RU"/>
        </w:rPr>
        <w:t>диа</w:t>
      </w:r>
      <w:proofErr w:type="spellEnd"/>
      <w:r>
        <w:rPr>
          <w:rFonts w:ascii="Times New Roman" w:eastAsia="Times New Roman" w:hAnsi="Times New Roman" w:cs="Times New Roman"/>
          <w:sz w:val="28"/>
          <w:szCs w:val="28"/>
          <w:lang w:eastAsia="ru-RU"/>
        </w:rPr>
        <w:t xml:space="preserve">- или эпипроектора в сопровождении с </w:t>
      </w:r>
      <w:proofErr w:type="spellStart"/>
      <w:r>
        <w:rPr>
          <w:rFonts w:ascii="Times New Roman" w:eastAsia="Times New Roman" w:hAnsi="Times New Roman" w:cs="Times New Roman"/>
          <w:sz w:val="28"/>
          <w:szCs w:val="28"/>
          <w:lang w:eastAsia="ru-RU"/>
        </w:rPr>
        <w:t>слайдофильмами</w:t>
      </w:r>
      <w:proofErr w:type="spellEnd"/>
      <w:r>
        <w:rPr>
          <w:rFonts w:ascii="Times New Roman" w:eastAsia="Times New Roman" w:hAnsi="Times New Roman" w:cs="Times New Roman"/>
          <w:sz w:val="28"/>
          <w:szCs w:val="28"/>
          <w:lang w:eastAsia="ru-RU"/>
        </w:rPr>
        <w:t xml:space="preserve"> и </w:t>
      </w:r>
      <w:proofErr w:type="spellStart"/>
      <w:r>
        <w:rPr>
          <w:rFonts w:ascii="Times New Roman" w:eastAsia="Times New Roman" w:hAnsi="Times New Roman" w:cs="Times New Roman"/>
          <w:sz w:val="28"/>
          <w:szCs w:val="28"/>
          <w:lang w:eastAsia="ru-RU"/>
        </w:rPr>
        <w:t>фонозаписями</w:t>
      </w:r>
      <w:proofErr w:type="spellEnd"/>
      <w:r>
        <w:rPr>
          <w:rFonts w:ascii="Times New Roman" w:eastAsia="Times New Roman" w:hAnsi="Times New Roman" w:cs="Times New Roman"/>
          <w:sz w:val="28"/>
          <w:szCs w:val="28"/>
          <w:lang w:eastAsia="ru-RU"/>
        </w:rPr>
        <w:t xml:space="preserve">. Страницы устного журнала могут быть посвящены одной теме, которая раскрывается с помощью различных музейных источников. И, конечно, историю </w:t>
      </w:r>
      <w:r>
        <w:rPr>
          <w:rFonts w:ascii="Times New Roman" w:eastAsia="Times New Roman" w:hAnsi="Times New Roman" w:cs="Times New Roman"/>
          <w:sz w:val="28"/>
          <w:szCs w:val="28"/>
          <w:lang w:eastAsia="ru-RU"/>
        </w:rPr>
        <w:lastRenderedPageBreak/>
        <w:t>музейного предмета, его легенду нужно раскрывать эмоционально, приближенно к художественной форме.</w:t>
      </w:r>
    </w:p>
    <w:p w14:paraId="62782EE0"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ЭКСКУРСИИ. Словарь музейных терминов определяет экскурсию как коллективный осмотр музея (а также достопримечательных мест и объектов природы) по определенному маршруту с познавательными, воспитательными и научными целями. Она служит для удовлетворения эстетических потребностей населения и организации свободного времени. Экскурсия является одной из основных форм научно-просветительской работы. Она может быть обзорной и тематической, проблемной и комплексной.</w:t>
      </w:r>
    </w:p>
    <w:p w14:paraId="37AB36B8"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Многие музейные клубы накопили достаточно большой опыт проведения КРАЕВЕДЧЕСКИХ КОНФЕРЕНЦИЙ, ставших благодаря их постоянной деятельности традиционными. На них юные следопыты рассказывают о поисковой работе, новых открытиях, интересных встречах. При подготовке к конференции стремитесь к тому, чтобы доклады и сообщения не были только отсчетами о проделанной работе. Отчеты заслушиваются на специальных заседаниях совета музея, штаба экспедиции и т.д., а доклад на конференции – это рассказ о том, как был организован поиск, что нового и интересного узнали следопыты, каким пред ними раскрылось то или иное событие, какие возникают перспективы развития краеведческой работы и т.д.</w:t>
      </w:r>
    </w:p>
    <w:p w14:paraId="3E5F0789" w14:textId="77777777" w:rsidR="008603F4" w:rsidRDefault="00480840">
      <w:pPr>
        <w:pStyle w:val="ae"/>
        <w:numPr>
          <w:ilvl w:val="0"/>
          <w:numId w:val="17"/>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ПРОЕКТ. В нашу жизнь входят новые технологические процессы, среди которых и социально-педагогическое проектирование, предлагающее обучение и развитие учащихся на активной основе через целесообразную деятельность, сочетающуюся с личными интересами детей. Метод проектов предусматривает наличие значимой в исследовательском плане проблемы.</w:t>
      </w:r>
    </w:p>
    <w:p w14:paraId="5EB0F2AD" w14:textId="77777777" w:rsidR="008603F4" w:rsidRDefault="00480840">
      <w:pPr>
        <w:pStyle w:val="ae"/>
        <w:numPr>
          <w:ilvl w:val="0"/>
          <w:numId w:val="17"/>
        </w:numPr>
        <w:shd w:val="clear" w:color="auto" w:fill="FFFFFF"/>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Темы проектов выбирают ребята вместе с руководителями школьных музеев. Работа над проектом в соответствии с определенными стадиями исследовательской деятельности: выбор темы проекта, выделение </w:t>
      </w:r>
      <w:proofErr w:type="spellStart"/>
      <w:r>
        <w:rPr>
          <w:rFonts w:ascii="Times New Roman" w:eastAsia="Times New Roman" w:hAnsi="Times New Roman" w:cs="Times New Roman"/>
          <w:sz w:val="28"/>
          <w:szCs w:val="28"/>
          <w:lang w:eastAsia="ru-RU"/>
        </w:rPr>
        <w:t>подтем</w:t>
      </w:r>
      <w:proofErr w:type="spellEnd"/>
      <w:r>
        <w:rPr>
          <w:rFonts w:ascii="Times New Roman" w:eastAsia="Times New Roman" w:hAnsi="Times New Roman" w:cs="Times New Roman"/>
          <w:sz w:val="28"/>
          <w:szCs w:val="28"/>
          <w:lang w:eastAsia="ru-RU"/>
        </w:rPr>
        <w:t xml:space="preserve"> в проекте, формирование творческих групп, подготовка материалов к исследовательской работе, определение форм выражения итогов проектной деятельности, разработка проекта, оформление результатов презентация работы, рефлексия.</w:t>
      </w:r>
    </w:p>
    <w:sectPr w:rsidR="008603F4" w:rsidSect="00717E7E">
      <w:footerReference w:type="default" r:id="rId33"/>
      <w:pgSz w:w="11910" w:h="16840"/>
      <w:pgMar w:top="851" w:right="851" w:bottom="851" w:left="1134" w:header="680" w:footer="68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0922E" w14:textId="77777777" w:rsidR="0063195A" w:rsidRDefault="0063195A">
      <w:pPr>
        <w:spacing w:line="240" w:lineRule="auto"/>
      </w:pPr>
      <w:r>
        <w:separator/>
      </w:r>
    </w:p>
  </w:endnote>
  <w:endnote w:type="continuationSeparator" w:id="0">
    <w:p w14:paraId="03BA03D4" w14:textId="77777777" w:rsidR="0063195A" w:rsidRDefault="006319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373529"/>
      <w:docPartObj>
        <w:docPartGallery w:val="AutoText"/>
      </w:docPartObj>
    </w:sdtPr>
    <w:sdtEndPr>
      <w:rPr>
        <w:rFonts w:ascii="Times New Roman" w:hAnsi="Times New Roman" w:cs="Times New Roman"/>
        <w:sz w:val="28"/>
      </w:rPr>
    </w:sdtEndPr>
    <w:sdtContent>
      <w:p w14:paraId="0B0BA8B7" w14:textId="77777777" w:rsidR="00592854" w:rsidRDefault="00592854">
        <w:pPr>
          <w:pStyle w:val="aa"/>
          <w:jc w:val="right"/>
          <w:rPr>
            <w:rFonts w:ascii="Times New Roman" w:hAnsi="Times New Roman" w:cs="Times New Roman"/>
            <w:sz w:val="28"/>
          </w:rPr>
        </w:pPr>
        <w:r>
          <w:rPr>
            <w:rFonts w:ascii="Times New Roman" w:hAnsi="Times New Roman" w:cs="Times New Roman"/>
            <w:sz w:val="28"/>
          </w:rPr>
          <w:fldChar w:fldCharType="begin"/>
        </w:r>
        <w:r>
          <w:rPr>
            <w:rFonts w:ascii="Times New Roman" w:hAnsi="Times New Roman" w:cs="Times New Roman"/>
            <w:sz w:val="28"/>
          </w:rPr>
          <w:instrText>PAGE   \* MERGEFORMAT</w:instrText>
        </w:r>
        <w:r>
          <w:rPr>
            <w:rFonts w:ascii="Times New Roman" w:hAnsi="Times New Roman" w:cs="Times New Roman"/>
            <w:sz w:val="28"/>
          </w:rPr>
          <w:fldChar w:fldCharType="separate"/>
        </w:r>
        <w:r>
          <w:rPr>
            <w:rFonts w:ascii="Times New Roman" w:hAnsi="Times New Roman" w:cs="Times New Roman"/>
            <w:sz w:val="28"/>
          </w:rPr>
          <w:t>32</w:t>
        </w:r>
        <w:r>
          <w:rPr>
            <w:rFonts w:ascii="Times New Roman" w:hAnsi="Times New Roman" w:cs="Times New Roman"/>
            <w:sz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9CC97" w14:textId="77777777" w:rsidR="0063195A" w:rsidRDefault="0063195A">
      <w:pPr>
        <w:spacing w:after="0"/>
      </w:pPr>
      <w:r>
        <w:separator/>
      </w:r>
    </w:p>
  </w:footnote>
  <w:footnote w:type="continuationSeparator" w:id="0">
    <w:p w14:paraId="102204AC" w14:textId="77777777" w:rsidR="0063195A" w:rsidRDefault="0063195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EF6AE6A"/>
    <w:multiLevelType w:val="singleLevel"/>
    <w:tmpl w:val="A61E78BE"/>
    <w:lvl w:ilvl="0">
      <w:numFmt w:val="bullet"/>
      <w:lvlText w:val="•"/>
      <w:lvlJc w:val="left"/>
      <w:pPr>
        <w:ind w:left="1140" w:hanging="360"/>
      </w:pPr>
      <w:rPr>
        <w:rFonts w:hint="default"/>
        <w:lang w:val="ru-RU" w:eastAsia="en-US" w:bidi="ar-SA"/>
      </w:rPr>
    </w:lvl>
  </w:abstractNum>
  <w:abstractNum w:abstractNumId="1" w15:restartNumberingAfterBreak="0">
    <w:nsid w:val="05257C77"/>
    <w:multiLevelType w:val="multilevel"/>
    <w:tmpl w:val="05257C7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E72358"/>
    <w:multiLevelType w:val="multilevel"/>
    <w:tmpl w:val="0CE7235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15:restartNumberingAfterBreak="0">
    <w:nsid w:val="0DA1076B"/>
    <w:multiLevelType w:val="multilevel"/>
    <w:tmpl w:val="0DA1076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7D74975"/>
    <w:multiLevelType w:val="multilevel"/>
    <w:tmpl w:val="17D7497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534F26"/>
    <w:multiLevelType w:val="multilevel"/>
    <w:tmpl w:val="18534F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CFA6B1A"/>
    <w:multiLevelType w:val="multilevel"/>
    <w:tmpl w:val="1CFA6B1A"/>
    <w:lvl w:ilvl="0">
      <w:start w:val="1"/>
      <w:numFmt w:val="decimal"/>
      <w:lvlText w:val="%1."/>
      <w:lvlJc w:val="left"/>
      <w:pPr>
        <w:ind w:left="1558" w:hanging="360"/>
        <w:jc w:val="right"/>
      </w:pPr>
      <w:rPr>
        <w:rFonts w:ascii="Times New Roman" w:eastAsia="Times New Roman" w:hAnsi="Times New Roman" w:cs="Times New Roman" w:hint="default"/>
        <w:b w:val="0"/>
        <w:bCs/>
        <w:i w:val="0"/>
        <w:iCs/>
        <w:spacing w:val="0"/>
        <w:w w:val="100"/>
        <w:sz w:val="28"/>
        <w:szCs w:val="28"/>
        <w:lang w:val="ru-RU" w:eastAsia="en-US"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010785"/>
    <w:multiLevelType w:val="multilevel"/>
    <w:tmpl w:val="20010785"/>
    <w:lvl w:ilvl="0">
      <w:start w:val="1"/>
      <w:numFmt w:val="bullet"/>
      <w:lvlText w:val=""/>
      <w:lvlJc w:val="left"/>
      <w:pPr>
        <w:ind w:left="720" w:hanging="360"/>
      </w:pPr>
      <w:rPr>
        <w:rFonts w:ascii="Symbol" w:hAnsi="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5AB43E2"/>
    <w:multiLevelType w:val="multilevel"/>
    <w:tmpl w:val="25AB43E2"/>
    <w:lvl w:ilvl="0">
      <w:start w:val="1"/>
      <w:numFmt w:val="decimal"/>
      <w:lvlText w:val="%1."/>
      <w:lvlJc w:val="left"/>
      <w:pPr>
        <w:ind w:left="1119"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2."/>
      <w:lvlJc w:val="left"/>
      <w:pPr>
        <w:ind w:left="1558" w:hanging="360"/>
        <w:jc w:val="right"/>
      </w:pPr>
      <w:rPr>
        <w:rFonts w:ascii="Times New Roman" w:eastAsia="Times New Roman" w:hAnsi="Times New Roman" w:cs="Times New Roman" w:hint="default"/>
        <w:b/>
        <w:bCs/>
        <w:i/>
        <w:iCs/>
        <w:spacing w:val="0"/>
        <w:w w:val="100"/>
        <w:sz w:val="28"/>
        <w:szCs w:val="28"/>
        <w:lang w:val="ru-RU" w:eastAsia="en-US" w:bidi="ar-SA"/>
      </w:rPr>
    </w:lvl>
    <w:lvl w:ilvl="2">
      <w:numFmt w:val="bullet"/>
      <w:lvlText w:val="•"/>
      <w:lvlJc w:val="left"/>
      <w:pPr>
        <w:ind w:left="2576" w:hanging="360"/>
      </w:pPr>
      <w:rPr>
        <w:rFonts w:hint="default"/>
        <w:lang w:val="ru-RU" w:eastAsia="en-US" w:bidi="ar-SA"/>
      </w:rPr>
    </w:lvl>
    <w:lvl w:ilvl="3">
      <w:numFmt w:val="bullet"/>
      <w:lvlText w:val="•"/>
      <w:lvlJc w:val="left"/>
      <w:pPr>
        <w:ind w:left="3592" w:hanging="360"/>
      </w:pPr>
      <w:rPr>
        <w:rFonts w:hint="default"/>
        <w:lang w:val="ru-RU" w:eastAsia="en-US" w:bidi="ar-SA"/>
      </w:rPr>
    </w:lvl>
    <w:lvl w:ilvl="4">
      <w:numFmt w:val="bullet"/>
      <w:lvlText w:val="•"/>
      <w:lvlJc w:val="left"/>
      <w:pPr>
        <w:ind w:left="4608" w:hanging="360"/>
      </w:pPr>
      <w:rPr>
        <w:rFonts w:hint="default"/>
        <w:lang w:val="ru-RU" w:eastAsia="en-US" w:bidi="ar-SA"/>
      </w:rPr>
    </w:lvl>
    <w:lvl w:ilvl="5">
      <w:numFmt w:val="bullet"/>
      <w:lvlText w:val="•"/>
      <w:lvlJc w:val="left"/>
      <w:pPr>
        <w:ind w:left="5625" w:hanging="360"/>
      </w:pPr>
      <w:rPr>
        <w:rFonts w:hint="default"/>
        <w:lang w:val="ru-RU" w:eastAsia="en-US" w:bidi="ar-SA"/>
      </w:rPr>
    </w:lvl>
    <w:lvl w:ilvl="6">
      <w:numFmt w:val="bullet"/>
      <w:lvlText w:val="•"/>
      <w:lvlJc w:val="left"/>
      <w:pPr>
        <w:ind w:left="6641" w:hanging="360"/>
      </w:pPr>
      <w:rPr>
        <w:rFonts w:hint="default"/>
        <w:lang w:val="ru-RU" w:eastAsia="en-US" w:bidi="ar-SA"/>
      </w:rPr>
    </w:lvl>
    <w:lvl w:ilvl="7">
      <w:numFmt w:val="bullet"/>
      <w:lvlText w:val="•"/>
      <w:lvlJc w:val="left"/>
      <w:pPr>
        <w:ind w:left="7657" w:hanging="360"/>
      </w:pPr>
      <w:rPr>
        <w:rFonts w:hint="default"/>
        <w:lang w:val="ru-RU" w:eastAsia="en-US" w:bidi="ar-SA"/>
      </w:rPr>
    </w:lvl>
    <w:lvl w:ilvl="8">
      <w:numFmt w:val="bullet"/>
      <w:lvlText w:val="•"/>
      <w:lvlJc w:val="left"/>
      <w:pPr>
        <w:ind w:left="8673" w:hanging="360"/>
      </w:pPr>
      <w:rPr>
        <w:rFonts w:hint="default"/>
        <w:lang w:val="ru-RU" w:eastAsia="en-US" w:bidi="ar-SA"/>
      </w:rPr>
    </w:lvl>
  </w:abstractNum>
  <w:abstractNum w:abstractNumId="9" w15:restartNumberingAfterBreak="0">
    <w:nsid w:val="274A05BF"/>
    <w:multiLevelType w:val="multilevel"/>
    <w:tmpl w:val="274A05BF"/>
    <w:lvl w:ilvl="0">
      <w:start w:val="17"/>
      <w:numFmt w:val="decimal"/>
      <w:lvlText w:val="%1"/>
      <w:lvlJc w:val="left"/>
      <w:pPr>
        <w:ind w:left="1110" w:hanging="632"/>
      </w:pPr>
      <w:rPr>
        <w:rFonts w:hint="default"/>
        <w:lang w:val="ru-RU" w:eastAsia="en-US" w:bidi="ar-SA"/>
      </w:rPr>
    </w:lvl>
    <w:lvl w:ilvl="1">
      <w:start w:val="1"/>
      <w:numFmt w:val="decimal"/>
      <w:lvlText w:val="%1.%2."/>
      <w:lvlJc w:val="left"/>
      <w:pPr>
        <w:ind w:left="1110" w:hanging="632"/>
      </w:pPr>
      <w:rPr>
        <w:rFonts w:ascii="Times New Roman" w:eastAsia="Times New Roman" w:hAnsi="Times New Roman" w:cs="Times New Roman" w:hint="default"/>
        <w:b/>
        <w:bCs/>
        <w:i/>
        <w:iCs/>
        <w:spacing w:val="-4"/>
        <w:w w:val="100"/>
        <w:sz w:val="28"/>
        <w:szCs w:val="28"/>
        <w:lang w:val="ru-RU" w:eastAsia="en-US" w:bidi="ar-SA"/>
      </w:rPr>
    </w:lvl>
    <w:lvl w:ilvl="2">
      <w:numFmt w:val="bullet"/>
      <w:lvlText w:val="-"/>
      <w:lvlJc w:val="left"/>
      <w:pPr>
        <w:ind w:left="478" w:hanging="164"/>
      </w:pPr>
      <w:rPr>
        <w:rFonts w:ascii="Times New Roman" w:eastAsia="Times New Roman" w:hAnsi="Times New Roman" w:cs="Times New Roman" w:hint="default"/>
        <w:b w:val="0"/>
        <w:bCs w:val="0"/>
        <w:i w:val="0"/>
        <w:iCs w:val="0"/>
        <w:w w:val="100"/>
        <w:sz w:val="28"/>
        <w:szCs w:val="28"/>
        <w:lang w:val="ru-RU" w:eastAsia="en-US" w:bidi="ar-SA"/>
      </w:rPr>
    </w:lvl>
    <w:lvl w:ilvl="3">
      <w:numFmt w:val="bullet"/>
      <w:lvlText w:val="•"/>
      <w:lvlJc w:val="left"/>
      <w:pPr>
        <w:ind w:left="3170" w:hanging="164"/>
      </w:pPr>
      <w:rPr>
        <w:rFonts w:hint="default"/>
        <w:lang w:val="ru-RU" w:eastAsia="en-US" w:bidi="ar-SA"/>
      </w:rPr>
    </w:lvl>
    <w:lvl w:ilvl="4">
      <w:numFmt w:val="bullet"/>
      <w:lvlText w:val="•"/>
      <w:lvlJc w:val="left"/>
      <w:pPr>
        <w:ind w:left="4195" w:hanging="164"/>
      </w:pPr>
      <w:rPr>
        <w:rFonts w:hint="default"/>
        <w:lang w:val="ru-RU" w:eastAsia="en-US" w:bidi="ar-SA"/>
      </w:rPr>
    </w:lvl>
    <w:lvl w:ilvl="5">
      <w:numFmt w:val="bullet"/>
      <w:lvlText w:val="•"/>
      <w:lvlJc w:val="left"/>
      <w:pPr>
        <w:ind w:left="5220" w:hanging="164"/>
      </w:pPr>
      <w:rPr>
        <w:rFonts w:hint="default"/>
        <w:lang w:val="ru-RU" w:eastAsia="en-US" w:bidi="ar-SA"/>
      </w:rPr>
    </w:lvl>
    <w:lvl w:ilvl="6">
      <w:numFmt w:val="bullet"/>
      <w:lvlText w:val="•"/>
      <w:lvlJc w:val="left"/>
      <w:pPr>
        <w:ind w:left="6245" w:hanging="164"/>
      </w:pPr>
      <w:rPr>
        <w:rFonts w:hint="default"/>
        <w:lang w:val="ru-RU" w:eastAsia="en-US" w:bidi="ar-SA"/>
      </w:rPr>
    </w:lvl>
    <w:lvl w:ilvl="7">
      <w:numFmt w:val="bullet"/>
      <w:lvlText w:val="•"/>
      <w:lvlJc w:val="left"/>
      <w:pPr>
        <w:ind w:left="7270" w:hanging="164"/>
      </w:pPr>
      <w:rPr>
        <w:rFonts w:hint="default"/>
        <w:lang w:val="ru-RU" w:eastAsia="en-US" w:bidi="ar-SA"/>
      </w:rPr>
    </w:lvl>
    <w:lvl w:ilvl="8">
      <w:numFmt w:val="bullet"/>
      <w:lvlText w:val="•"/>
      <w:lvlJc w:val="left"/>
      <w:pPr>
        <w:ind w:left="8296" w:hanging="164"/>
      </w:pPr>
      <w:rPr>
        <w:rFonts w:hint="default"/>
        <w:lang w:val="ru-RU" w:eastAsia="en-US" w:bidi="ar-SA"/>
      </w:rPr>
    </w:lvl>
  </w:abstractNum>
  <w:abstractNum w:abstractNumId="10" w15:restartNumberingAfterBreak="0">
    <w:nsid w:val="302A6EF4"/>
    <w:multiLevelType w:val="multilevel"/>
    <w:tmpl w:val="302A6EF4"/>
    <w:lvl w:ilvl="0">
      <w:start w:val="1"/>
      <w:numFmt w:val="bullet"/>
      <w:lvlText w:val=""/>
      <w:lvlJc w:val="left"/>
      <w:pPr>
        <w:ind w:left="1755" w:hanging="360"/>
      </w:pPr>
      <w:rPr>
        <w:rFonts w:ascii="Symbol" w:hAnsi="Symbol" w:hint="default"/>
        <w:sz w:val="22"/>
      </w:rPr>
    </w:lvl>
    <w:lvl w:ilvl="1">
      <w:start w:val="1"/>
      <w:numFmt w:val="bullet"/>
      <w:lvlText w:val="o"/>
      <w:lvlJc w:val="left"/>
      <w:pPr>
        <w:ind w:left="2475" w:hanging="360"/>
      </w:pPr>
      <w:rPr>
        <w:rFonts w:ascii="Courier New" w:hAnsi="Courier New" w:cs="Courier New" w:hint="default"/>
      </w:rPr>
    </w:lvl>
    <w:lvl w:ilvl="2">
      <w:start w:val="1"/>
      <w:numFmt w:val="bullet"/>
      <w:lvlText w:val=""/>
      <w:lvlJc w:val="left"/>
      <w:pPr>
        <w:ind w:left="3195" w:hanging="360"/>
      </w:pPr>
      <w:rPr>
        <w:rFonts w:ascii="Wingdings" w:hAnsi="Wingdings" w:hint="default"/>
      </w:rPr>
    </w:lvl>
    <w:lvl w:ilvl="3">
      <w:start w:val="1"/>
      <w:numFmt w:val="bullet"/>
      <w:lvlText w:val=""/>
      <w:lvlJc w:val="left"/>
      <w:pPr>
        <w:ind w:left="3915" w:hanging="360"/>
      </w:pPr>
      <w:rPr>
        <w:rFonts w:ascii="Symbol" w:hAnsi="Symbol" w:hint="default"/>
      </w:rPr>
    </w:lvl>
    <w:lvl w:ilvl="4">
      <w:start w:val="1"/>
      <w:numFmt w:val="bullet"/>
      <w:lvlText w:val="o"/>
      <w:lvlJc w:val="left"/>
      <w:pPr>
        <w:ind w:left="4635" w:hanging="360"/>
      </w:pPr>
      <w:rPr>
        <w:rFonts w:ascii="Courier New" w:hAnsi="Courier New" w:cs="Courier New" w:hint="default"/>
      </w:rPr>
    </w:lvl>
    <w:lvl w:ilvl="5">
      <w:start w:val="1"/>
      <w:numFmt w:val="bullet"/>
      <w:lvlText w:val=""/>
      <w:lvlJc w:val="left"/>
      <w:pPr>
        <w:ind w:left="5355" w:hanging="360"/>
      </w:pPr>
      <w:rPr>
        <w:rFonts w:ascii="Wingdings" w:hAnsi="Wingdings" w:hint="default"/>
      </w:rPr>
    </w:lvl>
    <w:lvl w:ilvl="6">
      <w:start w:val="1"/>
      <w:numFmt w:val="bullet"/>
      <w:lvlText w:val=""/>
      <w:lvlJc w:val="left"/>
      <w:pPr>
        <w:ind w:left="6075" w:hanging="360"/>
      </w:pPr>
      <w:rPr>
        <w:rFonts w:ascii="Symbol" w:hAnsi="Symbol" w:hint="default"/>
      </w:rPr>
    </w:lvl>
    <w:lvl w:ilvl="7">
      <w:start w:val="1"/>
      <w:numFmt w:val="bullet"/>
      <w:lvlText w:val="o"/>
      <w:lvlJc w:val="left"/>
      <w:pPr>
        <w:ind w:left="6795" w:hanging="360"/>
      </w:pPr>
      <w:rPr>
        <w:rFonts w:ascii="Courier New" w:hAnsi="Courier New" w:cs="Courier New" w:hint="default"/>
      </w:rPr>
    </w:lvl>
    <w:lvl w:ilvl="8">
      <w:start w:val="1"/>
      <w:numFmt w:val="bullet"/>
      <w:lvlText w:val=""/>
      <w:lvlJc w:val="left"/>
      <w:pPr>
        <w:ind w:left="7515" w:hanging="360"/>
      </w:pPr>
      <w:rPr>
        <w:rFonts w:ascii="Wingdings" w:hAnsi="Wingdings" w:hint="default"/>
      </w:rPr>
    </w:lvl>
  </w:abstractNum>
  <w:abstractNum w:abstractNumId="11" w15:restartNumberingAfterBreak="0">
    <w:nsid w:val="31FF36E4"/>
    <w:multiLevelType w:val="hybridMultilevel"/>
    <w:tmpl w:val="F9442726"/>
    <w:lvl w:ilvl="0" w:tplc="A61E78BE">
      <w:numFmt w:val="bullet"/>
      <w:lvlText w:val="•"/>
      <w:lvlJc w:val="left"/>
      <w:pPr>
        <w:ind w:left="1140" w:hanging="360"/>
      </w:pPr>
      <w:rPr>
        <w:rFonts w:hint="default"/>
        <w:lang w:val="ru-RU" w:eastAsia="en-US" w:bidi="ar-SA"/>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2" w15:restartNumberingAfterBreak="0">
    <w:nsid w:val="37101EE6"/>
    <w:multiLevelType w:val="multilevel"/>
    <w:tmpl w:val="37101E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EB61E7E"/>
    <w:multiLevelType w:val="multilevel"/>
    <w:tmpl w:val="3EB61E7E"/>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443039AA"/>
    <w:multiLevelType w:val="hybridMultilevel"/>
    <w:tmpl w:val="4E8244B4"/>
    <w:lvl w:ilvl="0" w:tplc="7E669A3A">
      <w:start w:val="1"/>
      <w:numFmt w:val="bullet"/>
      <w:lvlText w:val="•"/>
      <w:lvlJc w:val="left"/>
      <w:pPr>
        <w:tabs>
          <w:tab w:val="num" w:pos="720"/>
        </w:tabs>
        <w:ind w:left="720" w:hanging="360"/>
      </w:pPr>
      <w:rPr>
        <w:rFonts w:ascii="Times New Roman" w:hAnsi="Times New Roman" w:hint="default"/>
      </w:rPr>
    </w:lvl>
    <w:lvl w:ilvl="1" w:tplc="340C207E">
      <w:start w:val="1689"/>
      <w:numFmt w:val="bullet"/>
      <w:lvlText w:val=""/>
      <w:lvlJc w:val="left"/>
      <w:pPr>
        <w:tabs>
          <w:tab w:val="num" w:pos="1440"/>
        </w:tabs>
        <w:ind w:left="1440" w:hanging="360"/>
      </w:pPr>
      <w:rPr>
        <w:rFonts w:ascii="Symbol" w:hAnsi="Symbol" w:hint="default"/>
        <w:sz w:val="22"/>
      </w:rPr>
    </w:lvl>
    <w:lvl w:ilvl="2" w:tplc="1F1CD128" w:tentative="1">
      <w:start w:val="1"/>
      <w:numFmt w:val="bullet"/>
      <w:lvlText w:val="•"/>
      <w:lvlJc w:val="left"/>
      <w:pPr>
        <w:tabs>
          <w:tab w:val="num" w:pos="2160"/>
        </w:tabs>
        <w:ind w:left="2160" w:hanging="360"/>
      </w:pPr>
      <w:rPr>
        <w:rFonts w:ascii="Times New Roman" w:hAnsi="Times New Roman" w:hint="default"/>
      </w:rPr>
    </w:lvl>
    <w:lvl w:ilvl="3" w:tplc="86A619E0" w:tentative="1">
      <w:start w:val="1"/>
      <w:numFmt w:val="bullet"/>
      <w:lvlText w:val="•"/>
      <w:lvlJc w:val="left"/>
      <w:pPr>
        <w:tabs>
          <w:tab w:val="num" w:pos="2880"/>
        </w:tabs>
        <w:ind w:left="2880" w:hanging="360"/>
      </w:pPr>
      <w:rPr>
        <w:rFonts w:ascii="Times New Roman" w:hAnsi="Times New Roman" w:hint="default"/>
      </w:rPr>
    </w:lvl>
    <w:lvl w:ilvl="4" w:tplc="1B70022A" w:tentative="1">
      <w:start w:val="1"/>
      <w:numFmt w:val="bullet"/>
      <w:lvlText w:val="•"/>
      <w:lvlJc w:val="left"/>
      <w:pPr>
        <w:tabs>
          <w:tab w:val="num" w:pos="3600"/>
        </w:tabs>
        <w:ind w:left="3600" w:hanging="360"/>
      </w:pPr>
      <w:rPr>
        <w:rFonts w:ascii="Times New Roman" w:hAnsi="Times New Roman" w:hint="default"/>
      </w:rPr>
    </w:lvl>
    <w:lvl w:ilvl="5" w:tplc="6C545A36" w:tentative="1">
      <w:start w:val="1"/>
      <w:numFmt w:val="bullet"/>
      <w:lvlText w:val="•"/>
      <w:lvlJc w:val="left"/>
      <w:pPr>
        <w:tabs>
          <w:tab w:val="num" w:pos="4320"/>
        </w:tabs>
        <w:ind w:left="4320" w:hanging="360"/>
      </w:pPr>
      <w:rPr>
        <w:rFonts w:ascii="Times New Roman" w:hAnsi="Times New Roman" w:hint="default"/>
      </w:rPr>
    </w:lvl>
    <w:lvl w:ilvl="6" w:tplc="4B905888" w:tentative="1">
      <w:start w:val="1"/>
      <w:numFmt w:val="bullet"/>
      <w:lvlText w:val="•"/>
      <w:lvlJc w:val="left"/>
      <w:pPr>
        <w:tabs>
          <w:tab w:val="num" w:pos="5040"/>
        </w:tabs>
        <w:ind w:left="5040" w:hanging="360"/>
      </w:pPr>
      <w:rPr>
        <w:rFonts w:ascii="Times New Roman" w:hAnsi="Times New Roman" w:hint="default"/>
      </w:rPr>
    </w:lvl>
    <w:lvl w:ilvl="7" w:tplc="EF0C603E" w:tentative="1">
      <w:start w:val="1"/>
      <w:numFmt w:val="bullet"/>
      <w:lvlText w:val="•"/>
      <w:lvlJc w:val="left"/>
      <w:pPr>
        <w:tabs>
          <w:tab w:val="num" w:pos="5760"/>
        </w:tabs>
        <w:ind w:left="5760" w:hanging="360"/>
      </w:pPr>
      <w:rPr>
        <w:rFonts w:ascii="Times New Roman" w:hAnsi="Times New Roman" w:hint="default"/>
      </w:rPr>
    </w:lvl>
    <w:lvl w:ilvl="8" w:tplc="80C8D9A2"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3E66D59"/>
    <w:multiLevelType w:val="multilevel"/>
    <w:tmpl w:val="53E66D5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3F057F3"/>
    <w:multiLevelType w:val="multilevel"/>
    <w:tmpl w:val="53F057F3"/>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57C251E"/>
    <w:multiLevelType w:val="multilevel"/>
    <w:tmpl w:val="657C251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684203A9"/>
    <w:multiLevelType w:val="multilevel"/>
    <w:tmpl w:val="684203A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0"/>
  </w:num>
  <w:num w:numId="2">
    <w:abstractNumId w:val="16"/>
  </w:num>
  <w:num w:numId="3">
    <w:abstractNumId w:val="9"/>
  </w:num>
  <w:num w:numId="4">
    <w:abstractNumId w:val="7"/>
  </w:num>
  <w:num w:numId="5">
    <w:abstractNumId w:val="10"/>
  </w:num>
  <w:num w:numId="6">
    <w:abstractNumId w:val="18"/>
  </w:num>
  <w:num w:numId="7">
    <w:abstractNumId w:val="3"/>
  </w:num>
  <w:num w:numId="8">
    <w:abstractNumId w:val="2"/>
  </w:num>
  <w:num w:numId="9">
    <w:abstractNumId w:val="8"/>
  </w:num>
  <w:num w:numId="10">
    <w:abstractNumId w:val="6"/>
  </w:num>
  <w:num w:numId="11">
    <w:abstractNumId w:val="1"/>
  </w:num>
  <w:num w:numId="12">
    <w:abstractNumId w:val="13"/>
  </w:num>
  <w:num w:numId="13">
    <w:abstractNumId w:val="12"/>
  </w:num>
  <w:num w:numId="14">
    <w:abstractNumId w:val="4"/>
  </w:num>
  <w:num w:numId="15">
    <w:abstractNumId w:val="17"/>
  </w:num>
  <w:num w:numId="16">
    <w:abstractNumId w:val="5"/>
  </w:num>
  <w:num w:numId="17">
    <w:abstractNumId w:val="15"/>
  </w:num>
  <w:num w:numId="18">
    <w:abstractNumId w:val="1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316AF"/>
    <w:rsid w:val="000028D7"/>
    <w:rsid w:val="000046C5"/>
    <w:rsid w:val="000061CC"/>
    <w:rsid w:val="00006EC1"/>
    <w:rsid w:val="000113F2"/>
    <w:rsid w:val="00013CF3"/>
    <w:rsid w:val="0001442E"/>
    <w:rsid w:val="00015547"/>
    <w:rsid w:val="00017B33"/>
    <w:rsid w:val="000206E7"/>
    <w:rsid w:val="0002221A"/>
    <w:rsid w:val="000229A4"/>
    <w:rsid w:val="000235CC"/>
    <w:rsid w:val="00025A3F"/>
    <w:rsid w:val="00031596"/>
    <w:rsid w:val="00036185"/>
    <w:rsid w:val="000416B6"/>
    <w:rsid w:val="000438EE"/>
    <w:rsid w:val="00043C5A"/>
    <w:rsid w:val="00044226"/>
    <w:rsid w:val="0005454B"/>
    <w:rsid w:val="00056D22"/>
    <w:rsid w:val="0006106A"/>
    <w:rsid w:val="00063649"/>
    <w:rsid w:val="00066401"/>
    <w:rsid w:val="000734F5"/>
    <w:rsid w:val="00073643"/>
    <w:rsid w:val="00073A47"/>
    <w:rsid w:val="000771A9"/>
    <w:rsid w:val="0008185C"/>
    <w:rsid w:val="00081A8E"/>
    <w:rsid w:val="00083AA4"/>
    <w:rsid w:val="00087682"/>
    <w:rsid w:val="00087C10"/>
    <w:rsid w:val="00087DC3"/>
    <w:rsid w:val="00092537"/>
    <w:rsid w:val="00095334"/>
    <w:rsid w:val="000A3CD4"/>
    <w:rsid w:val="000A4F35"/>
    <w:rsid w:val="000A589E"/>
    <w:rsid w:val="000A6BB1"/>
    <w:rsid w:val="000A6DCC"/>
    <w:rsid w:val="000B2027"/>
    <w:rsid w:val="000B53D3"/>
    <w:rsid w:val="000B6EBC"/>
    <w:rsid w:val="000C04A1"/>
    <w:rsid w:val="000C63EC"/>
    <w:rsid w:val="000C7AE4"/>
    <w:rsid w:val="000D2629"/>
    <w:rsid w:val="000D38CD"/>
    <w:rsid w:val="000D637E"/>
    <w:rsid w:val="000E30FC"/>
    <w:rsid w:val="000E4204"/>
    <w:rsid w:val="000E5DC9"/>
    <w:rsid w:val="000F483B"/>
    <w:rsid w:val="000F73DC"/>
    <w:rsid w:val="000F782C"/>
    <w:rsid w:val="00100122"/>
    <w:rsid w:val="00103DCF"/>
    <w:rsid w:val="001144E3"/>
    <w:rsid w:val="00114C77"/>
    <w:rsid w:val="00116DC9"/>
    <w:rsid w:val="00116DCF"/>
    <w:rsid w:val="001179A3"/>
    <w:rsid w:val="001300BC"/>
    <w:rsid w:val="00132908"/>
    <w:rsid w:val="001336A9"/>
    <w:rsid w:val="00135568"/>
    <w:rsid w:val="001373BF"/>
    <w:rsid w:val="00140433"/>
    <w:rsid w:val="00142A46"/>
    <w:rsid w:val="00144F74"/>
    <w:rsid w:val="00146E60"/>
    <w:rsid w:val="00152D30"/>
    <w:rsid w:val="001531A8"/>
    <w:rsid w:val="00153DDA"/>
    <w:rsid w:val="001567B1"/>
    <w:rsid w:val="00157558"/>
    <w:rsid w:val="00161940"/>
    <w:rsid w:val="00165237"/>
    <w:rsid w:val="00166F7E"/>
    <w:rsid w:val="001674C0"/>
    <w:rsid w:val="0017399F"/>
    <w:rsid w:val="001759DC"/>
    <w:rsid w:val="0017791A"/>
    <w:rsid w:val="00177A5E"/>
    <w:rsid w:val="00177F06"/>
    <w:rsid w:val="0018223C"/>
    <w:rsid w:val="0018329E"/>
    <w:rsid w:val="00186FEB"/>
    <w:rsid w:val="00192868"/>
    <w:rsid w:val="00192C14"/>
    <w:rsid w:val="001954B9"/>
    <w:rsid w:val="001A1668"/>
    <w:rsid w:val="001A288B"/>
    <w:rsid w:val="001A2945"/>
    <w:rsid w:val="001A6201"/>
    <w:rsid w:val="001B6083"/>
    <w:rsid w:val="001B6594"/>
    <w:rsid w:val="001B6765"/>
    <w:rsid w:val="001C2224"/>
    <w:rsid w:val="001C2AB0"/>
    <w:rsid w:val="001C3A60"/>
    <w:rsid w:val="001C5646"/>
    <w:rsid w:val="001C759B"/>
    <w:rsid w:val="001D1FEC"/>
    <w:rsid w:val="001D3E34"/>
    <w:rsid w:val="001D6696"/>
    <w:rsid w:val="001D6E42"/>
    <w:rsid w:val="001D73F9"/>
    <w:rsid w:val="001E1CEC"/>
    <w:rsid w:val="001E2445"/>
    <w:rsid w:val="001E319C"/>
    <w:rsid w:val="001E7509"/>
    <w:rsid w:val="001F1A35"/>
    <w:rsid w:val="001F34F6"/>
    <w:rsid w:val="001F38DB"/>
    <w:rsid w:val="001F5AA9"/>
    <w:rsid w:val="00200188"/>
    <w:rsid w:val="00200753"/>
    <w:rsid w:val="00201559"/>
    <w:rsid w:val="0020415D"/>
    <w:rsid w:val="00206792"/>
    <w:rsid w:val="00206D44"/>
    <w:rsid w:val="002075DA"/>
    <w:rsid w:val="00210D88"/>
    <w:rsid w:val="0021194A"/>
    <w:rsid w:val="00211B2D"/>
    <w:rsid w:val="00215860"/>
    <w:rsid w:val="002221BF"/>
    <w:rsid w:val="00224888"/>
    <w:rsid w:val="00225295"/>
    <w:rsid w:val="00225D12"/>
    <w:rsid w:val="00226207"/>
    <w:rsid w:val="00226EEB"/>
    <w:rsid w:val="00230D0A"/>
    <w:rsid w:val="00236838"/>
    <w:rsid w:val="00244459"/>
    <w:rsid w:val="00246C03"/>
    <w:rsid w:val="002536C7"/>
    <w:rsid w:val="00254282"/>
    <w:rsid w:val="00260AB0"/>
    <w:rsid w:val="00263FA7"/>
    <w:rsid w:val="00264505"/>
    <w:rsid w:val="00266D73"/>
    <w:rsid w:val="00270760"/>
    <w:rsid w:val="00276B54"/>
    <w:rsid w:val="00276DD6"/>
    <w:rsid w:val="00281E23"/>
    <w:rsid w:val="00283E5E"/>
    <w:rsid w:val="0028706F"/>
    <w:rsid w:val="002921BE"/>
    <w:rsid w:val="00294F9F"/>
    <w:rsid w:val="00295CBB"/>
    <w:rsid w:val="002A10C1"/>
    <w:rsid w:val="002A335D"/>
    <w:rsid w:val="002A383D"/>
    <w:rsid w:val="002A49A9"/>
    <w:rsid w:val="002A55E0"/>
    <w:rsid w:val="002B0C9B"/>
    <w:rsid w:val="002B2164"/>
    <w:rsid w:val="002B2A87"/>
    <w:rsid w:val="002B5584"/>
    <w:rsid w:val="002B5A69"/>
    <w:rsid w:val="002B7F88"/>
    <w:rsid w:val="002C1F7C"/>
    <w:rsid w:val="002C7850"/>
    <w:rsid w:val="002D0327"/>
    <w:rsid w:val="002D0A06"/>
    <w:rsid w:val="002D7441"/>
    <w:rsid w:val="002E2460"/>
    <w:rsid w:val="002E5F51"/>
    <w:rsid w:val="002E777B"/>
    <w:rsid w:val="002E79E7"/>
    <w:rsid w:val="002F1318"/>
    <w:rsid w:val="002F1DB6"/>
    <w:rsid w:val="002F6E4E"/>
    <w:rsid w:val="0030117D"/>
    <w:rsid w:val="003115CF"/>
    <w:rsid w:val="00312133"/>
    <w:rsid w:val="0031430E"/>
    <w:rsid w:val="00314477"/>
    <w:rsid w:val="00315089"/>
    <w:rsid w:val="0031571F"/>
    <w:rsid w:val="00317355"/>
    <w:rsid w:val="003236C9"/>
    <w:rsid w:val="00325740"/>
    <w:rsid w:val="0032703A"/>
    <w:rsid w:val="00332773"/>
    <w:rsid w:val="00332DE8"/>
    <w:rsid w:val="00336391"/>
    <w:rsid w:val="00340C00"/>
    <w:rsid w:val="00340C55"/>
    <w:rsid w:val="00340CD1"/>
    <w:rsid w:val="00342877"/>
    <w:rsid w:val="003458F8"/>
    <w:rsid w:val="00345DC4"/>
    <w:rsid w:val="0034662B"/>
    <w:rsid w:val="00346E94"/>
    <w:rsid w:val="0034757E"/>
    <w:rsid w:val="003501CB"/>
    <w:rsid w:val="0035203E"/>
    <w:rsid w:val="00353ECA"/>
    <w:rsid w:val="00354254"/>
    <w:rsid w:val="00360484"/>
    <w:rsid w:val="00360F9C"/>
    <w:rsid w:val="00361CC0"/>
    <w:rsid w:val="003621E6"/>
    <w:rsid w:val="00370ED5"/>
    <w:rsid w:val="0037108A"/>
    <w:rsid w:val="00376990"/>
    <w:rsid w:val="00377BED"/>
    <w:rsid w:val="00380795"/>
    <w:rsid w:val="0038438A"/>
    <w:rsid w:val="00386B7A"/>
    <w:rsid w:val="0038719A"/>
    <w:rsid w:val="00390D27"/>
    <w:rsid w:val="00393128"/>
    <w:rsid w:val="00393C1D"/>
    <w:rsid w:val="003A0A5B"/>
    <w:rsid w:val="003A15E7"/>
    <w:rsid w:val="003A1932"/>
    <w:rsid w:val="003A3B63"/>
    <w:rsid w:val="003A4DED"/>
    <w:rsid w:val="003A5F1F"/>
    <w:rsid w:val="003A71C7"/>
    <w:rsid w:val="003B0B41"/>
    <w:rsid w:val="003B0EDC"/>
    <w:rsid w:val="003B27A2"/>
    <w:rsid w:val="003B4DBF"/>
    <w:rsid w:val="003B693C"/>
    <w:rsid w:val="003C62D9"/>
    <w:rsid w:val="003C69EF"/>
    <w:rsid w:val="003C6A0C"/>
    <w:rsid w:val="003D6D09"/>
    <w:rsid w:val="003E2491"/>
    <w:rsid w:val="003E404B"/>
    <w:rsid w:val="003E550E"/>
    <w:rsid w:val="003F110F"/>
    <w:rsid w:val="003F1287"/>
    <w:rsid w:val="003F2B2A"/>
    <w:rsid w:val="003F2C9A"/>
    <w:rsid w:val="003F7970"/>
    <w:rsid w:val="00407812"/>
    <w:rsid w:val="00407D48"/>
    <w:rsid w:val="004159C3"/>
    <w:rsid w:val="00415EF7"/>
    <w:rsid w:val="0041651C"/>
    <w:rsid w:val="0042034B"/>
    <w:rsid w:val="00420E7F"/>
    <w:rsid w:val="004215E7"/>
    <w:rsid w:val="00424EFC"/>
    <w:rsid w:val="00424FB3"/>
    <w:rsid w:val="00425796"/>
    <w:rsid w:val="00427C3B"/>
    <w:rsid w:val="0043150F"/>
    <w:rsid w:val="00431944"/>
    <w:rsid w:val="0043252F"/>
    <w:rsid w:val="0043330F"/>
    <w:rsid w:val="00433807"/>
    <w:rsid w:val="004338A4"/>
    <w:rsid w:val="004359CB"/>
    <w:rsid w:val="004463F0"/>
    <w:rsid w:val="00446D95"/>
    <w:rsid w:val="00452B39"/>
    <w:rsid w:val="0046391F"/>
    <w:rsid w:val="00471C45"/>
    <w:rsid w:val="00472A87"/>
    <w:rsid w:val="00472AAA"/>
    <w:rsid w:val="0047328A"/>
    <w:rsid w:val="004747D2"/>
    <w:rsid w:val="0047586B"/>
    <w:rsid w:val="00476A09"/>
    <w:rsid w:val="00480840"/>
    <w:rsid w:val="004812D4"/>
    <w:rsid w:val="004832EE"/>
    <w:rsid w:val="004834EE"/>
    <w:rsid w:val="004840AC"/>
    <w:rsid w:val="0048746B"/>
    <w:rsid w:val="004916B0"/>
    <w:rsid w:val="00491EEA"/>
    <w:rsid w:val="00492FC7"/>
    <w:rsid w:val="004A17D9"/>
    <w:rsid w:val="004B0607"/>
    <w:rsid w:val="004B1BB8"/>
    <w:rsid w:val="004B464C"/>
    <w:rsid w:val="004B59AA"/>
    <w:rsid w:val="004C6874"/>
    <w:rsid w:val="004C796A"/>
    <w:rsid w:val="004D042E"/>
    <w:rsid w:val="004D0D28"/>
    <w:rsid w:val="004D3908"/>
    <w:rsid w:val="004D6657"/>
    <w:rsid w:val="004D707B"/>
    <w:rsid w:val="004E5C97"/>
    <w:rsid w:val="004F5C65"/>
    <w:rsid w:val="004F6FC6"/>
    <w:rsid w:val="005034FE"/>
    <w:rsid w:val="005048EA"/>
    <w:rsid w:val="00506FF7"/>
    <w:rsid w:val="00507D69"/>
    <w:rsid w:val="00513534"/>
    <w:rsid w:val="00516E46"/>
    <w:rsid w:val="00520EE8"/>
    <w:rsid w:val="00521328"/>
    <w:rsid w:val="00523C38"/>
    <w:rsid w:val="00525872"/>
    <w:rsid w:val="00525E6A"/>
    <w:rsid w:val="00526738"/>
    <w:rsid w:val="005316A4"/>
    <w:rsid w:val="005316AF"/>
    <w:rsid w:val="00531E76"/>
    <w:rsid w:val="0053243D"/>
    <w:rsid w:val="005324BD"/>
    <w:rsid w:val="00534129"/>
    <w:rsid w:val="00537825"/>
    <w:rsid w:val="00537EBC"/>
    <w:rsid w:val="00540E04"/>
    <w:rsid w:val="0054206E"/>
    <w:rsid w:val="00544F29"/>
    <w:rsid w:val="0054752E"/>
    <w:rsid w:val="00547F70"/>
    <w:rsid w:val="00560A3D"/>
    <w:rsid w:val="00561EA0"/>
    <w:rsid w:val="00562710"/>
    <w:rsid w:val="005650AD"/>
    <w:rsid w:val="005658CF"/>
    <w:rsid w:val="00566B65"/>
    <w:rsid w:val="00567E29"/>
    <w:rsid w:val="00572148"/>
    <w:rsid w:val="00575DCC"/>
    <w:rsid w:val="00576C8F"/>
    <w:rsid w:val="00577445"/>
    <w:rsid w:val="005778C8"/>
    <w:rsid w:val="00584AC2"/>
    <w:rsid w:val="00584B9F"/>
    <w:rsid w:val="005902AB"/>
    <w:rsid w:val="0059154E"/>
    <w:rsid w:val="00592054"/>
    <w:rsid w:val="00592854"/>
    <w:rsid w:val="0059557D"/>
    <w:rsid w:val="00596FAB"/>
    <w:rsid w:val="005A1405"/>
    <w:rsid w:val="005A243B"/>
    <w:rsid w:val="005A6442"/>
    <w:rsid w:val="005B155F"/>
    <w:rsid w:val="005B47EF"/>
    <w:rsid w:val="005B4CF1"/>
    <w:rsid w:val="005B5E4C"/>
    <w:rsid w:val="005B769C"/>
    <w:rsid w:val="005D50FA"/>
    <w:rsid w:val="005D5CEE"/>
    <w:rsid w:val="005E1AB2"/>
    <w:rsid w:val="005E46BA"/>
    <w:rsid w:val="005E5746"/>
    <w:rsid w:val="005F282A"/>
    <w:rsid w:val="005F2DBA"/>
    <w:rsid w:val="005F3C67"/>
    <w:rsid w:val="005F6F84"/>
    <w:rsid w:val="006006D1"/>
    <w:rsid w:val="00601FE8"/>
    <w:rsid w:val="00603F7F"/>
    <w:rsid w:val="006066BD"/>
    <w:rsid w:val="006071C7"/>
    <w:rsid w:val="00607895"/>
    <w:rsid w:val="00612D60"/>
    <w:rsid w:val="00613DEC"/>
    <w:rsid w:val="006149D5"/>
    <w:rsid w:val="00617DCA"/>
    <w:rsid w:val="006206BC"/>
    <w:rsid w:val="006208D7"/>
    <w:rsid w:val="00620A80"/>
    <w:rsid w:val="0062381F"/>
    <w:rsid w:val="0063195A"/>
    <w:rsid w:val="00632C54"/>
    <w:rsid w:val="00635932"/>
    <w:rsid w:val="0064372E"/>
    <w:rsid w:val="006510AB"/>
    <w:rsid w:val="00651F80"/>
    <w:rsid w:val="00652230"/>
    <w:rsid w:val="00652922"/>
    <w:rsid w:val="00653100"/>
    <w:rsid w:val="00653A36"/>
    <w:rsid w:val="00653CB1"/>
    <w:rsid w:val="00657E87"/>
    <w:rsid w:val="0066023C"/>
    <w:rsid w:val="00660D51"/>
    <w:rsid w:val="006627D7"/>
    <w:rsid w:val="00663A05"/>
    <w:rsid w:val="00663C9B"/>
    <w:rsid w:val="006711CB"/>
    <w:rsid w:val="006747F7"/>
    <w:rsid w:val="00675C32"/>
    <w:rsid w:val="006764E0"/>
    <w:rsid w:val="00676744"/>
    <w:rsid w:val="006773AF"/>
    <w:rsid w:val="006815D0"/>
    <w:rsid w:val="006820D8"/>
    <w:rsid w:val="00682AA7"/>
    <w:rsid w:val="00684A84"/>
    <w:rsid w:val="0069503D"/>
    <w:rsid w:val="006953AB"/>
    <w:rsid w:val="00696689"/>
    <w:rsid w:val="00696BC2"/>
    <w:rsid w:val="00697768"/>
    <w:rsid w:val="006A1086"/>
    <w:rsid w:val="006A196C"/>
    <w:rsid w:val="006A646F"/>
    <w:rsid w:val="006B6334"/>
    <w:rsid w:val="006C0892"/>
    <w:rsid w:val="006C5455"/>
    <w:rsid w:val="006D0E01"/>
    <w:rsid w:val="006D0EEF"/>
    <w:rsid w:val="006D2AFE"/>
    <w:rsid w:val="006D506F"/>
    <w:rsid w:val="006D5BBE"/>
    <w:rsid w:val="006D6509"/>
    <w:rsid w:val="006D67DE"/>
    <w:rsid w:val="006D6AF4"/>
    <w:rsid w:val="006D6E20"/>
    <w:rsid w:val="006D6F6C"/>
    <w:rsid w:val="006E035E"/>
    <w:rsid w:val="006E0B4C"/>
    <w:rsid w:val="006E23DC"/>
    <w:rsid w:val="006E43BD"/>
    <w:rsid w:val="006E7345"/>
    <w:rsid w:val="006F1D87"/>
    <w:rsid w:val="006F1DB1"/>
    <w:rsid w:val="006F30C0"/>
    <w:rsid w:val="006F38AA"/>
    <w:rsid w:val="00700BCD"/>
    <w:rsid w:val="00701383"/>
    <w:rsid w:val="00701FB6"/>
    <w:rsid w:val="007027AD"/>
    <w:rsid w:val="0070362B"/>
    <w:rsid w:val="00711C46"/>
    <w:rsid w:val="007126D3"/>
    <w:rsid w:val="00715162"/>
    <w:rsid w:val="00717B97"/>
    <w:rsid w:val="00717E7E"/>
    <w:rsid w:val="00721138"/>
    <w:rsid w:val="00721A09"/>
    <w:rsid w:val="00721AD4"/>
    <w:rsid w:val="00725103"/>
    <w:rsid w:val="00727EEB"/>
    <w:rsid w:val="007300A1"/>
    <w:rsid w:val="00731154"/>
    <w:rsid w:val="0073267B"/>
    <w:rsid w:val="00734AD2"/>
    <w:rsid w:val="007402D8"/>
    <w:rsid w:val="007405CC"/>
    <w:rsid w:val="00742B7C"/>
    <w:rsid w:val="00742D68"/>
    <w:rsid w:val="007440E7"/>
    <w:rsid w:val="00747803"/>
    <w:rsid w:val="0075265C"/>
    <w:rsid w:val="00753D20"/>
    <w:rsid w:val="00754E79"/>
    <w:rsid w:val="007610BA"/>
    <w:rsid w:val="00765D59"/>
    <w:rsid w:val="00765DB5"/>
    <w:rsid w:val="00766518"/>
    <w:rsid w:val="00772D20"/>
    <w:rsid w:val="00773DB2"/>
    <w:rsid w:val="0077448C"/>
    <w:rsid w:val="00780975"/>
    <w:rsid w:val="0078293B"/>
    <w:rsid w:val="00782B7F"/>
    <w:rsid w:val="00783E25"/>
    <w:rsid w:val="007848A3"/>
    <w:rsid w:val="00786FDF"/>
    <w:rsid w:val="00791182"/>
    <w:rsid w:val="00793031"/>
    <w:rsid w:val="00794725"/>
    <w:rsid w:val="007960B8"/>
    <w:rsid w:val="007A2057"/>
    <w:rsid w:val="007A2CB2"/>
    <w:rsid w:val="007B2AA8"/>
    <w:rsid w:val="007C5A06"/>
    <w:rsid w:val="007C5D52"/>
    <w:rsid w:val="007C673A"/>
    <w:rsid w:val="007C7C9C"/>
    <w:rsid w:val="007D084D"/>
    <w:rsid w:val="007D241F"/>
    <w:rsid w:val="007D3340"/>
    <w:rsid w:val="007D3AD6"/>
    <w:rsid w:val="007D4142"/>
    <w:rsid w:val="007E3903"/>
    <w:rsid w:val="007E3DBE"/>
    <w:rsid w:val="007E5156"/>
    <w:rsid w:val="007E67D5"/>
    <w:rsid w:val="007F40D0"/>
    <w:rsid w:val="007F5050"/>
    <w:rsid w:val="007F553F"/>
    <w:rsid w:val="007F5B5E"/>
    <w:rsid w:val="007F63F3"/>
    <w:rsid w:val="007F73A6"/>
    <w:rsid w:val="008034D5"/>
    <w:rsid w:val="008038AC"/>
    <w:rsid w:val="00803F6B"/>
    <w:rsid w:val="0080408B"/>
    <w:rsid w:val="00810789"/>
    <w:rsid w:val="0081266F"/>
    <w:rsid w:val="00812C7B"/>
    <w:rsid w:val="00813844"/>
    <w:rsid w:val="00816074"/>
    <w:rsid w:val="00816FCC"/>
    <w:rsid w:val="0082106D"/>
    <w:rsid w:val="00823FA4"/>
    <w:rsid w:val="00833E50"/>
    <w:rsid w:val="0083549B"/>
    <w:rsid w:val="00835B7D"/>
    <w:rsid w:val="00836256"/>
    <w:rsid w:val="00836FEA"/>
    <w:rsid w:val="00837C41"/>
    <w:rsid w:val="00842A8F"/>
    <w:rsid w:val="0084347C"/>
    <w:rsid w:val="00843742"/>
    <w:rsid w:val="0084575B"/>
    <w:rsid w:val="00845998"/>
    <w:rsid w:val="0084610F"/>
    <w:rsid w:val="0084664F"/>
    <w:rsid w:val="00846A9F"/>
    <w:rsid w:val="0085142A"/>
    <w:rsid w:val="0085154F"/>
    <w:rsid w:val="00851A7D"/>
    <w:rsid w:val="00855EF0"/>
    <w:rsid w:val="008603F4"/>
    <w:rsid w:val="0086177E"/>
    <w:rsid w:val="00863A14"/>
    <w:rsid w:val="00863D23"/>
    <w:rsid w:val="00864AF2"/>
    <w:rsid w:val="0086670D"/>
    <w:rsid w:val="00866C3D"/>
    <w:rsid w:val="00866D69"/>
    <w:rsid w:val="0087095C"/>
    <w:rsid w:val="0087106F"/>
    <w:rsid w:val="00871B6D"/>
    <w:rsid w:val="00871D46"/>
    <w:rsid w:val="00872A52"/>
    <w:rsid w:val="00874D34"/>
    <w:rsid w:val="0087578B"/>
    <w:rsid w:val="00877507"/>
    <w:rsid w:val="00881BE9"/>
    <w:rsid w:val="008849E8"/>
    <w:rsid w:val="0088545C"/>
    <w:rsid w:val="008862F3"/>
    <w:rsid w:val="008864E2"/>
    <w:rsid w:val="00886C3E"/>
    <w:rsid w:val="00887C40"/>
    <w:rsid w:val="00887F3C"/>
    <w:rsid w:val="00890BBB"/>
    <w:rsid w:val="00891FAD"/>
    <w:rsid w:val="008930A6"/>
    <w:rsid w:val="00894E63"/>
    <w:rsid w:val="0089543A"/>
    <w:rsid w:val="00895781"/>
    <w:rsid w:val="00895F47"/>
    <w:rsid w:val="0089652D"/>
    <w:rsid w:val="00897424"/>
    <w:rsid w:val="008A1358"/>
    <w:rsid w:val="008A46D5"/>
    <w:rsid w:val="008A47EC"/>
    <w:rsid w:val="008A76E5"/>
    <w:rsid w:val="008A7E5E"/>
    <w:rsid w:val="008B2A55"/>
    <w:rsid w:val="008B329F"/>
    <w:rsid w:val="008B36F7"/>
    <w:rsid w:val="008B6C80"/>
    <w:rsid w:val="008B7795"/>
    <w:rsid w:val="008C22C5"/>
    <w:rsid w:val="008C4CD8"/>
    <w:rsid w:val="008C6CFE"/>
    <w:rsid w:val="008C7742"/>
    <w:rsid w:val="008D0160"/>
    <w:rsid w:val="008D3593"/>
    <w:rsid w:val="008D7E80"/>
    <w:rsid w:val="008E146B"/>
    <w:rsid w:val="008E1CA4"/>
    <w:rsid w:val="008E6AB4"/>
    <w:rsid w:val="008E6E6A"/>
    <w:rsid w:val="008F2DB2"/>
    <w:rsid w:val="008F6C0A"/>
    <w:rsid w:val="008F772E"/>
    <w:rsid w:val="008F7A70"/>
    <w:rsid w:val="009001A7"/>
    <w:rsid w:val="00902227"/>
    <w:rsid w:val="0090309B"/>
    <w:rsid w:val="00905577"/>
    <w:rsid w:val="00906237"/>
    <w:rsid w:val="009066A7"/>
    <w:rsid w:val="00910196"/>
    <w:rsid w:val="009137A9"/>
    <w:rsid w:val="00915172"/>
    <w:rsid w:val="009154F1"/>
    <w:rsid w:val="00922E1A"/>
    <w:rsid w:val="00924BE6"/>
    <w:rsid w:val="00925384"/>
    <w:rsid w:val="009316E8"/>
    <w:rsid w:val="00933D4F"/>
    <w:rsid w:val="009354D5"/>
    <w:rsid w:val="00935B50"/>
    <w:rsid w:val="00935DF5"/>
    <w:rsid w:val="009379A5"/>
    <w:rsid w:val="009411D8"/>
    <w:rsid w:val="009413F1"/>
    <w:rsid w:val="00942844"/>
    <w:rsid w:val="0094481E"/>
    <w:rsid w:val="009458C6"/>
    <w:rsid w:val="009476C6"/>
    <w:rsid w:val="00947D55"/>
    <w:rsid w:val="00950BC2"/>
    <w:rsid w:val="00951268"/>
    <w:rsid w:val="00954486"/>
    <w:rsid w:val="00961FBE"/>
    <w:rsid w:val="00962849"/>
    <w:rsid w:val="00962CBF"/>
    <w:rsid w:val="0096328B"/>
    <w:rsid w:val="00963300"/>
    <w:rsid w:val="009671DB"/>
    <w:rsid w:val="00970002"/>
    <w:rsid w:val="009721B9"/>
    <w:rsid w:val="00977D42"/>
    <w:rsid w:val="00977DC8"/>
    <w:rsid w:val="009843EA"/>
    <w:rsid w:val="00984740"/>
    <w:rsid w:val="009864AE"/>
    <w:rsid w:val="0098661C"/>
    <w:rsid w:val="00990FC6"/>
    <w:rsid w:val="00994CA4"/>
    <w:rsid w:val="009953A8"/>
    <w:rsid w:val="00996F2F"/>
    <w:rsid w:val="009A3BA3"/>
    <w:rsid w:val="009B13E1"/>
    <w:rsid w:val="009B3F26"/>
    <w:rsid w:val="009B5A6B"/>
    <w:rsid w:val="009B5E70"/>
    <w:rsid w:val="009B7385"/>
    <w:rsid w:val="009C4A2D"/>
    <w:rsid w:val="009C59D1"/>
    <w:rsid w:val="009C64AB"/>
    <w:rsid w:val="009C7F1F"/>
    <w:rsid w:val="009D2733"/>
    <w:rsid w:val="009D59EC"/>
    <w:rsid w:val="009D5B63"/>
    <w:rsid w:val="009D7A5E"/>
    <w:rsid w:val="009E340D"/>
    <w:rsid w:val="009E381D"/>
    <w:rsid w:val="009E7DAD"/>
    <w:rsid w:val="009F3BC9"/>
    <w:rsid w:val="009F50E8"/>
    <w:rsid w:val="00A01760"/>
    <w:rsid w:val="00A05215"/>
    <w:rsid w:val="00A066BB"/>
    <w:rsid w:val="00A06F42"/>
    <w:rsid w:val="00A079E2"/>
    <w:rsid w:val="00A12862"/>
    <w:rsid w:val="00A144CB"/>
    <w:rsid w:val="00A15F03"/>
    <w:rsid w:val="00A2191F"/>
    <w:rsid w:val="00A226F1"/>
    <w:rsid w:val="00A24E48"/>
    <w:rsid w:val="00A25977"/>
    <w:rsid w:val="00A27C7B"/>
    <w:rsid w:val="00A30F10"/>
    <w:rsid w:val="00A310BB"/>
    <w:rsid w:val="00A31232"/>
    <w:rsid w:val="00A31591"/>
    <w:rsid w:val="00A32C80"/>
    <w:rsid w:val="00A336EF"/>
    <w:rsid w:val="00A352AF"/>
    <w:rsid w:val="00A352DB"/>
    <w:rsid w:val="00A35910"/>
    <w:rsid w:val="00A3689F"/>
    <w:rsid w:val="00A4014D"/>
    <w:rsid w:val="00A40A5D"/>
    <w:rsid w:val="00A46455"/>
    <w:rsid w:val="00A466C4"/>
    <w:rsid w:val="00A512A9"/>
    <w:rsid w:val="00A53754"/>
    <w:rsid w:val="00A53905"/>
    <w:rsid w:val="00A54EBA"/>
    <w:rsid w:val="00A55422"/>
    <w:rsid w:val="00A56025"/>
    <w:rsid w:val="00A568EE"/>
    <w:rsid w:val="00A70CB5"/>
    <w:rsid w:val="00A73527"/>
    <w:rsid w:val="00A767FB"/>
    <w:rsid w:val="00A856B2"/>
    <w:rsid w:val="00A874AC"/>
    <w:rsid w:val="00A94944"/>
    <w:rsid w:val="00A970FE"/>
    <w:rsid w:val="00A97CD1"/>
    <w:rsid w:val="00AA17D2"/>
    <w:rsid w:val="00AA44EC"/>
    <w:rsid w:val="00AA4594"/>
    <w:rsid w:val="00AA4A69"/>
    <w:rsid w:val="00AA5E6B"/>
    <w:rsid w:val="00AB13D3"/>
    <w:rsid w:val="00AB5E6D"/>
    <w:rsid w:val="00AB6E64"/>
    <w:rsid w:val="00AB78E1"/>
    <w:rsid w:val="00AC34E8"/>
    <w:rsid w:val="00AC3B81"/>
    <w:rsid w:val="00AC6FB6"/>
    <w:rsid w:val="00AD05A2"/>
    <w:rsid w:val="00AD3455"/>
    <w:rsid w:val="00AD4644"/>
    <w:rsid w:val="00AD595D"/>
    <w:rsid w:val="00AD708E"/>
    <w:rsid w:val="00AE323A"/>
    <w:rsid w:val="00AE3355"/>
    <w:rsid w:val="00AF1C0D"/>
    <w:rsid w:val="00AF5436"/>
    <w:rsid w:val="00B0119A"/>
    <w:rsid w:val="00B01F0E"/>
    <w:rsid w:val="00B05405"/>
    <w:rsid w:val="00B14F60"/>
    <w:rsid w:val="00B15442"/>
    <w:rsid w:val="00B159BE"/>
    <w:rsid w:val="00B16A4B"/>
    <w:rsid w:val="00B25E2E"/>
    <w:rsid w:val="00B274BB"/>
    <w:rsid w:val="00B32CF8"/>
    <w:rsid w:val="00B332EA"/>
    <w:rsid w:val="00B363D1"/>
    <w:rsid w:val="00B36A73"/>
    <w:rsid w:val="00B37439"/>
    <w:rsid w:val="00B4038A"/>
    <w:rsid w:val="00B4477F"/>
    <w:rsid w:val="00B4732A"/>
    <w:rsid w:val="00B5688D"/>
    <w:rsid w:val="00B610A8"/>
    <w:rsid w:val="00B61EDA"/>
    <w:rsid w:val="00B634A0"/>
    <w:rsid w:val="00B657D3"/>
    <w:rsid w:val="00B668A0"/>
    <w:rsid w:val="00B672A0"/>
    <w:rsid w:val="00B71A63"/>
    <w:rsid w:val="00B7369E"/>
    <w:rsid w:val="00B77E31"/>
    <w:rsid w:val="00B83E6C"/>
    <w:rsid w:val="00B858C9"/>
    <w:rsid w:val="00B86727"/>
    <w:rsid w:val="00B8742F"/>
    <w:rsid w:val="00B92260"/>
    <w:rsid w:val="00B9244D"/>
    <w:rsid w:val="00B92A6A"/>
    <w:rsid w:val="00B92F34"/>
    <w:rsid w:val="00B92FE9"/>
    <w:rsid w:val="00B931DB"/>
    <w:rsid w:val="00BA0198"/>
    <w:rsid w:val="00BA1D20"/>
    <w:rsid w:val="00BA1E5F"/>
    <w:rsid w:val="00BA298A"/>
    <w:rsid w:val="00BA75B7"/>
    <w:rsid w:val="00BB2794"/>
    <w:rsid w:val="00BB4BAA"/>
    <w:rsid w:val="00BB6000"/>
    <w:rsid w:val="00BB67F5"/>
    <w:rsid w:val="00BB6D75"/>
    <w:rsid w:val="00BC2281"/>
    <w:rsid w:val="00BC35B7"/>
    <w:rsid w:val="00BC5C47"/>
    <w:rsid w:val="00BC74E5"/>
    <w:rsid w:val="00BD34DF"/>
    <w:rsid w:val="00BD48C0"/>
    <w:rsid w:val="00BD56F8"/>
    <w:rsid w:val="00BD64A8"/>
    <w:rsid w:val="00BD7484"/>
    <w:rsid w:val="00BE27FD"/>
    <w:rsid w:val="00BE7B8B"/>
    <w:rsid w:val="00BF28E3"/>
    <w:rsid w:val="00C00BAB"/>
    <w:rsid w:val="00C01717"/>
    <w:rsid w:val="00C0390F"/>
    <w:rsid w:val="00C03C6B"/>
    <w:rsid w:val="00C1015B"/>
    <w:rsid w:val="00C10326"/>
    <w:rsid w:val="00C13A75"/>
    <w:rsid w:val="00C13B10"/>
    <w:rsid w:val="00C14065"/>
    <w:rsid w:val="00C15E14"/>
    <w:rsid w:val="00C2019F"/>
    <w:rsid w:val="00C219F3"/>
    <w:rsid w:val="00C253B9"/>
    <w:rsid w:val="00C2666B"/>
    <w:rsid w:val="00C270BE"/>
    <w:rsid w:val="00C310B0"/>
    <w:rsid w:val="00C32AD3"/>
    <w:rsid w:val="00C35230"/>
    <w:rsid w:val="00C3587D"/>
    <w:rsid w:val="00C37161"/>
    <w:rsid w:val="00C42104"/>
    <w:rsid w:val="00C452F6"/>
    <w:rsid w:val="00C45A43"/>
    <w:rsid w:val="00C45B87"/>
    <w:rsid w:val="00C4799C"/>
    <w:rsid w:val="00C57CF0"/>
    <w:rsid w:val="00C65053"/>
    <w:rsid w:val="00C65165"/>
    <w:rsid w:val="00C70364"/>
    <w:rsid w:val="00C73146"/>
    <w:rsid w:val="00C754CB"/>
    <w:rsid w:val="00C7729E"/>
    <w:rsid w:val="00C775A9"/>
    <w:rsid w:val="00C8155C"/>
    <w:rsid w:val="00C8268F"/>
    <w:rsid w:val="00C83CFD"/>
    <w:rsid w:val="00C8789A"/>
    <w:rsid w:val="00C9441C"/>
    <w:rsid w:val="00C96944"/>
    <w:rsid w:val="00CA0FD5"/>
    <w:rsid w:val="00CA5CC3"/>
    <w:rsid w:val="00CB0B4E"/>
    <w:rsid w:val="00CB3A80"/>
    <w:rsid w:val="00CB4363"/>
    <w:rsid w:val="00CB50C0"/>
    <w:rsid w:val="00CB6758"/>
    <w:rsid w:val="00CB7A94"/>
    <w:rsid w:val="00CC2190"/>
    <w:rsid w:val="00CC66B3"/>
    <w:rsid w:val="00CD0BBC"/>
    <w:rsid w:val="00CD0CA1"/>
    <w:rsid w:val="00CD1FB2"/>
    <w:rsid w:val="00CD5914"/>
    <w:rsid w:val="00CE0A0A"/>
    <w:rsid w:val="00CE3910"/>
    <w:rsid w:val="00CE7FB3"/>
    <w:rsid w:val="00CF1233"/>
    <w:rsid w:val="00CF5810"/>
    <w:rsid w:val="00CF6531"/>
    <w:rsid w:val="00D02DCF"/>
    <w:rsid w:val="00D035CF"/>
    <w:rsid w:val="00D05E5B"/>
    <w:rsid w:val="00D070EB"/>
    <w:rsid w:val="00D07364"/>
    <w:rsid w:val="00D1104B"/>
    <w:rsid w:val="00D15771"/>
    <w:rsid w:val="00D15EA3"/>
    <w:rsid w:val="00D15F84"/>
    <w:rsid w:val="00D16D95"/>
    <w:rsid w:val="00D2276D"/>
    <w:rsid w:val="00D2285B"/>
    <w:rsid w:val="00D2464A"/>
    <w:rsid w:val="00D2515A"/>
    <w:rsid w:val="00D25CBA"/>
    <w:rsid w:val="00D338C4"/>
    <w:rsid w:val="00D4044B"/>
    <w:rsid w:val="00D44EDA"/>
    <w:rsid w:val="00D46730"/>
    <w:rsid w:val="00D53595"/>
    <w:rsid w:val="00D54D5A"/>
    <w:rsid w:val="00D55175"/>
    <w:rsid w:val="00D620F6"/>
    <w:rsid w:val="00D6718C"/>
    <w:rsid w:val="00D7025C"/>
    <w:rsid w:val="00D71244"/>
    <w:rsid w:val="00D73BD0"/>
    <w:rsid w:val="00D76FFD"/>
    <w:rsid w:val="00D773A0"/>
    <w:rsid w:val="00D806BF"/>
    <w:rsid w:val="00D8129D"/>
    <w:rsid w:val="00D8153D"/>
    <w:rsid w:val="00D825CE"/>
    <w:rsid w:val="00D84BF2"/>
    <w:rsid w:val="00D84F31"/>
    <w:rsid w:val="00D84FA6"/>
    <w:rsid w:val="00D86359"/>
    <w:rsid w:val="00D865F3"/>
    <w:rsid w:val="00D92133"/>
    <w:rsid w:val="00D92981"/>
    <w:rsid w:val="00D933AB"/>
    <w:rsid w:val="00D953BA"/>
    <w:rsid w:val="00DA0675"/>
    <w:rsid w:val="00DA41F3"/>
    <w:rsid w:val="00DA50BE"/>
    <w:rsid w:val="00DB0A2D"/>
    <w:rsid w:val="00DB24B9"/>
    <w:rsid w:val="00DB2BF3"/>
    <w:rsid w:val="00DB2F08"/>
    <w:rsid w:val="00DB42AD"/>
    <w:rsid w:val="00DC0337"/>
    <w:rsid w:val="00DC32CF"/>
    <w:rsid w:val="00DC4529"/>
    <w:rsid w:val="00DC501B"/>
    <w:rsid w:val="00DC538E"/>
    <w:rsid w:val="00DC5E53"/>
    <w:rsid w:val="00DC64E7"/>
    <w:rsid w:val="00DC7F5D"/>
    <w:rsid w:val="00DD0203"/>
    <w:rsid w:val="00DD1E34"/>
    <w:rsid w:val="00DD2C59"/>
    <w:rsid w:val="00DD4093"/>
    <w:rsid w:val="00DD4A3A"/>
    <w:rsid w:val="00DD4DC0"/>
    <w:rsid w:val="00DD74BF"/>
    <w:rsid w:val="00DE09DA"/>
    <w:rsid w:val="00DE7608"/>
    <w:rsid w:val="00DF12E7"/>
    <w:rsid w:val="00DF136C"/>
    <w:rsid w:val="00DF4081"/>
    <w:rsid w:val="00E00FF3"/>
    <w:rsid w:val="00E01D81"/>
    <w:rsid w:val="00E03832"/>
    <w:rsid w:val="00E07C22"/>
    <w:rsid w:val="00E07D8F"/>
    <w:rsid w:val="00E11C58"/>
    <w:rsid w:val="00E12C89"/>
    <w:rsid w:val="00E12F32"/>
    <w:rsid w:val="00E14E9C"/>
    <w:rsid w:val="00E15504"/>
    <w:rsid w:val="00E2137F"/>
    <w:rsid w:val="00E24468"/>
    <w:rsid w:val="00E2450B"/>
    <w:rsid w:val="00E265BE"/>
    <w:rsid w:val="00E321F8"/>
    <w:rsid w:val="00E3248E"/>
    <w:rsid w:val="00E33E1C"/>
    <w:rsid w:val="00E368C1"/>
    <w:rsid w:val="00E36B8B"/>
    <w:rsid w:val="00E371FE"/>
    <w:rsid w:val="00E403B8"/>
    <w:rsid w:val="00E41A1A"/>
    <w:rsid w:val="00E479E3"/>
    <w:rsid w:val="00E50281"/>
    <w:rsid w:val="00E51A2E"/>
    <w:rsid w:val="00E525D4"/>
    <w:rsid w:val="00E53FB9"/>
    <w:rsid w:val="00E542A5"/>
    <w:rsid w:val="00E55E91"/>
    <w:rsid w:val="00E56F43"/>
    <w:rsid w:val="00E576B8"/>
    <w:rsid w:val="00E60803"/>
    <w:rsid w:val="00E62AE5"/>
    <w:rsid w:val="00E65222"/>
    <w:rsid w:val="00E65A6D"/>
    <w:rsid w:val="00E66460"/>
    <w:rsid w:val="00E6720A"/>
    <w:rsid w:val="00E67556"/>
    <w:rsid w:val="00E67BC9"/>
    <w:rsid w:val="00E70139"/>
    <w:rsid w:val="00E730CF"/>
    <w:rsid w:val="00E74C3B"/>
    <w:rsid w:val="00E779FF"/>
    <w:rsid w:val="00E820EA"/>
    <w:rsid w:val="00E8228F"/>
    <w:rsid w:val="00E8347D"/>
    <w:rsid w:val="00E86AC0"/>
    <w:rsid w:val="00E93FD0"/>
    <w:rsid w:val="00E9437D"/>
    <w:rsid w:val="00E95210"/>
    <w:rsid w:val="00E977D2"/>
    <w:rsid w:val="00EA1387"/>
    <w:rsid w:val="00EA1BBF"/>
    <w:rsid w:val="00EB0A87"/>
    <w:rsid w:val="00EB0CFB"/>
    <w:rsid w:val="00EB226A"/>
    <w:rsid w:val="00EB41FF"/>
    <w:rsid w:val="00EB5A38"/>
    <w:rsid w:val="00EB7585"/>
    <w:rsid w:val="00EC26F6"/>
    <w:rsid w:val="00EC3F6A"/>
    <w:rsid w:val="00EC4459"/>
    <w:rsid w:val="00EC7FAB"/>
    <w:rsid w:val="00ED49D3"/>
    <w:rsid w:val="00ED64BA"/>
    <w:rsid w:val="00EE00FC"/>
    <w:rsid w:val="00EE6AA9"/>
    <w:rsid w:val="00EE6C5B"/>
    <w:rsid w:val="00EF2857"/>
    <w:rsid w:val="00EF2A9A"/>
    <w:rsid w:val="00EF2E30"/>
    <w:rsid w:val="00EF385D"/>
    <w:rsid w:val="00EF45E1"/>
    <w:rsid w:val="00EF7A8D"/>
    <w:rsid w:val="00EF7E6A"/>
    <w:rsid w:val="00F05B53"/>
    <w:rsid w:val="00F05CF8"/>
    <w:rsid w:val="00F06D6F"/>
    <w:rsid w:val="00F117E0"/>
    <w:rsid w:val="00F1241C"/>
    <w:rsid w:val="00F14AEA"/>
    <w:rsid w:val="00F161C7"/>
    <w:rsid w:val="00F1779B"/>
    <w:rsid w:val="00F22EE6"/>
    <w:rsid w:val="00F24475"/>
    <w:rsid w:val="00F270EB"/>
    <w:rsid w:val="00F27F47"/>
    <w:rsid w:val="00F302B9"/>
    <w:rsid w:val="00F31EB1"/>
    <w:rsid w:val="00F427DB"/>
    <w:rsid w:val="00F42852"/>
    <w:rsid w:val="00F460ED"/>
    <w:rsid w:val="00F4670F"/>
    <w:rsid w:val="00F50727"/>
    <w:rsid w:val="00F55EED"/>
    <w:rsid w:val="00F57285"/>
    <w:rsid w:val="00F61893"/>
    <w:rsid w:val="00F65DAA"/>
    <w:rsid w:val="00F66FE6"/>
    <w:rsid w:val="00F75D50"/>
    <w:rsid w:val="00F85257"/>
    <w:rsid w:val="00F86103"/>
    <w:rsid w:val="00F86B34"/>
    <w:rsid w:val="00F9209D"/>
    <w:rsid w:val="00F92C29"/>
    <w:rsid w:val="00F939C0"/>
    <w:rsid w:val="00F95422"/>
    <w:rsid w:val="00F9567C"/>
    <w:rsid w:val="00F957AD"/>
    <w:rsid w:val="00F967FA"/>
    <w:rsid w:val="00F97B7B"/>
    <w:rsid w:val="00FA11DB"/>
    <w:rsid w:val="00FA1372"/>
    <w:rsid w:val="00FA4C19"/>
    <w:rsid w:val="00FA7062"/>
    <w:rsid w:val="00FA7B31"/>
    <w:rsid w:val="00FA7F07"/>
    <w:rsid w:val="00FB14CF"/>
    <w:rsid w:val="00FB1A95"/>
    <w:rsid w:val="00FB39B3"/>
    <w:rsid w:val="00FB74C8"/>
    <w:rsid w:val="00FC09B4"/>
    <w:rsid w:val="00FC1BE6"/>
    <w:rsid w:val="00FC2E53"/>
    <w:rsid w:val="00FC2F40"/>
    <w:rsid w:val="00FC4223"/>
    <w:rsid w:val="00FC4ACE"/>
    <w:rsid w:val="00FC5371"/>
    <w:rsid w:val="00FD0A6F"/>
    <w:rsid w:val="00FD6687"/>
    <w:rsid w:val="00FD7597"/>
    <w:rsid w:val="00FE11E7"/>
    <w:rsid w:val="00FE3B14"/>
    <w:rsid w:val="00FF2825"/>
    <w:rsid w:val="00FF2ABD"/>
    <w:rsid w:val="00FF5584"/>
    <w:rsid w:val="00FF61CC"/>
    <w:rsid w:val="00FF64DB"/>
    <w:rsid w:val="00FF6AEA"/>
    <w:rsid w:val="00FF71DB"/>
    <w:rsid w:val="03816D4F"/>
    <w:rsid w:val="0C665B4F"/>
    <w:rsid w:val="2722314C"/>
    <w:rsid w:val="36E84BA9"/>
    <w:rsid w:val="3B8E1AB9"/>
    <w:rsid w:val="3DBD0131"/>
    <w:rsid w:val="63E51B1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50" fillcolor="white">
      <v:fill color="white"/>
    </o:shapedefaults>
    <o:shapelayout v:ext="edit">
      <o:idmap v:ext="edit" data="1"/>
    </o:shapelayout>
  </w:shapeDefaults>
  <w:decimalSymbol w:val=","/>
  <w:listSeparator w:val=";"/>
  <w14:docId w14:val="521EAEA5"/>
  <w15:docId w15:val="{6EC430E4-C266-4AC5-AB8A-C7D26B85A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val="ru-RU"/>
    </w:rPr>
  </w:style>
  <w:style w:type="paragraph" w:styleId="1">
    <w:name w:val="heading 1"/>
    <w:basedOn w:val="a"/>
    <w:link w:val="10"/>
    <w:uiPriority w:val="1"/>
    <w:qFormat/>
    <w:pPr>
      <w:widowControl w:val="0"/>
      <w:autoSpaceDE w:val="0"/>
      <w:autoSpaceDN w:val="0"/>
      <w:spacing w:after="0" w:line="240" w:lineRule="auto"/>
      <w:ind w:left="362"/>
      <w:outlineLvl w:val="0"/>
    </w:pPr>
    <w:rPr>
      <w:rFonts w:ascii="Times New Roman" w:eastAsia="Times New Roman" w:hAnsi="Times New Roman" w:cs="Times New Roman"/>
      <w:b/>
      <w:bCs/>
      <w:sz w:val="28"/>
      <w:szCs w:val="28"/>
    </w:rPr>
  </w:style>
  <w:style w:type="paragraph" w:styleId="2">
    <w:name w:val="heading 2"/>
    <w:basedOn w:val="a"/>
    <w:next w:val="a"/>
    <w:link w:val="20"/>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paragraph" w:styleId="a4">
    <w:name w:val="Balloon Text"/>
    <w:basedOn w:val="a"/>
    <w:link w:val="a5"/>
    <w:uiPriority w:val="99"/>
    <w:semiHidden/>
    <w:unhideWhenUsed/>
    <w:pPr>
      <w:spacing w:after="0" w:line="240" w:lineRule="auto"/>
    </w:pPr>
    <w:rPr>
      <w:rFonts w:ascii="Tahoma" w:hAnsi="Tahoma" w:cs="Tahoma"/>
      <w:sz w:val="16"/>
      <w:szCs w:val="16"/>
    </w:rPr>
  </w:style>
  <w:style w:type="paragraph" w:styleId="a6">
    <w:name w:val="header"/>
    <w:basedOn w:val="a"/>
    <w:link w:val="a7"/>
    <w:uiPriority w:val="99"/>
    <w:unhideWhenUsed/>
    <w:qFormat/>
    <w:pPr>
      <w:tabs>
        <w:tab w:val="center" w:pos="4677"/>
        <w:tab w:val="right" w:pos="9355"/>
      </w:tabs>
      <w:spacing w:after="0" w:line="240" w:lineRule="auto"/>
    </w:pPr>
  </w:style>
  <w:style w:type="paragraph" w:styleId="a8">
    <w:name w:val="Body Text"/>
    <w:basedOn w:val="a"/>
    <w:link w:val="a9"/>
    <w:uiPriority w:val="99"/>
    <w:qFormat/>
    <w:pPr>
      <w:widowControl w:val="0"/>
      <w:autoSpaceDE w:val="0"/>
      <w:autoSpaceDN w:val="0"/>
      <w:spacing w:after="0" w:line="240" w:lineRule="auto"/>
      <w:ind w:left="362"/>
    </w:pPr>
    <w:rPr>
      <w:rFonts w:ascii="Times New Roman" w:eastAsia="Times New Roman" w:hAnsi="Times New Roman" w:cs="Times New Roman"/>
      <w:sz w:val="28"/>
      <w:szCs w:val="28"/>
    </w:rPr>
  </w:style>
  <w:style w:type="paragraph" w:styleId="aa">
    <w:name w:val="footer"/>
    <w:basedOn w:val="a"/>
    <w:link w:val="ab"/>
    <w:uiPriority w:val="99"/>
    <w:unhideWhenUsed/>
    <w:qFormat/>
    <w:pPr>
      <w:tabs>
        <w:tab w:val="center" w:pos="4677"/>
        <w:tab w:val="right" w:pos="9355"/>
      </w:tabs>
      <w:spacing w:after="0" w:line="240" w:lineRule="auto"/>
    </w:pPr>
  </w:style>
  <w:style w:type="paragraph" w:styleId="ac">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d">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1"/>
    <w:rPr>
      <w:rFonts w:ascii="Times New Roman" w:eastAsia="Times New Roman" w:hAnsi="Times New Roman" w:cs="Times New Roman"/>
      <w:b/>
      <w:bCs/>
      <w:sz w:val="28"/>
      <w:szCs w:val="28"/>
    </w:rPr>
  </w:style>
  <w:style w:type="paragraph" w:styleId="ae">
    <w:name w:val="List Paragraph"/>
    <w:basedOn w:val="a"/>
    <w:link w:val="af"/>
    <w:uiPriority w:val="34"/>
    <w:qFormat/>
    <w:pPr>
      <w:ind w:left="720"/>
      <w:contextualSpacing/>
    </w:pPr>
  </w:style>
  <w:style w:type="table" w:customStyle="1" w:styleId="TableNormal">
    <w:name w:val="Table Normal"/>
    <w:uiPriority w:val="2"/>
    <w:semiHidden/>
    <w:unhideWhenUsed/>
    <w:qFormat/>
    <w:pPr>
      <w:widowControl w:val="0"/>
      <w:autoSpaceDE w:val="0"/>
      <w:autoSpaceDN w:val="0"/>
    </w:p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utoSpaceDE w:val="0"/>
      <w:autoSpaceDN w:val="0"/>
      <w:spacing w:after="0" w:line="240" w:lineRule="auto"/>
    </w:pPr>
    <w:rPr>
      <w:rFonts w:ascii="Times New Roman" w:eastAsia="Times New Roman" w:hAnsi="Times New Roman" w:cs="Times New Roman"/>
    </w:rPr>
  </w:style>
  <w:style w:type="character" w:customStyle="1" w:styleId="a9">
    <w:name w:val="Основной текст Знак"/>
    <w:basedOn w:val="a0"/>
    <w:link w:val="a8"/>
    <w:uiPriority w:val="99"/>
    <w:rPr>
      <w:rFonts w:ascii="Times New Roman" w:eastAsia="Times New Roman" w:hAnsi="Times New Roman" w:cs="Times New Roman"/>
      <w:sz w:val="28"/>
      <w:szCs w:val="28"/>
    </w:rPr>
  </w:style>
  <w:style w:type="character" w:customStyle="1" w:styleId="a7">
    <w:name w:val="Верхний колонтитул Знак"/>
    <w:basedOn w:val="a0"/>
    <w:link w:val="a6"/>
    <w:uiPriority w:val="99"/>
  </w:style>
  <w:style w:type="character" w:customStyle="1" w:styleId="ab">
    <w:name w:val="Нижний колонтитул Знак"/>
    <w:basedOn w:val="a0"/>
    <w:link w:val="aa"/>
    <w:uiPriority w:val="99"/>
  </w:style>
  <w:style w:type="character" w:customStyle="1" w:styleId="af">
    <w:name w:val="Абзац списка Знак"/>
    <w:basedOn w:val="a0"/>
    <w:link w:val="ae"/>
    <w:uiPriority w:val="34"/>
    <w:qFormat/>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customStyle="1" w:styleId="c0">
    <w:name w:val="c0"/>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style>
  <w:style w:type="character" w:customStyle="1" w:styleId="20">
    <w:name w:val="Заголовок 2 Знак"/>
    <w:basedOn w:val="a0"/>
    <w:link w:val="2"/>
    <w:uiPriority w:val="9"/>
    <w:semiHidden/>
    <w:rPr>
      <w:rFonts w:asciiTheme="majorHAnsi" w:eastAsiaTheme="majorEastAsia" w:hAnsiTheme="majorHAnsi" w:cstheme="majorBidi"/>
      <w:color w:val="2E74B5" w:themeColor="accent1" w:themeShade="BF"/>
      <w:sz w:val="26"/>
      <w:szCs w:val="26"/>
    </w:rPr>
  </w:style>
  <w:style w:type="character" w:customStyle="1" w:styleId="FontStyle84">
    <w:name w:val="Font Style84"/>
    <w:basedOn w:val="a0"/>
    <w:rPr>
      <w:rFonts w:ascii="Times New Roman" w:hAnsi="Times New Roman" w:cs="Times New Roman"/>
      <w:sz w:val="22"/>
      <w:szCs w:val="22"/>
    </w:rPr>
  </w:style>
  <w:style w:type="character" w:customStyle="1" w:styleId="a5">
    <w:name w:val="Текст выноски Знак"/>
    <w:basedOn w:val="a0"/>
    <w:link w:val="a4"/>
    <w:uiPriority w:val="99"/>
    <w:semiHidden/>
    <w:rPr>
      <w:rFonts w:ascii="Tahoma" w:hAnsi="Tahoma" w:cs="Tahoma"/>
      <w:sz w:val="16"/>
      <w:szCs w:val="16"/>
    </w:rPr>
  </w:style>
  <w:style w:type="paragraph" w:customStyle="1" w:styleId="style14">
    <w:name w:val="style14"/>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55">
    <w:name w:val="fontstyle55"/>
    <w:basedOn w:val="a0"/>
  </w:style>
  <w:style w:type="character" w:customStyle="1" w:styleId="fontstyle57">
    <w:name w:val="fontstyle57"/>
    <w:basedOn w:val="a0"/>
  </w:style>
  <w:style w:type="paragraph" w:customStyle="1" w:styleId="style33">
    <w:name w:val="style3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56">
    <w:name w:val="fontstyle56"/>
    <w:basedOn w:val="a0"/>
    <w:qFormat/>
  </w:style>
  <w:style w:type="paragraph" w:customStyle="1" w:styleId="style9">
    <w:name w:val="style9"/>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39">
    <w:name w:val="style39"/>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No Spacing"/>
    <w:link w:val="af1"/>
    <w:uiPriority w:val="1"/>
    <w:qFormat/>
    <w:rPr>
      <w:rFonts w:ascii="Calibri" w:eastAsia="Times New Roman" w:hAnsi="Calibri" w:cs="Times New Roman"/>
      <w:color w:val="000000"/>
      <w:sz w:val="22"/>
      <w:lang w:val="ru-RU" w:eastAsia="ru-RU"/>
    </w:rPr>
  </w:style>
  <w:style w:type="character" w:customStyle="1" w:styleId="af1">
    <w:name w:val="Без интервала Знак"/>
    <w:link w:val="af0"/>
    <w:uiPriority w:val="1"/>
    <w:rPr>
      <w:rFonts w:ascii="Calibri" w:eastAsia="Times New Roman" w:hAnsi="Calibri" w:cs="Times New Roman"/>
      <w:color w:val="000000"/>
      <w:szCs w:val="20"/>
      <w:lang w:eastAsia="ru-RU"/>
    </w:rPr>
  </w:style>
  <w:style w:type="paragraph" w:customStyle="1" w:styleId="Default">
    <w:name w:val="Default"/>
    <w:uiPriority w:val="99"/>
    <w:pPr>
      <w:autoSpaceDE w:val="0"/>
      <w:autoSpaceDN w:val="0"/>
      <w:adjustRightInd w:val="0"/>
    </w:pPr>
    <w:rPr>
      <w:rFonts w:ascii="Times New Roman" w:hAnsi="Times New Roman" w:cs="Times New Roman"/>
      <w:color w:val="000000"/>
      <w:sz w:val="24"/>
      <w:szCs w:val="24"/>
      <w:lang w:val="ru-RU"/>
    </w:rPr>
  </w:style>
  <w:style w:type="character" w:customStyle="1" w:styleId="apple-converted-space">
    <w:name w:val="apple-converted-space"/>
    <w:basedOn w:val="a0"/>
    <w:uiPriority w:val="99"/>
    <w:rPr>
      <w:rFonts w:cs="Times New Roman"/>
    </w:rPr>
  </w:style>
  <w:style w:type="character" w:customStyle="1" w:styleId="ff2">
    <w:name w:val="ff2"/>
    <w:uiPriority w:val="99"/>
  </w:style>
  <w:style w:type="paragraph" w:customStyle="1" w:styleId="western">
    <w:name w:val="western"/>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chportal.ru" TargetMode="External"/><Relationship Id="rId18" Type="http://schemas.openxmlformats.org/officeDocument/2006/relationships/hyperlink" Target="https://www.youtube.com/watch?v=uD59p3DYiVs" TargetMode="External"/><Relationship Id="rId26" Type="http://schemas.openxmlformats.org/officeDocument/2006/relationships/hyperlink" Target="https://drive.google.com/drive/folders/1ksjWcodNhpbD7rayVHz2sLN1-l4C2d9A" TargetMode="External"/><Relationship Id="rId3" Type="http://schemas.openxmlformats.org/officeDocument/2006/relationships/numbering" Target="numbering.xml"/><Relationship Id="rId21" Type="http://schemas.openxmlformats.org/officeDocument/2006/relationships/hyperlink" Target="http://lektsii.net/3-4832.html"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youtu.be/uD59p3DYiVs" TargetMode="External"/><Relationship Id="rId17" Type="http://schemas.openxmlformats.org/officeDocument/2006/relationships/hyperlink" Target="https://pedsovet.su/load/" TargetMode="External"/><Relationship Id="rId25" Type="http://schemas.openxmlformats.org/officeDocument/2006/relationships/hyperlink" Target="https://drive.google.com/file/d/1mZjnMb0Fe4Ls0mCtmBhDTeMnHfhbUYXq/view"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it-n.ru" TargetMode="External"/><Relationship Id="rId20" Type="http://schemas.openxmlformats.org/officeDocument/2006/relationships/hyperlink" Target="https://ppt-online.org/788465" TargetMode="External"/><Relationship Id="rId29" Type="http://schemas.openxmlformats.org/officeDocument/2006/relationships/hyperlink" Target="http://www.museum.ru/r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Q90Wid1Wi3I&amp;list=PLUQx6Y6qLzzqckZRelpvuyPAOJlU6MJFz&amp;index=1" TargetMode="External"/><Relationship Id="rId24" Type="http://schemas.openxmlformats.org/officeDocument/2006/relationships/hyperlink" Target="https://www.google.com/url?q=https://drive.google.com/file/d/1SJGyuGynXmhhpfv_KrV827w4Y8aaQrw8/view&amp;sa=D&amp;source=editors&amp;ust=1686495580862413&amp;usg=AOvVaw3Gmn-d8ii-c7-lugzmQUyT" TargetMode="External"/><Relationship Id="rId32"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moi-sat.ru" TargetMode="External"/><Relationship Id="rId23" Type="http://schemas.openxmlformats.org/officeDocument/2006/relationships/hyperlink" Target="https://www.google.com/url?q=https://drive.google.com/file/d/18T9Oh3QZkqpnZLoWF3PmMitpcO_WslrR/view&amp;sa=D&amp;source=editors&amp;ust=1686495580860961&amp;usg=AOvVaw3JhZb5I3E1V-Mg9G1moMAQ" TargetMode="External"/><Relationship Id="rId28" Type="http://schemas.openxmlformats.org/officeDocument/2006/relationships/hyperlink" Target="http://uchebnikionline.ru/kulturologia/istorichne_krayeznavstvo" TargetMode="External"/><Relationship Id="rId10" Type="http://schemas.openxmlformats.org/officeDocument/2006/relationships/hyperlink" Target="https://www.youtube.com/watch?v=Q90Wid1Wi3I&amp;list=PLUQx6Y6qLzzqckZRelpvuyPAOJlU6MJFz&amp;index=1" TargetMode="External"/><Relationship Id="rId19" Type="http://schemas.openxmlformats.org/officeDocument/2006/relationships/hyperlink" Target="https://www.youtube.com/watch?v=Q90Wid1Wi3I" TargetMode="External"/><Relationship Id="rId31" Type="http://schemas.openxmlformats.org/officeDocument/2006/relationships/hyperlink" Target="http://fcior.edu.ru"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festival.1september" TargetMode="External"/><Relationship Id="rId22" Type="http://schemas.openxmlformats.org/officeDocument/2006/relationships/hyperlink" Target="https://www.google.com/url?q=https://drive.google.com/file/d/1DMnjc_eFGkg9Xgd37DxRgwdaLpOdreTr/view&amp;sa=D&amp;source=editors&amp;ust=1686495580860418&amp;usg=AOvVaw2fn39rZQS9h8OS4jB_xPuq" TargetMode="External"/><Relationship Id="rId27" Type="http://schemas.openxmlformats.org/officeDocument/2006/relationships/hyperlink" Target="https://drive.google.com/drive/folders/1YhbEqCJi-OceP2W5LKiP9KkiKBmbxlde" TargetMode="External"/><Relationship Id="rId30" Type="http://schemas.openxmlformats.org/officeDocument/2006/relationships/hyperlink" Target="http://www.poklonnayagora.ru"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49"/>
  </customShpExts>
</s:customData>
</file>

<file path=customXml/itemProps1.xml><?xml version="1.0" encoding="utf-8"?>
<ds:datastoreItem xmlns:ds="http://schemas.openxmlformats.org/officeDocument/2006/customXml" ds:itemID="{CBB13545-30CB-4520-819B-A9DF35D6E0D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50</Pages>
  <Words>15258</Words>
  <Characters>86973</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svetlana.kubar@yandex.ru</cp:lastModifiedBy>
  <cp:revision>307</cp:revision>
  <cp:lastPrinted>2022-09-08T08:50:00Z</cp:lastPrinted>
  <dcterms:created xsi:type="dcterms:W3CDTF">2022-08-28T11:57:00Z</dcterms:created>
  <dcterms:modified xsi:type="dcterms:W3CDTF">2025-12-07T00:16:00Z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1049-12.2.0.16909</vt:lpwstr>
  </property>
  <property fmtid="{D5CDD505-2E9C-101B-9397-08002B2CF9AE}" pid="3" name="ICV">
    <vt:lpwstr>5990A469F5E740B2B28DAF74675CE9FF_12</vt:lpwstr>
  </property>
</Properties>
</file>