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28DEA"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«От того как пройдет детство,</w:t>
      </w:r>
    </w:p>
    <w:p w14:paraId="3E8B16A9"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Кто будет вести ребенка за руку</w:t>
      </w:r>
    </w:p>
    <w:p w14:paraId="78F12443"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В детские годы, что вложат в его</w:t>
      </w:r>
    </w:p>
    <w:p w14:paraId="56091A7F"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Разум и сердце – от этого и будет</w:t>
      </w:r>
    </w:p>
    <w:p w14:paraId="364A533A"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Зависеть, каким человеком станет</w:t>
      </w:r>
    </w:p>
    <w:p w14:paraId="5C67B0C9"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Сегодняшний малыш».</w:t>
      </w:r>
    </w:p>
    <w:p w14:paraId="10F5EB42" w14:textId="77777777" w:rsidR="00A725DA" w:rsidRPr="00554DEF" w:rsidRDefault="00A725DA">
      <w:pPr>
        <w:pStyle w:val="s3"/>
        <w:spacing w:before="0" w:beforeAutospacing="0" w:after="0" w:afterAutospacing="0"/>
        <w:jc w:val="center"/>
        <w:rPr>
          <w:color w:val="000000"/>
          <w:sz w:val="17"/>
          <w:szCs w:val="17"/>
        </w:rPr>
      </w:pPr>
      <w:r w:rsidRPr="00554DEF">
        <w:rPr>
          <w:rStyle w:val="bumpedfont15"/>
          <w:color w:val="000000"/>
          <w:sz w:val="32"/>
          <w:szCs w:val="32"/>
        </w:rPr>
        <w:t>В.</w:t>
      </w:r>
      <w:r w:rsidRPr="00554DEF">
        <w:rPr>
          <w:rStyle w:val="apple-converted-space"/>
          <w:color w:val="000000"/>
          <w:sz w:val="32"/>
          <w:szCs w:val="32"/>
        </w:rPr>
        <w:t> </w:t>
      </w:r>
      <w:r w:rsidRPr="00554DEF">
        <w:rPr>
          <w:rStyle w:val="bumpedfont15"/>
          <w:color w:val="000000"/>
          <w:sz w:val="32"/>
          <w:szCs w:val="32"/>
        </w:rPr>
        <w:t>А.</w:t>
      </w:r>
      <w:r w:rsidRPr="00554DEF">
        <w:rPr>
          <w:rStyle w:val="apple-converted-space"/>
          <w:color w:val="000000"/>
          <w:sz w:val="32"/>
          <w:szCs w:val="32"/>
        </w:rPr>
        <w:t> </w:t>
      </w:r>
      <w:r w:rsidRPr="00554DEF">
        <w:rPr>
          <w:rStyle w:val="bumpedfont15"/>
          <w:color w:val="000000"/>
          <w:sz w:val="32"/>
          <w:szCs w:val="32"/>
        </w:rPr>
        <w:t>Сухомлинский.</w:t>
      </w:r>
    </w:p>
    <w:p w14:paraId="12F9951C" w14:textId="77777777" w:rsidR="004620CD" w:rsidRPr="00554DEF" w:rsidRDefault="004620CD">
      <w:pPr>
        <w:rPr>
          <w:rFonts w:ascii="Times New Roman" w:hAnsi="Times New Roman" w:cs="Times New Roman"/>
          <w:lang w:val="ru-RU"/>
        </w:rPr>
      </w:pPr>
    </w:p>
    <w:p w14:paraId="2E69A7AE" w14:textId="77777777" w:rsidR="00DE50AF" w:rsidRPr="00554DEF" w:rsidRDefault="004620CD">
      <w:pPr>
        <w:rPr>
          <w:rFonts w:ascii="Times New Roman" w:hAnsi="Times New Roman" w:cs="Times New Roman"/>
          <w:lang w:val="ru-RU"/>
        </w:rPr>
      </w:pPr>
      <w:r w:rsidRPr="00554DEF">
        <w:rPr>
          <w:rFonts w:ascii="Times New Roman" w:hAnsi="Times New Roman" w:cs="Times New Roman"/>
          <w:b/>
          <w:bCs/>
          <w:lang w:val="ru-RU"/>
        </w:rPr>
        <w:t>Бутаты К</w:t>
      </w:r>
      <w:r w:rsidR="00DE50AF" w:rsidRPr="00554DEF">
        <w:rPr>
          <w:rFonts w:ascii="Times New Roman" w:hAnsi="Times New Roman" w:cs="Times New Roman"/>
          <w:b/>
          <w:bCs/>
          <w:lang w:val="da-DK"/>
        </w:rPr>
        <w:t>æ</w:t>
      </w:r>
      <w:proofErr w:type="spellStart"/>
      <w:r w:rsidR="00DE50AF" w:rsidRPr="00554DEF">
        <w:rPr>
          <w:rFonts w:ascii="Times New Roman" w:hAnsi="Times New Roman" w:cs="Times New Roman"/>
          <w:b/>
          <w:bCs/>
          <w:lang w:val="ru-RU"/>
        </w:rPr>
        <w:t>рин</w:t>
      </w:r>
      <w:proofErr w:type="spellEnd"/>
      <w:r w:rsidR="00DE50AF" w:rsidRPr="00554DEF">
        <w:rPr>
          <w:rFonts w:ascii="Times New Roman" w:hAnsi="Times New Roman" w:cs="Times New Roman"/>
          <w:b/>
          <w:bCs/>
          <w:lang w:val="da-DK"/>
        </w:rPr>
        <w:t>æ</w:t>
      </w:r>
      <w:r w:rsidR="00DE50AF" w:rsidRPr="00554DEF">
        <w:rPr>
          <w:rFonts w:ascii="Times New Roman" w:hAnsi="Times New Roman" w:cs="Times New Roman"/>
          <w:lang w:val="ru-RU"/>
        </w:rPr>
        <w:t xml:space="preserve">. </w:t>
      </w:r>
    </w:p>
    <w:p w14:paraId="3C3B5CA4" w14:textId="1BB5F44B" w:rsidR="00C11510" w:rsidRPr="00554DEF" w:rsidRDefault="00C11510">
      <w:pPr>
        <w:rPr>
          <w:rFonts w:ascii="Times New Roman" w:hAnsi="Times New Roman" w:cs="Times New Roman"/>
        </w:rPr>
      </w:pPr>
      <w:r w:rsidRPr="00554DEF">
        <w:rPr>
          <w:rFonts w:ascii="Times New Roman" w:hAnsi="Times New Roman" w:cs="Times New Roman"/>
          <w:i/>
          <w:iCs/>
        </w:rPr>
        <w:t xml:space="preserve">Ацы дзырдтæй мæ фæнды мæ сочинени райдайын. Скъолайы агъоммæйы </w:t>
      </w:r>
      <w:proofErr w:type="spellStart"/>
      <w:r w:rsidR="00A64EF3" w:rsidRPr="00554DEF">
        <w:rPr>
          <w:rFonts w:ascii="Times New Roman" w:hAnsi="Times New Roman" w:cs="Times New Roman"/>
          <w:i/>
          <w:iCs/>
          <w:lang w:val="ru-RU"/>
        </w:rPr>
        <w:t>хъомыл</w:t>
      </w:r>
      <w:proofErr w:type="spellEnd"/>
      <w:r w:rsidRPr="00554DEF">
        <w:rPr>
          <w:rFonts w:ascii="Times New Roman" w:hAnsi="Times New Roman" w:cs="Times New Roman"/>
          <w:i/>
          <w:iCs/>
        </w:rPr>
        <w:t>гæнæгæй кусын</w:t>
      </w:r>
      <w:r w:rsidR="004A6A30" w:rsidRPr="00554DEF">
        <w:rPr>
          <w:rFonts w:ascii="Times New Roman" w:hAnsi="Times New Roman" w:cs="Times New Roman"/>
          <w:i/>
          <w:iCs/>
          <w:lang w:val="ru-RU"/>
        </w:rPr>
        <w:t xml:space="preserve"> 18 </w:t>
      </w:r>
      <w:r w:rsidRPr="00554DEF">
        <w:rPr>
          <w:rFonts w:ascii="Times New Roman" w:hAnsi="Times New Roman" w:cs="Times New Roman"/>
          <w:i/>
          <w:iCs/>
        </w:rPr>
        <w:t xml:space="preserve">  азы бæрц. Æз æппæт уыцы рæстæг снывонд кодтон сывæллæттæн, сæм кæсгæйæ æмæ алы сывæллоны дæр алы æгъдауæй рæзын кæнын. Мæнмæ гæсгæ, ахуыргæнæг уæвын у æрсидт. Цы у гыццыл сывæллон? Уыдон сты гыццыл адæймаг, кæцы æрбацæуы рæвдауæндонмæ, бынтон æнæзонд æмæ æнæбон. Уыдон æдзухдæр уыдысты сæ мад æмæ фыдимæ, æмæ æвиппайды иунæгæй баззадысты сæ зындзинæдтимæ. Æмæ цавæр адæймаг суыдзысты, уый та ахуыргæнæг сбæрæг кæны. Схъомыл уыдзысты хæларзæрдæ, курдиатджын æмæ арæхстджын, æви æнæзæрдæхудт, фыдзæрдæ æмæ куыдфæндыйы цæстæй? Æз архайын, цæмæй сывæллонæн æдзухдæр æгасцуай зæгъон худгæйæ, фæлмæнзæрдæйæ æмæ уарзондзинадæй регистратурæйы. Æмæ уæд сывæллон йæ къух фæдаргъ кæны, æмæ иумæ бацæуæм къордмæ. Уымæ гæсгæ мæ сæйраг нысæнттæй иу у сывæллæтты рæвдауæндонмæ æнтыстджынæй бацæуын, се мгæрттимæ æмæ ахуыргæнæгимæ хорз ахастдзинæдтæ аразын, стæй алы сывæллоны эмоцион уавæр дæр хъомыл кæнын. Ахуыргæнæджы æмæ хъомылады æз тырнын, цæмæй алы сывæллонæн дæр раттон уарзондзинад æмæ циндзинад. Уый у мæ мисси, ахуыргæнæджы мисси. Фæнды мæ ацы дуне чысыл хæларзæрдæдæр скæнын, сывæллæтты æрвылбонон цард рухс кæнын позитивон æнкъарæнтæй, æмæ сæ «хистæрты проблемæтæй» аиуварс кæнын. Уымæн æмæ сабибонтæ афтæ тагъд фæвæййынц! Уымæ гæсгæ æз алы сывæллонмæ дæр кæсын индивидуалон цæстæй, иумæйаг мадзæлтты æмæ хъазæн методтæ æмæ техникæты фæрцы ссарын индивидуалон ахаст. Хуымæтæджы нæ фæзæгъынц сывæллæттæ царды дидинджытæ сты. Æмæ уыцы дидинджытæ куыд дидинæг калынц, уымæ кæсын у стыр циндзинад. Мæхи царды дæр мæ алыварс сты сывæллæттæ. Æз дæн дыууæ сывæллоны мад: хистæрыл цæуы 13 азы, кæстæрыл та 2,6 азы. Архайын, цæмæй алы сывæллонæн дæр уон хæлар æмæ æмбал. Æз цин кæнын сæ æнтыстытыл æмæ хъыг кæнын сæ æнтыстдзинæдтыл. Кæронбæттæны мæ зæрдыл æрлæууын кæндзынæн зарæг «Хорздзинады фæндаг»-æй скъуыддзаг. Ацы фæндагыл цæуыныл архайын мæ сывæллæттимæ, къахдзæф</w:t>
      </w:r>
      <w:r w:rsidRPr="00554DEF">
        <w:rPr>
          <w:rFonts w:ascii="Times New Roman" w:hAnsi="Times New Roman" w:cs="Times New Roman"/>
        </w:rPr>
        <w:t>гай.</w:t>
      </w:r>
    </w:p>
    <w:sectPr w:rsidR="00C11510" w:rsidRPr="00554D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510"/>
    <w:rsid w:val="001F5097"/>
    <w:rsid w:val="004620CD"/>
    <w:rsid w:val="004A6A30"/>
    <w:rsid w:val="00554DEF"/>
    <w:rsid w:val="007E2E34"/>
    <w:rsid w:val="00A64EF3"/>
    <w:rsid w:val="00A725DA"/>
    <w:rsid w:val="00AE0D8A"/>
    <w:rsid w:val="00C11510"/>
    <w:rsid w:val="00DE50AF"/>
  </w:rsids>
  <m:mathPr>
    <m:mathFont m:val="Cambria Math"/>
    <m:brkBin m:val="before"/>
    <m:brkBinSub m:val="--"/>
    <m:smallFrac m:val="0"/>
    <m:dispDef/>
    <m:lMargin m:val="0"/>
    <m:rMargin m:val="0"/>
    <m:defJc m:val="centerGroup"/>
    <m:wrapIndent m:val="1440"/>
    <m:intLim m:val="subSup"/>
    <m:naryLim m:val="undOvr"/>
  </m:mathPr>
  <w:themeFontLang w:val="ru-TR"/>
  <w:clrSchemeMapping w:bg1="light1" w:t1="dark1" w:bg2="light2" w:t2="dark2" w:accent1="accent1" w:accent2="accent2" w:accent3="accent3" w:accent4="accent4" w:accent5="accent5" w:accent6="accent6" w:hyperlink="hyperlink" w:followedHyperlink="followedHyperlink"/>
  <w:decimalSymbol w:val=","/>
  <w:listSeparator w:val=";"/>
  <w14:docId w14:val="5F462BBD"/>
  <w15:chartTrackingRefBased/>
  <w15:docId w15:val="{F5392A77-FB38-7847-8B5F-995A99548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TR"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115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115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115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115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115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115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15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15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115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15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115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115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1151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1151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1151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11510"/>
    <w:rPr>
      <w:rFonts w:eastAsiaTheme="majorEastAsia" w:cstheme="majorBidi"/>
      <w:color w:val="595959" w:themeColor="text1" w:themeTint="A6"/>
    </w:rPr>
  </w:style>
  <w:style w:type="character" w:customStyle="1" w:styleId="80">
    <w:name w:val="Заголовок 8 Знак"/>
    <w:basedOn w:val="a0"/>
    <w:link w:val="8"/>
    <w:uiPriority w:val="9"/>
    <w:semiHidden/>
    <w:rsid w:val="00C1151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11510"/>
    <w:rPr>
      <w:rFonts w:eastAsiaTheme="majorEastAsia" w:cstheme="majorBidi"/>
      <w:color w:val="272727" w:themeColor="text1" w:themeTint="D8"/>
    </w:rPr>
  </w:style>
  <w:style w:type="paragraph" w:styleId="a3">
    <w:name w:val="Title"/>
    <w:basedOn w:val="a"/>
    <w:next w:val="a"/>
    <w:link w:val="a4"/>
    <w:uiPriority w:val="10"/>
    <w:qFormat/>
    <w:rsid w:val="00C11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115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151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115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11510"/>
    <w:pPr>
      <w:spacing w:before="160"/>
      <w:jc w:val="center"/>
    </w:pPr>
    <w:rPr>
      <w:i/>
      <w:iCs/>
      <w:color w:val="404040" w:themeColor="text1" w:themeTint="BF"/>
    </w:rPr>
  </w:style>
  <w:style w:type="character" w:customStyle="1" w:styleId="22">
    <w:name w:val="Цитата 2 Знак"/>
    <w:basedOn w:val="a0"/>
    <w:link w:val="21"/>
    <w:uiPriority w:val="29"/>
    <w:rsid w:val="00C11510"/>
    <w:rPr>
      <w:i/>
      <w:iCs/>
      <w:color w:val="404040" w:themeColor="text1" w:themeTint="BF"/>
    </w:rPr>
  </w:style>
  <w:style w:type="paragraph" w:styleId="a7">
    <w:name w:val="List Paragraph"/>
    <w:basedOn w:val="a"/>
    <w:uiPriority w:val="34"/>
    <w:qFormat/>
    <w:rsid w:val="00C11510"/>
    <w:pPr>
      <w:ind w:left="720"/>
      <w:contextualSpacing/>
    </w:pPr>
  </w:style>
  <w:style w:type="character" w:styleId="a8">
    <w:name w:val="Intense Emphasis"/>
    <w:basedOn w:val="a0"/>
    <w:uiPriority w:val="21"/>
    <w:qFormat/>
    <w:rsid w:val="00C11510"/>
    <w:rPr>
      <w:i/>
      <w:iCs/>
      <w:color w:val="2F5496" w:themeColor="accent1" w:themeShade="BF"/>
    </w:rPr>
  </w:style>
  <w:style w:type="paragraph" w:styleId="a9">
    <w:name w:val="Intense Quote"/>
    <w:basedOn w:val="a"/>
    <w:next w:val="a"/>
    <w:link w:val="aa"/>
    <w:uiPriority w:val="30"/>
    <w:qFormat/>
    <w:rsid w:val="00C115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11510"/>
    <w:rPr>
      <w:i/>
      <w:iCs/>
      <w:color w:val="2F5496" w:themeColor="accent1" w:themeShade="BF"/>
    </w:rPr>
  </w:style>
  <w:style w:type="character" w:styleId="ab">
    <w:name w:val="Intense Reference"/>
    <w:basedOn w:val="a0"/>
    <w:uiPriority w:val="32"/>
    <w:qFormat/>
    <w:rsid w:val="00C11510"/>
    <w:rPr>
      <w:b/>
      <w:bCs/>
      <w:smallCaps/>
      <w:color w:val="2F5496" w:themeColor="accent1" w:themeShade="BF"/>
      <w:spacing w:val="5"/>
    </w:rPr>
  </w:style>
  <w:style w:type="paragraph" w:customStyle="1" w:styleId="s3">
    <w:name w:val="s3"/>
    <w:basedOn w:val="a"/>
    <w:rsid w:val="00A725DA"/>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a0"/>
    <w:rsid w:val="00A725DA"/>
  </w:style>
  <w:style w:type="character" w:customStyle="1" w:styleId="apple-converted-space">
    <w:name w:val="apple-converted-space"/>
    <w:basedOn w:val="a0"/>
    <w:rsid w:val="00A72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1848</Characters>
  <Application>Microsoft Office Word</Application>
  <DocSecurity>0</DocSecurity>
  <Lines>15</Lines>
  <Paragraphs>4</Paragraphs>
  <ScaleCrop>false</ScaleCrop>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butaeva</dc:creator>
  <cp:keywords/>
  <dc:description/>
  <cp:lastModifiedBy>karina butaeva</cp:lastModifiedBy>
  <cp:revision>2</cp:revision>
  <dcterms:created xsi:type="dcterms:W3CDTF">2025-12-02T21:58:00Z</dcterms:created>
  <dcterms:modified xsi:type="dcterms:W3CDTF">2025-12-02T21:58:00Z</dcterms:modified>
</cp:coreProperties>
</file>