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102DA5" w14:textId="06960F9E" w:rsidR="00DF3443" w:rsidRDefault="00DF3443" w:rsidP="00DF344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Голос и выразительная речь учителя </w:t>
      </w:r>
    </w:p>
    <w:p w14:paraId="77EE9EA3" w14:textId="2251A171" w:rsidR="00A30166" w:rsidRDefault="00DF3443" w:rsidP="00DF344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AD5B0E" w:rsidRPr="007E050D">
        <w:rPr>
          <w:rFonts w:ascii="Times New Roman" w:hAnsi="Times New Roman" w:cs="Times New Roman"/>
          <w:sz w:val="24"/>
          <w:szCs w:val="24"/>
        </w:rPr>
        <w:t xml:space="preserve">Семинар </w:t>
      </w:r>
      <w:r w:rsidR="00FE3BA8" w:rsidRPr="007E050D">
        <w:rPr>
          <w:rFonts w:ascii="Times New Roman" w:hAnsi="Times New Roman" w:cs="Times New Roman"/>
          <w:sz w:val="24"/>
          <w:szCs w:val="24"/>
        </w:rPr>
        <w:t xml:space="preserve">– практикум </w:t>
      </w:r>
      <w:r w:rsidR="00AD5B0E" w:rsidRPr="007E050D">
        <w:rPr>
          <w:rFonts w:ascii="Times New Roman" w:hAnsi="Times New Roman" w:cs="Times New Roman"/>
          <w:sz w:val="24"/>
          <w:szCs w:val="24"/>
        </w:rPr>
        <w:t>по охране и гигиене голоса учителя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30AB34A8" w14:textId="77777777" w:rsidR="00A312A9" w:rsidRDefault="00A312A9" w:rsidP="00DF344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A2DAB3" w14:textId="62707263" w:rsidR="00DF3443" w:rsidRDefault="007B33FD" w:rsidP="00DF344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="00DF3443">
        <w:rPr>
          <w:rFonts w:ascii="Times New Roman" w:hAnsi="Times New Roman" w:cs="Times New Roman"/>
          <w:sz w:val="24"/>
          <w:szCs w:val="24"/>
        </w:rPr>
        <w:t xml:space="preserve">                       Преподаватель </w:t>
      </w:r>
      <w:r>
        <w:rPr>
          <w:rFonts w:ascii="Times New Roman" w:hAnsi="Times New Roman" w:cs="Times New Roman"/>
          <w:sz w:val="24"/>
          <w:szCs w:val="24"/>
        </w:rPr>
        <w:t>М</w:t>
      </w:r>
      <w:r w:rsidR="00DF3443">
        <w:rPr>
          <w:rFonts w:ascii="Times New Roman" w:hAnsi="Times New Roman" w:cs="Times New Roman"/>
          <w:sz w:val="24"/>
          <w:szCs w:val="24"/>
        </w:rPr>
        <w:t xml:space="preserve">узыкального отделения </w:t>
      </w:r>
    </w:p>
    <w:p w14:paraId="6E1EE7DA" w14:textId="77777777" w:rsidR="00DF3443" w:rsidRDefault="00DF3443" w:rsidP="00DF344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Якутского педагогического колледжа</w:t>
      </w:r>
    </w:p>
    <w:p w14:paraId="7B296922" w14:textId="36EB1702" w:rsidR="00DF3443" w:rsidRDefault="00DF3443" w:rsidP="00DF344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им. С.Ф. Гоголева </w:t>
      </w:r>
      <w:r w:rsidR="007B33F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949452F" w14:textId="29D38EB0" w:rsidR="007E050D" w:rsidRDefault="007E050D" w:rsidP="00DF344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Тароева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</w:t>
      </w:r>
      <w:r w:rsidR="00DF3443">
        <w:rPr>
          <w:rFonts w:ascii="Times New Roman" w:hAnsi="Times New Roman" w:cs="Times New Roman"/>
          <w:sz w:val="24"/>
          <w:szCs w:val="24"/>
        </w:rPr>
        <w:t xml:space="preserve">ариса </w:t>
      </w:r>
      <w:r>
        <w:rPr>
          <w:rFonts w:ascii="Times New Roman" w:hAnsi="Times New Roman" w:cs="Times New Roman"/>
          <w:sz w:val="24"/>
          <w:szCs w:val="24"/>
        </w:rPr>
        <w:t>А</w:t>
      </w:r>
      <w:r w:rsidR="00DF3443">
        <w:rPr>
          <w:rFonts w:ascii="Times New Roman" w:hAnsi="Times New Roman" w:cs="Times New Roman"/>
          <w:sz w:val="24"/>
          <w:szCs w:val="24"/>
        </w:rPr>
        <w:t xml:space="preserve">лександровна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415B75A" w14:textId="77777777" w:rsidR="00F00969" w:rsidRDefault="00F00969" w:rsidP="00DF344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028C2C3" w14:textId="77777777" w:rsidR="00F00969" w:rsidRDefault="00F00969" w:rsidP="00F00969">
      <w:pPr>
        <w:spacing w:after="0" w:line="240" w:lineRule="auto"/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shd w:val="clear" w:color="auto" w:fill="FFFFFF"/>
          <w:lang w:eastAsia="ru-RU"/>
          <w14:ligatures w14:val="none"/>
        </w:rPr>
      </w:pPr>
      <w:r w:rsidRPr="00F00969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shd w:val="clear" w:color="auto" w:fill="FFFFFF"/>
          <w:lang w:eastAsia="ru-RU"/>
          <w14:ligatures w14:val="none"/>
        </w:rPr>
        <w:t>Весь день репетирует хор:</w:t>
      </w:r>
    </w:p>
    <w:p w14:paraId="0049BEE0" w14:textId="77777777" w:rsidR="00F00969" w:rsidRDefault="00F00969" w:rsidP="00F00969">
      <w:pPr>
        <w:spacing w:after="0" w:line="240" w:lineRule="auto"/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shd w:val="clear" w:color="auto" w:fill="FFFFFF"/>
          <w:lang w:eastAsia="ru-RU"/>
          <w14:ligatures w14:val="none"/>
        </w:rPr>
      </w:pPr>
      <w:r w:rsidRPr="00F00969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shd w:val="clear" w:color="auto" w:fill="FFFFFF"/>
          <w:lang w:eastAsia="ru-RU"/>
          <w14:ligatures w14:val="none"/>
        </w:rPr>
        <w:t xml:space="preserve"> детским голосам вторит усталый </w:t>
      </w:r>
    </w:p>
    <w:p w14:paraId="3CC57399" w14:textId="46C4A063" w:rsidR="00F00969" w:rsidRPr="00F00969" w:rsidRDefault="00F00969" w:rsidP="00F0096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F00969">
        <w:rPr>
          <w:rFonts w:ascii="Times New Roman" w:eastAsia="Times New Roman" w:hAnsi="Times New Roman" w:cs="Times New Roman"/>
          <w:b/>
          <w:bCs/>
          <w:color w:val="212529"/>
          <w:kern w:val="0"/>
          <w:sz w:val="24"/>
          <w:szCs w:val="24"/>
          <w:shd w:val="clear" w:color="auto" w:fill="FFFFFF"/>
          <w:lang w:eastAsia="ru-RU"/>
          <w14:ligatures w14:val="none"/>
        </w:rPr>
        <w:t>голос учителя</w:t>
      </w:r>
      <w:r w:rsidRPr="00F00969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shd w:val="clear" w:color="auto" w:fill="FFFFFF"/>
          <w:lang w:eastAsia="ru-RU"/>
          <w14:ligatures w14:val="none"/>
        </w:rPr>
        <w:t> музыки.</w:t>
      </w:r>
    </w:p>
    <w:p w14:paraId="7DF07671" w14:textId="44BC5054" w:rsidR="00F00969" w:rsidRPr="00F00969" w:rsidRDefault="00F00969" w:rsidP="00F009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F00969">
        <w:rPr>
          <w:rFonts w:ascii="Times New Roman" w:eastAsia="Times New Roman" w:hAnsi="Times New Roman" w:cs="Times New Roman"/>
          <w:iCs/>
          <w:kern w:val="0"/>
          <w:sz w:val="21"/>
          <w:szCs w:val="21"/>
          <w:lang w:eastAsia="ru-RU"/>
          <w14:ligatures w14:val="none"/>
        </w:rPr>
        <w:t xml:space="preserve">Люси </w:t>
      </w:r>
      <w:proofErr w:type="spellStart"/>
      <w:r w:rsidRPr="00F00969">
        <w:rPr>
          <w:rFonts w:ascii="Times New Roman" w:eastAsia="Times New Roman" w:hAnsi="Times New Roman" w:cs="Times New Roman"/>
          <w:iCs/>
          <w:kern w:val="0"/>
          <w:sz w:val="21"/>
          <w:szCs w:val="21"/>
          <w:lang w:eastAsia="ru-RU"/>
          <w14:ligatures w14:val="none"/>
        </w:rPr>
        <w:t>Пьерра-Пажо</w:t>
      </w:r>
      <w:proofErr w:type="spellEnd"/>
      <w:r w:rsidRPr="00F00969">
        <w:rPr>
          <w:rFonts w:ascii="Times New Roman" w:eastAsia="Times New Roman" w:hAnsi="Times New Roman" w:cs="Times New Roman"/>
          <w:iCs/>
          <w:kern w:val="0"/>
          <w:sz w:val="21"/>
          <w:szCs w:val="21"/>
          <w:lang w:eastAsia="ru-RU"/>
          <w14:ligatures w14:val="none"/>
        </w:rPr>
        <w:t xml:space="preserve">, Тайны </w:t>
      </w:r>
      <w:proofErr w:type="spellStart"/>
      <w:r w:rsidRPr="00F00969">
        <w:rPr>
          <w:rFonts w:ascii="Times New Roman" w:eastAsia="Times New Roman" w:hAnsi="Times New Roman" w:cs="Times New Roman"/>
          <w:iCs/>
          <w:kern w:val="0"/>
          <w:sz w:val="21"/>
          <w:szCs w:val="21"/>
          <w:lang w:eastAsia="ru-RU"/>
          <w14:ligatures w14:val="none"/>
        </w:rPr>
        <w:t>Лариспема</w:t>
      </w:r>
      <w:proofErr w:type="spellEnd"/>
      <w:r w:rsidRPr="00F00969">
        <w:rPr>
          <w:rFonts w:ascii="Times New Roman" w:eastAsia="Times New Roman" w:hAnsi="Times New Roman" w:cs="Times New Roman"/>
          <w:iCs/>
          <w:kern w:val="0"/>
          <w:sz w:val="21"/>
          <w:szCs w:val="21"/>
          <w:lang w:eastAsia="ru-RU"/>
          <w14:ligatures w14:val="none"/>
        </w:rPr>
        <w:t>. Игры века, 2017</w:t>
      </w:r>
    </w:p>
    <w:p w14:paraId="7FC345E4" w14:textId="77777777" w:rsidR="00F00969" w:rsidRPr="00F00969" w:rsidRDefault="00F00969" w:rsidP="00F009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F8A0C6" w14:textId="77777777" w:rsidR="00DF3443" w:rsidRPr="007E050D" w:rsidRDefault="00DF3443" w:rsidP="00DF344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29F3F0E" w14:textId="1B7DD505" w:rsidR="00AD5B0E" w:rsidRPr="007E050D" w:rsidRDefault="007E050D" w:rsidP="007E050D">
      <w:pPr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4FAFB"/>
          <w:lang w:eastAsia="ru-RU"/>
          <w14:ligatures w14:val="none"/>
        </w:rPr>
        <w:t xml:space="preserve">           </w:t>
      </w:r>
      <w:r w:rsidR="00AD5B0E" w:rsidRPr="00DF344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4FAFB"/>
          <w:lang w:eastAsia="ru-RU"/>
          <w14:ligatures w14:val="none"/>
        </w:rPr>
        <w:t>Голос — главный инструмент и визитная карточка учителя. Умелое владение голосом и речью — секрет успеха и признания учениками.</w:t>
      </w:r>
      <w:r w:rsidR="00AD5B0E" w:rsidRPr="00DF344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Внимание, интерес и настроение</w:t>
      </w:r>
      <w:r w:rsidR="00AD5B0E" w:rsidRPr="007E050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учеников чаще зависят не от того, что говорит преподаватель, а от того, как он это говорит. Интонации выдают отношение к обсуждаемой теме, позволяют выразить недовольство и одобрение, успокоить или, наоборот, взбодрить аудиторию.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Голос учителя </w:t>
      </w:r>
      <w:r w:rsidR="00AD5B0E" w:rsidRPr="007E050D">
        <w:rPr>
          <w:rFonts w:ascii="Times New Roman" w:hAnsi="Times New Roman" w:cs="Times New Roman"/>
          <w:sz w:val="24"/>
          <w:szCs w:val="24"/>
        </w:rPr>
        <w:t>– это идеализированное представление о таком звучании голоса, с помощью которого наиболее эффективно решаются задачи обучения и воспитания.</w:t>
      </w:r>
    </w:p>
    <w:p w14:paraId="68551F6F" w14:textId="56399CDC" w:rsidR="00AD5B0E" w:rsidRPr="007E050D" w:rsidRDefault="007E050D" w:rsidP="007E050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AD5B0E" w:rsidRPr="007E050D">
        <w:rPr>
          <w:rFonts w:ascii="Times New Roman" w:hAnsi="Times New Roman" w:cs="Times New Roman"/>
          <w:sz w:val="24"/>
          <w:szCs w:val="24"/>
        </w:rPr>
        <w:t xml:space="preserve">Педагогу необходимо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AD5B0E" w:rsidRPr="007E050D">
        <w:rPr>
          <w:rFonts w:ascii="Times New Roman" w:hAnsi="Times New Roman" w:cs="Times New Roman"/>
          <w:sz w:val="24"/>
          <w:szCs w:val="24"/>
        </w:rPr>
        <w:t xml:space="preserve">владеть всеми компонентами педагогического общения, орфоэпическими нормами, обладать благозвучным, мелодичным, выносливым голосом. </w:t>
      </w:r>
      <w:r>
        <w:rPr>
          <w:rFonts w:ascii="Times New Roman" w:hAnsi="Times New Roman" w:cs="Times New Roman"/>
          <w:sz w:val="24"/>
          <w:szCs w:val="24"/>
        </w:rPr>
        <w:t>В</w:t>
      </w:r>
      <w:r w:rsidR="00AD5B0E" w:rsidRPr="007E050D">
        <w:rPr>
          <w:rFonts w:ascii="Times New Roman" w:hAnsi="Times New Roman" w:cs="Times New Roman"/>
          <w:sz w:val="24"/>
          <w:szCs w:val="24"/>
        </w:rPr>
        <w:t xml:space="preserve"> течение рабочего дня не только наблюдает за детьми, но и постоянно воспитывает их посредством занятий, рассказов, пения, игр. Это, естественно, создает повышенную нагрузку на голосовой аппарат. Благодаря коммуникативной роли голоса и речи происходит вербальное общение педагога и детей, голосовая функция является важнейшим элементом воспитательного процесса.</w:t>
      </w:r>
    </w:p>
    <w:p w14:paraId="3864B4A2" w14:textId="0FCC046E" w:rsidR="00FE3BA8" w:rsidRPr="007E050D" w:rsidRDefault="007E050D" w:rsidP="007E050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E3BA8" w:rsidRPr="007E050D">
        <w:rPr>
          <w:rFonts w:ascii="Times New Roman" w:hAnsi="Times New Roman" w:cs="Times New Roman"/>
          <w:sz w:val="24"/>
          <w:szCs w:val="24"/>
        </w:rPr>
        <w:t>Важно поддерживать постоянно голосовую форму. Необходимо обращать внимание на беспричинные изменения тембра голоса, охриплость, а также чрезмерную утомляемость.</w:t>
      </w:r>
    </w:p>
    <w:p w14:paraId="2DF6BA2E" w14:textId="77777777" w:rsidR="00A46BD4" w:rsidRPr="007E050D" w:rsidRDefault="007E050D" w:rsidP="00A46B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A46BD4" w:rsidRPr="007E050D">
        <w:rPr>
          <w:rFonts w:ascii="Times New Roman" w:hAnsi="Times New Roman" w:cs="Times New Roman"/>
          <w:sz w:val="24"/>
          <w:szCs w:val="24"/>
        </w:rPr>
        <w:t>Каждый, кто профессионально использует свой голосовой аппарат, обязан иметь элементарные знания по гигиене голоса и режиму профессиональной работы. Это есть составная часть профессиональной культуры. В предупреждении голосовых нарушений большое значение имеет природная выносливость голоса и приспособляемость организма к условиям труда, однако соблюдение правил гигиены и ежедневные голосовые тренировки позволяют даже слабому от природы голосу быть работоспособным и постоянно совершенствовать коммуникативную компетентность воспитателя.</w:t>
      </w:r>
    </w:p>
    <w:p w14:paraId="53CFDF90" w14:textId="124387D5" w:rsidR="00FE3BA8" w:rsidRPr="007E050D" w:rsidRDefault="00A46BD4" w:rsidP="007E050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E3BA8" w:rsidRPr="007E050D">
        <w:rPr>
          <w:rFonts w:ascii="Times New Roman" w:hAnsi="Times New Roman" w:cs="Times New Roman"/>
          <w:sz w:val="24"/>
          <w:szCs w:val="24"/>
        </w:rPr>
        <w:t xml:space="preserve">Люди </w:t>
      </w:r>
      <w:proofErr w:type="spellStart"/>
      <w:r w:rsidR="00FE3BA8" w:rsidRPr="007E050D">
        <w:rPr>
          <w:rFonts w:ascii="Times New Roman" w:hAnsi="Times New Roman" w:cs="Times New Roman"/>
          <w:sz w:val="24"/>
          <w:szCs w:val="24"/>
        </w:rPr>
        <w:t>голосо</w:t>
      </w:r>
      <w:proofErr w:type="spellEnd"/>
      <w:r w:rsidR="00FE3BA8" w:rsidRPr="007E050D">
        <w:rPr>
          <w:rFonts w:ascii="Times New Roman" w:hAnsi="Times New Roman" w:cs="Times New Roman"/>
          <w:sz w:val="24"/>
          <w:szCs w:val="24"/>
        </w:rPr>
        <w:t xml:space="preserve">-речевых профессий </w:t>
      </w:r>
      <w:proofErr w:type="spellStart"/>
      <w:r w:rsidR="007E050D">
        <w:rPr>
          <w:rFonts w:ascii="Times New Roman" w:hAnsi="Times New Roman" w:cs="Times New Roman"/>
          <w:sz w:val="24"/>
          <w:szCs w:val="24"/>
        </w:rPr>
        <w:t>нетренерованных</w:t>
      </w:r>
      <w:proofErr w:type="spellEnd"/>
      <w:r w:rsidR="007E050D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="007E050D">
        <w:rPr>
          <w:rFonts w:ascii="Times New Roman" w:hAnsi="Times New Roman" w:cs="Times New Roman"/>
          <w:sz w:val="24"/>
          <w:szCs w:val="24"/>
        </w:rPr>
        <w:t>голосообразующих</w:t>
      </w:r>
      <w:proofErr w:type="spellEnd"/>
      <w:r w:rsidR="007E050D">
        <w:rPr>
          <w:rFonts w:ascii="Times New Roman" w:hAnsi="Times New Roman" w:cs="Times New Roman"/>
          <w:sz w:val="24"/>
          <w:szCs w:val="24"/>
        </w:rPr>
        <w:t xml:space="preserve"> систем </w:t>
      </w:r>
      <w:r w:rsidR="00FE3BA8" w:rsidRPr="007E050D">
        <w:rPr>
          <w:rFonts w:ascii="Times New Roman" w:hAnsi="Times New Roman" w:cs="Times New Roman"/>
          <w:sz w:val="24"/>
          <w:szCs w:val="24"/>
        </w:rPr>
        <w:t>чаще склонны к простуде, которая локализуется в области верхних дыхательных путей. Это объясняется особой чувствительностью их голосового аппарата к охлаждению, условиям труда, а также подвижностью нервных процессов и особой впечатлительностью.</w:t>
      </w:r>
      <w:r w:rsidR="007E050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5F8A944" w14:textId="51DD83AE" w:rsidR="00FE3BA8" w:rsidRPr="007E050D" w:rsidRDefault="007E050D" w:rsidP="007E050D">
      <w:pPr>
        <w:jc w:val="both"/>
        <w:rPr>
          <w:rFonts w:ascii="Times New Roman" w:hAnsi="Times New Roman" w:cs="Times New Roman"/>
          <w:sz w:val="24"/>
          <w:szCs w:val="24"/>
        </w:rPr>
      </w:pPr>
      <w:r w:rsidRPr="007B33F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      </w:t>
      </w:r>
      <w:r w:rsidR="00A46BD4" w:rsidRPr="007B33F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   </w:t>
      </w:r>
      <w:r w:rsidR="00FE3BA8" w:rsidRPr="007B33FD">
        <w:rPr>
          <w:rFonts w:ascii="Times New Roman" w:hAnsi="Times New Roman" w:cs="Times New Roman"/>
          <w:sz w:val="24"/>
          <w:szCs w:val="24"/>
        </w:rPr>
        <w:t>Чтобы развивать силу и выносливость голоса, а также совершенствовать другие </w:t>
      </w:r>
      <w:proofErr w:type="spellStart"/>
      <w:r w:rsidR="00FE3BA8" w:rsidRPr="007B33FD">
        <w:rPr>
          <w:rFonts w:ascii="Times New Roman" w:hAnsi="Times New Roman" w:cs="Times New Roman"/>
          <w:sz w:val="24"/>
          <w:szCs w:val="24"/>
        </w:rPr>
        <w:t>голосо</w:t>
      </w:r>
      <w:proofErr w:type="spellEnd"/>
      <w:r w:rsidR="00FE3BA8" w:rsidRPr="007B33FD">
        <w:rPr>
          <w:rFonts w:ascii="Times New Roman" w:hAnsi="Times New Roman" w:cs="Times New Roman"/>
          <w:sz w:val="24"/>
          <w:szCs w:val="24"/>
        </w:rPr>
        <w:t>-речевые навыки необходимо</w:t>
      </w:r>
      <w:r w:rsidR="00FE3BA8" w:rsidRPr="007E050D">
        <w:rPr>
          <w:rFonts w:ascii="Times New Roman" w:hAnsi="Times New Roman" w:cs="Times New Roman"/>
          <w:sz w:val="24"/>
          <w:szCs w:val="24"/>
        </w:rPr>
        <w:t xml:space="preserve"> выполнять упражнения для развития правильного дыхания, которое послужить опорой для голоса. </w:t>
      </w:r>
    </w:p>
    <w:p w14:paraId="4F826A12" w14:textId="0F2559E9" w:rsidR="00FE3BA8" w:rsidRPr="007E050D" w:rsidRDefault="007E050D" w:rsidP="007E050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</w:t>
      </w:r>
      <w:r w:rsidR="00A46BD4">
        <w:rPr>
          <w:rFonts w:ascii="Times New Roman" w:hAnsi="Times New Roman" w:cs="Times New Roman"/>
          <w:sz w:val="24"/>
          <w:szCs w:val="24"/>
        </w:rPr>
        <w:t xml:space="preserve">   </w:t>
      </w:r>
      <w:r w:rsidR="00FE3BA8" w:rsidRPr="007E050D">
        <w:rPr>
          <w:rFonts w:ascii="Times New Roman" w:hAnsi="Times New Roman" w:cs="Times New Roman"/>
          <w:sz w:val="24"/>
          <w:szCs w:val="24"/>
        </w:rPr>
        <w:t>Первой «ступенькой» в работе над выразительной речью является развитие физиологического и фонационного дыхания. Для этого выполняются следующие упражнения:</w:t>
      </w:r>
    </w:p>
    <w:p w14:paraId="0D388DFF" w14:textId="7FDA5BA5" w:rsidR="00FE3BA8" w:rsidRPr="007E050D" w:rsidRDefault="007E050D" w:rsidP="007E050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 </w:t>
      </w:r>
      <w:r w:rsidR="00FE3BA8" w:rsidRPr="007E050D">
        <w:rPr>
          <w:rFonts w:ascii="Times New Roman" w:hAnsi="Times New Roman" w:cs="Times New Roman"/>
          <w:sz w:val="24"/>
          <w:szCs w:val="24"/>
        </w:rPr>
        <w:t>Положив одну руку на живот, для контроля движений диафрагмы, а другую – сбоку на рёбра, для контроля движений грудной клетки. Вдох через нос и плавный бесшумный выдох через нос, потом между вдохом и выдохом делаем небольшую задержку (2 сек.), а затем осуществляем вдох через нос и выдох через рот.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E3BA8" w:rsidRPr="007E050D">
        <w:rPr>
          <w:rFonts w:ascii="Times New Roman" w:hAnsi="Times New Roman" w:cs="Times New Roman"/>
          <w:sz w:val="24"/>
          <w:szCs w:val="24"/>
        </w:rPr>
        <w:t>Выполняем вдох через нос, а на выдохе считаем сначала до 5, а затем удлиняем выдох до 10-15.</w:t>
      </w:r>
    </w:p>
    <w:p w14:paraId="4DAC2283" w14:textId="03DE1BF6" w:rsidR="00FE3BA8" w:rsidRPr="007E050D" w:rsidRDefault="007E050D" w:rsidP="007E050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- </w:t>
      </w:r>
      <w:r w:rsidR="00FE3BA8" w:rsidRPr="007E050D">
        <w:rPr>
          <w:rFonts w:ascii="Times New Roman" w:hAnsi="Times New Roman" w:cs="Times New Roman"/>
          <w:sz w:val="24"/>
          <w:szCs w:val="24"/>
        </w:rPr>
        <w:t>Выдыхаем воздух через суженное ротовое отверстие сильной струёй, как будто дуем на воображаемое пламя свечи таким образом, чтобы «пламя заколыхалось» и держим его в таком положении до конца выдоха.</w:t>
      </w:r>
    </w:p>
    <w:p w14:paraId="5FB4E23D" w14:textId="6F914D13" w:rsidR="00FE3BA8" w:rsidRDefault="007E050D" w:rsidP="007E050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- </w:t>
      </w:r>
      <w:r w:rsidR="00FE3BA8" w:rsidRPr="007E050D">
        <w:rPr>
          <w:rFonts w:ascii="Times New Roman" w:hAnsi="Times New Roman" w:cs="Times New Roman"/>
          <w:sz w:val="24"/>
          <w:szCs w:val="24"/>
        </w:rPr>
        <w:t xml:space="preserve">Долго произносим звук </w:t>
      </w:r>
      <w:r w:rsidR="006735BD">
        <w:rPr>
          <w:rFonts w:ascii="Times New Roman" w:hAnsi="Times New Roman" w:cs="Times New Roman"/>
          <w:sz w:val="24"/>
          <w:szCs w:val="24"/>
        </w:rPr>
        <w:t xml:space="preserve">м-м-м-м </w:t>
      </w:r>
      <w:r w:rsidR="00FE3BA8" w:rsidRPr="007E050D">
        <w:rPr>
          <w:rFonts w:ascii="Times New Roman" w:hAnsi="Times New Roman" w:cs="Times New Roman"/>
          <w:sz w:val="24"/>
          <w:szCs w:val="24"/>
        </w:rPr>
        <w:t>с целью нахождения для себя наиболее оптимального, удобного звучания. Упражнение должно выполняться свободно, без напряжения, чтобы мышцы шеи, плечевого пояса, живота были расслаблены. Данное упражнение в сочетании с постукивающим движением пальцев называется вибрационным гигиеническим массажем и служит для настройки речевого аппарата на звучание, активизирует движения лицевой мускулатуры, улучшает мимику лица.</w:t>
      </w:r>
    </w:p>
    <w:p w14:paraId="4F91C791" w14:textId="171E6161" w:rsidR="006735BD" w:rsidRPr="007E050D" w:rsidRDefault="006735BD" w:rsidP="007E050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 Долго произносим букву с-с-с-с-с экономно используя вдох, засекая время фонационного выдоха.</w:t>
      </w:r>
    </w:p>
    <w:p w14:paraId="39583885" w14:textId="28DC740E" w:rsidR="00FE3BA8" w:rsidRPr="007B33FD" w:rsidRDefault="00A46BD4" w:rsidP="007E050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- </w:t>
      </w:r>
      <w:r w:rsidR="00FE3BA8" w:rsidRPr="007E050D">
        <w:rPr>
          <w:rFonts w:ascii="Times New Roman" w:hAnsi="Times New Roman" w:cs="Times New Roman"/>
          <w:sz w:val="24"/>
          <w:szCs w:val="24"/>
        </w:rPr>
        <w:t>Произносим слоги «</w:t>
      </w:r>
      <w:proofErr w:type="spellStart"/>
      <w:r w:rsidR="00FE3BA8" w:rsidRPr="007E050D">
        <w:rPr>
          <w:rFonts w:ascii="Times New Roman" w:hAnsi="Times New Roman" w:cs="Times New Roman"/>
          <w:sz w:val="24"/>
          <w:szCs w:val="24"/>
        </w:rPr>
        <w:t>ра-ра</w:t>
      </w:r>
      <w:proofErr w:type="spellEnd"/>
      <w:r w:rsidR="00FE3BA8" w:rsidRPr="007E050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E3BA8" w:rsidRPr="007E050D">
        <w:rPr>
          <w:rFonts w:ascii="Times New Roman" w:hAnsi="Times New Roman" w:cs="Times New Roman"/>
          <w:sz w:val="24"/>
          <w:szCs w:val="24"/>
        </w:rPr>
        <w:t>ра-ро</w:t>
      </w:r>
      <w:proofErr w:type="spellEnd"/>
      <w:r w:rsidR="00FE3BA8" w:rsidRPr="007E050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E3BA8" w:rsidRPr="007E050D">
        <w:rPr>
          <w:rFonts w:ascii="Times New Roman" w:hAnsi="Times New Roman" w:cs="Times New Roman"/>
          <w:sz w:val="24"/>
          <w:szCs w:val="24"/>
        </w:rPr>
        <w:t>ра-ру</w:t>
      </w:r>
      <w:proofErr w:type="spellEnd"/>
      <w:r w:rsidR="00FE3BA8" w:rsidRPr="007E050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E3BA8" w:rsidRPr="007E050D">
        <w:rPr>
          <w:rFonts w:ascii="Times New Roman" w:hAnsi="Times New Roman" w:cs="Times New Roman"/>
          <w:sz w:val="24"/>
          <w:szCs w:val="24"/>
        </w:rPr>
        <w:t>ра-рэ</w:t>
      </w:r>
      <w:proofErr w:type="spellEnd"/>
      <w:r w:rsidR="00FE3BA8" w:rsidRPr="007E050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E3BA8" w:rsidRPr="007E050D">
        <w:rPr>
          <w:rFonts w:ascii="Times New Roman" w:hAnsi="Times New Roman" w:cs="Times New Roman"/>
          <w:sz w:val="24"/>
          <w:szCs w:val="24"/>
        </w:rPr>
        <w:t>ра-ры</w:t>
      </w:r>
      <w:proofErr w:type="spellEnd"/>
      <w:r w:rsidR="00FE3BA8" w:rsidRPr="007E050D">
        <w:rPr>
          <w:rFonts w:ascii="Times New Roman" w:hAnsi="Times New Roman" w:cs="Times New Roman"/>
          <w:sz w:val="24"/>
          <w:szCs w:val="24"/>
        </w:rPr>
        <w:t>» с поворотами головы то вправо, то влево. Данное упражнение служит для активизации и </w:t>
      </w:r>
      <w:r w:rsidR="00FE3BA8" w:rsidRPr="007B33FD">
        <w:rPr>
          <w:rFonts w:ascii="Times New Roman" w:hAnsi="Times New Roman" w:cs="Times New Roman"/>
          <w:sz w:val="24"/>
          <w:szCs w:val="24"/>
        </w:rPr>
        <w:t>тренировки мышц гортани.</w:t>
      </w:r>
    </w:p>
    <w:p w14:paraId="087D118C" w14:textId="78D5F8A6" w:rsidR="00FE3BA8" w:rsidRPr="007B33FD" w:rsidRDefault="006701FA" w:rsidP="007E050D">
      <w:pPr>
        <w:jc w:val="both"/>
        <w:rPr>
          <w:rFonts w:ascii="Times New Roman" w:hAnsi="Times New Roman" w:cs="Times New Roman"/>
          <w:sz w:val="24"/>
          <w:szCs w:val="24"/>
        </w:rPr>
      </w:pPr>
      <w:r w:rsidRPr="007B33FD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E3BA8" w:rsidRPr="007B33FD">
        <w:rPr>
          <w:rFonts w:ascii="Times New Roman" w:hAnsi="Times New Roman" w:cs="Times New Roman"/>
          <w:sz w:val="24"/>
          <w:szCs w:val="24"/>
        </w:rPr>
        <w:t>Для тренировки мышц артикуляционного аппарата можно выполнять упражнения артикуляционной гимнастики</w:t>
      </w:r>
    </w:p>
    <w:p w14:paraId="0C4096EE" w14:textId="56C24990" w:rsidR="006701FA" w:rsidRPr="007B33FD" w:rsidRDefault="006701FA" w:rsidP="006701FA">
      <w:pPr>
        <w:rPr>
          <w:rFonts w:ascii="Times New Roman" w:hAnsi="Times New Roman" w:cs="Times New Roman"/>
          <w:sz w:val="24"/>
          <w:szCs w:val="24"/>
        </w:rPr>
      </w:pPr>
      <w:r w:rsidRPr="007B33FD">
        <w:rPr>
          <w:rFonts w:ascii="Times New Roman" w:hAnsi="Times New Roman" w:cs="Times New Roman"/>
          <w:sz w:val="24"/>
          <w:szCs w:val="24"/>
        </w:rPr>
        <w:t>- высунуть широкий язык, потянуть язык к носу 6-8 раз</w:t>
      </w:r>
    </w:p>
    <w:p w14:paraId="16F3CFFB" w14:textId="7EE29D87" w:rsidR="006701FA" w:rsidRPr="007B33FD" w:rsidRDefault="006701FA" w:rsidP="006701FA">
      <w:pPr>
        <w:rPr>
          <w:rFonts w:ascii="Times New Roman" w:hAnsi="Times New Roman" w:cs="Times New Roman"/>
          <w:sz w:val="24"/>
          <w:szCs w:val="24"/>
        </w:rPr>
      </w:pPr>
      <w:r w:rsidRPr="007B33FD">
        <w:rPr>
          <w:rFonts w:ascii="Times New Roman" w:hAnsi="Times New Roman" w:cs="Times New Roman"/>
          <w:sz w:val="24"/>
          <w:szCs w:val="24"/>
        </w:rPr>
        <w:t>-  почистить зубы с внешней и внутренней стороны</w:t>
      </w:r>
    </w:p>
    <w:p w14:paraId="3471B23C" w14:textId="2FF3A1CA" w:rsidR="006701FA" w:rsidRPr="007B33FD" w:rsidRDefault="006701FA" w:rsidP="006701FA">
      <w:pPr>
        <w:rPr>
          <w:rFonts w:ascii="Times New Roman" w:hAnsi="Times New Roman" w:cs="Times New Roman"/>
          <w:sz w:val="24"/>
          <w:szCs w:val="24"/>
        </w:rPr>
      </w:pPr>
      <w:r w:rsidRPr="007B33FD">
        <w:rPr>
          <w:rFonts w:ascii="Times New Roman" w:hAnsi="Times New Roman" w:cs="Times New Roman"/>
          <w:sz w:val="24"/>
          <w:szCs w:val="24"/>
        </w:rPr>
        <w:t>- почесать губы об зубы</w:t>
      </w:r>
    </w:p>
    <w:p w14:paraId="5E8075DC" w14:textId="51A1DE59" w:rsidR="006701FA" w:rsidRPr="007B33FD" w:rsidRDefault="006701FA" w:rsidP="006701FA">
      <w:pPr>
        <w:rPr>
          <w:rFonts w:ascii="Times New Roman" w:hAnsi="Times New Roman" w:cs="Times New Roman"/>
          <w:sz w:val="24"/>
          <w:szCs w:val="24"/>
        </w:rPr>
      </w:pPr>
      <w:r w:rsidRPr="007B33FD">
        <w:rPr>
          <w:rFonts w:ascii="Times New Roman" w:hAnsi="Times New Roman" w:cs="Times New Roman"/>
          <w:sz w:val="24"/>
          <w:szCs w:val="24"/>
        </w:rPr>
        <w:t xml:space="preserve">- широко открыть и закрыть рот </w:t>
      </w:r>
    </w:p>
    <w:p w14:paraId="4542B9B8" w14:textId="27EEEA9A" w:rsidR="00BF4BE7" w:rsidRPr="007B33FD" w:rsidRDefault="006701FA" w:rsidP="006701FA">
      <w:pPr>
        <w:rPr>
          <w:rFonts w:ascii="Times New Roman" w:hAnsi="Times New Roman" w:cs="Times New Roman"/>
          <w:sz w:val="24"/>
          <w:szCs w:val="24"/>
        </w:rPr>
      </w:pPr>
      <w:r w:rsidRPr="007B33FD">
        <w:rPr>
          <w:rFonts w:ascii="Times New Roman" w:hAnsi="Times New Roman" w:cs="Times New Roman"/>
          <w:sz w:val="24"/>
          <w:szCs w:val="24"/>
        </w:rPr>
        <w:t xml:space="preserve">- изобразить на лице удивление приподняв брови и вернуться в исходное положение </w:t>
      </w:r>
    </w:p>
    <w:p w14:paraId="0E380781" w14:textId="77777777" w:rsidR="00BF4BE7" w:rsidRPr="007B33FD" w:rsidRDefault="00BF4BE7" w:rsidP="006701FA">
      <w:pPr>
        <w:rPr>
          <w:rFonts w:ascii="Times New Roman" w:hAnsi="Times New Roman" w:cs="Times New Roman"/>
          <w:sz w:val="24"/>
          <w:szCs w:val="24"/>
        </w:rPr>
      </w:pPr>
      <w:r w:rsidRPr="007B33FD">
        <w:rPr>
          <w:rFonts w:ascii="Times New Roman" w:hAnsi="Times New Roman" w:cs="Times New Roman"/>
          <w:sz w:val="24"/>
          <w:szCs w:val="24"/>
        </w:rPr>
        <w:t xml:space="preserve">- </w:t>
      </w:r>
      <w:r w:rsidR="006701FA" w:rsidRPr="007B33FD">
        <w:rPr>
          <w:rFonts w:ascii="Times New Roman" w:hAnsi="Times New Roman" w:cs="Times New Roman"/>
          <w:sz w:val="24"/>
          <w:szCs w:val="24"/>
        </w:rPr>
        <w:t>вытянуть губы трубочкой и вращать ей по круг</w:t>
      </w:r>
    </w:p>
    <w:p w14:paraId="6DC65CB0" w14:textId="02F583F9" w:rsidR="00BF4BE7" w:rsidRPr="007B33FD" w:rsidRDefault="00BF4BE7" w:rsidP="006701FA">
      <w:pPr>
        <w:rPr>
          <w:rFonts w:ascii="Times New Roman" w:hAnsi="Times New Roman" w:cs="Times New Roman"/>
          <w:sz w:val="24"/>
          <w:szCs w:val="24"/>
        </w:rPr>
      </w:pPr>
      <w:r w:rsidRPr="007B33FD">
        <w:rPr>
          <w:rFonts w:ascii="Times New Roman" w:hAnsi="Times New Roman" w:cs="Times New Roman"/>
          <w:sz w:val="24"/>
          <w:szCs w:val="24"/>
        </w:rPr>
        <w:t xml:space="preserve"> - </w:t>
      </w:r>
      <w:r w:rsidR="006701FA" w:rsidRPr="007B33FD">
        <w:rPr>
          <w:rFonts w:ascii="Times New Roman" w:hAnsi="Times New Roman" w:cs="Times New Roman"/>
          <w:sz w:val="24"/>
          <w:szCs w:val="24"/>
        </w:rPr>
        <w:t>широко открыть рот, потянуть язык к небу</w:t>
      </w:r>
    </w:p>
    <w:p w14:paraId="28F6DB85" w14:textId="1FD4A760" w:rsidR="00BF4BE7" w:rsidRPr="007B33FD" w:rsidRDefault="00BF4BE7" w:rsidP="006701FA">
      <w:pPr>
        <w:rPr>
          <w:rFonts w:ascii="Times New Roman" w:hAnsi="Times New Roman" w:cs="Times New Roman"/>
          <w:sz w:val="24"/>
          <w:szCs w:val="24"/>
        </w:rPr>
      </w:pPr>
      <w:r w:rsidRPr="007B33FD">
        <w:rPr>
          <w:rFonts w:ascii="Times New Roman" w:hAnsi="Times New Roman" w:cs="Times New Roman"/>
          <w:sz w:val="24"/>
          <w:szCs w:val="24"/>
        </w:rPr>
        <w:t xml:space="preserve">- </w:t>
      </w:r>
      <w:r w:rsidR="006701FA" w:rsidRPr="007B33FD">
        <w:rPr>
          <w:rFonts w:ascii="Times New Roman" w:hAnsi="Times New Roman" w:cs="Times New Roman"/>
          <w:sz w:val="24"/>
          <w:szCs w:val="24"/>
        </w:rPr>
        <w:t xml:space="preserve">поцокать языком </w:t>
      </w:r>
    </w:p>
    <w:p w14:paraId="7EF16457" w14:textId="77777777" w:rsidR="00BF4BE7" w:rsidRPr="007B33FD" w:rsidRDefault="00BF4BE7" w:rsidP="006701FA">
      <w:pPr>
        <w:rPr>
          <w:rFonts w:ascii="Times New Roman" w:hAnsi="Times New Roman" w:cs="Times New Roman"/>
          <w:sz w:val="24"/>
          <w:szCs w:val="24"/>
        </w:rPr>
      </w:pPr>
      <w:r w:rsidRPr="007B33FD">
        <w:rPr>
          <w:rFonts w:ascii="Times New Roman" w:hAnsi="Times New Roman" w:cs="Times New Roman"/>
          <w:sz w:val="24"/>
          <w:szCs w:val="24"/>
        </w:rPr>
        <w:t xml:space="preserve">- </w:t>
      </w:r>
      <w:r w:rsidR="006701FA" w:rsidRPr="007B33FD">
        <w:rPr>
          <w:rFonts w:ascii="Times New Roman" w:hAnsi="Times New Roman" w:cs="Times New Roman"/>
          <w:sz w:val="24"/>
          <w:szCs w:val="24"/>
        </w:rPr>
        <w:t>зацепить кончик языка за нижние зубы, поставить его горкой</w:t>
      </w:r>
    </w:p>
    <w:p w14:paraId="214D1140" w14:textId="1D642011" w:rsidR="00ED0AFD" w:rsidRPr="00ED0AFD" w:rsidRDefault="00ED0AFD" w:rsidP="00ED0AFD">
      <w:pPr>
        <w:jc w:val="both"/>
        <w:rPr>
          <w:rFonts w:ascii="Times New Roman" w:hAnsi="Times New Roman" w:cs="Times New Roman"/>
          <w:sz w:val="24"/>
          <w:szCs w:val="24"/>
        </w:rPr>
      </w:pPr>
      <w:r w:rsidRPr="007B33FD">
        <w:rPr>
          <w:rFonts w:ascii="Times New Roman" w:hAnsi="Times New Roman" w:cs="Times New Roman"/>
          <w:sz w:val="24"/>
          <w:szCs w:val="24"/>
        </w:rPr>
        <w:t xml:space="preserve">        Изменение высоты голоса – одно из наиболее значительных орудий его</w:t>
      </w:r>
      <w:r w:rsidRPr="00ED0AFD">
        <w:rPr>
          <w:rFonts w:ascii="Times New Roman" w:hAnsi="Times New Roman" w:cs="Times New Roman"/>
          <w:sz w:val="24"/>
          <w:szCs w:val="24"/>
        </w:rPr>
        <w:t xml:space="preserve"> выразительности. Высота голоса создает мелодику тона, которая окрашивает звучащее слово разнообразными оттенками чувства и мысли. Эти тонкие модуляции голоса передают все богатство интонаций речи, делают ее выразительной и эмоционально окрашенной. Для тренировки умения менять высоту голоса можно использовать следующие упражнения:</w:t>
      </w:r>
    </w:p>
    <w:p w14:paraId="249B77A7" w14:textId="77777777" w:rsidR="00ED0AFD" w:rsidRPr="00ED0AFD" w:rsidRDefault="00ED0AFD" w:rsidP="00ED0AFD">
      <w:pPr>
        <w:jc w:val="both"/>
        <w:rPr>
          <w:rFonts w:ascii="Times New Roman" w:hAnsi="Times New Roman" w:cs="Times New Roman"/>
          <w:sz w:val="24"/>
          <w:szCs w:val="24"/>
        </w:rPr>
      </w:pPr>
      <w:r w:rsidRPr="00ED0AFD">
        <w:rPr>
          <w:rFonts w:ascii="Times New Roman" w:hAnsi="Times New Roman" w:cs="Times New Roman"/>
          <w:sz w:val="24"/>
          <w:szCs w:val="24"/>
        </w:rPr>
        <w:t xml:space="preserve">«Колокол» – «раскачиваем колокол», одновременно произнося звукосочетания на заданной высоте; сначала «мы раскачиваем небольшой колокол», произнося дон-дон-дон на обычной </w:t>
      </w:r>
      <w:r w:rsidRPr="00ED0AFD">
        <w:rPr>
          <w:rFonts w:ascii="Times New Roman" w:hAnsi="Times New Roman" w:cs="Times New Roman"/>
          <w:sz w:val="24"/>
          <w:szCs w:val="24"/>
        </w:rPr>
        <w:lastRenderedPageBreak/>
        <w:t>высоте голоса, затем – «массивный колокол», произнося бом-бом-бом низким голосом, затем – «бубенчики», произнося динь-дон-динь-дон-динь-дон высоким голосом.</w:t>
      </w:r>
    </w:p>
    <w:p w14:paraId="7B4A0C5E" w14:textId="77777777" w:rsidR="00ED0AFD" w:rsidRPr="00ED0AFD" w:rsidRDefault="00ED0AFD" w:rsidP="00ED0AFD">
      <w:pPr>
        <w:jc w:val="both"/>
        <w:rPr>
          <w:rFonts w:ascii="Times New Roman" w:hAnsi="Times New Roman" w:cs="Times New Roman"/>
          <w:sz w:val="24"/>
          <w:szCs w:val="24"/>
        </w:rPr>
      </w:pPr>
      <w:r w:rsidRPr="00ED0AFD">
        <w:rPr>
          <w:rFonts w:ascii="Times New Roman" w:hAnsi="Times New Roman" w:cs="Times New Roman"/>
          <w:sz w:val="24"/>
          <w:szCs w:val="24"/>
        </w:rPr>
        <w:t>«Инопланетянин» – попеременно произносим звуки [у], [и], при этом звук [у] произносился низким голосом, а [и] – высоким.</w:t>
      </w:r>
    </w:p>
    <w:p w14:paraId="62C97605" w14:textId="77777777" w:rsidR="00ED0AFD" w:rsidRPr="00ED0AFD" w:rsidRDefault="00ED0AFD" w:rsidP="00ED0AFD">
      <w:pPr>
        <w:jc w:val="both"/>
        <w:rPr>
          <w:rFonts w:ascii="Times New Roman" w:hAnsi="Times New Roman" w:cs="Times New Roman"/>
          <w:sz w:val="24"/>
          <w:szCs w:val="24"/>
        </w:rPr>
      </w:pPr>
      <w:r w:rsidRPr="00ED0AFD">
        <w:rPr>
          <w:rFonts w:ascii="Times New Roman" w:hAnsi="Times New Roman" w:cs="Times New Roman"/>
          <w:sz w:val="24"/>
          <w:szCs w:val="24"/>
        </w:rPr>
        <w:t>«Шагаем по ступенькам» – произносим фразы: «Первый этаж, второй этаж …седьмой этаж», постепенно повышая свой голос.</w:t>
      </w:r>
    </w:p>
    <w:p w14:paraId="4E0C0C2E" w14:textId="0E089A69" w:rsidR="00ED0AFD" w:rsidRDefault="00ED0AFD" w:rsidP="0072204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0AFD">
        <w:rPr>
          <w:rFonts w:ascii="Times New Roman" w:hAnsi="Times New Roman" w:cs="Times New Roman"/>
          <w:sz w:val="24"/>
          <w:szCs w:val="24"/>
        </w:rPr>
        <w:t>«Рисуем динозавра» - начиная с «</w:t>
      </w:r>
      <w:proofErr w:type="spellStart"/>
      <w:r w:rsidRPr="00ED0AFD">
        <w:rPr>
          <w:rFonts w:ascii="Times New Roman" w:hAnsi="Times New Roman" w:cs="Times New Roman"/>
          <w:sz w:val="24"/>
          <w:szCs w:val="24"/>
        </w:rPr>
        <w:t>штроубаса</w:t>
      </w:r>
      <w:proofErr w:type="spellEnd"/>
      <w:r w:rsidRPr="00ED0AFD">
        <w:rPr>
          <w:rFonts w:ascii="Times New Roman" w:hAnsi="Times New Roman" w:cs="Times New Roman"/>
          <w:sz w:val="24"/>
          <w:szCs w:val="24"/>
        </w:rPr>
        <w:t>» изменяя высоту голоса дойти до самых высоких интонаций изобразив голосом «крик чайки»</w:t>
      </w:r>
    </w:p>
    <w:p w14:paraId="3266EEB8" w14:textId="3398B5BF" w:rsidR="00D67B28" w:rsidRDefault="007B33FD" w:rsidP="0072204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D67B28">
        <w:rPr>
          <w:rFonts w:ascii="Times New Roman" w:hAnsi="Times New Roman" w:cs="Times New Roman"/>
          <w:sz w:val="24"/>
          <w:szCs w:val="24"/>
        </w:rPr>
        <w:t>От регулярности выполнения упражнений будет зависеть сохранность голоса и здоровое состояни</w:t>
      </w:r>
      <w:r w:rsidR="00722044">
        <w:rPr>
          <w:rFonts w:ascii="Times New Roman" w:hAnsi="Times New Roman" w:cs="Times New Roman"/>
          <w:sz w:val="24"/>
          <w:szCs w:val="24"/>
        </w:rPr>
        <w:t xml:space="preserve">е. </w:t>
      </w:r>
    </w:p>
    <w:p w14:paraId="7188E83D" w14:textId="04811D02" w:rsidR="00D67B28" w:rsidRPr="007B33FD" w:rsidRDefault="00722044" w:rsidP="007B33FD">
      <w:pPr>
        <w:jc w:val="both"/>
        <w:rPr>
          <w:rFonts w:ascii="Times New Roman" w:hAnsi="Times New Roman" w:cs="Times New Roman"/>
          <w:sz w:val="24"/>
          <w:szCs w:val="24"/>
        </w:rPr>
      </w:pPr>
      <w:r w:rsidRPr="007B33FD">
        <w:rPr>
          <w:rFonts w:ascii="Times New Roman" w:hAnsi="Times New Roman" w:cs="Times New Roman"/>
          <w:sz w:val="24"/>
          <w:szCs w:val="24"/>
        </w:rPr>
        <w:t xml:space="preserve">         Так же необходимо следить за состоянием своего голоса и при </w:t>
      </w:r>
      <w:r w:rsidR="00D67B28" w:rsidRPr="007B33FD">
        <w:rPr>
          <w:rFonts w:ascii="Times New Roman" w:hAnsi="Times New Roman" w:cs="Times New Roman"/>
          <w:sz w:val="24"/>
          <w:szCs w:val="24"/>
        </w:rPr>
        <w:t>возникновении серьезных проблем с голосом необходимо обратиться к специалисту-фониатру, который сможет провести качественное обследование и назначить необходимое лечение. А для профилактики недомоганий связок необходимо соблюдать несколько простых правил:</w:t>
      </w:r>
    </w:p>
    <w:p w14:paraId="2C426D0A" w14:textId="077A1425" w:rsidR="00D67B28" w:rsidRPr="007B33FD" w:rsidRDefault="007B33FD" w:rsidP="007B33FD">
      <w:pPr>
        <w:jc w:val="both"/>
        <w:rPr>
          <w:rFonts w:ascii="Times New Roman" w:hAnsi="Times New Roman" w:cs="Times New Roman"/>
          <w:sz w:val="24"/>
          <w:szCs w:val="24"/>
        </w:rPr>
      </w:pPr>
      <w:r w:rsidRPr="007B33FD">
        <w:rPr>
          <w:rFonts w:ascii="Times New Roman" w:hAnsi="Times New Roman" w:cs="Times New Roman"/>
          <w:sz w:val="24"/>
          <w:szCs w:val="24"/>
        </w:rPr>
        <w:t xml:space="preserve">    </w:t>
      </w:r>
      <w:r w:rsidR="00D67B28" w:rsidRPr="007B33FD">
        <w:rPr>
          <w:rFonts w:ascii="Times New Roman" w:hAnsi="Times New Roman" w:cs="Times New Roman"/>
          <w:sz w:val="24"/>
          <w:szCs w:val="24"/>
        </w:rPr>
        <w:t>1. Избегайте долгих разговоров на холоде, в пыльных помещениях и шумных местах.</w:t>
      </w:r>
    </w:p>
    <w:p w14:paraId="0B5DDC4C" w14:textId="73181D9E" w:rsidR="00D67B28" w:rsidRPr="007B33FD" w:rsidRDefault="007B33FD" w:rsidP="007B33FD">
      <w:pPr>
        <w:jc w:val="both"/>
        <w:rPr>
          <w:rFonts w:ascii="Times New Roman" w:hAnsi="Times New Roman" w:cs="Times New Roman"/>
          <w:sz w:val="24"/>
          <w:szCs w:val="24"/>
        </w:rPr>
      </w:pPr>
      <w:r w:rsidRPr="007B33FD">
        <w:rPr>
          <w:rFonts w:ascii="Times New Roman" w:hAnsi="Times New Roman" w:cs="Times New Roman"/>
          <w:sz w:val="24"/>
          <w:szCs w:val="24"/>
        </w:rPr>
        <w:t xml:space="preserve">    </w:t>
      </w:r>
      <w:r w:rsidR="00D67B28" w:rsidRPr="007B33FD">
        <w:rPr>
          <w:rFonts w:ascii="Times New Roman" w:hAnsi="Times New Roman" w:cs="Times New Roman"/>
          <w:sz w:val="24"/>
          <w:szCs w:val="24"/>
        </w:rPr>
        <w:t>2. Всегда доводите лечение простудных заболеваний до конца, следуя рекомендациям лечащего врача. Старайтесь начинать лечение своевременно, уже при возникновении первых симптомов.</w:t>
      </w:r>
    </w:p>
    <w:p w14:paraId="2AD903E9" w14:textId="4F434150" w:rsidR="00D67B28" w:rsidRPr="007B33FD" w:rsidRDefault="007B33FD" w:rsidP="007B33FD">
      <w:pPr>
        <w:jc w:val="both"/>
        <w:rPr>
          <w:rFonts w:ascii="Times New Roman" w:hAnsi="Times New Roman" w:cs="Times New Roman"/>
          <w:sz w:val="24"/>
          <w:szCs w:val="24"/>
        </w:rPr>
      </w:pPr>
      <w:r w:rsidRPr="007B33FD">
        <w:rPr>
          <w:rFonts w:ascii="Times New Roman" w:hAnsi="Times New Roman" w:cs="Times New Roman"/>
          <w:sz w:val="24"/>
          <w:szCs w:val="24"/>
        </w:rPr>
        <w:t xml:space="preserve">   </w:t>
      </w:r>
      <w:r w:rsidR="00D67B28" w:rsidRPr="007B33FD">
        <w:rPr>
          <w:rFonts w:ascii="Times New Roman" w:hAnsi="Times New Roman" w:cs="Times New Roman"/>
          <w:sz w:val="24"/>
          <w:szCs w:val="24"/>
        </w:rPr>
        <w:t>3. Делайте специальные упражнения для тренировки и укрепления голосовых связок.</w:t>
      </w:r>
    </w:p>
    <w:p w14:paraId="6277D33D" w14:textId="15B72505" w:rsidR="00D67B28" w:rsidRPr="007B33FD" w:rsidRDefault="007B33FD" w:rsidP="007B33FD">
      <w:pPr>
        <w:jc w:val="both"/>
        <w:rPr>
          <w:rFonts w:ascii="Times New Roman" w:hAnsi="Times New Roman" w:cs="Times New Roman"/>
          <w:sz w:val="24"/>
          <w:szCs w:val="24"/>
        </w:rPr>
      </w:pPr>
      <w:r w:rsidRPr="007B33FD">
        <w:rPr>
          <w:rFonts w:ascii="Times New Roman" w:hAnsi="Times New Roman" w:cs="Times New Roman"/>
          <w:sz w:val="24"/>
          <w:szCs w:val="24"/>
        </w:rPr>
        <w:t xml:space="preserve">   </w:t>
      </w:r>
      <w:r w:rsidR="00D67B28" w:rsidRPr="007B33FD">
        <w:rPr>
          <w:rFonts w:ascii="Times New Roman" w:hAnsi="Times New Roman" w:cs="Times New Roman"/>
          <w:sz w:val="24"/>
          <w:szCs w:val="24"/>
        </w:rPr>
        <w:t>4. Регулярно увлажняйте и проветривайте помещение, в котором вы проводите занятия.</w:t>
      </w:r>
    </w:p>
    <w:p w14:paraId="173A6E96" w14:textId="559AD1AF" w:rsidR="00F00969" w:rsidRDefault="007B33FD" w:rsidP="007B33FD">
      <w:pPr>
        <w:jc w:val="both"/>
        <w:rPr>
          <w:rFonts w:ascii="Times New Roman" w:hAnsi="Times New Roman" w:cs="Times New Roman"/>
          <w:sz w:val="24"/>
          <w:szCs w:val="24"/>
        </w:rPr>
      </w:pPr>
      <w:r w:rsidRPr="007B33FD">
        <w:rPr>
          <w:rFonts w:ascii="Times New Roman" w:hAnsi="Times New Roman" w:cs="Times New Roman"/>
          <w:sz w:val="24"/>
          <w:szCs w:val="24"/>
        </w:rPr>
        <w:t xml:space="preserve">   </w:t>
      </w:r>
      <w:r w:rsidR="00D67B28" w:rsidRPr="007B33FD">
        <w:rPr>
          <w:rFonts w:ascii="Times New Roman" w:hAnsi="Times New Roman" w:cs="Times New Roman"/>
          <w:sz w:val="24"/>
          <w:szCs w:val="24"/>
        </w:rPr>
        <w:t>5. Давайте голосу отдыхать. Покой — лучшая профилактика проблем со связками.</w:t>
      </w:r>
    </w:p>
    <w:p w14:paraId="2F6B06A2" w14:textId="1EA5AFE1" w:rsidR="00F00969" w:rsidRDefault="00F00969" w:rsidP="007B33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Литература</w:t>
      </w:r>
    </w:p>
    <w:p w14:paraId="53FA802F" w14:textId="77777777" w:rsidR="00F00969" w:rsidRPr="00F00969" w:rsidRDefault="00F00969" w:rsidP="00F00969">
      <w:pPr>
        <w:jc w:val="both"/>
        <w:rPr>
          <w:rFonts w:ascii="Times New Roman" w:hAnsi="Times New Roman" w:cs="Times New Roman"/>
          <w:sz w:val="24"/>
          <w:szCs w:val="24"/>
        </w:rPr>
      </w:pPr>
      <w:r w:rsidRPr="00F009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Урбанович </w:t>
      </w:r>
      <w:proofErr w:type="spellStart"/>
      <w:r w:rsidRPr="00F009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Г.Н.Певческий</w:t>
      </w:r>
      <w:proofErr w:type="spellEnd"/>
      <w:r w:rsidRPr="00F009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голос учителя пения [Текст]/ Г. Н. Урбанович // Музыкальное воспитание в школе. - </w:t>
      </w:r>
      <w:proofErr w:type="gramStart"/>
      <w:r w:rsidRPr="00F009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1977.-</w:t>
      </w:r>
      <w:proofErr w:type="gramEnd"/>
      <w:r w:rsidRPr="00F009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№12. -67с.</w:t>
      </w:r>
    </w:p>
    <w:p w14:paraId="398D9BEF" w14:textId="08974B18" w:rsidR="00F00969" w:rsidRPr="00F00969" w:rsidRDefault="00F00969" w:rsidP="00F00969">
      <w:pPr>
        <w:pStyle w:val="a4"/>
        <w:spacing w:before="150" w:beforeAutospacing="0" w:after="0" w:afterAutospacing="0"/>
        <w:textAlignment w:val="top"/>
        <w:rPr>
          <w:color w:val="000000"/>
        </w:rPr>
      </w:pPr>
      <w:bookmarkStart w:id="0" w:name="_GoBack"/>
      <w:bookmarkEnd w:id="0"/>
      <w:r w:rsidRPr="00F00969">
        <w:rPr>
          <w:color w:val="000000"/>
        </w:rPr>
        <w:t xml:space="preserve">Д. </w:t>
      </w:r>
      <w:proofErr w:type="spellStart"/>
      <w:r w:rsidRPr="00F00969">
        <w:rPr>
          <w:color w:val="000000"/>
        </w:rPr>
        <w:t>Е.Чернов</w:t>
      </w:r>
      <w:proofErr w:type="spellEnd"/>
      <w:r w:rsidRPr="00F00969">
        <w:rPr>
          <w:color w:val="000000"/>
        </w:rPr>
        <w:t xml:space="preserve">, Л. </w:t>
      </w:r>
      <w:proofErr w:type="spellStart"/>
      <w:r w:rsidRPr="00F00969">
        <w:rPr>
          <w:color w:val="000000"/>
        </w:rPr>
        <w:t>В.Чернова</w:t>
      </w:r>
      <w:proofErr w:type="spellEnd"/>
      <w:r w:rsidR="006F5475">
        <w:rPr>
          <w:color w:val="000000"/>
        </w:rPr>
        <w:t xml:space="preserve"> </w:t>
      </w:r>
      <w:r w:rsidRPr="00F00969">
        <w:rPr>
          <w:color w:val="000000"/>
        </w:rPr>
        <w:t>Екатеринбург</w:t>
      </w:r>
      <w:r w:rsidR="006F5475">
        <w:rPr>
          <w:color w:val="000000"/>
        </w:rPr>
        <w:t xml:space="preserve"> </w:t>
      </w:r>
      <w:r w:rsidRPr="00F00969">
        <w:rPr>
          <w:color w:val="000000"/>
        </w:rPr>
        <w:t>ГОЛОС И РЕЧЬ УЧИТЕЛЯ - ВАЖНЕЙШИЙ ЭЛЕМЕНТ ПРОФЕССИОНАЛЬНОГО МАСТЕРСТВА</w:t>
      </w:r>
    </w:p>
    <w:p w14:paraId="467A1D8D" w14:textId="77777777" w:rsidR="00D67B28" w:rsidRDefault="00D67B28" w:rsidP="00ED0AF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87FDD3" w14:textId="77777777" w:rsidR="00780703" w:rsidRPr="00ED0AFD" w:rsidRDefault="00780703" w:rsidP="00ED0AF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1E6662" w14:textId="77777777" w:rsidR="00BF4BE7" w:rsidRPr="00ED0AFD" w:rsidRDefault="00BF4BE7" w:rsidP="00ED0AFD">
      <w:pPr>
        <w:jc w:val="both"/>
      </w:pPr>
    </w:p>
    <w:p w14:paraId="220454A6" w14:textId="77777777" w:rsidR="006701FA" w:rsidRPr="007E050D" w:rsidRDefault="006701FA" w:rsidP="007E050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D717DED" w14:textId="77777777" w:rsidR="00FE3BA8" w:rsidRDefault="00FE3BA8"/>
    <w:sectPr w:rsidR="00FE3B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DC6"/>
    <w:rsid w:val="00294C7D"/>
    <w:rsid w:val="00483DC6"/>
    <w:rsid w:val="006701FA"/>
    <w:rsid w:val="006735BD"/>
    <w:rsid w:val="006F5475"/>
    <w:rsid w:val="00722044"/>
    <w:rsid w:val="00780703"/>
    <w:rsid w:val="007B33FD"/>
    <w:rsid w:val="007E050D"/>
    <w:rsid w:val="00A30166"/>
    <w:rsid w:val="00A312A9"/>
    <w:rsid w:val="00A46BD4"/>
    <w:rsid w:val="00AD5B0E"/>
    <w:rsid w:val="00BF4BE7"/>
    <w:rsid w:val="00D67B28"/>
    <w:rsid w:val="00DF3443"/>
    <w:rsid w:val="00ED0AFD"/>
    <w:rsid w:val="00F00969"/>
    <w:rsid w:val="00FE3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A474A"/>
  <w15:chartTrackingRefBased/>
  <w15:docId w15:val="{71FB83DD-B470-4649-B870-F4E10E04B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0096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009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414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33209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3</Pages>
  <Words>1061</Words>
  <Characters>6053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larisa Taroeva</dc:creator>
  <cp:keywords/>
  <dc:description/>
  <cp:lastModifiedBy>WSR_1</cp:lastModifiedBy>
  <cp:revision>10</cp:revision>
  <dcterms:created xsi:type="dcterms:W3CDTF">2023-06-02T14:18:00Z</dcterms:created>
  <dcterms:modified xsi:type="dcterms:W3CDTF">2025-11-26T08:20:00Z</dcterms:modified>
</cp:coreProperties>
</file>