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96F" w:rsidRDefault="00EA5988" w:rsidP="00F619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Опыт</w:t>
      </w:r>
      <w:r w:rsidR="00F6196F" w:rsidRPr="00F619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работы по формированию финансовой грамотности у дошкольников</w:t>
      </w:r>
    </w:p>
    <w:p w:rsidR="00F6196F" w:rsidRDefault="00F6196F" w:rsidP="000E5C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55F4A" w:rsidRDefault="00EA5988" w:rsidP="000E5C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BF4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55F4A" w:rsidRPr="00555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 формирования финансовой грамотности у детей во многом зависит от методов и приемов, которые мы используем, чтобы донести до детей определенное содержание, сформировать у них знания, умения, навыки.</w:t>
      </w:r>
      <w:r w:rsidR="00555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0E5C3E" w:rsidRPr="000E5C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изучения основ финансовой грамотности я применяю различные формы и способы для раскрытия финансовых понятий, а также закрепляю полученные знания на протяжении всего периода обучения в дошкольной образовательной организации. </w:t>
      </w:r>
    </w:p>
    <w:p w:rsidR="0081005A" w:rsidRPr="0081005A" w:rsidRDefault="00555F4A" w:rsidP="00555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5F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Чтобы </w:t>
      </w:r>
      <w:r w:rsidRPr="00555F4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дошкольникам</w:t>
      </w:r>
      <w:r w:rsidRPr="00555F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было понятно и интересно я стараюсь подбирать разнообразные приемы, </w:t>
      </w:r>
      <w:r w:rsidRPr="00555F4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формы работы с детьми</w:t>
      </w:r>
      <w:r w:rsidRPr="00555F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наиболее 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емлемые для данного направления</w:t>
      </w:r>
      <w:r w:rsidRPr="00555F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через кот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орые я помогаю создать у детей</w:t>
      </w:r>
      <w:r w:rsidRPr="00555F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правильное представление о деньгах, семейном бюджете, производстве, потреблении и прочих важных понятиях.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55F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Итак, самое первое, необходимо заинтересовать ребенка, и только играя, мы это можем сделать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55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005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Игры по экономике провожу</w:t>
      </w:r>
      <w:r w:rsidR="0081005A" w:rsidRPr="0081005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различных формах. Это</w:t>
      </w:r>
      <w:r w:rsidR="00D15DD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игра</w:t>
      </w:r>
      <w:r w:rsidR="0081005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–п</w:t>
      </w:r>
      <w:r w:rsidR="00D15DD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утешествие «Семейный бюджет», соревнование</w:t>
      </w:r>
      <w:r w:rsidR="00E82F13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«Экономическая мозаика»</w:t>
      </w:r>
      <w:r w:rsidR="0081005A" w:rsidRPr="0081005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03EE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познавательные задания: </w:t>
      </w:r>
      <w:r w:rsidR="00D15DD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различные </w:t>
      </w:r>
      <w:r w:rsidR="0081005A" w:rsidRPr="0081005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головоломки, проблемные ситуации и т.д.  В ходе игр дети усваивали экономические понятия: экономика, потребности, нормы жизни, товар, продукт, услуги, потребители.</w:t>
      </w:r>
    </w:p>
    <w:p w:rsidR="00555F4A" w:rsidRPr="000E5C3E" w:rsidRDefault="00EA5988" w:rsidP="00555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8100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246A" w:rsidRPr="009124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</w:t>
      </w:r>
      <w:r w:rsidR="009124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лать экономику доступной помогает сюжетно-ролевая игра, это эффективная форма</w:t>
      </w:r>
      <w:r w:rsidR="00555F4A" w:rsidRPr="000E5C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с детьми в сфере </w:t>
      </w:r>
      <w:r w:rsidR="00555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экономического вос</w:t>
      </w:r>
      <w:r w:rsidR="009124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питания, которая знакомит</w:t>
      </w:r>
      <w:r w:rsidR="00555F4A" w:rsidRPr="000E5C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 профессиональной деятельностью взрослых, вырабатывают элементарные практические знания о видах профессий, труде, оплате труда, цене товара, рациональном потреблении, планировании трат.</w:t>
      </w:r>
      <w:r w:rsidR="00555F4A" w:rsidRPr="000E5C3E">
        <w:rPr>
          <w:color w:val="000000"/>
          <w:sz w:val="28"/>
          <w:szCs w:val="28"/>
          <w:shd w:val="clear" w:color="auto" w:fill="FFFFFF"/>
        </w:rPr>
        <w:t xml:space="preserve"> </w:t>
      </w:r>
      <w:r w:rsidR="00555F4A" w:rsidRPr="00810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игровой деятельности </w:t>
      </w:r>
      <w:r w:rsidR="00912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r w:rsidR="00555F4A" w:rsidRPr="00810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подводила детей к тому, что любой товар имеет свою цену. Одни товары – дорогие, другие стоят меньше (дешевле). Это дети узнавали при проведении ситуати</w:t>
      </w:r>
      <w:r w:rsidR="008567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вных игр «Парикмахерская</w:t>
      </w:r>
      <w:r w:rsidR="00810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952F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«Магазин», «Кафе</w:t>
      </w:r>
      <w:r w:rsidR="00555F4A" w:rsidRPr="00810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во время которых они производят и покупают товары и услуги, устанавливают цены на них, пользуются «д</w:t>
      </w:r>
      <w:r w:rsidR="00810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еньгами»</w:t>
      </w:r>
      <w:r w:rsidR="00555F4A" w:rsidRPr="00810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</w:p>
    <w:p w:rsidR="000E5C3E" w:rsidRDefault="00EA5988" w:rsidP="000E5C3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810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1005A" w:rsidRPr="00810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Так же </w:t>
      </w:r>
      <w:r w:rsidR="0081005A" w:rsidRPr="00810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знакомлю</w:t>
      </w:r>
      <w:r w:rsidR="000E5C3E" w:rsidRPr="00810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с экономической кат</w:t>
      </w:r>
      <w:r w:rsidR="0081005A" w:rsidRPr="00810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егорией «потребность», расширяю</w:t>
      </w:r>
      <w:r w:rsidR="000E5C3E" w:rsidRPr="00810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представления о множестве потребностей, жизненно важных для людей, о товарах и усл</w:t>
      </w:r>
      <w:r w:rsidR="0081005A" w:rsidRPr="00810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угах, в которых нуждаются люди. </w:t>
      </w:r>
      <w:r w:rsidR="00203EE1" w:rsidRPr="00203E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Немаловажную роль в формировании элементарных экономических знаний у детей имеют игры-путешествия. Например, в игре «Путешествие в мир профессий»</w:t>
      </w:r>
      <w:r w:rsidR="00662B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не </w:t>
      </w:r>
      <w:r w:rsidR="00662BAC" w:rsidRPr="00662B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только </w:t>
      </w:r>
      <w:r w:rsidR="00662BAC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подготавливаю </w:t>
      </w:r>
      <w:r w:rsidR="00662BAC" w:rsidRPr="00662BAC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ребенка к выбору будущей профессии</w:t>
      </w:r>
      <w:r w:rsidR="00662BAC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, </w:t>
      </w:r>
      <w:r w:rsidR="0000754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но  показываю что это  неотъемлемая часть</w:t>
      </w:r>
      <w:r w:rsidR="00007548" w:rsidRPr="0000754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</w:t>
      </w:r>
      <w:r w:rsidR="0000754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финансовой </w:t>
      </w:r>
      <w:r w:rsidR="00007548" w:rsidRPr="0000754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жизни человека</w:t>
      </w:r>
      <w:r w:rsidR="00007548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.</w:t>
      </w:r>
      <w:r w:rsidR="00203EE1" w:rsidRPr="00203E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E5C3E" w:rsidRPr="008100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Главное, говорить ребенку о мире экономики на понятном ему языке.</w:t>
      </w:r>
    </w:p>
    <w:p w:rsidR="00F6196F" w:rsidRPr="0081005A" w:rsidRDefault="00F6196F" w:rsidP="000E5C3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F619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группе был создан уголок</w:t>
      </w:r>
      <w:r w:rsidR="00D15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«Юный финансист»</w:t>
      </w:r>
      <w:r w:rsidRPr="00F619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атрибуты для игр в уголке </w:t>
      </w:r>
      <w:r w:rsidR="00D15DD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(кошельки</w:t>
      </w:r>
      <w:r w:rsidRPr="00F6196F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, бумажные де</w:t>
      </w:r>
      <w:r w:rsidR="00D15DD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ньги и монеты, счеты, весы, калькулятор и т. д.</w:t>
      </w:r>
      <w:r w:rsidRPr="00F6196F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)</w:t>
      </w:r>
      <w:r w:rsidRPr="00F619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C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4C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4C0113" w:rsidRPr="004C01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="004C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spellEnd"/>
      <w:r w:rsidR="004C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C0113" w:rsidRPr="004C01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="004C0113" w:rsidRPr="004C0113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гры</w:t>
      </w:r>
      <w:r w:rsidR="004C0113" w:rsidRPr="004C01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 </w:t>
      </w:r>
      <w:r w:rsidR="004C0113" w:rsidRPr="004C0113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«Профессии», </w:t>
      </w:r>
      <w:r w:rsidR="004C0113" w:rsidRPr="004C01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где ребята узнавали о различных видах труда, </w:t>
      </w:r>
      <w:r w:rsidR="004C0113" w:rsidRPr="004C0113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«Магазин»</w:t>
      </w:r>
      <w:r w:rsidR="004C0113" w:rsidRPr="004C01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- дети узнавали о видах магазинов, и что может</w:t>
      </w:r>
      <w:r w:rsidR="0000754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продаваться в них. Так же игры</w:t>
      </w:r>
      <w:r w:rsidR="004C0113" w:rsidRPr="004C01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 </w:t>
      </w:r>
      <w:r w:rsidR="004C0113" w:rsidRPr="004C0113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«Что можно купить за деньги?»</w:t>
      </w:r>
      <w:r w:rsidR="00D15DD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, «Эконом</w:t>
      </w:r>
      <w:r w:rsidR="00D15DD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и</w:t>
      </w:r>
      <w:r w:rsidR="00D15DD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ка в сказках»</w:t>
      </w:r>
      <w:r w:rsidR="004C0113" w:rsidRPr="004C01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Pr="004C011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D15DDE" w:rsidRPr="004C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родители помогали нам в организаци</w:t>
      </w:r>
      <w:r w:rsidR="00D15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и пополнении этого уголка</w:t>
      </w:r>
      <w:r w:rsidR="00D15DDE" w:rsidRPr="004C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15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619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</w:t>
      </w:r>
      <w:r w:rsidRPr="00F619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узнавали, что есть деньги бумажные – купюры и металлические – монеты, деньги имеют достоинство, и не всегда одна купюра или монета меньше, чем две или три.</w:t>
      </w:r>
    </w:p>
    <w:p w:rsidR="005D002D" w:rsidRPr="005D002D" w:rsidRDefault="0081005A" w:rsidP="005D002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60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</w:t>
      </w: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="000E5C3E" w:rsidRPr="00912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Следующий шаг, в своей работе по формированию экономических знаний у дошкольников </w:t>
      </w:r>
      <w:proofErr w:type="gramStart"/>
      <w:r w:rsidR="000E5C3E" w:rsidRPr="00912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-э</w:t>
      </w:r>
      <w:proofErr w:type="gramEnd"/>
      <w:r w:rsidR="000E5C3E" w:rsidRPr="00912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подвести детей к мысли, что нельзя иметь все товары и услуги, к</w:t>
      </w:r>
      <w:r w:rsidR="00F619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оторые можно пожелать, а также </w:t>
      </w:r>
      <w:r w:rsidR="000E5C3E" w:rsidRPr="009124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бережному отношению к тому, что имеешь. В детском саду, дома нужно воспитывать у детей полезные привычки закреплять их повседневно: соблюдать чистоту и порядок, пользоваться бережно всем, что дают им для игр и труда, не тратить ничего зря. Примерами служит поведение взрослых в детском саду и дома. </w:t>
      </w:r>
      <w:r w:rsidR="004C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Поэтому,</w:t>
      </w:r>
      <w:r w:rsidR="00BF49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C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4C0113" w:rsidRPr="004C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онечно же, </w:t>
      </w:r>
      <w:r w:rsidR="004C0113" w:rsidRPr="004C011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работа по воспитанию финансовой грамотности</w:t>
      </w:r>
      <w:r w:rsidR="004C0113" w:rsidRPr="004C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проходит в тесном контакте с родителями воспитанников. </w:t>
      </w:r>
      <w:r w:rsidR="004C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C0113" w:rsidRPr="004C01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родительском уголке сист</w:t>
      </w:r>
      <w:r w:rsidR="00C76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ематически размещаю консультации такие как </w:t>
      </w:r>
      <w:r w:rsidR="00C76F68" w:rsidRPr="00C76F68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«Понятие  «деньги»  в понимании детей?»</w:t>
      </w:r>
      <w:r w:rsidR="00C76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D002D" w:rsidRPr="005D00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«Что такое деньги?»</w:t>
      </w:r>
      <w:r w:rsidR="005D00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D002D" w:rsidRPr="005D00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«Взаимодействие педагогов и родителей в решении задач</w:t>
      </w:r>
      <w:r w:rsidR="005D00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</w:t>
      </w:r>
      <w:r w:rsidR="005D002D" w:rsidRPr="005D00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кономического воспитания дошкольников»</w:t>
      </w:r>
    </w:p>
    <w:p w:rsidR="00817ABE" w:rsidRPr="0091246A" w:rsidRDefault="00F6196F" w:rsidP="0091246A">
      <w:pPr>
        <w:ind w:right="-425"/>
        <w:rPr>
          <w:rFonts w:ascii="Times New Roman" w:hAnsi="Times New Roman" w:cs="Times New Roman"/>
        </w:rPr>
      </w:pPr>
      <w:r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EA5988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уверена, что выбранные </w:t>
      </w:r>
      <w:bookmarkStart w:id="0" w:name="_GoBack"/>
      <w:bookmarkEnd w:id="0"/>
      <w:r w:rsidR="0091246A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методы и приемы через игровую </w:t>
      </w:r>
      <w:r w:rsidR="000E5C3E" w:rsidRPr="0091246A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деятельность приближают дошкольника к реальной жизни, пробуждают экономическое мышление и позволяют приобрести качества, присущие настоящей личности. </w:t>
      </w:r>
      <w:r w:rsidR="000E5C3E" w:rsidRPr="0091246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sectPr w:rsidR="00817ABE" w:rsidRPr="0091246A" w:rsidSect="0091246A"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86EEB"/>
    <w:multiLevelType w:val="multilevel"/>
    <w:tmpl w:val="0268B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C3E"/>
    <w:rsid w:val="00007548"/>
    <w:rsid w:val="000D307E"/>
    <w:rsid w:val="000E5C3E"/>
    <w:rsid w:val="00203EE1"/>
    <w:rsid w:val="002460F2"/>
    <w:rsid w:val="002D14BA"/>
    <w:rsid w:val="004C0113"/>
    <w:rsid w:val="00555F4A"/>
    <w:rsid w:val="005B07FF"/>
    <w:rsid w:val="005D002D"/>
    <w:rsid w:val="00662BAC"/>
    <w:rsid w:val="0081005A"/>
    <w:rsid w:val="00817ABE"/>
    <w:rsid w:val="00856711"/>
    <w:rsid w:val="0091246A"/>
    <w:rsid w:val="00952F69"/>
    <w:rsid w:val="00A95740"/>
    <w:rsid w:val="00BF49E0"/>
    <w:rsid w:val="00C76F68"/>
    <w:rsid w:val="00D15DDE"/>
    <w:rsid w:val="00E82F13"/>
    <w:rsid w:val="00EA5988"/>
    <w:rsid w:val="00F6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5">
    <w:name w:val="c25"/>
    <w:basedOn w:val="a0"/>
    <w:rsid w:val="000E5C3E"/>
  </w:style>
  <w:style w:type="character" w:customStyle="1" w:styleId="c15">
    <w:name w:val="c15"/>
    <w:basedOn w:val="a0"/>
    <w:rsid w:val="000E5C3E"/>
  </w:style>
  <w:style w:type="character" w:customStyle="1" w:styleId="c0">
    <w:name w:val="c0"/>
    <w:basedOn w:val="a0"/>
    <w:rsid w:val="000E5C3E"/>
  </w:style>
  <w:style w:type="character" w:customStyle="1" w:styleId="c6">
    <w:name w:val="c6"/>
    <w:basedOn w:val="a0"/>
    <w:rsid w:val="000E5C3E"/>
  </w:style>
  <w:style w:type="paragraph" w:styleId="a3">
    <w:name w:val="Normal (Web)"/>
    <w:basedOn w:val="a"/>
    <w:uiPriority w:val="99"/>
    <w:semiHidden/>
    <w:unhideWhenUsed/>
    <w:rsid w:val="00555F4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5">
    <w:name w:val="c25"/>
    <w:basedOn w:val="a0"/>
    <w:rsid w:val="000E5C3E"/>
  </w:style>
  <w:style w:type="character" w:customStyle="1" w:styleId="c15">
    <w:name w:val="c15"/>
    <w:basedOn w:val="a0"/>
    <w:rsid w:val="000E5C3E"/>
  </w:style>
  <w:style w:type="character" w:customStyle="1" w:styleId="c0">
    <w:name w:val="c0"/>
    <w:basedOn w:val="a0"/>
    <w:rsid w:val="000E5C3E"/>
  </w:style>
  <w:style w:type="character" w:customStyle="1" w:styleId="c6">
    <w:name w:val="c6"/>
    <w:basedOn w:val="a0"/>
    <w:rsid w:val="000E5C3E"/>
  </w:style>
  <w:style w:type="paragraph" w:styleId="a3">
    <w:name w:val="Normal (Web)"/>
    <w:basedOn w:val="a"/>
    <w:uiPriority w:val="99"/>
    <w:semiHidden/>
    <w:unhideWhenUsed/>
    <w:rsid w:val="00555F4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8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12</cp:revision>
  <cp:lastPrinted>2024-11-27T06:10:00Z</cp:lastPrinted>
  <dcterms:created xsi:type="dcterms:W3CDTF">2024-11-25T06:33:00Z</dcterms:created>
  <dcterms:modified xsi:type="dcterms:W3CDTF">2025-11-21T06:20:00Z</dcterms:modified>
</cp:coreProperties>
</file>