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5F6" w:rsidRDefault="007805F9">
      <w:pPr>
        <w:tabs>
          <w:tab w:val="left" w:pos="5070"/>
        </w:tabs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ТЕХНОЛОГИЧЕСКАЯ КАРТА УРОКА</w:t>
      </w:r>
    </w:p>
    <w:p w:rsidR="00E105F6" w:rsidRDefault="00780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Ф.И.О. </w:t>
      </w:r>
      <w:r w:rsidR="00624232">
        <w:rPr>
          <w:rFonts w:ascii="Times New Roman" w:eastAsia="Times New Roman" w:hAnsi="Times New Roman" w:cs="Times New Roman"/>
          <w:sz w:val="24"/>
          <w:szCs w:val="24"/>
        </w:rPr>
        <w:t>Потапова Анастасия Дмитриевна</w:t>
      </w:r>
    </w:p>
    <w:p w:rsidR="00E105F6" w:rsidRDefault="00780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Предмет: математика</w:t>
      </w:r>
    </w:p>
    <w:p w:rsidR="00E105F6" w:rsidRDefault="006242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Класс: 2 «В</w:t>
      </w:r>
      <w:r w:rsidR="007805F9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105F6" w:rsidRDefault="00780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Тема урока: «</w:t>
      </w:r>
      <w:r w:rsidR="00473120">
        <w:rPr>
          <w:rFonts w:ascii="Times New Roman" w:eastAsia="Times New Roman" w:hAnsi="Times New Roman" w:cs="Times New Roman"/>
          <w:sz w:val="24"/>
          <w:szCs w:val="24"/>
        </w:rPr>
        <w:t>Виды углов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105F6" w:rsidRDefault="00780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Тип урока: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урок «открытия» нового знания.</w:t>
      </w:r>
    </w:p>
    <w:p w:rsidR="00E105F6" w:rsidRDefault="007805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Цель урока: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первичное усвоение новых знаний и способов действий при изучении темы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="00473120">
        <w:rPr>
          <w:rFonts w:ascii="Times New Roman" w:eastAsia="Times New Roman" w:hAnsi="Times New Roman" w:cs="Times New Roman"/>
          <w:sz w:val="24"/>
          <w:szCs w:val="24"/>
        </w:rPr>
        <w:t xml:space="preserve">Виды углов», </w:t>
      </w:r>
      <w:r w:rsidR="00473120" w:rsidRPr="00473120">
        <w:rPr>
          <w:rFonts w:ascii="Times New Roman" w:eastAsia="Times New Roman" w:hAnsi="Times New Roman" w:cs="Times New Roman"/>
          <w:sz w:val="24"/>
          <w:szCs w:val="24"/>
        </w:rPr>
        <w:t>познакомить учащихся с понятием «угол», сформировать представление о видах угла: «прямой, тупой, острый»</w:t>
      </w:r>
    </w:p>
    <w:tbl>
      <w:tblPr>
        <w:tblStyle w:val="a5"/>
        <w:tblW w:w="1457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570"/>
      </w:tblGrid>
      <w:tr w:rsidR="00E105F6">
        <w:tc>
          <w:tcPr>
            <w:tcW w:w="14570" w:type="dxa"/>
          </w:tcPr>
          <w:p w:rsidR="00E105F6" w:rsidRDefault="00E10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  <w:tbl>
            <w:tblPr>
              <w:tblStyle w:val="a6"/>
              <w:tblW w:w="14344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7170"/>
              <w:gridCol w:w="7174"/>
            </w:tblGrid>
            <w:tr w:rsidR="00E105F6">
              <w:tc>
                <w:tcPr>
                  <w:tcW w:w="7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5F6" w:rsidRDefault="007805F9">
                  <w:pPr>
                    <w:rPr>
                      <w:smallCaps w:val="0"/>
                      <w:sz w:val="24"/>
                      <w:szCs w:val="24"/>
                      <w:u w:val="single"/>
                    </w:rPr>
                  </w:pPr>
                  <w:r>
                    <w:rPr>
                      <w:smallCaps w:val="0"/>
                      <w:sz w:val="24"/>
                      <w:szCs w:val="24"/>
                      <w:u w:val="single"/>
                    </w:rPr>
                    <w:t>Задачи урока:</w:t>
                  </w:r>
                </w:p>
              </w:tc>
              <w:tc>
                <w:tcPr>
                  <w:tcW w:w="7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5F6" w:rsidRDefault="007805F9">
                  <w:pPr>
                    <w:rPr>
                      <w:smallCaps w:val="0"/>
                      <w:sz w:val="24"/>
                      <w:szCs w:val="24"/>
                      <w:u w:val="single"/>
                    </w:rPr>
                  </w:pPr>
                  <w:r>
                    <w:rPr>
                      <w:smallCaps w:val="0"/>
                      <w:sz w:val="24"/>
                      <w:szCs w:val="24"/>
                    </w:rPr>
                    <w:t>Планируемые результаты</w:t>
                  </w:r>
                </w:p>
              </w:tc>
            </w:tr>
            <w:tr w:rsidR="00E105F6">
              <w:trPr>
                <w:trHeight w:val="469"/>
              </w:trPr>
              <w:tc>
                <w:tcPr>
                  <w:tcW w:w="7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5F6" w:rsidRDefault="007805F9">
                  <w:r>
                    <w:rPr>
                      <w:smallCaps w:val="0"/>
                      <w:sz w:val="24"/>
                      <w:szCs w:val="24"/>
                    </w:rPr>
                    <w:t>Дидактические:</w:t>
                  </w:r>
                  <w:r>
                    <w:t xml:space="preserve"> </w:t>
                  </w:r>
                </w:p>
                <w:p w:rsidR="00BB1EDD" w:rsidRDefault="00BB1EDD">
                  <w:pPr>
                    <w:rPr>
                      <w:smallCaps w:val="0"/>
                      <w:sz w:val="24"/>
                      <w:szCs w:val="24"/>
                    </w:rPr>
                  </w:pPr>
                  <w:r w:rsidRPr="00BB1EDD">
                    <w:rPr>
                      <w:smallCaps w:val="0"/>
                      <w:sz w:val="24"/>
                      <w:szCs w:val="24"/>
                    </w:rPr>
                    <w:t>1</w:t>
                  </w:r>
                  <w:r>
                    <w:rPr>
                      <w:smallCaps w:val="0"/>
                      <w:sz w:val="24"/>
                      <w:szCs w:val="24"/>
                    </w:rPr>
                    <w:t xml:space="preserve">. Формировать представление об углах геометрических фигур, их видах </w:t>
                  </w: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и изображать на бумаге </w:t>
                  </w:r>
                  <w:r w:rsidR="00863AA8">
                    <w:rPr>
                      <w:smallCaps w:val="0"/>
                      <w:sz w:val="24"/>
                      <w:szCs w:val="24"/>
                    </w:rPr>
                    <w:t>угол</w:t>
                  </w: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 с помощью линейки или от руки. </w:t>
                  </w:r>
                </w:p>
                <w:p w:rsidR="00E105F6" w:rsidRDefault="00BB1EDD">
                  <w:pPr>
                    <w:rPr>
                      <w:smallCaps w:val="0"/>
                      <w:sz w:val="24"/>
                      <w:szCs w:val="24"/>
                    </w:rPr>
                  </w:pP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2. Формировать умение </w:t>
                  </w:r>
                  <w:r>
                    <w:rPr>
                      <w:smallCaps w:val="0"/>
                      <w:sz w:val="24"/>
                      <w:szCs w:val="24"/>
                    </w:rPr>
                    <w:t>определять угол</w:t>
                  </w: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 и изображать на бумаге </w:t>
                  </w:r>
                  <w:r w:rsidR="00863AA8">
                    <w:rPr>
                      <w:smallCaps w:val="0"/>
                      <w:sz w:val="24"/>
                      <w:szCs w:val="24"/>
                    </w:rPr>
                    <w:t>угол</w:t>
                  </w: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 с помощью линейки или от руки.</w:t>
                  </w:r>
                </w:p>
                <w:p w:rsidR="00BB1EDD" w:rsidRDefault="00BB1EDD">
                  <w:pPr>
                    <w:rPr>
                      <w:smallCaps w:val="0"/>
                      <w:sz w:val="24"/>
                      <w:szCs w:val="24"/>
                    </w:rPr>
                  </w:pPr>
                  <w:r w:rsidRPr="00BB1EDD">
                    <w:rPr>
                      <w:smallCaps w:val="0"/>
                      <w:sz w:val="24"/>
                      <w:szCs w:val="24"/>
                    </w:rPr>
                    <w:t>3. Формировать познавательный интерес к математике.</w:t>
                  </w:r>
                </w:p>
              </w:tc>
              <w:tc>
                <w:tcPr>
                  <w:tcW w:w="7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:rsidR="00E105F6" w:rsidRDefault="007805F9">
                  <w:pPr>
                    <w:rPr>
                      <w:smallCaps w:val="0"/>
                      <w:sz w:val="24"/>
                      <w:szCs w:val="24"/>
                    </w:rPr>
                  </w:pPr>
                  <w:r>
                    <w:rPr>
                      <w:smallCaps w:val="0"/>
                      <w:sz w:val="24"/>
                      <w:szCs w:val="24"/>
                    </w:rPr>
                    <w:t>Предметные:</w:t>
                  </w:r>
                </w:p>
                <w:p w:rsidR="00BB1EDD" w:rsidRDefault="00BB1EDD" w:rsidP="000E705F">
                  <w:pPr>
                    <w:rPr>
                      <w:smallCaps w:val="0"/>
                      <w:sz w:val="24"/>
                      <w:szCs w:val="24"/>
                    </w:rPr>
                  </w:pP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1. Учащиеся научатся объяснять, что такое </w:t>
                  </w:r>
                  <w:r>
                    <w:rPr>
                      <w:smallCaps w:val="0"/>
                      <w:sz w:val="24"/>
                      <w:szCs w:val="24"/>
                    </w:rPr>
                    <w:t>угол и какие есть виды углов</w:t>
                  </w: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; </w:t>
                  </w:r>
                </w:p>
                <w:p w:rsidR="00BB1EDD" w:rsidRDefault="00BB1EDD" w:rsidP="000E705F">
                  <w:pPr>
                    <w:rPr>
                      <w:smallCaps w:val="0"/>
                      <w:sz w:val="24"/>
                      <w:szCs w:val="24"/>
                    </w:rPr>
                  </w:pPr>
                  <w:r w:rsidRPr="00BB1EDD">
                    <w:rPr>
                      <w:smallCaps w:val="0"/>
                      <w:sz w:val="24"/>
                      <w:szCs w:val="24"/>
                    </w:rPr>
                    <w:t>Учащиеся получат во</w:t>
                  </w:r>
                  <w:r w:rsidR="00863AA8">
                    <w:rPr>
                      <w:smallCaps w:val="0"/>
                      <w:sz w:val="24"/>
                      <w:szCs w:val="24"/>
                    </w:rPr>
                    <w:t>зможность изображать на бумаге угол</w:t>
                  </w: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 с помощью линейки или от руки. </w:t>
                  </w:r>
                </w:p>
                <w:p w:rsidR="00BB1EDD" w:rsidRDefault="00BB1EDD" w:rsidP="000E705F">
                  <w:pPr>
                    <w:rPr>
                      <w:smallCaps w:val="0"/>
                      <w:sz w:val="24"/>
                      <w:szCs w:val="24"/>
                    </w:rPr>
                  </w:pP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2. Учащиеся научатся </w:t>
                  </w:r>
                  <w:r>
                    <w:rPr>
                      <w:smallCaps w:val="0"/>
                      <w:sz w:val="24"/>
                      <w:szCs w:val="24"/>
                    </w:rPr>
                    <w:t>определять угол</w:t>
                  </w: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; </w:t>
                  </w:r>
                </w:p>
                <w:p w:rsidR="00BB1EDD" w:rsidRDefault="00BB1EDD" w:rsidP="000E705F">
                  <w:pPr>
                    <w:rPr>
                      <w:smallCaps w:val="0"/>
                      <w:sz w:val="24"/>
                      <w:szCs w:val="24"/>
                    </w:rPr>
                  </w:pP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Учащиеся получат возможность изображать на бумаге </w:t>
                  </w:r>
                  <w:r w:rsidR="00863AA8">
                    <w:rPr>
                      <w:smallCaps w:val="0"/>
                      <w:sz w:val="24"/>
                      <w:szCs w:val="24"/>
                    </w:rPr>
                    <w:t>угол</w:t>
                  </w:r>
                  <w:r w:rsidRPr="00BB1EDD">
                    <w:rPr>
                      <w:smallCaps w:val="0"/>
                      <w:sz w:val="24"/>
                      <w:szCs w:val="24"/>
                    </w:rPr>
                    <w:t xml:space="preserve"> с помощью линейки или от руки.</w:t>
                  </w:r>
                </w:p>
                <w:p w:rsidR="00E105F6" w:rsidRDefault="00E105F6">
                  <w:pPr>
                    <w:rPr>
                      <w:smallCaps w:val="0"/>
                      <w:sz w:val="24"/>
                      <w:szCs w:val="24"/>
                    </w:rPr>
                  </w:pPr>
                </w:p>
              </w:tc>
            </w:tr>
            <w:tr w:rsidR="00E105F6">
              <w:tc>
                <w:tcPr>
                  <w:tcW w:w="7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5F6" w:rsidRPr="007E10F6" w:rsidRDefault="007805F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7E10F6">
                    <w:rPr>
                      <w:smallCaps w:val="0"/>
                      <w:color w:val="000000"/>
                      <w:sz w:val="24"/>
                      <w:szCs w:val="24"/>
                    </w:rPr>
                    <w:t xml:space="preserve">Развивающие: </w:t>
                  </w:r>
                </w:p>
                <w:p w:rsidR="008967DC" w:rsidRDefault="008967DC" w:rsidP="00E54CA1">
                  <w:pPr>
                    <w:rPr>
                      <w:smallCaps w:val="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sz w:val="24"/>
                      <w:szCs w:val="24"/>
                    </w:rPr>
                    <w:t xml:space="preserve">1. Формировать умения (регулятивные): осуществлять волевую саморегуляцию; учитывать выделенные учителем ориентиры действия; планировать свою деятельность в соответствии с поставленными задачами; принимать и сохранять учебную задачу; осуществлять самооценку деятельности. </w:t>
                  </w:r>
                </w:p>
                <w:p w:rsidR="008967DC" w:rsidRDefault="008967DC" w:rsidP="00E54CA1">
                  <w:pPr>
                    <w:rPr>
                      <w:smallCaps w:val="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sz w:val="24"/>
                      <w:szCs w:val="24"/>
                    </w:rPr>
                    <w:t xml:space="preserve">2. Формировать умения (познавательные): строить логическую цепь рассуждения; осуществлять анализ объектов; осуществлять обобщение. </w:t>
                  </w:r>
                </w:p>
                <w:p w:rsidR="00E105F6" w:rsidRPr="007E10F6" w:rsidRDefault="008967DC" w:rsidP="00E54CA1">
                  <w:pPr>
                    <w:rPr>
                      <w:smallCaps w:val="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sz w:val="24"/>
                      <w:szCs w:val="24"/>
                    </w:rPr>
                    <w:t>3. Формировать умения (коммуникативные): слушать и вступать в диалог; договариваться и приходить к общему решению; с достаточной полнотой и точностью, выражать своё мнение.</w:t>
                  </w:r>
                </w:p>
              </w:tc>
              <w:tc>
                <w:tcPr>
                  <w:tcW w:w="7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967DC" w:rsidRDefault="007805F9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7E10F6">
                    <w:rPr>
                      <w:rFonts w:eastAsia="Calibri"/>
                      <w:smallCaps w:val="0"/>
                      <w:color w:val="000000"/>
                      <w:sz w:val="24"/>
                      <w:szCs w:val="24"/>
                    </w:rPr>
                    <w:t xml:space="preserve">Метапредметные </w:t>
                  </w:r>
                  <w:r w:rsidRPr="007E10F6">
                    <w:rPr>
                      <w:rFonts w:eastAsia="Calibri"/>
                      <w:smallCaps w:val="0"/>
                      <w:color w:val="000000"/>
                      <w:sz w:val="24"/>
                      <w:szCs w:val="24"/>
                    </w:rPr>
                    <w:br/>
                  </w:r>
                  <w:r w:rsidR="008967DC" w:rsidRPr="008967DC">
                    <w:rPr>
                      <w:smallCaps w:val="0"/>
                      <w:color w:val="000000"/>
                      <w:sz w:val="24"/>
                      <w:szCs w:val="24"/>
                      <w:u w:val="single"/>
                    </w:rPr>
                    <w:t>Регулятивные:</w:t>
                  </w:r>
                  <w:r w:rsidR="008967DC"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>- осуществлять волевую саморегуляцию;</w:t>
                  </w:r>
                </w:p>
                <w:p w:rsid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 xml:space="preserve">- учитывать выделенные учителем ориентиры действия; </w:t>
                  </w:r>
                </w:p>
                <w:p w:rsid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 xml:space="preserve">- планировать свою деятельность в соответствии с поставленными задачами; </w:t>
                  </w:r>
                </w:p>
                <w:p w:rsid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 xml:space="preserve">- принимать и сохранять учебную задачу; </w:t>
                  </w:r>
                </w:p>
                <w:p w:rsid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 xml:space="preserve">- осуществлять самооценку деятельности; </w:t>
                  </w:r>
                </w:p>
                <w:p w:rsid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</w:p>
                <w:p w:rsidR="008967DC" w:rsidRP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  <w:u w:val="single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  <w:u w:val="single"/>
                    </w:rPr>
                    <w:t xml:space="preserve">Познавательные: </w:t>
                  </w:r>
                </w:p>
                <w:p w:rsid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 xml:space="preserve">- строить логическую цепь рассуждения; </w:t>
                  </w:r>
                </w:p>
                <w:p w:rsid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 xml:space="preserve">- осуществлять анализ объектов; </w:t>
                  </w:r>
                </w:p>
                <w:p w:rsid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 xml:space="preserve">- осуществлять обобщение; </w:t>
                  </w:r>
                </w:p>
                <w:p w:rsidR="008967DC" w:rsidRP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  <w:u w:val="single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  <w:u w:val="single"/>
                    </w:rPr>
                    <w:lastRenderedPageBreak/>
                    <w:t xml:space="preserve">Коммуникативные: </w:t>
                  </w:r>
                </w:p>
                <w:p w:rsid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 xml:space="preserve">- слушать и вступать в диалог; </w:t>
                  </w:r>
                </w:p>
                <w:p w:rsidR="008967DC" w:rsidRPr="008967DC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>- договариватьс</w:t>
                  </w:r>
                  <w:r>
                    <w:rPr>
                      <w:smallCaps w:val="0"/>
                      <w:color w:val="000000"/>
                      <w:sz w:val="24"/>
                      <w:szCs w:val="24"/>
                    </w:rPr>
                    <w:t>я и приходить к общему решению;</w:t>
                  </w:r>
                </w:p>
                <w:p w:rsidR="008967DC" w:rsidRPr="007E10F6" w:rsidRDefault="008967DC" w:rsidP="008967DC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smallCaps w:val="0"/>
                      <w:color w:val="000000"/>
                      <w:sz w:val="24"/>
                      <w:szCs w:val="24"/>
                    </w:rPr>
                  </w:pPr>
                  <w:r w:rsidRPr="008967DC">
                    <w:rPr>
                      <w:smallCaps w:val="0"/>
                      <w:color w:val="000000"/>
                      <w:sz w:val="24"/>
                      <w:szCs w:val="24"/>
                    </w:rPr>
                    <w:t>- с достаточной полнотой и точностью, выражать своё мнение;</w:t>
                  </w:r>
                </w:p>
                <w:p w:rsidR="00E105F6" w:rsidRPr="007E10F6" w:rsidRDefault="00E105F6" w:rsidP="000E705F">
                  <w:pPr>
                    <w:rPr>
                      <w:smallCaps w:val="0"/>
                      <w:color w:val="000000"/>
                      <w:sz w:val="24"/>
                      <w:szCs w:val="24"/>
                      <w:highlight w:val="white"/>
                    </w:rPr>
                  </w:pPr>
                </w:p>
              </w:tc>
            </w:tr>
            <w:tr w:rsidR="00E105F6">
              <w:tc>
                <w:tcPr>
                  <w:tcW w:w="7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54CA1" w:rsidRDefault="007805F9" w:rsidP="00E54CA1">
                  <w:pPr>
                    <w:ind w:left="171"/>
                  </w:pPr>
                  <w:r>
                    <w:rPr>
                      <w:smallCaps w:val="0"/>
                      <w:sz w:val="24"/>
                      <w:szCs w:val="24"/>
                    </w:rPr>
                    <w:lastRenderedPageBreak/>
                    <w:t>Воспитательные:</w:t>
                  </w:r>
                  <w:r>
                    <w:t xml:space="preserve"> </w:t>
                  </w:r>
                </w:p>
                <w:p w:rsidR="00E105F6" w:rsidRDefault="007805F9">
                  <w:pPr>
                    <w:ind w:left="171"/>
                    <w:rPr>
                      <w:smallCaps w:val="0"/>
                      <w:sz w:val="24"/>
                      <w:szCs w:val="24"/>
                    </w:rPr>
                  </w:pPr>
                  <w:r>
                    <w:rPr>
                      <w:smallCaps w:val="0"/>
                      <w:sz w:val="24"/>
                      <w:szCs w:val="24"/>
                    </w:rPr>
                    <w:t>Формировать интерес к изучению темы: «</w:t>
                  </w:r>
                  <w:r w:rsidR="000E705F">
                    <w:rPr>
                      <w:smallCaps w:val="0"/>
                      <w:sz w:val="24"/>
                      <w:szCs w:val="24"/>
                    </w:rPr>
                    <w:t>Виды углов</w:t>
                  </w:r>
                  <w:r>
                    <w:rPr>
                      <w:smallCaps w:val="0"/>
                      <w:sz w:val="24"/>
                      <w:szCs w:val="24"/>
                    </w:rPr>
                    <w:t>» и понимать значение математики в жизни и деятельности человека;</w:t>
                  </w:r>
                </w:p>
                <w:p w:rsidR="00E54CA1" w:rsidRDefault="00143021">
                  <w:pPr>
                    <w:ind w:left="171"/>
                    <w:rPr>
                      <w:smallCaps w:val="0"/>
                      <w:sz w:val="24"/>
                      <w:szCs w:val="24"/>
                    </w:rPr>
                  </w:pPr>
                  <w:r>
                    <w:rPr>
                      <w:smallCaps w:val="0"/>
                      <w:sz w:val="24"/>
                      <w:szCs w:val="24"/>
                    </w:rPr>
                    <w:t>1. Воспитывать уважение к мнению других, умение слушать друг друга;</w:t>
                  </w:r>
                </w:p>
                <w:p w:rsidR="00143021" w:rsidRDefault="00143021">
                  <w:pPr>
                    <w:ind w:left="171"/>
                    <w:rPr>
                      <w:sz w:val="24"/>
                      <w:szCs w:val="24"/>
                    </w:rPr>
                  </w:pPr>
                  <w:r>
                    <w:rPr>
                      <w:smallCaps w:val="0"/>
                      <w:sz w:val="24"/>
                      <w:szCs w:val="24"/>
                    </w:rPr>
                    <w:t>2. Способствовать сплочению классного коллектива.</w:t>
                  </w:r>
                </w:p>
              </w:tc>
              <w:tc>
                <w:tcPr>
                  <w:tcW w:w="71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E105F6" w:rsidRDefault="007805F9">
                  <w:pPr>
                    <w:ind w:left="222" w:right="207"/>
                  </w:pPr>
                  <w:r>
                    <w:rPr>
                      <w:smallCaps w:val="0"/>
                      <w:sz w:val="24"/>
                      <w:szCs w:val="24"/>
                    </w:rPr>
                    <w:t>Личностные:</w:t>
                  </w:r>
                  <w:r>
                    <w:t xml:space="preserve"> </w:t>
                  </w:r>
                </w:p>
                <w:p w:rsidR="00E105F6" w:rsidRDefault="007805F9">
                  <w:pPr>
                    <w:ind w:left="222" w:right="207"/>
                    <w:rPr>
                      <w:smallCaps w:val="0"/>
                      <w:sz w:val="24"/>
                      <w:szCs w:val="24"/>
                    </w:rPr>
                  </w:pPr>
                  <w:r>
                    <w:rPr>
                      <w:smallCaps w:val="0"/>
                      <w:sz w:val="24"/>
                      <w:szCs w:val="24"/>
                    </w:rPr>
                    <w:t>- У учащихся будет сформирован интерес к изучению темы: «</w:t>
                  </w:r>
                  <w:r w:rsidR="000E705F">
                    <w:rPr>
                      <w:smallCaps w:val="0"/>
                      <w:sz w:val="24"/>
                      <w:szCs w:val="24"/>
                    </w:rPr>
                    <w:t>Виды углов</w:t>
                  </w:r>
                  <w:r>
                    <w:rPr>
                      <w:smallCaps w:val="0"/>
                      <w:sz w:val="24"/>
                      <w:szCs w:val="24"/>
                    </w:rPr>
                    <w:t xml:space="preserve">»; </w:t>
                  </w:r>
                </w:p>
                <w:p w:rsidR="00E105F6" w:rsidRDefault="007805F9">
                  <w:pPr>
                    <w:ind w:left="222" w:right="207"/>
                    <w:rPr>
                      <w:smallCaps w:val="0"/>
                      <w:sz w:val="24"/>
                      <w:szCs w:val="24"/>
                    </w:rPr>
                  </w:pPr>
                  <w:r>
                    <w:rPr>
                      <w:smallCaps w:val="0"/>
                      <w:sz w:val="24"/>
                      <w:szCs w:val="24"/>
                    </w:rPr>
                    <w:t>- У учащихся может быть сформировано умение понимать значение математики в жизни и деятельности человека.</w:t>
                  </w:r>
                </w:p>
              </w:tc>
            </w:tr>
          </w:tbl>
          <w:p w:rsidR="00E105F6" w:rsidRDefault="007805F9">
            <w:pPr>
              <w:jc w:val="both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Форма организации учебной деятельности: фронтальная, индивидуальная, парная, групповая.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Дидактические средства: интерактивное оборудование, учебник, презентация карточка с заданием.</w:t>
            </w:r>
          </w:p>
        </w:tc>
      </w:tr>
    </w:tbl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E105F6" w:rsidP="00206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689F" w:rsidRDefault="0020689F" w:rsidP="00206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689F" w:rsidRDefault="0020689F" w:rsidP="00206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05F6" w:rsidRDefault="007805F9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ХАРАКТЕРИСТИКА ЭТАПОВ УРОКА</w:t>
      </w:r>
    </w:p>
    <w:tbl>
      <w:tblPr>
        <w:tblStyle w:val="a7"/>
        <w:tblW w:w="145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701"/>
        <w:gridCol w:w="3261"/>
        <w:gridCol w:w="2976"/>
        <w:gridCol w:w="1560"/>
        <w:gridCol w:w="1842"/>
        <w:gridCol w:w="1524"/>
      </w:tblGrid>
      <w:tr w:rsidR="00E105F6">
        <w:trPr>
          <w:trHeight w:val="300"/>
        </w:trPr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jc w:val="center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Этап урока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jc w:val="center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Методы и приемы работы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jc w:val="center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Деятельность учителя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jc w:val="center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Деятельность</w:t>
            </w:r>
          </w:p>
          <w:p w:rsidR="00E105F6" w:rsidRDefault="007805F9">
            <w:pPr>
              <w:jc w:val="center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обучающихся</w:t>
            </w:r>
          </w:p>
        </w:tc>
        <w:tc>
          <w:tcPr>
            <w:tcW w:w="4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jc w:val="center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Планируемые результаты</w:t>
            </w:r>
          </w:p>
        </w:tc>
      </w:tr>
      <w:tr w:rsidR="00E105F6">
        <w:trPr>
          <w:trHeight w:val="480"/>
        </w:trPr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mallCaps w:val="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mallCaps w:val="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mallCaps w:val="0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mallCaps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jc w:val="center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Предметные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jc w:val="center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Метапредметные</w:t>
            </w:r>
          </w:p>
          <w:p w:rsidR="00E105F6" w:rsidRDefault="007805F9">
            <w:pPr>
              <w:jc w:val="center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(</w:t>
            </w:r>
            <w:r>
              <w:rPr>
                <w:b/>
                <w:smallCaps w:val="0"/>
                <w:sz w:val="24"/>
                <w:szCs w:val="24"/>
              </w:rPr>
              <w:t>П</w:t>
            </w:r>
            <w:r>
              <w:rPr>
                <w:smallCaps w:val="0"/>
                <w:sz w:val="24"/>
                <w:szCs w:val="24"/>
              </w:rPr>
              <w:t xml:space="preserve">, </w:t>
            </w:r>
            <w:r>
              <w:rPr>
                <w:b/>
                <w:smallCaps w:val="0"/>
                <w:sz w:val="24"/>
                <w:szCs w:val="24"/>
              </w:rPr>
              <w:t>Р</w:t>
            </w:r>
            <w:r>
              <w:rPr>
                <w:smallCaps w:val="0"/>
                <w:sz w:val="24"/>
                <w:szCs w:val="24"/>
              </w:rPr>
              <w:t xml:space="preserve">, </w:t>
            </w:r>
            <w:r>
              <w:rPr>
                <w:b/>
                <w:smallCaps w:val="0"/>
                <w:sz w:val="24"/>
                <w:szCs w:val="24"/>
              </w:rPr>
              <w:t>К</w:t>
            </w:r>
            <w:r>
              <w:rPr>
                <w:smallCaps w:val="0"/>
                <w:sz w:val="24"/>
                <w:szCs w:val="24"/>
              </w:rPr>
              <w:t>)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jc w:val="center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Личностные</w:t>
            </w:r>
          </w:p>
        </w:tc>
      </w:tr>
      <w:tr w:rsidR="00E105F6">
        <w:trPr>
          <w:trHeight w:val="1391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1. Мотивация к учебной деятельности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Словесный (беседа)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 w:rsidP="00624232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-Здравствуйте, ребята! Меня</w:t>
            </w:r>
            <w:r w:rsidR="00624232">
              <w:rPr>
                <w:smallCaps w:val="0"/>
                <w:sz w:val="24"/>
                <w:szCs w:val="24"/>
              </w:rPr>
              <w:t xml:space="preserve"> зовут Анастасия Дмитриевна</w:t>
            </w:r>
            <w:r w:rsidR="008B7352">
              <w:rPr>
                <w:smallCaps w:val="0"/>
                <w:sz w:val="24"/>
                <w:szCs w:val="24"/>
              </w:rPr>
              <w:t>.</w:t>
            </w:r>
            <w:r>
              <w:rPr>
                <w:smallCaps w:val="0"/>
                <w:sz w:val="24"/>
                <w:szCs w:val="24"/>
              </w:rPr>
              <w:t xml:space="preserve"> Сегодня я проведу у вас урок математики. Прошу проверить свою готовность к уроку. У вас на парте должны быть: пенал, тетрадь, учебник.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Приветствуют учителя. 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Проверяют готовность к уроку.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Р: осуществлять волевую саморегуляцию</w:t>
            </w:r>
            <w:bookmarkStart w:id="0" w:name="_GoBack"/>
            <w:bookmarkEnd w:id="0"/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</w:tr>
      <w:tr w:rsidR="00E105F6">
        <w:trPr>
          <w:trHeight w:val="2685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2. Актуализация и фиксирование индивидуального затруднения в пробном действии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Словесный (беседа)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-Ребята откройте свои тетради, запишите сегодняшнее число и классная работа.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-Начнем урок с устного счета. Я говорю условия, а вы меня внимательно слушаете.</w:t>
            </w:r>
          </w:p>
          <w:p w:rsidR="00E105F6" w:rsidRDefault="007805F9">
            <w:pPr>
              <w:rPr>
                <w:b/>
                <w:smallCaps w:val="0"/>
                <w:sz w:val="24"/>
                <w:szCs w:val="24"/>
              </w:rPr>
            </w:pPr>
            <w:r>
              <w:rPr>
                <w:b/>
                <w:smallCaps w:val="0"/>
                <w:sz w:val="24"/>
                <w:szCs w:val="24"/>
              </w:rPr>
              <w:t xml:space="preserve">Устный счёт: 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1. В каком числе 7 </w:t>
            </w:r>
            <w:proofErr w:type="spellStart"/>
            <w:r>
              <w:rPr>
                <w:smallCaps w:val="0"/>
                <w:sz w:val="24"/>
                <w:szCs w:val="24"/>
              </w:rPr>
              <w:t>дес</w:t>
            </w:r>
            <w:proofErr w:type="spellEnd"/>
            <w:r>
              <w:rPr>
                <w:smallCaps w:val="0"/>
                <w:sz w:val="24"/>
                <w:szCs w:val="24"/>
              </w:rPr>
              <w:t>. 2 ед.?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2. Сумма чисел 8 и 7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>3.И</w:t>
            </w:r>
            <w:r>
              <w:rPr>
                <w:smallCaps w:val="0"/>
                <w:sz w:val="24"/>
                <w:szCs w:val="24"/>
              </w:rPr>
              <w:t>з 16 вычесть 8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>4. Назовите число, которое стоит перед 37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>5. Назовит</w:t>
            </w:r>
            <w:r>
              <w:rPr>
                <w:smallCaps w:val="0"/>
                <w:sz w:val="24"/>
                <w:szCs w:val="24"/>
              </w:rPr>
              <w:t>е число, которое стоит после 48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>6. Раз</w:t>
            </w:r>
            <w:r>
              <w:rPr>
                <w:smallCaps w:val="0"/>
                <w:sz w:val="24"/>
                <w:szCs w:val="24"/>
              </w:rPr>
              <w:t>ность чисел 27 и 6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lastRenderedPageBreak/>
              <w:t>7</w:t>
            </w:r>
            <w:r>
              <w:rPr>
                <w:smallCaps w:val="0"/>
                <w:sz w:val="24"/>
                <w:szCs w:val="24"/>
              </w:rPr>
              <w:t xml:space="preserve">. Если к 5 </w:t>
            </w:r>
            <w:proofErr w:type="spellStart"/>
            <w:r>
              <w:rPr>
                <w:smallCaps w:val="0"/>
                <w:sz w:val="24"/>
                <w:szCs w:val="24"/>
              </w:rPr>
              <w:t>дес</w:t>
            </w:r>
            <w:proofErr w:type="spellEnd"/>
            <w:r>
              <w:rPr>
                <w:smallCaps w:val="0"/>
                <w:sz w:val="24"/>
                <w:szCs w:val="24"/>
              </w:rPr>
              <w:t xml:space="preserve"> прибавить 2 </w:t>
            </w:r>
            <w:proofErr w:type="spellStart"/>
            <w:r>
              <w:rPr>
                <w:smallCaps w:val="0"/>
                <w:sz w:val="24"/>
                <w:szCs w:val="24"/>
              </w:rPr>
              <w:t>дес</w:t>
            </w:r>
            <w:proofErr w:type="spellEnd"/>
            <w:r>
              <w:rPr>
                <w:smallCaps w:val="0"/>
                <w:sz w:val="24"/>
                <w:szCs w:val="24"/>
              </w:rPr>
              <w:t>,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8. Какое число больше 42 на 5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>9. Какое число меньше 59 на 6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>- Расставьте числа в порядке убывания, уменьшения. Что это значит – в порядке убывания?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>- Если карточки расставлены правильно, то должно будет получиться слово. Перевернём карточки, какое слово получилось?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</w:p>
          <w:p w:rsidR="00CF2A1A" w:rsidRDefault="00CF2A1A" w:rsidP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>- Что изучает данный раздел математики?</w:t>
            </w:r>
          </w:p>
          <w:p w:rsidR="00860495" w:rsidRPr="00860495" w:rsidRDefault="00860495" w:rsidP="00860495">
            <w:pPr>
              <w:rPr>
                <w:smallCaps w:val="0"/>
                <w:sz w:val="24"/>
                <w:szCs w:val="24"/>
              </w:rPr>
            </w:pPr>
            <w:r w:rsidRPr="00860495">
              <w:rPr>
                <w:smallCaps w:val="0"/>
                <w:sz w:val="24"/>
                <w:szCs w:val="24"/>
              </w:rPr>
              <w:t>Назовите фигуры,</w:t>
            </w:r>
          </w:p>
          <w:p w:rsidR="00860495" w:rsidRPr="00860495" w:rsidRDefault="00860495" w:rsidP="00860495">
            <w:pPr>
              <w:rPr>
                <w:smallCaps w:val="0"/>
                <w:sz w:val="24"/>
                <w:szCs w:val="24"/>
              </w:rPr>
            </w:pPr>
            <w:r w:rsidRPr="00860495">
              <w:rPr>
                <w:smallCaps w:val="0"/>
                <w:sz w:val="24"/>
                <w:szCs w:val="24"/>
              </w:rPr>
              <w:t>изображенные на карточках</w:t>
            </w:r>
          </w:p>
          <w:p w:rsidR="00860495" w:rsidRPr="00860495" w:rsidRDefault="00860495" w:rsidP="00860495">
            <w:pPr>
              <w:rPr>
                <w:smallCaps w:val="0"/>
                <w:sz w:val="24"/>
                <w:szCs w:val="24"/>
              </w:rPr>
            </w:pPr>
            <w:r w:rsidRPr="00860495">
              <w:rPr>
                <w:smallCaps w:val="0"/>
                <w:sz w:val="24"/>
                <w:szCs w:val="24"/>
              </w:rPr>
              <w:t>от 1 до 9</w:t>
            </w:r>
          </w:p>
          <w:p w:rsidR="00860495" w:rsidRPr="00860495" w:rsidRDefault="00860495" w:rsidP="00860495">
            <w:pPr>
              <w:rPr>
                <w:smallCaps w:val="0"/>
                <w:sz w:val="24"/>
                <w:szCs w:val="24"/>
              </w:rPr>
            </w:pPr>
            <w:r w:rsidRPr="00860495">
              <w:rPr>
                <w:smallCaps w:val="0"/>
                <w:sz w:val="24"/>
                <w:szCs w:val="24"/>
              </w:rPr>
              <w:t>Чем отличаются фигуры</w:t>
            </w:r>
            <w:r>
              <w:rPr>
                <w:smallCaps w:val="0"/>
                <w:sz w:val="24"/>
                <w:szCs w:val="24"/>
              </w:rPr>
              <w:t xml:space="preserve"> </w:t>
            </w:r>
            <w:r w:rsidRPr="00860495">
              <w:rPr>
                <w:smallCaps w:val="0"/>
                <w:sz w:val="24"/>
                <w:szCs w:val="24"/>
              </w:rPr>
              <w:t>друг от друга?</w:t>
            </w:r>
          </w:p>
          <w:p w:rsidR="00860495" w:rsidRDefault="00860495" w:rsidP="00860495">
            <w:pPr>
              <w:rPr>
                <w:smallCaps w:val="0"/>
                <w:sz w:val="24"/>
                <w:szCs w:val="24"/>
              </w:rPr>
            </w:pPr>
            <w:r w:rsidRPr="00860495">
              <w:rPr>
                <w:smallCaps w:val="0"/>
                <w:sz w:val="24"/>
                <w:szCs w:val="24"/>
              </w:rPr>
              <w:t>Найдите лишнюю фигуру.</w:t>
            </w:r>
          </w:p>
          <w:p w:rsidR="00860495" w:rsidRPr="00CF2A1A" w:rsidRDefault="00860495" w:rsidP="00860495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-Молодцы! Хорошо справились!</w:t>
            </w:r>
          </w:p>
          <w:p w:rsidR="00E105F6" w:rsidRDefault="007805F9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-Мы сегодня познакомимся с новой темой урока, </w:t>
            </w:r>
            <w:r w:rsidR="00CF2A1A">
              <w:rPr>
                <w:smallCaps w:val="0"/>
                <w:sz w:val="24"/>
                <w:szCs w:val="24"/>
              </w:rPr>
              <w:t>а,</w:t>
            </w:r>
            <w:r>
              <w:rPr>
                <w:smallCaps w:val="0"/>
                <w:sz w:val="24"/>
                <w:szCs w:val="24"/>
              </w:rPr>
              <w:t xml:space="preserve"> чтобы узнать тему урока я </w:t>
            </w:r>
            <w:r>
              <w:rPr>
                <w:smallCaps w:val="0"/>
                <w:sz w:val="24"/>
                <w:szCs w:val="24"/>
              </w:rPr>
              <w:lastRenderedPageBreak/>
              <w:t>предлагаю вам выполнить задание.</w:t>
            </w:r>
          </w:p>
          <w:p w:rsidR="00CF2A1A" w:rsidRPr="007E10F6" w:rsidRDefault="007805F9" w:rsidP="00CF2A1A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</w:t>
            </w:r>
            <w:r w:rsidR="00CF2A1A" w:rsidRPr="007E10F6">
              <w:rPr>
                <w:smallCaps w:val="0"/>
                <w:sz w:val="24"/>
                <w:szCs w:val="24"/>
              </w:rPr>
              <w:t>В пути по стране Геометрии нам предстоит преодолеть много испытаний. И чтобы точнее выстроить маршрут путешествия, изучим чертёж. Какие фигуры вы видите на этом чертеже?</w:t>
            </w:r>
          </w:p>
          <w:p w:rsidR="00CF2A1A" w:rsidRPr="007E10F6" w:rsidRDefault="00CF2A1A" w:rsidP="00CF2A1A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  <w:r w:rsidRPr="007E10F6">
              <w:rPr>
                <w:smallCaps w:val="0"/>
                <w:sz w:val="24"/>
                <w:szCs w:val="24"/>
              </w:rPr>
              <w:t>(Рисунок на карточке)</w:t>
            </w:r>
          </w:p>
          <w:p w:rsidR="00CF2A1A" w:rsidRPr="007E10F6" w:rsidRDefault="00CF2A1A" w:rsidP="00CF2A1A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</w:p>
          <w:p w:rsidR="00CF2A1A" w:rsidRPr="007E10F6" w:rsidRDefault="00CF2A1A" w:rsidP="00CF2A1A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  <w:r w:rsidRPr="007E10F6">
              <w:rPr>
                <w:noProof/>
                <w:sz w:val="24"/>
                <w:szCs w:val="24"/>
              </w:rPr>
              <w:drawing>
                <wp:inline distT="0" distB="0" distL="0" distR="0" wp14:anchorId="14D85EF1" wp14:editId="4BBF04F6">
                  <wp:extent cx="885825" cy="733425"/>
                  <wp:effectExtent l="0" t="0" r="9525" b="9525"/>
                  <wp:docPr id="9" name="Рисунок 9" descr="hello_html_m6efd2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llo_html_m6efd21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2A1A" w:rsidRPr="007E10F6" w:rsidRDefault="00CF2A1A" w:rsidP="00CF2A1A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  <w:r w:rsidRPr="007E10F6">
              <w:rPr>
                <w:smallCaps w:val="0"/>
                <w:sz w:val="24"/>
                <w:szCs w:val="24"/>
              </w:rPr>
              <w:t>- Найдите треугольники. Сколько их? (6)</w:t>
            </w:r>
          </w:p>
          <w:p w:rsidR="00CF2A1A" w:rsidRPr="007E10F6" w:rsidRDefault="00CF2A1A" w:rsidP="00CF2A1A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  <w:r w:rsidRPr="007E10F6">
              <w:rPr>
                <w:smallCaps w:val="0"/>
                <w:sz w:val="24"/>
                <w:szCs w:val="24"/>
              </w:rPr>
              <w:t>- Сколько одинаковых треугольников? (2)</w:t>
            </w:r>
          </w:p>
          <w:p w:rsidR="00CF2A1A" w:rsidRPr="007E10F6" w:rsidRDefault="00CF2A1A" w:rsidP="00CF2A1A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  <w:r w:rsidRPr="007E10F6">
              <w:rPr>
                <w:smallCaps w:val="0"/>
                <w:sz w:val="24"/>
                <w:szCs w:val="24"/>
              </w:rPr>
              <w:t>- Сколько квадратов? Они одинаковые? (1)</w:t>
            </w:r>
          </w:p>
          <w:p w:rsidR="00CF2A1A" w:rsidRPr="007E10F6" w:rsidRDefault="00CF2A1A" w:rsidP="00CF2A1A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  <w:r w:rsidRPr="007E10F6">
              <w:rPr>
                <w:smallCaps w:val="0"/>
                <w:sz w:val="24"/>
                <w:szCs w:val="24"/>
              </w:rPr>
              <w:t>- Есть ли здесь ещё фигуры? Какие? Сколько всего фигур? (прямоугольник – 2, ромб - 1)</w:t>
            </w:r>
          </w:p>
          <w:p w:rsidR="00CF2A1A" w:rsidRPr="007E10F6" w:rsidRDefault="00CF2A1A" w:rsidP="00CF2A1A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  <w:r w:rsidRPr="007E10F6">
              <w:rPr>
                <w:smallCaps w:val="0"/>
                <w:sz w:val="24"/>
                <w:szCs w:val="24"/>
              </w:rPr>
              <w:t>- Мы готовы к путешествию, отправляемся в путь.</w:t>
            </w:r>
          </w:p>
          <w:p w:rsidR="00E105F6" w:rsidRDefault="00CF2A1A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  <w:r w:rsidRPr="007E10F6">
              <w:rPr>
                <w:smallCaps w:val="0"/>
                <w:sz w:val="24"/>
                <w:szCs w:val="24"/>
              </w:rPr>
              <w:t>-Четырёхугольники, треугольники.</w:t>
            </w:r>
          </w:p>
          <w:p w:rsidR="00CF2A1A" w:rsidRDefault="00CF2A1A">
            <w:pPr>
              <w:shd w:val="clear" w:color="auto" w:fill="FFFFFF"/>
              <w:rPr>
                <w:smallCaps w:val="0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Слушают учителя.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E105F6" w:rsidRDefault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1.72</w:t>
            </w:r>
          </w:p>
          <w:p w:rsidR="00E105F6" w:rsidRDefault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2.15</w:t>
            </w:r>
          </w:p>
          <w:p w:rsidR="00E105F6" w:rsidRDefault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3.8</w:t>
            </w:r>
          </w:p>
          <w:p w:rsidR="00E105F6" w:rsidRDefault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4.36</w:t>
            </w:r>
          </w:p>
          <w:p w:rsidR="00E105F6" w:rsidRDefault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5.49</w:t>
            </w:r>
          </w:p>
          <w:p w:rsidR="00E105F6" w:rsidRDefault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6.21</w:t>
            </w:r>
          </w:p>
          <w:p w:rsidR="00E105F6" w:rsidRDefault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7.70</w:t>
            </w:r>
          </w:p>
          <w:p w:rsidR="00E105F6" w:rsidRDefault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8.47</w:t>
            </w:r>
          </w:p>
          <w:p w:rsidR="00E105F6" w:rsidRDefault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9.53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E105F6" w:rsidRDefault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>Учащиеся по очереди выходят к доске и выбирают карточку с правильным ответом.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CF2A1A" w:rsidRDefault="00CF2A1A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>Геометрия</w:t>
            </w:r>
          </w:p>
          <w:p w:rsidR="00CF2A1A" w:rsidRPr="00CF2A1A" w:rsidRDefault="00CF2A1A" w:rsidP="00CF2A1A">
            <w:pPr>
              <w:rPr>
                <w:smallCaps w:val="0"/>
                <w:sz w:val="24"/>
                <w:szCs w:val="24"/>
              </w:rPr>
            </w:pPr>
          </w:p>
          <w:p w:rsidR="00E105F6" w:rsidRDefault="00CF2A1A" w:rsidP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>Фигуры.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Размером, цветом, формой</w:t>
            </w: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Круг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CF2A1A" w:rsidRDefault="00CF2A1A">
            <w:pPr>
              <w:rPr>
                <w:smallCaps w:val="0"/>
                <w:sz w:val="24"/>
                <w:szCs w:val="24"/>
              </w:rPr>
            </w:pPr>
          </w:p>
          <w:p w:rsidR="00CF2A1A" w:rsidRDefault="00CF2A1A">
            <w:pPr>
              <w:rPr>
                <w:smallCaps w:val="0"/>
                <w:sz w:val="24"/>
                <w:szCs w:val="24"/>
              </w:rPr>
            </w:pPr>
          </w:p>
          <w:p w:rsidR="00CF2A1A" w:rsidRDefault="00CF2A1A">
            <w:pPr>
              <w:rPr>
                <w:smallCaps w:val="0"/>
                <w:sz w:val="24"/>
                <w:szCs w:val="24"/>
              </w:rPr>
            </w:pPr>
          </w:p>
          <w:p w:rsidR="00CF2A1A" w:rsidRDefault="00CF2A1A">
            <w:pPr>
              <w:rPr>
                <w:smallCaps w:val="0"/>
                <w:sz w:val="24"/>
                <w:szCs w:val="24"/>
              </w:rPr>
            </w:pPr>
          </w:p>
          <w:p w:rsidR="00CF2A1A" w:rsidRDefault="00CF2A1A">
            <w:pPr>
              <w:rPr>
                <w:smallCaps w:val="0"/>
                <w:sz w:val="24"/>
                <w:szCs w:val="24"/>
              </w:rPr>
            </w:pPr>
          </w:p>
          <w:p w:rsidR="00CF2A1A" w:rsidRDefault="00CF2A1A">
            <w:pPr>
              <w:rPr>
                <w:smallCaps w:val="0"/>
                <w:sz w:val="24"/>
                <w:szCs w:val="24"/>
              </w:rPr>
            </w:pPr>
          </w:p>
          <w:p w:rsidR="00CF2A1A" w:rsidRDefault="00CF2A1A">
            <w:pPr>
              <w:rPr>
                <w:smallCaps w:val="0"/>
                <w:sz w:val="24"/>
                <w:szCs w:val="24"/>
              </w:rPr>
            </w:pPr>
          </w:p>
          <w:p w:rsidR="00CF2A1A" w:rsidRDefault="00CF2A1A">
            <w:pPr>
              <w:rPr>
                <w:smallCaps w:val="0"/>
                <w:sz w:val="24"/>
                <w:szCs w:val="24"/>
              </w:rPr>
            </w:pPr>
          </w:p>
          <w:p w:rsidR="00CF2A1A" w:rsidRDefault="00CF2A1A">
            <w:pPr>
              <w:rPr>
                <w:smallCaps w:val="0"/>
                <w:sz w:val="24"/>
                <w:szCs w:val="24"/>
              </w:rPr>
            </w:pPr>
          </w:p>
          <w:p w:rsidR="00CF2A1A" w:rsidRDefault="00CF2A1A">
            <w:pPr>
              <w:rPr>
                <w:smallCaps w:val="0"/>
                <w:sz w:val="24"/>
                <w:szCs w:val="24"/>
              </w:rPr>
            </w:pPr>
          </w:p>
          <w:p w:rsidR="00E105F6" w:rsidRDefault="00CF2A1A">
            <w:pPr>
              <w:rPr>
                <w:smallCaps w:val="0"/>
                <w:sz w:val="24"/>
                <w:szCs w:val="24"/>
              </w:rPr>
            </w:pPr>
            <w:r w:rsidRPr="00CF2A1A">
              <w:rPr>
                <w:smallCaps w:val="0"/>
                <w:sz w:val="24"/>
                <w:szCs w:val="24"/>
              </w:rPr>
              <w:t xml:space="preserve">Учащиеся выходят к доске </w:t>
            </w:r>
            <w:r>
              <w:rPr>
                <w:smallCaps w:val="0"/>
                <w:sz w:val="24"/>
                <w:szCs w:val="24"/>
              </w:rPr>
              <w:t>и считают фигуры, показывая их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К: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слушать и вступать в диалог;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К: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слушать и вступать в диалог;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П: осуществлять анализ с целью выделения существенных и несущественных признаков;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- учебно-познавательный интерес к новому учебному материалу и способам решения новой задачи;</w:t>
            </w:r>
          </w:p>
        </w:tc>
      </w:tr>
      <w:tr w:rsidR="00E105F6">
        <w:trPr>
          <w:trHeight w:val="1405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3. Выявление места и причины затруднения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Словесный (беседа)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E29" w:rsidRPr="001740A9" w:rsidRDefault="00B16E29" w:rsidP="00B16E29">
            <w:pPr>
              <w:rPr>
                <w:smallCaps w:val="0"/>
                <w:sz w:val="24"/>
                <w:szCs w:val="24"/>
              </w:rPr>
            </w:pP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80256" behindDoc="0" locked="0" layoutInCell="1" allowOverlap="1" wp14:anchorId="2D4B03DF" wp14:editId="31E04D3E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3642995</wp:posOffset>
                  </wp:positionV>
                  <wp:extent cx="1257300" cy="419100"/>
                  <wp:effectExtent l="0" t="0" r="0" b="0"/>
                  <wp:wrapThrough wrapText="bothSides">
                    <wp:wrapPolygon edited="0">
                      <wp:start x="0" y="0"/>
                      <wp:lineTo x="0" y="20618"/>
                      <wp:lineTo x="21273" y="20618"/>
                      <wp:lineTo x="21273" y="0"/>
                      <wp:lineTo x="0" y="0"/>
                    </wp:wrapPolygon>
                  </wp:wrapThrough>
                  <wp:docPr id="26" name="Рисунок 26" descr="hello_html_6ece12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ello_html_6ece12c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82304" behindDoc="0" locked="0" layoutInCell="1" allowOverlap="1" wp14:anchorId="0D8AA007" wp14:editId="1A29E51E">
                  <wp:simplePos x="0" y="0"/>
                  <wp:positionH relativeFrom="column">
                    <wp:posOffset>1199515</wp:posOffset>
                  </wp:positionH>
                  <wp:positionV relativeFrom="paragraph">
                    <wp:posOffset>2999740</wp:posOffset>
                  </wp:positionV>
                  <wp:extent cx="561975" cy="666750"/>
                  <wp:effectExtent l="0" t="0" r="9525" b="0"/>
                  <wp:wrapThrough wrapText="bothSides">
                    <wp:wrapPolygon edited="0">
                      <wp:start x="0" y="0"/>
                      <wp:lineTo x="0" y="20983"/>
                      <wp:lineTo x="21234" y="20983"/>
                      <wp:lineTo x="21234" y="0"/>
                      <wp:lineTo x="0" y="0"/>
                    </wp:wrapPolygon>
                  </wp:wrapThrough>
                  <wp:docPr id="28" name="Рисунок 28" descr="hello_html_3a13f7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ello_html_3a13f76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43392" behindDoc="0" locked="0" layoutInCell="1" allowOverlap="1" wp14:anchorId="544768B1" wp14:editId="5288425D">
                  <wp:simplePos x="0" y="0"/>
                  <wp:positionH relativeFrom="column">
                    <wp:posOffset>1008380</wp:posOffset>
                  </wp:positionH>
                  <wp:positionV relativeFrom="paragraph">
                    <wp:posOffset>2270125</wp:posOffset>
                  </wp:positionV>
                  <wp:extent cx="1009650" cy="695325"/>
                  <wp:effectExtent l="0" t="0" r="0" b="9525"/>
                  <wp:wrapThrough wrapText="bothSides">
                    <wp:wrapPolygon edited="0">
                      <wp:start x="0" y="0"/>
                      <wp:lineTo x="0" y="21304"/>
                      <wp:lineTo x="21192" y="21304"/>
                      <wp:lineTo x="21192" y="0"/>
                      <wp:lineTo x="0" y="0"/>
                    </wp:wrapPolygon>
                  </wp:wrapThrough>
                  <wp:docPr id="27" name="Рисунок 27" descr="hello_html_34888ef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ello_html_34888ef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7968" behindDoc="0" locked="0" layoutInCell="1" allowOverlap="1" wp14:anchorId="5066D17C" wp14:editId="137F6AE0">
                  <wp:simplePos x="0" y="0"/>
                  <wp:positionH relativeFrom="column">
                    <wp:posOffset>1356360</wp:posOffset>
                  </wp:positionH>
                  <wp:positionV relativeFrom="paragraph">
                    <wp:posOffset>1720850</wp:posOffset>
                  </wp:positionV>
                  <wp:extent cx="619125" cy="561975"/>
                  <wp:effectExtent l="0" t="0" r="9525" b="9525"/>
                  <wp:wrapThrough wrapText="bothSides">
                    <wp:wrapPolygon edited="0">
                      <wp:start x="0" y="0"/>
                      <wp:lineTo x="0" y="21234"/>
                      <wp:lineTo x="21268" y="21234"/>
                      <wp:lineTo x="21268" y="0"/>
                      <wp:lineTo x="0" y="0"/>
                    </wp:wrapPolygon>
                  </wp:wrapThrough>
                  <wp:docPr id="1" name="Рисунок 1" descr="hello_html_m380e23d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ello_html_m380e23d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63872" behindDoc="0" locked="0" layoutInCell="1" allowOverlap="1" wp14:anchorId="1A33CB46" wp14:editId="500A033C">
                  <wp:simplePos x="0" y="0"/>
                  <wp:positionH relativeFrom="column">
                    <wp:posOffset>1518285</wp:posOffset>
                  </wp:positionH>
                  <wp:positionV relativeFrom="paragraph">
                    <wp:posOffset>1186815</wp:posOffset>
                  </wp:positionV>
                  <wp:extent cx="314325" cy="552450"/>
                  <wp:effectExtent l="0" t="0" r="9525" b="0"/>
                  <wp:wrapThrough wrapText="bothSides">
                    <wp:wrapPolygon edited="0">
                      <wp:start x="0" y="0"/>
                      <wp:lineTo x="0" y="20855"/>
                      <wp:lineTo x="20945" y="20855"/>
                      <wp:lineTo x="20945" y="0"/>
                      <wp:lineTo x="0" y="0"/>
                    </wp:wrapPolygon>
                  </wp:wrapThrough>
                  <wp:docPr id="2" name="Рисунок 2" descr="hello_html_m7c7e68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ello_html_m7c7e68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776" behindDoc="0" locked="0" layoutInCell="1" allowOverlap="1" wp14:anchorId="2B2B0797" wp14:editId="2CCEE9D3">
                  <wp:simplePos x="0" y="0"/>
                  <wp:positionH relativeFrom="column">
                    <wp:posOffset>851535</wp:posOffset>
                  </wp:positionH>
                  <wp:positionV relativeFrom="paragraph">
                    <wp:posOffset>1597025</wp:posOffset>
                  </wp:positionV>
                  <wp:extent cx="628650" cy="685800"/>
                  <wp:effectExtent l="0" t="0" r="0" b="0"/>
                  <wp:wrapThrough wrapText="bothSides">
                    <wp:wrapPolygon edited="0">
                      <wp:start x="0" y="0"/>
                      <wp:lineTo x="0" y="21000"/>
                      <wp:lineTo x="20945" y="21000"/>
                      <wp:lineTo x="20945" y="0"/>
                      <wp:lineTo x="0" y="0"/>
                    </wp:wrapPolygon>
                  </wp:wrapThrough>
                  <wp:docPr id="3" name="Рисунок 3" descr="hello_html_64f984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ello_html_64f984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5680" behindDoc="0" locked="0" layoutInCell="1" allowOverlap="1" wp14:anchorId="18ECFF73" wp14:editId="5710904E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1730375</wp:posOffset>
                  </wp:positionV>
                  <wp:extent cx="847725" cy="400050"/>
                  <wp:effectExtent l="0" t="0" r="9525" b="0"/>
                  <wp:wrapThrough wrapText="bothSides">
                    <wp:wrapPolygon edited="0">
                      <wp:start x="0" y="0"/>
                      <wp:lineTo x="0" y="20571"/>
                      <wp:lineTo x="21357" y="20571"/>
                      <wp:lineTo x="21357" y="0"/>
                      <wp:lineTo x="0" y="0"/>
                    </wp:wrapPolygon>
                  </wp:wrapThrough>
                  <wp:docPr id="4" name="Рисунок 4" descr="hello_html_37c5f7d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ello_html_37c5f7d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47488" behindDoc="0" locked="0" layoutInCell="1" allowOverlap="1" wp14:anchorId="317CDCA6" wp14:editId="1E299DC1">
                  <wp:simplePos x="0" y="0"/>
                  <wp:positionH relativeFrom="column">
                    <wp:posOffset>506095</wp:posOffset>
                  </wp:positionH>
                  <wp:positionV relativeFrom="paragraph">
                    <wp:posOffset>1244600</wp:posOffset>
                  </wp:positionV>
                  <wp:extent cx="1104900" cy="447675"/>
                  <wp:effectExtent l="0" t="0" r="0" b="9525"/>
                  <wp:wrapThrough wrapText="bothSides">
                    <wp:wrapPolygon edited="0">
                      <wp:start x="0" y="0"/>
                      <wp:lineTo x="0" y="21140"/>
                      <wp:lineTo x="21228" y="21140"/>
                      <wp:lineTo x="21228" y="0"/>
                      <wp:lineTo x="0" y="0"/>
                    </wp:wrapPolygon>
                  </wp:wrapThrough>
                  <wp:docPr id="5" name="Рисунок 5" descr="hello_html_m71bb72d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llo_html_m71bb72d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1584" behindDoc="0" locked="0" layoutInCell="1" allowOverlap="1" wp14:anchorId="3D95B999" wp14:editId="33FDFD2C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1263650</wp:posOffset>
                  </wp:positionV>
                  <wp:extent cx="552450" cy="438150"/>
                  <wp:effectExtent l="0" t="0" r="0" b="0"/>
                  <wp:wrapThrough wrapText="bothSides">
                    <wp:wrapPolygon edited="0">
                      <wp:start x="0" y="0"/>
                      <wp:lineTo x="0" y="20661"/>
                      <wp:lineTo x="20855" y="20661"/>
                      <wp:lineTo x="20855" y="0"/>
                      <wp:lineTo x="0" y="0"/>
                    </wp:wrapPolygon>
                  </wp:wrapThrough>
                  <wp:docPr id="6" name="Рисунок 6" descr="hello_html_142d52d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llo_html_142d52d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740A9">
              <w:rPr>
                <w:smallCaps w:val="0"/>
                <w:sz w:val="24"/>
                <w:szCs w:val="24"/>
              </w:rPr>
              <w:t>Внимание! Первое испытание. Впереди таинственный город. Чтобы войти в него, надо рассказать, какие дома в нём построены. (Карточки с фигурами на доске)</w:t>
            </w:r>
          </w:p>
          <w:p w:rsidR="00B16E29" w:rsidRPr="001740A9" w:rsidRDefault="00B16E29" w:rsidP="00B16E29">
            <w:pPr>
              <w:rPr>
                <w:smallCaps w:val="0"/>
                <w:sz w:val="24"/>
                <w:szCs w:val="24"/>
              </w:rPr>
            </w:pP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86400" behindDoc="0" locked="0" layoutInCell="1" allowOverlap="1" wp14:anchorId="31E64B9D" wp14:editId="6AEF9C93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1151890</wp:posOffset>
                  </wp:positionV>
                  <wp:extent cx="1133475" cy="285750"/>
                  <wp:effectExtent l="0" t="0" r="9525" b="0"/>
                  <wp:wrapThrough wrapText="bothSides">
                    <wp:wrapPolygon edited="0">
                      <wp:start x="0" y="0"/>
                      <wp:lineTo x="0" y="20160"/>
                      <wp:lineTo x="21418" y="20160"/>
                      <wp:lineTo x="21418" y="0"/>
                      <wp:lineTo x="0" y="0"/>
                    </wp:wrapPolygon>
                  </wp:wrapThrough>
                  <wp:docPr id="7" name="Рисунок 7" descr="hello_html_m5e4e8fa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ello_html_m5e4e8fa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6160" behindDoc="0" locked="0" layoutInCell="1" allowOverlap="1" wp14:anchorId="0556ABBE" wp14:editId="690740B5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628015</wp:posOffset>
                  </wp:positionV>
                  <wp:extent cx="1085850" cy="581025"/>
                  <wp:effectExtent l="0" t="0" r="0" b="9525"/>
                  <wp:wrapThrough wrapText="bothSides">
                    <wp:wrapPolygon edited="0">
                      <wp:start x="0" y="0"/>
                      <wp:lineTo x="0" y="21246"/>
                      <wp:lineTo x="21221" y="21246"/>
                      <wp:lineTo x="21221" y="0"/>
                      <wp:lineTo x="0" y="0"/>
                    </wp:wrapPolygon>
                  </wp:wrapThrough>
                  <wp:docPr id="8" name="Рисунок 8" descr="hello_html_m322712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ello_html_m322712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740A9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72064" behindDoc="0" locked="0" layoutInCell="1" allowOverlap="1" wp14:anchorId="564A51CB" wp14:editId="7C30C41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9525</wp:posOffset>
                  </wp:positionV>
                  <wp:extent cx="1247775" cy="666750"/>
                  <wp:effectExtent l="0" t="0" r="9525" b="0"/>
                  <wp:wrapThrough wrapText="bothSides">
                    <wp:wrapPolygon edited="0">
                      <wp:start x="0" y="0"/>
                      <wp:lineTo x="0" y="20983"/>
                      <wp:lineTo x="21435" y="20983"/>
                      <wp:lineTo x="21435" y="0"/>
                      <wp:lineTo x="0" y="0"/>
                    </wp:wrapPolygon>
                  </wp:wrapThrough>
                  <wp:docPr id="25" name="Рисунок 25" descr="hello_html_m3638ed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ello_html_m3638ed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16E29" w:rsidRDefault="00B16E29" w:rsidP="00B16E29">
            <w:pPr>
              <w:rPr>
                <w:smallCaps w:val="0"/>
                <w:sz w:val="24"/>
                <w:szCs w:val="24"/>
              </w:rPr>
            </w:pPr>
          </w:p>
          <w:p w:rsidR="00B16E29" w:rsidRPr="001740A9" w:rsidRDefault="00B16E29" w:rsidP="00B16E29">
            <w:pPr>
              <w:rPr>
                <w:smallCaps w:val="0"/>
                <w:sz w:val="24"/>
                <w:szCs w:val="24"/>
              </w:rPr>
            </w:pPr>
            <w:r w:rsidRPr="001740A9">
              <w:rPr>
                <w:smallCaps w:val="0"/>
                <w:sz w:val="24"/>
                <w:szCs w:val="24"/>
              </w:rPr>
              <w:t>- На какие две группы можно разделить фигуры на доске?</w:t>
            </w:r>
          </w:p>
          <w:p w:rsidR="00B16E29" w:rsidRPr="001740A9" w:rsidRDefault="00B16E29" w:rsidP="00B16E29">
            <w:pPr>
              <w:rPr>
                <w:smallCaps w:val="0"/>
                <w:sz w:val="24"/>
                <w:szCs w:val="24"/>
              </w:rPr>
            </w:pPr>
          </w:p>
          <w:p w:rsidR="00B16E29" w:rsidRPr="001740A9" w:rsidRDefault="00B16E29" w:rsidP="00B16E29">
            <w:pPr>
              <w:rPr>
                <w:smallCaps w:val="0"/>
                <w:sz w:val="24"/>
                <w:szCs w:val="24"/>
              </w:rPr>
            </w:pPr>
            <w:r w:rsidRPr="001740A9">
              <w:rPr>
                <w:smallCaps w:val="0"/>
                <w:sz w:val="24"/>
                <w:szCs w:val="24"/>
              </w:rPr>
              <w:t>На какие три группы мож</w:t>
            </w:r>
            <w:r>
              <w:rPr>
                <w:smallCaps w:val="0"/>
                <w:sz w:val="24"/>
                <w:szCs w:val="24"/>
              </w:rPr>
              <w:t>но разделить оставшиеся фигуры?</w:t>
            </w:r>
          </w:p>
          <w:p w:rsidR="00B16E29" w:rsidRPr="001740A9" w:rsidRDefault="00B16E29" w:rsidP="00B16E29">
            <w:pPr>
              <w:rPr>
                <w:smallCaps w:val="0"/>
                <w:sz w:val="24"/>
                <w:szCs w:val="24"/>
              </w:rPr>
            </w:pPr>
          </w:p>
          <w:p w:rsidR="00B16E29" w:rsidRPr="001740A9" w:rsidRDefault="00B16E29" w:rsidP="00B16E29">
            <w:pPr>
              <w:rPr>
                <w:smallCaps w:val="0"/>
                <w:sz w:val="24"/>
                <w:szCs w:val="24"/>
              </w:rPr>
            </w:pPr>
            <w:r w:rsidRPr="001740A9">
              <w:rPr>
                <w:smallCaps w:val="0"/>
                <w:sz w:val="24"/>
                <w:szCs w:val="24"/>
              </w:rPr>
              <w:t>- Что общего у фигур каждой группы?</w:t>
            </w:r>
          </w:p>
          <w:p w:rsidR="00B16E29" w:rsidRPr="001740A9" w:rsidRDefault="00B16E29" w:rsidP="00B16E29">
            <w:pPr>
              <w:rPr>
                <w:smallCaps w:val="0"/>
                <w:sz w:val="24"/>
                <w:szCs w:val="24"/>
              </w:rPr>
            </w:pPr>
          </w:p>
          <w:p w:rsidR="00B16E29" w:rsidRPr="001740A9" w:rsidRDefault="00B16E29" w:rsidP="00B16E2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- Сколько углов у этих фигур?</w:t>
            </w:r>
          </w:p>
          <w:p w:rsidR="00B16E29" w:rsidRPr="001740A9" w:rsidRDefault="00B16E29" w:rsidP="00B16E29">
            <w:pPr>
              <w:rPr>
                <w:smallCaps w:val="0"/>
                <w:sz w:val="24"/>
                <w:szCs w:val="24"/>
              </w:rPr>
            </w:pPr>
          </w:p>
          <w:p w:rsidR="00B16E29" w:rsidRPr="001740A9" w:rsidRDefault="00B16E29" w:rsidP="00B16E29">
            <w:pPr>
              <w:rPr>
                <w:smallCaps w:val="0"/>
                <w:sz w:val="24"/>
                <w:szCs w:val="24"/>
              </w:rPr>
            </w:pPr>
            <w:r w:rsidRPr="001740A9">
              <w:rPr>
                <w:smallCaps w:val="0"/>
                <w:sz w:val="24"/>
                <w:szCs w:val="24"/>
              </w:rPr>
              <w:t>- Как вы думаете, какой теме будет посвящено наше путешествие в страну геометрии?</w:t>
            </w:r>
          </w:p>
          <w:p w:rsidR="007E10F6" w:rsidRDefault="007E10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smallCaps w:val="0"/>
                <w:color w:val="000000"/>
                <w:sz w:val="24"/>
                <w:szCs w:val="24"/>
              </w:rPr>
            </w:pPr>
          </w:p>
          <w:p w:rsidR="00E105F6" w:rsidRPr="00E649C1" w:rsidRDefault="00780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smallCaps w:val="0"/>
                <w:color w:val="000000"/>
                <w:sz w:val="24"/>
                <w:szCs w:val="24"/>
              </w:rPr>
            </w:pPr>
            <w:r w:rsidRPr="00E649C1">
              <w:rPr>
                <w:smallCaps w:val="0"/>
                <w:color w:val="000000"/>
                <w:sz w:val="24"/>
                <w:szCs w:val="24"/>
              </w:rPr>
              <w:t>-Какие трудности у вас возникли?</w:t>
            </w:r>
          </w:p>
          <w:p w:rsidR="00E105F6" w:rsidRPr="00E649C1" w:rsidRDefault="00780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smallCaps w:val="0"/>
                <w:color w:val="000000"/>
                <w:sz w:val="24"/>
                <w:szCs w:val="24"/>
              </w:rPr>
            </w:pPr>
            <w:r w:rsidRPr="00E649C1">
              <w:rPr>
                <w:smallCaps w:val="0"/>
                <w:color w:val="000000"/>
                <w:sz w:val="24"/>
                <w:szCs w:val="24"/>
              </w:rPr>
              <w:t>-Прочитайте тему урока на доске.</w:t>
            </w:r>
          </w:p>
          <w:p w:rsidR="00E105F6" w:rsidRDefault="007805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smallCaps w:val="0"/>
                <w:color w:val="000000"/>
                <w:sz w:val="24"/>
                <w:szCs w:val="24"/>
              </w:rPr>
            </w:pPr>
            <w:r w:rsidRPr="00E649C1">
              <w:rPr>
                <w:smallCaps w:val="0"/>
                <w:color w:val="000000"/>
                <w:sz w:val="24"/>
                <w:szCs w:val="24"/>
              </w:rPr>
              <w:t xml:space="preserve">- Сегодня на уроке мы узнаем, что </w:t>
            </w:r>
            <w:r w:rsidR="00CF2A1A" w:rsidRPr="00E649C1">
              <w:rPr>
                <w:smallCaps w:val="0"/>
                <w:color w:val="000000"/>
                <w:sz w:val="24"/>
                <w:szCs w:val="24"/>
              </w:rPr>
              <w:t xml:space="preserve">углом </w:t>
            </w:r>
            <w:r w:rsidRPr="00E649C1">
              <w:rPr>
                <w:smallCaps w:val="0"/>
                <w:color w:val="000000"/>
                <w:sz w:val="24"/>
                <w:szCs w:val="24"/>
              </w:rPr>
              <w:t xml:space="preserve">и как </w:t>
            </w:r>
            <w:r w:rsidR="00CF2A1A" w:rsidRPr="00E649C1">
              <w:rPr>
                <w:smallCaps w:val="0"/>
                <w:color w:val="000000"/>
                <w:sz w:val="24"/>
                <w:szCs w:val="24"/>
              </w:rPr>
              <w:t>определить угол.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Фигуры, имеющие и не имеющие углы.</w:t>
            </w:r>
          </w:p>
          <w:p w:rsidR="00B16E29" w:rsidRDefault="00B16E29" w:rsidP="00CF2A1A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B16E2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Треугольники, четырёхугольники, пятиугольники.</w:t>
            </w:r>
          </w:p>
          <w:p w:rsidR="00B16E29" w:rsidRDefault="00B16E29" w:rsidP="00B16E29">
            <w:pPr>
              <w:rPr>
                <w:smallCaps w:val="0"/>
                <w:sz w:val="24"/>
                <w:szCs w:val="24"/>
              </w:rPr>
            </w:pPr>
          </w:p>
          <w:p w:rsidR="00B16E29" w:rsidRDefault="00B16E29" w:rsidP="00B16E2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Количество углов и сторон.</w:t>
            </w:r>
          </w:p>
          <w:p w:rsidR="00B711B9" w:rsidRDefault="00B711B9" w:rsidP="00B16E29">
            <w:pPr>
              <w:rPr>
                <w:smallCaps w:val="0"/>
                <w:sz w:val="24"/>
                <w:szCs w:val="24"/>
              </w:rPr>
            </w:pPr>
            <w:r w:rsidRPr="00B711B9">
              <w:rPr>
                <w:smallCaps w:val="0"/>
                <w:sz w:val="24"/>
                <w:szCs w:val="24"/>
              </w:rPr>
              <w:lastRenderedPageBreak/>
              <w:t>Пятиугольник 5, четырехугольник 4, треугольник 3.</w:t>
            </w:r>
          </w:p>
          <w:p w:rsidR="00B711B9" w:rsidRDefault="00B711B9" w:rsidP="00B16E2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Ответы детей</w:t>
            </w:r>
          </w:p>
          <w:p w:rsidR="00E649C1" w:rsidRDefault="00E649C1" w:rsidP="00B16E29">
            <w:pPr>
              <w:rPr>
                <w:smallCaps w:val="0"/>
                <w:sz w:val="24"/>
                <w:szCs w:val="24"/>
              </w:rPr>
            </w:pPr>
          </w:p>
          <w:p w:rsidR="00E649C1" w:rsidRDefault="00E649C1" w:rsidP="00B16E29">
            <w:pPr>
              <w:rPr>
                <w:smallCaps w:val="0"/>
                <w:sz w:val="24"/>
                <w:szCs w:val="24"/>
              </w:rPr>
            </w:pPr>
          </w:p>
          <w:p w:rsidR="00E649C1" w:rsidRDefault="00E649C1" w:rsidP="00B16E29">
            <w:pPr>
              <w:rPr>
                <w:smallCaps w:val="0"/>
                <w:sz w:val="24"/>
                <w:szCs w:val="24"/>
              </w:rPr>
            </w:pPr>
          </w:p>
          <w:p w:rsidR="00E649C1" w:rsidRDefault="00E649C1" w:rsidP="00B16E29">
            <w:pPr>
              <w:rPr>
                <w:smallCaps w:val="0"/>
                <w:sz w:val="24"/>
                <w:szCs w:val="24"/>
              </w:rPr>
            </w:pPr>
          </w:p>
          <w:p w:rsidR="00E649C1" w:rsidRDefault="00E649C1" w:rsidP="00B16E29">
            <w:pPr>
              <w:rPr>
                <w:smallCaps w:val="0"/>
                <w:sz w:val="24"/>
                <w:szCs w:val="24"/>
              </w:rPr>
            </w:pPr>
          </w:p>
          <w:p w:rsidR="00E649C1" w:rsidRDefault="00E649C1" w:rsidP="00B16E2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Затруднение с устным счётом.</w:t>
            </w:r>
          </w:p>
          <w:p w:rsidR="00E649C1" w:rsidRDefault="00E649C1" w:rsidP="00B16E29">
            <w:pPr>
              <w:rPr>
                <w:smallCaps w:val="0"/>
                <w:sz w:val="24"/>
                <w:szCs w:val="24"/>
              </w:rPr>
            </w:pPr>
          </w:p>
          <w:p w:rsidR="00E649C1" w:rsidRDefault="00E649C1" w:rsidP="00B16E2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Виды углов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К: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слушать и вступать в диалог;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П: осуществлять анализ объектов 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Р: принимать и сохранять учебную задачу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 учебно-познавательный интерес к новому учебному материалу и способам решения новой задачи;</w:t>
            </w: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</w:p>
          <w:p w:rsidR="00E649C1" w:rsidRDefault="00E649C1" w:rsidP="00E649C1">
            <w:pPr>
              <w:rPr>
                <w:smallCaps w:val="0"/>
                <w:sz w:val="24"/>
                <w:szCs w:val="24"/>
              </w:rPr>
            </w:pPr>
            <w:r w:rsidRPr="00E649C1">
              <w:rPr>
                <w:smallCaps w:val="0"/>
                <w:sz w:val="24"/>
                <w:szCs w:val="24"/>
              </w:rPr>
              <w:t>- учебно-познавательный интерес к изучению темы: «</w:t>
            </w:r>
            <w:r>
              <w:rPr>
                <w:smallCaps w:val="0"/>
                <w:sz w:val="24"/>
                <w:szCs w:val="24"/>
              </w:rPr>
              <w:t>Виды углов</w:t>
            </w:r>
            <w:r w:rsidRPr="00E649C1">
              <w:rPr>
                <w:smallCaps w:val="0"/>
                <w:sz w:val="24"/>
                <w:szCs w:val="24"/>
              </w:rPr>
              <w:t>»;</w:t>
            </w:r>
          </w:p>
        </w:tc>
      </w:tr>
      <w:tr w:rsidR="00E105F6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4. Построение проекта выхода из затруднения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Словесный (беседа)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-Какие задачи мы поставим перед собой на уроке?</w:t>
            </w:r>
          </w:p>
          <w:p w:rsidR="00E105F6" w:rsidRDefault="007805F9" w:rsidP="00801116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(познакомиться с новой темой, научиться находить </w:t>
            </w:r>
            <w:r w:rsidR="00801116">
              <w:rPr>
                <w:smallCaps w:val="0"/>
                <w:sz w:val="24"/>
                <w:szCs w:val="24"/>
              </w:rPr>
              <w:t>углы,</w:t>
            </w:r>
            <w:r>
              <w:rPr>
                <w:smallCaps w:val="0"/>
                <w:sz w:val="24"/>
                <w:szCs w:val="24"/>
              </w:rPr>
              <w:t xml:space="preserve"> работать на уроке, отвечать на вопросы)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Формулируют задачи урока, планируют свою деятельность.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Р: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планировать свою деятельность в соответствии с поставленной задачей.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 w:rsidP="00B711B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 учебно-познавательный интерес к изучению темы: «</w:t>
            </w:r>
            <w:r w:rsidR="00B711B9">
              <w:rPr>
                <w:smallCaps w:val="0"/>
                <w:sz w:val="24"/>
                <w:szCs w:val="24"/>
              </w:rPr>
              <w:t>Виды углов</w:t>
            </w:r>
            <w:r>
              <w:rPr>
                <w:smallCaps w:val="0"/>
                <w:sz w:val="24"/>
                <w:szCs w:val="24"/>
              </w:rPr>
              <w:t>»;</w:t>
            </w:r>
          </w:p>
        </w:tc>
      </w:tr>
      <w:tr w:rsidR="00E105F6">
        <w:trPr>
          <w:trHeight w:val="2170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5. Реализация построенного проекта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Словесный (беседа) Практический (упражнение);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1740A9">
            <w:pPr>
              <w:rPr>
                <w:smallCaps w:val="0"/>
                <w:sz w:val="24"/>
                <w:szCs w:val="24"/>
              </w:rPr>
            </w:pPr>
            <w:r w:rsidRPr="001740A9">
              <w:rPr>
                <w:smallCaps w:val="0"/>
                <w:sz w:val="24"/>
                <w:szCs w:val="24"/>
              </w:rPr>
              <w:t>- Проверьте свои предположения. Откройте учебник на стр. 8,</w:t>
            </w:r>
            <w:r>
              <w:rPr>
                <w:smallCaps w:val="0"/>
                <w:sz w:val="24"/>
                <w:szCs w:val="24"/>
              </w:rPr>
              <w:t xml:space="preserve"> прочитайте тему и задачи урока.</w:t>
            </w:r>
          </w:p>
          <w:p w:rsidR="0051447D" w:rsidRPr="001740A9" w:rsidRDefault="0051447D">
            <w:pPr>
              <w:rPr>
                <w:smallCaps w:val="0"/>
                <w:sz w:val="24"/>
                <w:szCs w:val="24"/>
              </w:rPr>
            </w:pPr>
          </w:p>
          <w:p w:rsidR="00E105F6" w:rsidRPr="001740A9" w:rsidRDefault="007805F9">
            <w:pPr>
              <w:rPr>
                <w:smallCaps w:val="0"/>
                <w:sz w:val="24"/>
                <w:szCs w:val="24"/>
              </w:rPr>
            </w:pPr>
            <w:r w:rsidRPr="0051447D">
              <w:rPr>
                <w:smallCaps w:val="0"/>
                <w:sz w:val="24"/>
                <w:szCs w:val="24"/>
              </w:rPr>
              <w:t>Вывод:</w:t>
            </w:r>
            <w:r w:rsidRPr="001740A9">
              <w:rPr>
                <w:smallCaps w:val="0"/>
                <w:sz w:val="24"/>
                <w:szCs w:val="24"/>
              </w:rPr>
              <w:t xml:space="preserve"> </w:t>
            </w:r>
            <w:r w:rsidR="0051447D">
              <w:rPr>
                <w:smallCaps w:val="0"/>
                <w:sz w:val="24"/>
                <w:szCs w:val="24"/>
              </w:rPr>
              <w:t>Прямой угол равен 90 градусов, острый угол меньше прямого, тупой угол больше прямого.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Calibri" w:eastAsia="Calibri" w:hAnsi="Calibri" w:cs="Calibri"/>
                <w:smallCaps w:val="0"/>
                <w:color w:val="00000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  <w:p w:rsidR="001740A9" w:rsidRDefault="001740A9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П: выявлять существенные признаки при анализе объектов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П: Построение логической цепи рассуждения;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П: осуществлять анализ объектов;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К: 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слушать и вступать в диалог;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К: 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с достаточной полнотой и точностью, выражать своё мнение; 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 w:rsidP="0051447D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 учебно-познавательный интерес к изучению темы: «</w:t>
            </w:r>
            <w:r w:rsidR="0051447D">
              <w:rPr>
                <w:smallCaps w:val="0"/>
                <w:sz w:val="24"/>
                <w:szCs w:val="24"/>
              </w:rPr>
              <w:t>Виды углов</w:t>
            </w:r>
            <w:r>
              <w:rPr>
                <w:smallCaps w:val="0"/>
                <w:sz w:val="24"/>
                <w:szCs w:val="24"/>
              </w:rPr>
              <w:t>»;</w:t>
            </w:r>
          </w:p>
        </w:tc>
      </w:tr>
      <w:tr w:rsidR="00E105F6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6. Первичное закрепление с </w:t>
            </w:r>
            <w:r>
              <w:rPr>
                <w:smallCaps w:val="0"/>
                <w:sz w:val="24"/>
                <w:szCs w:val="24"/>
              </w:rPr>
              <w:lastRenderedPageBreak/>
              <w:t>проговариванием во внешней речи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 xml:space="preserve">Словесный (беседа) </w:t>
            </w:r>
            <w:r>
              <w:rPr>
                <w:smallCaps w:val="0"/>
                <w:sz w:val="24"/>
                <w:szCs w:val="24"/>
              </w:rPr>
              <w:lastRenderedPageBreak/>
              <w:t>Практический (упражнение);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lastRenderedPageBreak/>
              <w:t>Покажите все модель прямого угла.</w:t>
            </w: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t>- Разверните лист, как на рисунке 3. Покажите стороны угла и вершину.</w:t>
            </w: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t>- Прочитайте, как определить, какой угол начерчен.</w:t>
            </w: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t>- Покажите угольник – модель прямого угла на ваших партах.</w:t>
            </w: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t>- Найдите на нём с помощью своей модели прямой угол.</w:t>
            </w: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t>(Показать, как это сделать на чертеже на доске.)</w:t>
            </w: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t>- Сколько прямых углов образовали линии сгиба на вашем листе?</w:t>
            </w: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t>Рассмотрите чертёжный треугольник. Вы уже убедились, что у него один угол прямой. С помощью модели угла узнайте, будут ли прямыми ост</w:t>
            </w:r>
            <w:r>
              <w:rPr>
                <w:smallCaps w:val="0"/>
                <w:color w:val="000000"/>
                <w:sz w:val="24"/>
                <w:szCs w:val="24"/>
              </w:rPr>
              <w:t>альные углы этого треугольника.</w:t>
            </w: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>
              <w:rPr>
                <w:smallCaps w:val="0"/>
                <w:color w:val="000000"/>
                <w:sz w:val="24"/>
                <w:szCs w:val="24"/>
              </w:rPr>
              <w:t>- Какие у вас получились углы?</w:t>
            </w: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lastRenderedPageBreak/>
              <w:t>- Прочитайте, как называетс</w:t>
            </w:r>
            <w:r>
              <w:rPr>
                <w:smallCaps w:val="0"/>
                <w:color w:val="000000"/>
                <w:sz w:val="24"/>
                <w:szCs w:val="24"/>
              </w:rPr>
              <w:t>я угол, который меньше прямого.</w:t>
            </w:r>
          </w:p>
          <w:p w:rsidR="0071211A" w:rsidRP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t>- Как называетс</w:t>
            </w:r>
            <w:r>
              <w:rPr>
                <w:smallCaps w:val="0"/>
                <w:color w:val="000000"/>
                <w:sz w:val="24"/>
                <w:szCs w:val="24"/>
              </w:rPr>
              <w:t>я угол, который больше прямого?</w:t>
            </w:r>
          </w:p>
          <w:p w:rsidR="0071211A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t>- Подпише</w:t>
            </w:r>
            <w:r>
              <w:rPr>
                <w:smallCaps w:val="0"/>
                <w:color w:val="000000"/>
                <w:sz w:val="24"/>
                <w:szCs w:val="24"/>
              </w:rPr>
              <w:t>м названия углов под чертежами.</w:t>
            </w:r>
          </w:p>
          <w:p w:rsidR="00276A19" w:rsidRPr="0071211A" w:rsidRDefault="00276A19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276A19"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542925" cy="581025"/>
                  <wp:effectExtent l="0" t="0" r="9525" b="9525"/>
                  <wp:docPr id="22" name="Рисунок 22" descr="hello_html_m80ec5a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ello_html_m80ec5a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6A19"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695325" cy="628650"/>
                  <wp:effectExtent l="0" t="0" r="9525" b="0"/>
                  <wp:docPr id="23" name="Рисунок 23" descr="hello_html_427b47d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ello_html_427b47d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76A19"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523875" cy="457200"/>
                  <wp:effectExtent l="0" t="0" r="9525" b="0"/>
                  <wp:docPr id="24" name="Рисунок 24" descr="hello_html_4e119c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ello_html_4e119c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05F6" w:rsidRDefault="0071211A" w:rsidP="007121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71211A">
              <w:rPr>
                <w:smallCaps w:val="0"/>
                <w:color w:val="000000"/>
                <w:sz w:val="24"/>
                <w:szCs w:val="24"/>
              </w:rPr>
              <w:t>- Молодцы, дверь из лабиринта открыта. Мы продолжаем путешествие.</w:t>
            </w: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3F3A41">
              <w:rPr>
                <w:smallCaps w:val="0"/>
                <w:color w:val="000000"/>
                <w:sz w:val="24"/>
                <w:szCs w:val="24"/>
              </w:rPr>
              <w:t>- Мы оказались у леса Многоугольников. Пройти через этот лес нам поможет наш проводник – модель прямого угла.</w:t>
            </w: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>
              <w:rPr>
                <w:smallCaps w:val="0"/>
                <w:color w:val="000000"/>
                <w:sz w:val="24"/>
                <w:szCs w:val="24"/>
              </w:rPr>
              <w:t>-№ 1 стр. 8</w:t>
            </w:r>
            <w:r w:rsidRPr="003F3A41">
              <w:rPr>
                <w:smallCaps w:val="0"/>
                <w:color w:val="000000"/>
                <w:sz w:val="24"/>
                <w:szCs w:val="24"/>
              </w:rPr>
              <w:t xml:space="preserve"> (Аналогичный чертёж заранее выполнен на откидной доске.)</w:t>
            </w: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3F3A41">
              <w:rPr>
                <w:smallCaps w:val="0"/>
                <w:color w:val="000000"/>
                <w:sz w:val="24"/>
                <w:szCs w:val="24"/>
              </w:rPr>
              <w:t xml:space="preserve">- Определим вид каждого угла у </w:t>
            </w:r>
            <w:r>
              <w:rPr>
                <w:smallCaps w:val="0"/>
                <w:color w:val="000000"/>
                <w:sz w:val="24"/>
                <w:szCs w:val="24"/>
              </w:rPr>
              <w:t>фигур</w:t>
            </w:r>
            <w:r w:rsidRPr="003F3A41">
              <w:rPr>
                <w:smallCaps w:val="0"/>
                <w:color w:val="000000"/>
                <w:sz w:val="24"/>
                <w:szCs w:val="24"/>
              </w:rPr>
              <w:t>. Запишем в тетрадь.</w:t>
            </w:r>
          </w:p>
          <w:p w:rsid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>
              <w:rPr>
                <w:smallCaps w:val="0"/>
                <w:color w:val="000000"/>
                <w:sz w:val="24"/>
                <w:szCs w:val="24"/>
              </w:rPr>
              <w:t>-№ 2</w:t>
            </w:r>
            <w:r w:rsidRPr="003F3A41">
              <w:rPr>
                <w:smallCaps w:val="0"/>
                <w:color w:val="000000"/>
                <w:sz w:val="24"/>
                <w:szCs w:val="24"/>
              </w:rPr>
              <w:t xml:space="preserve"> стр. 9 (Аналогичный чертёж заранее выполнен на откидной доске.)</w:t>
            </w: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3F3A41">
              <w:rPr>
                <w:smallCaps w:val="0"/>
                <w:color w:val="000000"/>
                <w:sz w:val="24"/>
                <w:szCs w:val="24"/>
              </w:rPr>
              <w:lastRenderedPageBreak/>
              <w:t>- Определим вид каждого угла у первой и второй фигуры. Запишем в тетрадь.</w:t>
            </w: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3F3A41">
              <w:rPr>
                <w:smallCaps w:val="0"/>
                <w:color w:val="000000"/>
                <w:sz w:val="24"/>
                <w:szCs w:val="24"/>
              </w:rPr>
              <w:t>- Найдите острые, прямые и тупые углы у третьей фигуры самостоятельно.</w:t>
            </w: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</w:p>
          <w:p w:rsidR="003F3A41" w:rsidRP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3F3A41">
              <w:rPr>
                <w:smallCaps w:val="0"/>
                <w:color w:val="000000"/>
                <w:sz w:val="24"/>
                <w:szCs w:val="24"/>
              </w:rPr>
              <w:t>- Проверьте работу в парах.</w:t>
            </w:r>
          </w:p>
          <w:p w:rsidR="003F3A41" w:rsidRDefault="003F3A41" w:rsidP="003F3A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mallCaps w:val="0"/>
                <w:color w:val="000000"/>
                <w:sz w:val="24"/>
                <w:szCs w:val="24"/>
              </w:rPr>
            </w:pPr>
            <w:r w:rsidRPr="003F3A41">
              <w:rPr>
                <w:smallCaps w:val="0"/>
                <w:color w:val="000000"/>
                <w:sz w:val="24"/>
                <w:szCs w:val="24"/>
              </w:rPr>
              <w:t>(П</w:t>
            </w:r>
            <w:r w:rsidR="006E38A2">
              <w:rPr>
                <w:smallCaps w:val="0"/>
                <w:color w:val="000000"/>
                <w:sz w:val="24"/>
                <w:szCs w:val="24"/>
              </w:rPr>
              <w:t>ервое задание выполняют устно.)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276A19" w:rsidRDefault="00276A1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-4</w:t>
            </w: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C1AD1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Меньше прямого</w:t>
            </w: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Острый</w:t>
            </w: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</w:p>
          <w:p w:rsidR="0071211A" w:rsidRDefault="0071211A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Тупым</w:t>
            </w: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Прямой, острый, острый, тупой, тупой.</w:t>
            </w: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3F3A41">
            <w:pPr>
              <w:rPr>
                <w:smallCaps w:val="0"/>
                <w:sz w:val="24"/>
                <w:szCs w:val="24"/>
              </w:rPr>
            </w:pPr>
          </w:p>
          <w:p w:rsidR="003F3A41" w:rsidRDefault="006E38A2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Треугольник: острый – 1,3; прямой -2. </w:t>
            </w:r>
            <w:r>
              <w:rPr>
                <w:smallCaps w:val="0"/>
                <w:sz w:val="24"/>
                <w:szCs w:val="24"/>
              </w:rPr>
              <w:lastRenderedPageBreak/>
              <w:t>Четырехугольник: острый – 5; тупой – 6; прямой- 4,7.</w:t>
            </w:r>
          </w:p>
          <w:p w:rsidR="006E38A2" w:rsidRDefault="006E38A2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 – 8,12. О – 10. Т – 9,11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К: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слушать и вступать в диалог;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П: осуществлять анализ объектов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К: с достаточной полнотой и точностью, выражать своё мнение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- учебно-познаватель</w:t>
            </w:r>
            <w:r>
              <w:rPr>
                <w:smallCaps w:val="0"/>
                <w:sz w:val="24"/>
                <w:szCs w:val="24"/>
              </w:rPr>
              <w:lastRenderedPageBreak/>
              <w:t>ный интерес к изучению темы: «Деление с остатком»;</w:t>
            </w:r>
          </w:p>
        </w:tc>
      </w:tr>
      <w:tr w:rsidR="00E105F6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7. Включение нового знания в систему знаний и повторение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Словесный (беседа) Практический (упражнение);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6E38A2">
            <w:pPr>
              <w:rPr>
                <w:b/>
                <w:smallCaps w:val="0"/>
                <w:sz w:val="24"/>
                <w:szCs w:val="24"/>
              </w:rPr>
            </w:pPr>
            <w:proofErr w:type="spellStart"/>
            <w:r>
              <w:rPr>
                <w:b/>
                <w:smallCaps w:val="0"/>
                <w:sz w:val="24"/>
                <w:szCs w:val="24"/>
              </w:rPr>
              <w:t>Ф</w:t>
            </w:r>
            <w:r w:rsidR="007805F9">
              <w:rPr>
                <w:b/>
                <w:smallCaps w:val="0"/>
                <w:sz w:val="24"/>
                <w:szCs w:val="24"/>
              </w:rPr>
              <w:t>изминутка</w:t>
            </w:r>
            <w:proofErr w:type="spellEnd"/>
            <w:r>
              <w:rPr>
                <w:b/>
                <w:smallCaps w:val="0"/>
                <w:sz w:val="24"/>
                <w:szCs w:val="24"/>
              </w:rPr>
              <w:t xml:space="preserve"> «</w:t>
            </w:r>
            <w:proofErr w:type="spellStart"/>
            <w:r>
              <w:rPr>
                <w:b/>
                <w:smallCaps w:val="0"/>
                <w:sz w:val="24"/>
                <w:szCs w:val="24"/>
              </w:rPr>
              <w:t>Хомка</w:t>
            </w:r>
            <w:proofErr w:type="spellEnd"/>
            <w:r>
              <w:rPr>
                <w:b/>
                <w:smallCaps w:val="0"/>
                <w:sz w:val="24"/>
                <w:szCs w:val="24"/>
              </w:rPr>
              <w:t>»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-А теперь давайте ре</w:t>
            </w:r>
            <w:r w:rsidR="006E38A2">
              <w:rPr>
                <w:smallCaps w:val="0"/>
                <w:sz w:val="24"/>
                <w:szCs w:val="24"/>
              </w:rPr>
              <w:t>шим з</w:t>
            </w:r>
            <w:r w:rsidR="00FE5BD3">
              <w:rPr>
                <w:smallCaps w:val="0"/>
                <w:sz w:val="24"/>
                <w:szCs w:val="24"/>
              </w:rPr>
              <w:t>адание в учебнике на ст.9 упр. 6</w:t>
            </w:r>
            <w:r>
              <w:rPr>
                <w:smallCaps w:val="0"/>
                <w:sz w:val="24"/>
                <w:szCs w:val="24"/>
              </w:rPr>
              <w:t xml:space="preserve"> письменно.</w:t>
            </w:r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Давайте составим краткую запись.</w:t>
            </w:r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Ф – 10</w:t>
            </w:r>
            <w:r w:rsidR="007E10F6">
              <w:rPr>
                <w:smallCaps w:val="0"/>
                <w:sz w:val="24"/>
                <w:szCs w:val="24"/>
              </w:rPr>
              <w:t xml:space="preserve"> </w:t>
            </w:r>
            <w:proofErr w:type="spellStart"/>
            <w:r w:rsidR="007E10F6">
              <w:rPr>
                <w:smallCaps w:val="0"/>
                <w:sz w:val="24"/>
                <w:szCs w:val="24"/>
              </w:rPr>
              <w:t>шт</w:t>
            </w:r>
            <w:proofErr w:type="spellEnd"/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Х – 6</w:t>
            </w:r>
            <w:r w:rsidR="007E10F6">
              <w:rPr>
                <w:smallCaps w:val="0"/>
                <w:sz w:val="24"/>
                <w:szCs w:val="24"/>
              </w:rPr>
              <w:t xml:space="preserve"> </w:t>
            </w:r>
            <w:proofErr w:type="spellStart"/>
            <w:r w:rsidR="007E10F6">
              <w:rPr>
                <w:smallCaps w:val="0"/>
                <w:sz w:val="24"/>
                <w:szCs w:val="24"/>
              </w:rPr>
              <w:t>шт</w:t>
            </w:r>
            <w:proofErr w:type="spellEnd"/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Сколько игрушек </w:t>
            </w:r>
            <w:r w:rsidR="00624232">
              <w:rPr>
                <w:smallCaps w:val="0"/>
                <w:sz w:val="24"/>
                <w:szCs w:val="24"/>
              </w:rPr>
              <w:t>-?</w:t>
            </w:r>
          </w:p>
          <w:p w:rsidR="007E10F6" w:rsidRDefault="007E10F6">
            <w:pPr>
              <w:rPr>
                <w:smallCaps w:val="0"/>
                <w:sz w:val="24"/>
                <w:szCs w:val="24"/>
              </w:rPr>
            </w:pPr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Стр.9 упр.3</w:t>
            </w:r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21, 77, 23, 87, 23</w:t>
            </w: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</w:p>
          <w:p w:rsidR="00E105F6" w:rsidRDefault="00FE5BD3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Стр.9 упр.5</w:t>
            </w:r>
          </w:p>
          <w:p w:rsidR="00E105F6" w:rsidRDefault="006E38A2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К</w:t>
            </w:r>
            <w:r w:rsidR="007E10F6">
              <w:rPr>
                <w:smallCaps w:val="0"/>
                <w:sz w:val="24"/>
                <w:szCs w:val="24"/>
              </w:rPr>
              <w:t xml:space="preserve"> примеру, мама купила 12 яблок</w:t>
            </w:r>
            <w:r>
              <w:rPr>
                <w:smallCaps w:val="0"/>
                <w:sz w:val="24"/>
                <w:szCs w:val="24"/>
              </w:rPr>
              <w:t xml:space="preserve"> и 7 груш. Маша взяла 3 фрукта с собой в школу. Сколько фруктов осталось всего?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 xml:space="preserve">-Ребята, попробуйте </w:t>
            </w:r>
            <w:r w:rsidR="006E38A2">
              <w:rPr>
                <w:smallCaps w:val="0"/>
                <w:sz w:val="24"/>
                <w:szCs w:val="24"/>
              </w:rPr>
              <w:t>составить краткую запись задачи.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Стр.9 упр.4</w:t>
            </w:r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1 ряд – решает первую строчку</w:t>
            </w:r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2 ряд – вторую</w:t>
            </w:r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3 ряд – третью</w:t>
            </w:r>
          </w:p>
          <w:p w:rsidR="00FE5BD3" w:rsidRDefault="00FE5BD3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Справились с заданием? Давайте проверим, внимание на слайд. У всех так? Молодцы идем дальше.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20689F" w:rsidRDefault="0020689F">
            <w:pPr>
              <w:rPr>
                <w:smallCaps w:val="0"/>
                <w:sz w:val="24"/>
                <w:szCs w:val="24"/>
              </w:rPr>
            </w:pPr>
          </w:p>
          <w:p w:rsidR="00E105F6" w:rsidRDefault="00E649C1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10+6= 16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7E10F6" w:rsidRDefault="007E10F6" w:rsidP="007E10F6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Ответ: 16</w:t>
            </w:r>
          </w:p>
          <w:p w:rsidR="007E10F6" w:rsidRDefault="007E10F6" w:rsidP="007E10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(12+7)-3=16</w:t>
            </w: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ЯБ- 12 </w:t>
            </w:r>
            <w:proofErr w:type="spellStart"/>
            <w:r>
              <w:rPr>
                <w:smallCaps w:val="0"/>
                <w:sz w:val="24"/>
                <w:szCs w:val="24"/>
              </w:rPr>
              <w:t>шт</w:t>
            </w:r>
            <w:proofErr w:type="spellEnd"/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ГР – 7 </w:t>
            </w:r>
            <w:proofErr w:type="spellStart"/>
            <w:r>
              <w:rPr>
                <w:smallCaps w:val="0"/>
                <w:sz w:val="24"/>
                <w:szCs w:val="24"/>
              </w:rPr>
              <w:t>шт</w:t>
            </w:r>
            <w:proofErr w:type="spellEnd"/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Взято – 3 </w:t>
            </w:r>
            <w:proofErr w:type="spellStart"/>
            <w:r>
              <w:rPr>
                <w:smallCaps w:val="0"/>
                <w:sz w:val="24"/>
                <w:szCs w:val="24"/>
              </w:rPr>
              <w:t>шт</w:t>
            </w:r>
            <w:proofErr w:type="spellEnd"/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Сколько осталось?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</w:p>
          <w:p w:rsidR="00E649C1" w:rsidRDefault="00E649C1">
            <w:pPr>
              <w:rPr>
                <w:smallCaps w:val="0"/>
                <w:sz w:val="24"/>
                <w:szCs w:val="24"/>
              </w:rPr>
            </w:pPr>
          </w:p>
          <w:p w:rsidR="00E649C1" w:rsidRDefault="00E649C1" w:rsidP="00E649C1">
            <w:pPr>
              <w:rPr>
                <w:smallCaps w:val="0"/>
                <w:sz w:val="24"/>
                <w:szCs w:val="24"/>
              </w:rPr>
            </w:pPr>
            <w:r w:rsidRPr="00E649C1">
              <w:rPr>
                <w:smallCaps w:val="0"/>
                <w:sz w:val="24"/>
                <w:szCs w:val="24"/>
              </w:rPr>
              <w:t>1. 46, 40, 79</w:t>
            </w:r>
          </w:p>
          <w:p w:rsidR="00E649C1" w:rsidRPr="00E649C1" w:rsidRDefault="00E649C1" w:rsidP="00E649C1">
            <w:pPr>
              <w:rPr>
                <w:smallCaps w:val="0"/>
                <w:sz w:val="24"/>
                <w:szCs w:val="24"/>
              </w:rPr>
            </w:pPr>
          </w:p>
          <w:p w:rsidR="00E649C1" w:rsidRPr="00E649C1" w:rsidRDefault="00E649C1" w:rsidP="00E649C1">
            <w:pPr>
              <w:rPr>
                <w:smallCaps w:val="0"/>
                <w:sz w:val="24"/>
                <w:szCs w:val="24"/>
              </w:rPr>
            </w:pPr>
            <w:r w:rsidRPr="00E649C1">
              <w:rPr>
                <w:smallCaps w:val="0"/>
                <w:sz w:val="24"/>
                <w:szCs w:val="24"/>
              </w:rPr>
              <w:t>2. 16, 23, 29</w:t>
            </w:r>
          </w:p>
          <w:p w:rsidR="00E649C1" w:rsidRDefault="00E649C1" w:rsidP="00E649C1">
            <w:pPr>
              <w:rPr>
                <w:smallCaps w:val="0"/>
                <w:sz w:val="24"/>
                <w:szCs w:val="24"/>
              </w:rPr>
            </w:pPr>
            <w:r w:rsidRPr="00E649C1">
              <w:rPr>
                <w:smallCaps w:val="0"/>
                <w:sz w:val="24"/>
                <w:szCs w:val="24"/>
              </w:rPr>
              <w:t>3. 95, 80, 9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К: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слушать и вступать в диалог;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П: осуществлять анализ объектов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Р: 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планировать свою деятельность в соответствии с поставленными задачами, принимать и сохранять учебную задачу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К: 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с достаточной полнотой и </w:t>
            </w:r>
            <w:r>
              <w:rPr>
                <w:smallCaps w:val="0"/>
                <w:sz w:val="24"/>
                <w:szCs w:val="24"/>
              </w:rPr>
              <w:lastRenderedPageBreak/>
              <w:t>точностью, выражать своё мнение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- учебно-познавательный интерес к изучению темы: «Деление с остатком»;</w:t>
            </w:r>
          </w:p>
        </w:tc>
      </w:tr>
      <w:tr w:rsidR="00E105F6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8. </w:t>
            </w:r>
            <w:r>
              <w:rPr>
                <w:smallCaps w:val="0"/>
                <w:sz w:val="24"/>
                <w:szCs w:val="24"/>
              </w:rPr>
              <w:t>Самостоятельная работа с проверкой по эталону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Словесный (беседа)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- Ребята, у вас на партах лежит карточка с заданием. Вам нужно ее выполнить. В них вы пишите только </w:t>
            </w:r>
            <w:r w:rsidR="00624232">
              <w:rPr>
                <w:smallCaps w:val="0"/>
                <w:sz w:val="24"/>
                <w:szCs w:val="24"/>
              </w:rPr>
              <w:t>ответ. (</w:t>
            </w:r>
            <w:r>
              <w:rPr>
                <w:smallCaps w:val="0"/>
                <w:sz w:val="24"/>
                <w:szCs w:val="24"/>
              </w:rPr>
              <w:t>Приложение 1)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-Приступайте к заданию.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-Обменяйтесь работами с соседом по парте.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-Я буду говорить правильные ответы, а вы будете проверять, т. е. ставить «+» либо «-» возле задания.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Выполняют самостоятельную работу в карточке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Проверяют</w:t>
            </w:r>
          </w:p>
          <w:p w:rsidR="0041307F" w:rsidRDefault="0041307F">
            <w:pPr>
              <w:rPr>
                <w:smallCaps w:val="0"/>
                <w:sz w:val="24"/>
                <w:szCs w:val="24"/>
              </w:rPr>
            </w:pPr>
          </w:p>
          <w:tbl>
            <w:tblPr>
              <w:tblStyle w:val="10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2"/>
              <w:gridCol w:w="285"/>
              <w:gridCol w:w="285"/>
              <w:gridCol w:w="285"/>
              <w:gridCol w:w="285"/>
              <w:gridCol w:w="266"/>
              <w:gridCol w:w="285"/>
            </w:tblGrid>
            <w:tr w:rsidR="0041307F" w:rsidRPr="0041307F" w:rsidTr="0041307F">
              <w:trPr>
                <w:trHeight w:val="286"/>
              </w:trPr>
              <w:tc>
                <w:tcPr>
                  <w:tcW w:w="1012" w:type="dxa"/>
                </w:tcPr>
                <w:p w:rsidR="0041307F" w:rsidRPr="0041307F" w:rsidRDefault="0041307F" w:rsidP="007B63E2">
                  <w:pPr>
                    <w:rPr>
                      <w:sz w:val="16"/>
                      <w:szCs w:val="16"/>
                    </w:rPr>
                  </w:pPr>
                  <w:r w:rsidRPr="0041307F">
                    <w:rPr>
                      <w:sz w:val="16"/>
                      <w:szCs w:val="16"/>
                    </w:rPr>
                    <w:t>Уменьшаемое</w:t>
                  </w: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60</w:t>
                  </w:r>
                </w:p>
              </w:tc>
              <w:tc>
                <w:tcPr>
                  <w:tcW w:w="266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14</w:t>
                  </w:r>
                </w:p>
              </w:tc>
            </w:tr>
            <w:tr w:rsidR="0041307F" w:rsidRPr="0041307F" w:rsidTr="0041307F">
              <w:trPr>
                <w:trHeight w:val="303"/>
              </w:trPr>
              <w:tc>
                <w:tcPr>
                  <w:tcW w:w="1012" w:type="dxa"/>
                </w:tcPr>
                <w:p w:rsidR="0041307F" w:rsidRPr="0041307F" w:rsidRDefault="0041307F" w:rsidP="007B63E2">
                  <w:pPr>
                    <w:rPr>
                      <w:sz w:val="16"/>
                      <w:szCs w:val="16"/>
                    </w:rPr>
                  </w:pPr>
                  <w:r w:rsidRPr="0041307F">
                    <w:rPr>
                      <w:sz w:val="16"/>
                      <w:szCs w:val="16"/>
                    </w:rPr>
                    <w:t>Вычитаемое</w:t>
                  </w: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266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</w:p>
              </w:tc>
            </w:tr>
            <w:tr w:rsidR="0041307F" w:rsidRPr="0041307F" w:rsidTr="0041307F">
              <w:trPr>
                <w:trHeight w:val="303"/>
              </w:trPr>
              <w:tc>
                <w:tcPr>
                  <w:tcW w:w="1012" w:type="dxa"/>
                </w:tcPr>
                <w:p w:rsidR="0041307F" w:rsidRPr="0041307F" w:rsidRDefault="0041307F" w:rsidP="007B63E2">
                  <w:pPr>
                    <w:rPr>
                      <w:sz w:val="16"/>
                      <w:szCs w:val="16"/>
                    </w:rPr>
                  </w:pPr>
                  <w:r w:rsidRPr="0041307F">
                    <w:rPr>
                      <w:sz w:val="16"/>
                      <w:szCs w:val="16"/>
                    </w:rPr>
                    <w:t>Разность</w:t>
                  </w: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6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285" w:type="dxa"/>
                </w:tcPr>
                <w:p w:rsidR="0041307F" w:rsidRPr="0041307F" w:rsidRDefault="0041307F" w:rsidP="007B63E2">
                  <w:pPr>
                    <w:rPr>
                      <w:sz w:val="18"/>
                      <w:szCs w:val="18"/>
                    </w:rPr>
                  </w:pPr>
                  <w:r w:rsidRPr="0041307F">
                    <w:rPr>
                      <w:sz w:val="18"/>
                      <w:szCs w:val="18"/>
                    </w:rPr>
                    <w:t>6</w:t>
                  </w:r>
                </w:p>
              </w:tc>
            </w:tr>
          </w:tbl>
          <w:p w:rsidR="0041307F" w:rsidRDefault="0041307F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Р: 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планировать свои действия в соответствии с поставленной задачей. 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П: осуществлять анализ. 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Р: осуществлять </w:t>
            </w:r>
            <w:r>
              <w:rPr>
                <w:smallCaps w:val="0"/>
                <w:sz w:val="24"/>
                <w:szCs w:val="24"/>
              </w:rPr>
              <w:lastRenderedPageBreak/>
              <w:t>пошаговый контроль.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- учебно-познавательный интерес к изучению темы: «Деление с остатком»;</w:t>
            </w:r>
          </w:p>
        </w:tc>
      </w:tr>
      <w:tr w:rsidR="00E105F6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lastRenderedPageBreak/>
              <w:t>9. Рефлексия учебной деятельности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Словесный (беседа)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-Наш урок подходит к концу, и в завершении я предлагаю вам описать ваше сегодняшнее занятие одним предложением.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-Сегодня я узнал…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-На уроке я научился…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-Мне было трудно…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-Мне было непонятно…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-Теперь я знаю, что…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-Меня удивило…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 xml:space="preserve">Домашнее задание: </w:t>
            </w:r>
            <w:r w:rsidR="0041307F">
              <w:rPr>
                <w:smallCaps w:val="0"/>
                <w:sz w:val="24"/>
                <w:szCs w:val="24"/>
              </w:rPr>
              <w:t>с.9 №</w:t>
            </w:r>
            <w:r>
              <w:rPr>
                <w:smallCaps w:val="0"/>
                <w:sz w:val="24"/>
                <w:szCs w:val="24"/>
              </w:rPr>
              <w:t>7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-Спасибо вам за урок до свидания!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Оценивают свою деятельность (рефлексия)</w:t>
            </w: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Записывают домашнее задание.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E105F6">
            <w:pPr>
              <w:rPr>
                <w:smallCaps w:val="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Р:</w:t>
            </w:r>
          </w:p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осуществлять самооценку деятельности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5F6" w:rsidRDefault="007805F9">
            <w:pPr>
              <w:rPr>
                <w:smallCaps w:val="0"/>
                <w:sz w:val="24"/>
                <w:szCs w:val="24"/>
              </w:rPr>
            </w:pPr>
            <w:r>
              <w:rPr>
                <w:smallCaps w:val="0"/>
                <w:sz w:val="24"/>
                <w:szCs w:val="24"/>
              </w:rPr>
              <w:t>способность к самооценке на основе критериев успешности учебной деятельности.</w:t>
            </w:r>
          </w:p>
        </w:tc>
      </w:tr>
    </w:tbl>
    <w:p w:rsidR="0041307F" w:rsidRDefault="0041307F">
      <w:pPr>
        <w:spacing w:after="0" w:line="240" w:lineRule="auto"/>
      </w:pPr>
    </w:p>
    <w:p w:rsidR="007805F9" w:rsidRDefault="007805F9">
      <w:pPr>
        <w:spacing w:after="0" w:line="240" w:lineRule="auto"/>
      </w:pPr>
      <w:r>
        <w:t>Приложение 1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1317"/>
        <w:gridCol w:w="399"/>
        <w:gridCol w:w="399"/>
        <w:gridCol w:w="399"/>
        <w:gridCol w:w="399"/>
        <w:gridCol w:w="308"/>
        <w:gridCol w:w="399"/>
      </w:tblGrid>
      <w:tr w:rsidR="007805F9" w:rsidRPr="0041307F" w:rsidTr="0041307F">
        <w:trPr>
          <w:trHeight w:val="268"/>
        </w:trPr>
        <w:tc>
          <w:tcPr>
            <w:tcW w:w="1135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Уменьшаемое</w:t>
            </w: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30</w:t>
            </w: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45</w:t>
            </w: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60</w:t>
            </w:r>
          </w:p>
        </w:tc>
        <w:tc>
          <w:tcPr>
            <w:tcW w:w="238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14</w:t>
            </w:r>
          </w:p>
        </w:tc>
      </w:tr>
      <w:tr w:rsidR="007805F9" w:rsidRPr="0041307F" w:rsidTr="0041307F">
        <w:trPr>
          <w:trHeight w:val="284"/>
        </w:trPr>
        <w:tc>
          <w:tcPr>
            <w:tcW w:w="1135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Вычитаемое</w:t>
            </w: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12</w:t>
            </w: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36</w:t>
            </w:r>
          </w:p>
        </w:tc>
        <w:tc>
          <w:tcPr>
            <w:tcW w:w="238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8</w:t>
            </w: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</w:p>
        </w:tc>
      </w:tr>
      <w:tr w:rsidR="007805F9" w:rsidRPr="0041307F" w:rsidTr="0041307F">
        <w:trPr>
          <w:trHeight w:val="284"/>
        </w:trPr>
        <w:tc>
          <w:tcPr>
            <w:tcW w:w="1135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Разность</w:t>
            </w: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8</w:t>
            </w: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6</w:t>
            </w: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30</w:t>
            </w: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</w:p>
        </w:tc>
        <w:tc>
          <w:tcPr>
            <w:tcW w:w="238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7</w:t>
            </w:r>
          </w:p>
        </w:tc>
        <w:tc>
          <w:tcPr>
            <w:tcW w:w="320" w:type="dxa"/>
          </w:tcPr>
          <w:p w:rsidR="007805F9" w:rsidRPr="0041307F" w:rsidRDefault="007805F9" w:rsidP="007805F9">
            <w:pPr>
              <w:rPr>
                <w:sz w:val="18"/>
                <w:szCs w:val="18"/>
              </w:rPr>
            </w:pPr>
            <w:r w:rsidRPr="0041307F">
              <w:rPr>
                <w:sz w:val="18"/>
                <w:szCs w:val="18"/>
              </w:rPr>
              <w:t>6</w:t>
            </w:r>
          </w:p>
        </w:tc>
      </w:tr>
    </w:tbl>
    <w:p w:rsidR="007805F9" w:rsidRPr="0041307F" w:rsidRDefault="007805F9">
      <w:pPr>
        <w:spacing w:after="0" w:line="240" w:lineRule="auto"/>
        <w:rPr>
          <w:sz w:val="18"/>
          <w:szCs w:val="18"/>
        </w:rPr>
      </w:pPr>
    </w:p>
    <w:sectPr w:rsidR="007805F9" w:rsidRPr="0041307F">
      <w:pgSz w:w="16838" w:h="11906" w:orient="landscape"/>
      <w:pgMar w:top="1701" w:right="1134" w:bottom="850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5F6"/>
    <w:rsid w:val="000E705F"/>
    <w:rsid w:val="00143021"/>
    <w:rsid w:val="001740A9"/>
    <w:rsid w:val="0020689F"/>
    <w:rsid w:val="00276A19"/>
    <w:rsid w:val="003F3A41"/>
    <w:rsid w:val="0041307F"/>
    <w:rsid w:val="00473120"/>
    <w:rsid w:val="0051447D"/>
    <w:rsid w:val="005B631A"/>
    <w:rsid w:val="00624232"/>
    <w:rsid w:val="006E38A2"/>
    <w:rsid w:val="0071211A"/>
    <w:rsid w:val="007805F9"/>
    <w:rsid w:val="007C1AD1"/>
    <w:rsid w:val="007E10F6"/>
    <w:rsid w:val="00801116"/>
    <w:rsid w:val="00860495"/>
    <w:rsid w:val="00863AA8"/>
    <w:rsid w:val="008967DC"/>
    <w:rsid w:val="008B7352"/>
    <w:rsid w:val="00B16E29"/>
    <w:rsid w:val="00B711B9"/>
    <w:rsid w:val="00BB1EDD"/>
    <w:rsid w:val="00CF2A1A"/>
    <w:rsid w:val="00DA457D"/>
    <w:rsid w:val="00E105F6"/>
    <w:rsid w:val="00E54CA1"/>
    <w:rsid w:val="00E649C1"/>
    <w:rsid w:val="00FE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CBEC"/>
  <w15:docId w15:val="{D75A38B8-90E5-4794-B337-8BAB0F965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6E29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b/>
      <w:color w:val="2F5496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200" w:after="0"/>
      <w:outlineLvl w:val="2"/>
    </w:pPr>
    <w:rPr>
      <w:b/>
      <w:color w:val="4472C4"/>
    </w:rPr>
  </w:style>
  <w:style w:type="paragraph" w:styleId="4">
    <w:name w:val="heading 4"/>
    <w:basedOn w:val="a"/>
    <w:next w:val="a"/>
    <w:pPr>
      <w:keepNext/>
      <w:keepLines/>
      <w:spacing w:before="200" w:after="0"/>
      <w:outlineLvl w:val="3"/>
    </w:pPr>
    <w:rPr>
      <w:b/>
      <w:i/>
      <w:color w:val="4472C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bottom w:val="single" w:sz="8" w:space="4" w:color="4472C4"/>
      </w:pBdr>
      <w:spacing w:after="300" w:line="240" w:lineRule="auto"/>
    </w:pPr>
    <w:rPr>
      <w:color w:val="323E4F"/>
      <w:sz w:val="52"/>
      <w:szCs w:val="52"/>
    </w:rPr>
  </w:style>
  <w:style w:type="paragraph" w:styleId="a4">
    <w:name w:val="Subtitle"/>
    <w:basedOn w:val="a"/>
    <w:next w:val="a"/>
    <w:rPr>
      <w:i/>
      <w:color w:val="4472C4"/>
      <w:sz w:val="24"/>
      <w:szCs w:val="24"/>
    </w:rPr>
  </w:style>
  <w:style w:type="table" w:customStyle="1" w:styleId="a5">
    <w:basedOn w:val="TableNormal"/>
    <w:pPr>
      <w:spacing w:after="0" w:line="240" w:lineRule="auto"/>
    </w:pPr>
    <w:rPr>
      <w:rFonts w:ascii="Times New Roman" w:eastAsia="Times New Roman" w:hAnsi="Times New Roman" w:cs="Times New Roman"/>
      <w:smallCaps/>
      <w:sz w:val="28"/>
      <w:szCs w:val="28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rPr>
      <w:rFonts w:ascii="Times New Roman" w:eastAsia="Times New Roman" w:hAnsi="Times New Roman" w:cs="Times New Roman"/>
      <w:smallCaps/>
      <w:sz w:val="28"/>
      <w:szCs w:val="28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rPr>
      <w:rFonts w:ascii="Times New Roman" w:eastAsia="Times New Roman" w:hAnsi="Times New Roman" w:cs="Times New Roman"/>
      <w:smallCaps/>
      <w:sz w:val="28"/>
      <w:szCs w:val="28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Сетка таблицы1"/>
    <w:basedOn w:val="a1"/>
    <w:next w:val="a8"/>
    <w:uiPriority w:val="39"/>
    <w:rsid w:val="007805F9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780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E1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E10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1761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Haier</dc:creator>
  <cp:lastModifiedBy>Аян</cp:lastModifiedBy>
  <cp:revision>3</cp:revision>
  <dcterms:created xsi:type="dcterms:W3CDTF">2022-11-27T07:51:00Z</dcterms:created>
  <dcterms:modified xsi:type="dcterms:W3CDTF">2025-10-26T07:06:00Z</dcterms:modified>
</cp:coreProperties>
</file>