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1D7" w:rsidRDefault="00D039DA" w:rsidP="00D039D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«Школа №7»  г. Богородска</w:t>
      </w:r>
    </w:p>
    <w:p w:rsidR="00D039DA" w:rsidRDefault="00D039D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Разработала</w:t>
      </w:r>
    </w:p>
    <w:p w:rsidR="000341D7" w:rsidRDefault="004E08C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Семенова Анастасия </w:t>
      </w:r>
      <w:r w:rsidR="00D039DA">
        <w:rPr>
          <w:rFonts w:ascii="Times New Roman" w:hAnsi="Times New Roman" w:cs="Times New Roman"/>
          <w:sz w:val="28"/>
          <w:szCs w:val="28"/>
        </w:rPr>
        <w:t>Александровна</w:t>
      </w:r>
    </w:p>
    <w:p w:rsidR="000341D7" w:rsidRDefault="00D039D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0341D7" w:rsidRDefault="004E0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Технологическая карта внеурочного занятия</w:t>
      </w:r>
    </w:p>
    <w:p w:rsidR="000341D7" w:rsidRDefault="004E0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Интеллектуальная игра </w:t>
      </w:r>
    </w:p>
    <w:p w:rsidR="000341D7" w:rsidRDefault="004E0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«Поле чудес»</w:t>
      </w:r>
    </w:p>
    <w:p w:rsidR="000341D7" w:rsidRDefault="000341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39DA" w:rsidRDefault="00D039D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039DA" w:rsidRDefault="00D039D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039DA" w:rsidRDefault="00D039D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341D7" w:rsidRDefault="004E08C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Методист: </w:t>
      </w:r>
      <w:r w:rsidR="00D039DA">
        <w:rPr>
          <w:rFonts w:ascii="Times New Roman" w:hAnsi="Times New Roman" w:cs="Times New Roman"/>
          <w:sz w:val="28"/>
          <w:szCs w:val="28"/>
        </w:rPr>
        <w:t>Болдина</w:t>
      </w:r>
    </w:p>
    <w:p w:rsidR="00D039DA" w:rsidRDefault="00D039D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Мария Александровна </w:t>
      </w:r>
    </w:p>
    <w:p w:rsidR="00D039DA" w:rsidRDefault="00D039D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0341D7" w:rsidRDefault="00D039D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Богородск 2025</w:t>
      </w:r>
    </w:p>
    <w:p w:rsidR="00D039DA" w:rsidRDefault="00D039D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341D7" w:rsidRPr="00D039DA" w:rsidRDefault="004E08C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39D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Цель: </w:t>
      </w:r>
      <w:r w:rsidR="00276BA2" w:rsidRPr="00D039DA"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shd w:val="clear" w:color="auto" w:fill="FFFFFF"/>
        </w:rPr>
        <w:t>обобщение знаний учащихся</w:t>
      </w:r>
    </w:p>
    <w:p w:rsidR="000341D7" w:rsidRDefault="004E08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0341D7" w:rsidRDefault="004E08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Образовательные:</w:t>
      </w:r>
    </w:p>
    <w:p w:rsidR="000341D7" w:rsidRPr="00276BA2" w:rsidRDefault="00EB38F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</w:t>
      </w:r>
      <w:r w:rsidR="00276BA2" w:rsidRPr="00276BA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овершенствовать умение </w:t>
      </w:r>
      <w:r w:rsidR="004E08C1" w:rsidRPr="00276BA2">
        <w:rPr>
          <w:rFonts w:ascii="Times New Roman" w:eastAsia="Times New Roman" w:hAnsi="Times New Roman" w:cs="Times New Roman"/>
          <w:sz w:val="26"/>
          <w:szCs w:val="26"/>
          <w:lang w:eastAsia="ru-RU"/>
        </w:rPr>
        <w:t>находить ответы на вопросы, используя свой жизненный опыт и информацию, полученную на уроках.</w:t>
      </w:r>
    </w:p>
    <w:p w:rsidR="000341D7" w:rsidRPr="0054535D" w:rsidRDefault="004E08C1">
      <w:pPr>
        <w:rPr>
          <w:rFonts w:ascii="Times New Roman" w:hAnsi="Times New Roman" w:cs="Times New Roman"/>
          <w:sz w:val="28"/>
          <w:szCs w:val="28"/>
        </w:rPr>
      </w:pPr>
      <w:r w:rsidRPr="0054535D">
        <w:rPr>
          <w:rFonts w:ascii="Times New Roman" w:hAnsi="Times New Roman" w:cs="Times New Roman"/>
          <w:sz w:val="28"/>
          <w:szCs w:val="28"/>
        </w:rPr>
        <w:t>Развивающие:</w:t>
      </w:r>
      <w:r w:rsidR="009079EC" w:rsidRPr="005453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41D7" w:rsidRDefault="004E08C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умение слышать друг друга</w:t>
      </w:r>
    </w:p>
    <w:p w:rsidR="0054535D" w:rsidRDefault="0054535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умение извлекать необходимую информацию из прослушанного объяснения</w:t>
      </w:r>
    </w:p>
    <w:p w:rsidR="0054535D" w:rsidRDefault="0054535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Развивать умение быстро отвечать на поставленный вопрос </w:t>
      </w:r>
    </w:p>
    <w:p w:rsidR="003761A8" w:rsidRDefault="003761A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умение контролировать свои чувства и эмоции.</w:t>
      </w:r>
    </w:p>
    <w:p w:rsidR="000341D7" w:rsidRDefault="004E08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0341D7" w:rsidRPr="003761A8" w:rsidRDefault="004E08C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761A8">
        <w:rPr>
          <w:rFonts w:ascii="Times New Roman" w:hAnsi="Times New Roman" w:cs="Times New Roman"/>
          <w:sz w:val="28"/>
          <w:szCs w:val="28"/>
        </w:rPr>
        <w:t xml:space="preserve">Воспитывать умение </w:t>
      </w:r>
      <w:r w:rsidR="0054535D" w:rsidRPr="003761A8">
        <w:rPr>
          <w:rFonts w:ascii="Times New Roman" w:hAnsi="Times New Roman" w:cs="Times New Roman"/>
          <w:sz w:val="28"/>
          <w:szCs w:val="28"/>
        </w:rPr>
        <w:t xml:space="preserve">соблюдать нормы и правила </w:t>
      </w:r>
      <w:r w:rsidR="003761A8" w:rsidRPr="003761A8">
        <w:rPr>
          <w:rFonts w:ascii="Times New Roman" w:hAnsi="Times New Roman" w:cs="Times New Roman"/>
          <w:sz w:val="28"/>
          <w:szCs w:val="28"/>
        </w:rPr>
        <w:t>игры.</w:t>
      </w:r>
      <w:r w:rsidR="0054535D" w:rsidRPr="003761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41D7" w:rsidRPr="003761A8" w:rsidRDefault="004E08C1">
      <w:pPr>
        <w:rPr>
          <w:rFonts w:ascii="Times New Roman" w:hAnsi="Times New Roman" w:cs="Times New Roman"/>
          <w:sz w:val="28"/>
          <w:szCs w:val="28"/>
        </w:rPr>
      </w:pPr>
      <w:r w:rsidRPr="003761A8">
        <w:rPr>
          <w:rFonts w:ascii="Times New Roman" w:hAnsi="Times New Roman" w:cs="Times New Roman"/>
          <w:sz w:val="28"/>
          <w:szCs w:val="28"/>
        </w:rPr>
        <w:t xml:space="preserve">Планируемые результаты: </w:t>
      </w:r>
    </w:p>
    <w:p w:rsidR="000341D7" w:rsidRPr="0054535D" w:rsidRDefault="004E08C1">
      <w:pPr>
        <w:pStyle w:val="14"/>
        <w:shd w:val="clear" w:color="auto" w:fill="FFFFFF"/>
        <w:spacing w:before="0" w:beforeAutospacing="0" w:after="187" w:afterAutospacing="0"/>
        <w:rPr>
          <w:rFonts w:ascii="PT Sans" w:hAnsi="PT Sans"/>
          <w:sz w:val="26"/>
          <w:szCs w:val="26"/>
        </w:rPr>
      </w:pPr>
      <w:r w:rsidRPr="0054535D">
        <w:rPr>
          <w:rFonts w:ascii="PT Sans" w:hAnsi="PT Sans"/>
          <w:i/>
          <w:iCs/>
          <w:sz w:val="26"/>
          <w:szCs w:val="26"/>
        </w:rPr>
        <w:t>Личностные результаты:</w:t>
      </w:r>
      <w:r w:rsidRPr="0054535D">
        <w:rPr>
          <w:rFonts w:ascii="PT Sans" w:hAnsi="PT Sans"/>
          <w:sz w:val="26"/>
          <w:szCs w:val="26"/>
        </w:rPr>
        <w:t>  соблюдают нормы и правила поведения.</w:t>
      </w:r>
    </w:p>
    <w:p w:rsidR="000341D7" w:rsidRPr="0054535D" w:rsidRDefault="004E08C1">
      <w:pPr>
        <w:pStyle w:val="14"/>
        <w:shd w:val="clear" w:color="auto" w:fill="FFFFFF"/>
        <w:spacing w:before="0" w:beforeAutospacing="0" w:after="187" w:afterAutospacing="0"/>
        <w:rPr>
          <w:rFonts w:ascii="PT Sans" w:hAnsi="PT Sans"/>
          <w:sz w:val="26"/>
          <w:szCs w:val="26"/>
        </w:rPr>
      </w:pPr>
      <w:r w:rsidRPr="0054535D">
        <w:rPr>
          <w:rFonts w:ascii="PT Sans" w:hAnsi="PT Sans"/>
          <w:i/>
          <w:iCs/>
          <w:sz w:val="26"/>
          <w:szCs w:val="26"/>
        </w:rPr>
        <w:t>Метапредметные:</w:t>
      </w:r>
      <w:r w:rsidRPr="0054535D">
        <w:rPr>
          <w:rFonts w:ascii="PT Sans" w:hAnsi="PT Sans"/>
          <w:sz w:val="26"/>
          <w:szCs w:val="26"/>
        </w:rPr>
        <w:t xml:space="preserve">  соблюдают нормы и правила </w:t>
      </w:r>
      <w:r w:rsidR="003761A8">
        <w:rPr>
          <w:rFonts w:ascii="PT Sans" w:hAnsi="PT Sans"/>
          <w:sz w:val="26"/>
          <w:szCs w:val="26"/>
        </w:rPr>
        <w:t>игры.</w:t>
      </w:r>
    </w:p>
    <w:p w:rsidR="000341D7" w:rsidRPr="0054535D" w:rsidRDefault="004E08C1">
      <w:pPr>
        <w:pStyle w:val="14"/>
        <w:shd w:val="clear" w:color="auto" w:fill="FFFFFF"/>
        <w:spacing w:before="0" w:beforeAutospacing="0" w:after="187" w:afterAutospacing="0"/>
        <w:rPr>
          <w:rFonts w:ascii="PT Sans" w:hAnsi="PT Sans"/>
          <w:sz w:val="26"/>
          <w:szCs w:val="26"/>
        </w:rPr>
      </w:pPr>
      <w:r w:rsidRPr="0054535D">
        <w:rPr>
          <w:rFonts w:ascii="PT Sans" w:hAnsi="PT Sans"/>
          <w:i/>
          <w:iCs/>
          <w:sz w:val="26"/>
          <w:szCs w:val="26"/>
        </w:rPr>
        <w:t>Познавательные:</w:t>
      </w:r>
      <w:r w:rsidRPr="0054535D">
        <w:rPr>
          <w:rFonts w:ascii="PT Sans" w:hAnsi="PT Sans"/>
          <w:sz w:val="26"/>
          <w:szCs w:val="26"/>
        </w:rPr>
        <w:t> Извлекают необходимую информацию из прослушанного объяснения;</w:t>
      </w:r>
    </w:p>
    <w:p w:rsidR="000341D7" w:rsidRPr="0054535D" w:rsidRDefault="004E08C1">
      <w:pPr>
        <w:pStyle w:val="14"/>
        <w:shd w:val="clear" w:color="auto" w:fill="FFFFFF"/>
        <w:spacing w:before="0" w:beforeAutospacing="0" w:after="187" w:afterAutospacing="0"/>
        <w:rPr>
          <w:rFonts w:ascii="PT Sans" w:hAnsi="PT Sans"/>
          <w:sz w:val="26"/>
          <w:szCs w:val="26"/>
        </w:rPr>
      </w:pPr>
      <w:r w:rsidRPr="0054535D">
        <w:rPr>
          <w:rFonts w:ascii="PT Sans" w:hAnsi="PT Sans"/>
          <w:i/>
          <w:iCs/>
          <w:sz w:val="26"/>
          <w:szCs w:val="26"/>
        </w:rPr>
        <w:t>Коммуникативные:</w:t>
      </w:r>
      <w:r w:rsidR="0054535D" w:rsidRPr="0054535D">
        <w:rPr>
          <w:rFonts w:ascii="PT Sans" w:hAnsi="PT Sans"/>
          <w:sz w:val="26"/>
          <w:szCs w:val="26"/>
        </w:rPr>
        <w:t> Умеют слушать друг друга</w:t>
      </w:r>
    </w:p>
    <w:p w:rsidR="000341D7" w:rsidRPr="0054535D" w:rsidRDefault="004E08C1">
      <w:pPr>
        <w:pStyle w:val="14"/>
        <w:shd w:val="clear" w:color="auto" w:fill="FFFFFF"/>
        <w:spacing w:before="0" w:beforeAutospacing="0" w:after="187" w:afterAutospacing="0"/>
        <w:rPr>
          <w:rFonts w:ascii="PT Sans" w:hAnsi="PT Sans"/>
          <w:sz w:val="26"/>
          <w:szCs w:val="26"/>
        </w:rPr>
      </w:pPr>
      <w:r w:rsidRPr="0054535D">
        <w:rPr>
          <w:rFonts w:ascii="PT Sans" w:hAnsi="PT Sans"/>
          <w:sz w:val="26"/>
          <w:szCs w:val="26"/>
        </w:rPr>
        <w:t>Регулятивные: быстро отвечать на поставленный вопрос</w:t>
      </w:r>
    </w:p>
    <w:p w:rsidR="000341D7" w:rsidRDefault="004E08C1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Форма: интеллектуальная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игра</w:t>
      </w:r>
    </w:p>
    <w:p w:rsidR="000341D7" w:rsidRDefault="004E08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Оборудование: проектор, интерактивная доска, буквы, барабан.</w:t>
      </w:r>
    </w:p>
    <w:p w:rsidR="000341D7" w:rsidRDefault="004E08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Предварительная работа: </w:t>
      </w:r>
    </w:p>
    <w:p w:rsidR="000341D7" w:rsidRDefault="004E08C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Разделение детей на команды</w:t>
      </w:r>
    </w:p>
    <w:p w:rsidR="000341D7" w:rsidRDefault="004E08C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Определение  названий и девизов команд, выбор командиров.</w:t>
      </w:r>
    </w:p>
    <w:p w:rsidR="000341D7" w:rsidRDefault="000341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341D7" w:rsidRDefault="000341D7">
      <w:pPr>
        <w:rPr>
          <w:rFonts w:ascii="Times New Roman" w:hAnsi="Times New Roman" w:cs="Times New Roman"/>
          <w:sz w:val="28"/>
          <w:szCs w:val="28"/>
        </w:rPr>
      </w:pPr>
    </w:p>
    <w:p w:rsidR="000341D7" w:rsidRDefault="000341D7">
      <w:pPr>
        <w:rPr>
          <w:rFonts w:ascii="Times New Roman" w:hAnsi="Times New Roman" w:cs="Times New Roman"/>
          <w:sz w:val="28"/>
          <w:szCs w:val="28"/>
        </w:rPr>
      </w:pPr>
    </w:p>
    <w:p w:rsidR="000341D7" w:rsidRDefault="000341D7">
      <w:pPr>
        <w:rPr>
          <w:rFonts w:ascii="Times New Roman" w:hAnsi="Times New Roman" w:cs="Times New Roman"/>
          <w:sz w:val="28"/>
          <w:szCs w:val="28"/>
        </w:rPr>
      </w:pPr>
    </w:p>
    <w:p w:rsidR="000341D7" w:rsidRDefault="000341D7">
      <w:pPr>
        <w:rPr>
          <w:rFonts w:ascii="Times New Roman" w:hAnsi="Times New Roman" w:cs="Times New Roman"/>
          <w:sz w:val="28"/>
          <w:szCs w:val="28"/>
        </w:rPr>
      </w:pPr>
    </w:p>
    <w:p w:rsidR="000341D7" w:rsidRDefault="000341D7">
      <w:pPr>
        <w:rPr>
          <w:rFonts w:ascii="Times New Roman" w:hAnsi="Times New Roman" w:cs="Times New Roman"/>
          <w:sz w:val="28"/>
          <w:szCs w:val="28"/>
        </w:rPr>
      </w:pPr>
    </w:p>
    <w:p w:rsidR="000341D7" w:rsidRDefault="000341D7">
      <w:pPr>
        <w:rPr>
          <w:rFonts w:ascii="Times New Roman" w:hAnsi="Times New Roman" w:cs="Times New Roman"/>
          <w:sz w:val="28"/>
          <w:szCs w:val="28"/>
        </w:rPr>
      </w:pPr>
    </w:p>
    <w:p w:rsidR="000341D7" w:rsidRDefault="000341D7">
      <w:pPr>
        <w:rPr>
          <w:rFonts w:ascii="Times New Roman" w:hAnsi="Times New Roman" w:cs="Times New Roman"/>
          <w:sz w:val="28"/>
          <w:szCs w:val="28"/>
        </w:rPr>
      </w:pPr>
    </w:p>
    <w:p w:rsidR="000341D7" w:rsidRDefault="000341D7">
      <w:pPr>
        <w:rPr>
          <w:rFonts w:ascii="Times New Roman" w:hAnsi="Times New Roman" w:cs="Times New Roman"/>
          <w:sz w:val="28"/>
          <w:szCs w:val="28"/>
        </w:rPr>
      </w:pPr>
    </w:p>
    <w:p w:rsidR="000341D7" w:rsidRDefault="000341D7">
      <w:pPr>
        <w:rPr>
          <w:rFonts w:ascii="Times New Roman" w:hAnsi="Times New Roman" w:cs="Times New Roman"/>
          <w:sz w:val="28"/>
          <w:szCs w:val="28"/>
        </w:rPr>
      </w:pPr>
    </w:p>
    <w:p w:rsidR="000341D7" w:rsidRDefault="000341D7">
      <w:pPr>
        <w:rPr>
          <w:rFonts w:ascii="Times New Roman" w:hAnsi="Times New Roman" w:cs="Times New Roman"/>
          <w:sz w:val="28"/>
          <w:szCs w:val="28"/>
        </w:rPr>
      </w:pPr>
    </w:p>
    <w:p w:rsidR="000341D7" w:rsidRDefault="000341D7">
      <w:pPr>
        <w:rPr>
          <w:rFonts w:ascii="Times New Roman" w:hAnsi="Times New Roman" w:cs="Times New Roman"/>
          <w:sz w:val="28"/>
          <w:szCs w:val="28"/>
        </w:rPr>
      </w:pPr>
    </w:p>
    <w:p w:rsidR="000341D7" w:rsidRDefault="000341D7">
      <w:pPr>
        <w:rPr>
          <w:rFonts w:ascii="Times New Roman" w:hAnsi="Times New Roman" w:cs="Times New Roman"/>
          <w:sz w:val="28"/>
          <w:szCs w:val="28"/>
        </w:rPr>
      </w:pPr>
    </w:p>
    <w:p w:rsidR="000341D7" w:rsidRDefault="000341D7">
      <w:pPr>
        <w:rPr>
          <w:rFonts w:ascii="Times New Roman" w:hAnsi="Times New Roman" w:cs="Times New Roman"/>
          <w:sz w:val="28"/>
          <w:szCs w:val="28"/>
        </w:rPr>
      </w:pPr>
    </w:p>
    <w:p w:rsidR="000341D7" w:rsidRDefault="000341D7">
      <w:pPr>
        <w:rPr>
          <w:rFonts w:ascii="Times New Roman" w:hAnsi="Times New Roman" w:cs="Times New Roman"/>
          <w:sz w:val="28"/>
          <w:szCs w:val="28"/>
        </w:rPr>
      </w:pPr>
    </w:p>
    <w:p w:rsidR="000341D7" w:rsidRDefault="004E08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работы:</w:t>
      </w:r>
    </w:p>
    <w:p w:rsidR="000341D7" w:rsidRDefault="004E08C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Орг. Момент-2 минуты</w:t>
      </w:r>
    </w:p>
    <w:p w:rsidR="000341D7" w:rsidRDefault="004E08C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Диагностический момент -5 минут</w:t>
      </w:r>
    </w:p>
    <w:p w:rsidR="000341D7" w:rsidRDefault="004E08C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Представление команд, командиров  и их девизов</w:t>
      </w:r>
    </w:p>
    <w:p w:rsidR="000341D7" w:rsidRPr="003761A8" w:rsidRDefault="004E08C1" w:rsidP="0054535D">
      <w:pPr>
        <w:tabs>
          <w:tab w:val="left" w:pos="5983"/>
        </w:tabs>
        <w:rPr>
          <w:rFonts w:ascii="Times New Roman" w:hAnsi="Times New Roman" w:cs="Times New Roman"/>
          <w:sz w:val="28"/>
          <w:szCs w:val="28"/>
        </w:rPr>
      </w:pPr>
      <w:r w:rsidRPr="003761A8">
        <w:rPr>
          <w:rFonts w:ascii="Times New Roman" w:hAnsi="Times New Roman" w:cs="Times New Roman"/>
          <w:sz w:val="28"/>
          <w:szCs w:val="28"/>
        </w:rPr>
        <w:t xml:space="preserve">      3.Систематизирующий момент</w:t>
      </w:r>
      <w:r w:rsidR="0054535D" w:rsidRPr="003761A8">
        <w:rPr>
          <w:rFonts w:ascii="Times New Roman" w:hAnsi="Times New Roman" w:cs="Times New Roman"/>
          <w:sz w:val="28"/>
          <w:szCs w:val="28"/>
        </w:rPr>
        <w:tab/>
      </w:r>
    </w:p>
    <w:p w:rsidR="000341D7" w:rsidRDefault="004E08C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раунд-11 мин</w:t>
      </w:r>
    </w:p>
    <w:p w:rsidR="000341D7" w:rsidRDefault="004E08C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Второй раунд-11 мин</w:t>
      </w:r>
    </w:p>
    <w:p w:rsidR="000341D7" w:rsidRDefault="004E08C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Третий раунд-11 мин </w:t>
      </w:r>
    </w:p>
    <w:p w:rsidR="000341D7" w:rsidRPr="00D039DA" w:rsidRDefault="004E08C1" w:rsidP="00D039DA">
      <w:pPr>
        <w:ind w:left="360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 w:rsidRPr="00D039DA">
        <w:rPr>
          <w:rFonts w:ascii="Times New Roman" w:hAnsi="Times New Roman" w:cs="Times New Roman"/>
          <w:sz w:val="28"/>
          <w:szCs w:val="28"/>
          <w:shd w:val="clear" w:color="auto" w:fill="FFFFFF"/>
        </w:rPr>
        <w:t>Итоговый блок</w:t>
      </w:r>
      <w:r w:rsidRPr="00D039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занятия - 5 мин </w:t>
      </w:r>
    </w:p>
    <w:p w:rsidR="000341D7" w:rsidRDefault="004E08C1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Супе</w:t>
      </w:r>
      <w:proofErr w:type="gramStart"/>
      <w:r>
        <w:rPr>
          <w:rFonts w:ascii="Times New Roman" w:hAnsi="Times New Roman" w:cs="Times New Roman"/>
          <w:sz w:val="28"/>
          <w:szCs w:val="28"/>
        </w:rPr>
        <w:t>р-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игра( подведение итогов)</w:t>
      </w:r>
    </w:p>
    <w:p w:rsidR="000341D7" w:rsidRDefault="000341D7">
      <w:pPr>
        <w:rPr>
          <w:rFonts w:ascii="Times New Roman" w:hAnsi="Times New Roman" w:cs="Times New Roman"/>
          <w:sz w:val="28"/>
          <w:szCs w:val="28"/>
        </w:rPr>
      </w:pPr>
    </w:p>
    <w:p w:rsidR="000341D7" w:rsidRDefault="000341D7">
      <w:pPr>
        <w:rPr>
          <w:rFonts w:ascii="Times New Roman" w:hAnsi="Times New Roman" w:cs="Times New Roman"/>
          <w:sz w:val="28"/>
          <w:szCs w:val="28"/>
        </w:rPr>
      </w:pPr>
    </w:p>
    <w:p w:rsidR="000341D7" w:rsidRDefault="000341D7">
      <w:pPr>
        <w:rPr>
          <w:rFonts w:ascii="Times New Roman" w:hAnsi="Times New Roman" w:cs="Times New Roman"/>
          <w:sz w:val="28"/>
          <w:szCs w:val="28"/>
        </w:rPr>
      </w:pPr>
    </w:p>
    <w:p w:rsidR="000341D7" w:rsidRDefault="000341D7">
      <w:pPr>
        <w:rPr>
          <w:rFonts w:ascii="Times New Roman" w:hAnsi="Times New Roman" w:cs="Times New Roman"/>
          <w:sz w:val="28"/>
          <w:szCs w:val="28"/>
        </w:rPr>
      </w:pPr>
    </w:p>
    <w:p w:rsidR="000341D7" w:rsidRDefault="000341D7">
      <w:pPr>
        <w:rPr>
          <w:rFonts w:ascii="Times New Roman" w:hAnsi="Times New Roman" w:cs="Times New Roman"/>
          <w:sz w:val="28"/>
          <w:szCs w:val="28"/>
        </w:rPr>
      </w:pPr>
    </w:p>
    <w:p w:rsidR="000341D7" w:rsidRDefault="000341D7">
      <w:pPr>
        <w:rPr>
          <w:rFonts w:ascii="Times New Roman" w:hAnsi="Times New Roman" w:cs="Times New Roman"/>
          <w:sz w:val="28"/>
          <w:szCs w:val="28"/>
        </w:rPr>
      </w:pPr>
    </w:p>
    <w:p w:rsidR="000341D7" w:rsidRDefault="000341D7">
      <w:pPr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121"/>
        <w:gridCol w:w="2290"/>
        <w:gridCol w:w="5799"/>
        <w:gridCol w:w="1522"/>
        <w:gridCol w:w="143"/>
        <w:gridCol w:w="1465"/>
        <w:gridCol w:w="1446"/>
      </w:tblGrid>
      <w:tr w:rsidR="004E08C1" w:rsidRPr="004E08C1" w:rsidTr="004E08C1">
        <w:tc>
          <w:tcPr>
            <w:tcW w:w="2121" w:type="dxa"/>
            <w:shd w:val="clear" w:color="auto" w:fill="auto"/>
          </w:tcPr>
          <w:p w:rsidR="000341D7" w:rsidRPr="004E08C1" w:rsidRDefault="004E08C1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08C1">
              <w:rPr>
                <w:rFonts w:ascii="Times New Roman" w:hAnsi="Times New Roman" w:cs="Times New Roman"/>
                <w:sz w:val="28"/>
                <w:szCs w:val="28"/>
              </w:rPr>
              <w:t xml:space="preserve">Этап занятия </w:t>
            </w:r>
          </w:p>
        </w:tc>
        <w:tc>
          <w:tcPr>
            <w:tcW w:w="2290" w:type="dxa"/>
            <w:shd w:val="clear" w:color="auto" w:fill="auto"/>
          </w:tcPr>
          <w:p w:rsidR="000341D7" w:rsidRPr="004E08C1" w:rsidRDefault="004E08C1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08C1">
              <w:rPr>
                <w:rFonts w:ascii="Times New Roman" w:hAnsi="Times New Roman" w:cs="Times New Roman"/>
                <w:sz w:val="28"/>
                <w:szCs w:val="28"/>
              </w:rPr>
              <w:t>Задачи этапа</w:t>
            </w:r>
          </w:p>
        </w:tc>
        <w:tc>
          <w:tcPr>
            <w:tcW w:w="5799" w:type="dxa"/>
            <w:shd w:val="clear" w:color="auto" w:fill="auto"/>
          </w:tcPr>
          <w:p w:rsidR="000341D7" w:rsidRPr="004E08C1" w:rsidRDefault="004E08C1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08C1"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1665" w:type="dxa"/>
            <w:gridSpan w:val="2"/>
            <w:shd w:val="clear" w:color="auto" w:fill="auto"/>
          </w:tcPr>
          <w:p w:rsidR="000341D7" w:rsidRPr="004E08C1" w:rsidRDefault="004E08C1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08C1">
              <w:rPr>
                <w:rFonts w:ascii="Times New Roman" w:hAnsi="Times New Roman" w:cs="Times New Roman"/>
                <w:sz w:val="28"/>
                <w:szCs w:val="28"/>
              </w:rPr>
              <w:t>Деятельность обучающихся</w:t>
            </w:r>
          </w:p>
        </w:tc>
        <w:tc>
          <w:tcPr>
            <w:tcW w:w="1465" w:type="dxa"/>
            <w:shd w:val="clear" w:color="auto" w:fill="auto"/>
          </w:tcPr>
          <w:p w:rsidR="000341D7" w:rsidRPr="004E08C1" w:rsidRDefault="004E08C1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08C1">
              <w:rPr>
                <w:rFonts w:ascii="Times New Roman" w:hAnsi="Times New Roman" w:cs="Times New Roman"/>
                <w:sz w:val="28"/>
                <w:szCs w:val="28"/>
              </w:rPr>
              <w:t>Используемые формы, методы, приёмы и средства</w:t>
            </w: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446" w:type="dxa"/>
            <w:shd w:val="clear" w:color="auto" w:fill="auto"/>
          </w:tcPr>
          <w:p w:rsidR="000341D7" w:rsidRPr="004E08C1" w:rsidRDefault="004E08C1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08C1">
              <w:rPr>
                <w:rFonts w:ascii="Times New Roman" w:hAnsi="Times New Roman" w:cs="Times New Roman"/>
                <w:sz w:val="28"/>
                <w:szCs w:val="28"/>
              </w:rPr>
              <w:t>Формируемые УУД</w:t>
            </w: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08C1" w:rsidRPr="004E08C1" w:rsidTr="004E08C1">
        <w:tc>
          <w:tcPr>
            <w:tcW w:w="2121" w:type="dxa"/>
            <w:shd w:val="clear" w:color="auto" w:fill="auto"/>
          </w:tcPr>
          <w:p w:rsidR="000341D7" w:rsidRPr="004E08C1" w:rsidRDefault="004E08C1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08C1">
              <w:rPr>
                <w:rFonts w:ascii="Times New Roman" w:hAnsi="Times New Roman" w:cs="Times New Roman"/>
                <w:sz w:val="28"/>
                <w:szCs w:val="28"/>
              </w:rPr>
              <w:t>1. Организационный блок занятия</w:t>
            </w:r>
          </w:p>
        </w:tc>
        <w:tc>
          <w:tcPr>
            <w:tcW w:w="2290" w:type="dxa"/>
            <w:shd w:val="clear" w:color="auto" w:fill="auto"/>
          </w:tcPr>
          <w:p w:rsidR="000341D7" w:rsidRPr="004E08C1" w:rsidRDefault="004E08C1" w:rsidP="004E08C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4E08C1">
              <w:rPr>
                <w:rFonts w:ascii="Times New Roman" w:hAnsi="Times New Roman" w:cs="Times New Roman"/>
                <w:sz w:val="28"/>
                <w:szCs w:val="28"/>
              </w:rPr>
              <w:t>обеспечить комфортную обстановку для работы на занятии и психологически подготовить обучающихся к общению и предстоящему занятию, активизировать внимание детей.</w:t>
            </w: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99" w:type="dxa"/>
            <w:shd w:val="clear" w:color="auto" w:fill="auto"/>
          </w:tcPr>
          <w:p w:rsidR="000341D7" w:rsidRPr="004E08C1" w:rsidRDefault="004E08C1" w:rsidP="003761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08C1">
              <w:rPr>
                <w:rFonts w:ascii="Times New Roman" w:hAnsi="Times New Roman" w:cs="Times New Roman"/>
                <w:sz w:val="28"/>
                <w:szCs w:val="28"/>
              </w:rPr>
              <w:t>Добрый день!</w:t>
            </w:r>
            <w:bookmarkStart w:id="0" w:name="_GoBack"/>
            <w:bookmarkEnd w:id="0"/>
            <w:r w:rsidR="003761A8" w:rsidRPr="004E08C1">
              <w:rPr>
                <w:rFonts w:ascii="Times New Roman" w:hAnsi="Times New Roman" w:cs="Times New Roman"/>
                <w:sz w:val="28"/>
                <w:szCs w:val="28"/>
              </w:rPr>
              <w:t xml:space="preserve"> С вами игра капитал-шоу «</w:t>
            </w:r>
            <w:proofErr w:type="gramStart"/>
            <w:r w:rsidR="003761A8" w:rsidRPr="004E08C1">
              <w:rPr>
                <w:rFonts w:ascii="Times New Roman" w:hAnsi="Times New Roman" w:cs="Times New Roman"/>
                <w:sz w:val="28"/>
                <w:szCs w:val="28"/>
              </w:rPr>
              <w:t>Поле-Чудес</w:t>
            </w:r>
            <w:proofErr w:type="gramEnd"/>
            <w:r w:rsidR="003761A8" w:rsidRPr="004E08C1">
              <w:rPr>
                <w:rFonts w:ascii="Times New Roman" w:hAnsi="Times New Roman" w:cs="Times New Roman"/>
                <w:sz w:val="28"/>
                <w:szCs w:val="28"/>
              </w:rPr>
              <w:t>» и я его ведущая Анастасия Александровна</w:t>
            </w:r>
          </w:p>
        </w:tc>
        <w:tc>
          <w:tcPr>
            <w:tcW w:w="1665" w:type="dxa"/>
            <w:gridSpan w:val="2"/>
            <w:shd w:val="clear" w:color="auto" w:fill="auto"/>
          </w:tcPr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4E08C1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08C1">
              <w:rPr>
                <w:rFonts w:ascii="Times New Roman" w:hAnsi="Times New Roman" w:cs="Times New Roman"/>
                <w:sz w:val="28"/>
                <w:szCs w:val="28"/>
              </w:rPr>
              <w:t xml:space="preserve">Слушают </w:t>
            </w: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5" w:type="dxa"/>
            <w:shd w:val="clear" w:color="auto" w:fill="auto"/>
          </w:tcPr>
          <w:p w:rsidR="000341D7" w:rsidRPr="004E08C1" w:rsidRDefault="004E08C1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08C1">
              <w:rPr>
                <w:rFonts w:ascii="Times New Roman" w:hAnsi="Times New Roman" w:cs="Times New Roman"/>
                <w:sz w:val="28"/>
                <w:szCs w:val="28"/>
              </w:rPr>
              <w:t>Фронтальная</w:t>
            </w:r>
          </w:p>
        </w:tc>
        <w:tc>
          <w:tcPr>
            <w:tcW w:w="1446" w:type="dxa"/>
            <w:shd w:val="clear" w:color="auto" w:fill="auto"/>
          </w:tcPr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08C1" w:rsidRPr="004E08C1" w:rsidTr="004E08C1">
        <w:tc>
          <w:tcPr>
            <w:tcW w:w="2121" w:type="dxa"/>
            <w:shd w:val="clear" w:color="auto" w:fill="auto"/>
          </w:tcPr>
          <w:p w:rsidR="000341D7" w:rsidRPr="004E08C1" w:rsidRDefault="004E08C1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08C1">
              <w:rPr>
                <w:rFonts w:ascii="Times New Roman" w:hAnsi="Times New Roman" w:cs="Times New Roman"/>
                <w:sz w:val="28"/>
                <w:szCs w:val="28"/>
              </w:rPr>
              <w:t xml:space="preserve">2. Диагностический блок (проверка </w:t>
            </w:r>
            <w:r w:rsidRPr="004E08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знаний)</w:t>
            </w:r>
          </w:p>
        </w:tc>
        <w:tc>
          <w:tcPr>
            <w:tcW w:w="2290" w:type="dxa"/>
            <w:shd w:val="clear" w:color="auto" w:fill="auto"/>
          </w:tcPr>
          <w:p w:rsidR="000341D7" w:rsidRPr="004E08C1" w:rsidRDefault="004E08C1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08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проверка или диагностика усвоенных знаний</w:t>
            </w:r>
          </w:p>
        </w:tc>
        <w:tc>
          <w:tcPr>
            <w:tcW w:w="5799" w:type="dxa"/>
            <w:shd w:val="clear" w:color="auto" w:fill="auto"/>
          </w:tcPr>
          <w:p w:rsidR="000341D7" w:rsidRPr="004E08C1" w:rsidRDefault="00EB38F4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08C1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4E08C1" w:rsidRPr="004E08C1">
              <w:rPr>
                <w:rFonts w:ascii="Times New Roman" w:hAnsi="Times New Roman" w:cs="Times New Roman"/>
                <w:sz w:val="28"/>
                <w:szCs w:val="28"/>
              </w:rPr>
              <w:t xml:space="preserve">Прежде чем мы начнем играть, объясню правила. Игра состоит из 3 раундов . В раунде участвуют по три человека от команды. Перед каждым раундом проходит жеребьевка, </w:t>
            </w:r>
            <w:r w:rsidR="004E08C1" w:rsidRPr="004E08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которая укажет на ваше место в девятке. Участники крутят барабан, тем самым зарабатывая баллы для своей команды. Выигрывает та команда, которая по итогу игры наберёт наибольшее количество баллов. Также у нас будет и абсолютный победитель, он получит особый приз. Но его мы узнаем только после супер-игры. </w:t>
            </w:r>
          </w:p>
          <w:p w:rsidR="000341D7" w:rsidRPr="004E08C1" w:rsidRDefault="004E08C1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08C1">
              <w:rPr>
                <w:rFonts w:ascii="Times New Roman" w:hAnsi="Times New Roman" w:cs="Times New Roman"/>
                <w:sz w:val="28"/>
                <w:szCs w:val="28"/>
              </w:rPr>
              <w:t xml:space="preserve">Что же означают сектора на барабане. </w:t>
            </w:r>
          </w:p>
          <w:p w:rsidR="000341D7" w:rsidRPr="004E08C1" w:rsidRDefault="004E08C1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08C1">
              <w:rPr>
                <w:rFonts w:ascii="Times New Roman" w:hAnsi="Times New Roman" w:cs="Times New Roman"/>
                <w:sz w:val="28"/>
                <w:szCs w:val="28"/>
              </w:rPr>
              <w:t>Если человек не отгадал букву, ход переходит к другому участнику</w:t>
            </w:r>
            <w:r w:rsidRPr="004E08C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  <w:r w:rsidRPr="004E08C1">
              <w:rPr>
                <w:rFonts w:ascii="Times New Roman" w:hAnsi="Times New Roman" w:cs="Times New Roman"/>
                <w:sz w:val="28"/>
                <w:szCs w:val="28"/>
              </w:rPr>
              <w:t xml:space="preserve"> Если стрелка укажет на сектор «П» на барабане, то вы можете принести приз команде в виде </w:t>
            </w:r>
            <w:r w:rsidR="009079EC" w:rsidRPr="004E08C1">
              <w:rPr>
                <w:rFonts w:ascii="Times New Roman" w:hAnsi="Times New Roman" w:cs="Times New Roman"/>
                <w:color w:val="4F81BD"/>
                <w:sz w:val="28"/>
                <w:szCs w:val="28"/>
              </w:rPr>
              <w:t>дополнительных</w:t>
            </w:r>
            <w:r w:rsidR="009079EC" w:rsidRPr="004E08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E08C1">
              <w:rPr>
                <w:rFonts w:ascii="Times New Roman" w:hAnsi="Times New Roman" w:cs="Times New Roman"/>
                <w:sz w:val="28"/>
                <w:szCs w:val="28"/>
              </w:rPr>
              <w:t>баллов. Сумма может быть разная. Но если вы выбираете приз, то вы выбываете из игры.  Если выпадет сектор «Б», то вы Банкрот. У вас обнуление баллов.  Если выпадает сектор «0», то ход переходит к другому участнику. Если вы отгадали три буквы подряд, вам дано выбрать 1 из 2 конвертов, в котором приз команде. Если выпадает сектор «+» вы можете открыть любую букву. Все остальные сектора- баллы, которые вы принесёте своей команде.</w:t>
            </w:r>
          </w:p>
        </w:tc>
        <w:tc>
          <w:tcPr>
            <w:tcW w:w="1665" w:type="dxa"/>
            <w:gridSpan w:val="2"/>
            <w:shd w:val="clear" w:color="auto" w:fill="auto"/>
          </w:tcPr>
          <w:p w:rsidR="000341D7" w:rsidRPr="004E08C1" w:rsidRDefault="004E08C1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08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Слушают</w:t>
            </w: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5" w:type="dxa"/>
            <w:shd w:val="clear" w:color="auto" w:fill="auto"/>
          </w:tcPr>
          <w:p w:rsidR="000341D7" w:rsidRPr="004E08C1" w:rsidRDefault="004E08C1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08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Беседа</w:t>
            </w:r>
          </w:p>
          <w:p w:rsidR="000341D7" w:rsidRPr="004E08C1" w:rsidRDefault="004E08C1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08C1">
              <w:rPr>
                <w:rFonts w:ascii="Times New Roman" w:hAnsi="Times New Roman" w:cs="Times New Roman"/>
                <w:sz w:val="28"/>
                <w:szCs w:val="28"/>
              </w:rPr>
              <w:t>Фронтальная</w:t>
            </w:r>
          </w:p>
        </w:tc>
        <w:tc>
          <w:tcPr>
            <w:tcW w:w="1446" w:type="dxa"/>
            <w:shd w:val="clear" w:color="auto" w:fill="auto"/>
          </w:tcPr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08C1" w:rsidRPr="004E08C1" w:rsidTr="004E08C1">
        <w:tc>
          <w:tcPr>
            <w:tcW w:w="2121" w:type="dxa"/>
            <w:shd w:val="clear" w:color="auto" w:fill="auto"/>
          </w:tcPr>
          <w:p w:rsidR="000341D7" w:rsidRPr="004E08C1" w:rsidRDefault="004E08C1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08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 Конструирующий (основной) блок занятия</w:t>
            </w:r>
          </w:p>
          <w:p w:rsidR="000341D7" w:rsidRPr="004E08C1" w:rsidRDefault="004E08C1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08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0" w:type="dxa"/>
            <w:shd w:val="clear" w:color="auto" w:fill="auto"/>
          </w:tcPr>
          <w:p w:rsidR="000341D7" w:rsidRPr="004E08C1" w:rsidRDefault="004E08C1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08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организация целенаправлен</w:t>
            </w:r>
            <w:r w:rsidRPr="004E08C1">
              <w:rPr>
                <w:rFonts w:ascii="Times New Roman" w:hAnsi="Times New Roman" w:cs="Times New Roman"/>
                <w:sz w:val="28"/>
                <w:szCs w:val="28"/>
              </w:rPr>
              <w:softHyphen/>
              <w:t xml:space="preserve">ной познавательной </w:t>
            </w:r>
            <w:r w:rsidRPr="004E08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деятельности детей, подготовка их к усвоению нового материала и к выполнению развивающих заданий.</w:t>
            </w: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99" w:type="dxa"/>
            <w:shd w:val="clear" w:color="auto" w:fill="auto"/>
          </w:tcPr>
          <w:p w:rsidR="000341D7" w:rsidRPr="004E08C1" w:rsidRDefault="004E08C1" w:rsidP="004E08C1">
            <w:pPr>
              <w:shd w:val="clear" w:color="auto" w:fill="FFFFFF"/>
              <w:spacing w:after="105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4E08C1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lastRenderedPageBreak/>
              <w:t>И начинаем мы с представления команд, их девиза и командира.</w:t>
            </w: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4E08C1" w:rsidP="004E08C1">
            <w:pPr>
              <w:pStyle w:val="14"/>
              <w:spacing w:before="520" w:beforeAutospacing="0" w:after="520" w:afterAutospacing="0" w:line="15" w:lineRule="atLeast"/>
              <w:jc w:val="both"/>
              <w:rPr>
                <w:rFonts w:eastAsia="Helvetica"/>
                <w:color w:val="333333"/>
                <w:sz w:val="28"/>
                <w:szCs w:val="28"/>
                <w:shd w:val="clear" w:color="auto" w:fill="FFFFFF"/>
              </w:rPr>
            </w:pPr>
            <w:r w:rsidRPr="004E08C1">
              <w:rPr>
                <w:rFonts w:eastAsia="Helvetica"/>
                <w:color w:val="333333"/>
                <w:sz w:val="28"/>
                <w:szCs w:val="28"/>
                <w:shd w:val="clear" w:color="auto" w:fill="FFFFFF"/>
              </w:rPr>
              <w:lastRenderedPageBreak/>
              <w:t>Тогда мы вызываем 1 девятку игроков к барабану.</w:t>
            </w:r>
          </w:p>
          <w:p w:rsidR="000341D7" w:rsidRPr="004E08C1" w:rsidRDefault="004E08C1" w:rsidP="004E08C1">
            <w:pPr>
              <w:pStyle w:val="14"/>
              <w:spacing w:before="520" w:beforeAutospacing="0" w:after="520" w:afterAutospacing="0" w:line="15" w:lineRule="atLeast"/>
              <w:jc w:val="both"/>
              <w:rPr>
                <w:rFonts w:eastAsia="Helvetica"/>
                <w:color w:val="333333"/>
                <w:sz w:val="28"/>
                <w:szCs w:val="28"/>
                <w:shd w:val="clear" w:color="auto" w:fill="FFFFFF"/>
              </w:rPr>
            </w:pPr>
            <w:r w:rsidRPr="004E08C1">
              <w:rPr>
                <w:rFonts w:eastAsia="Helvetica"/>
                <w:color w:val="333333"/>
                <w:sz w:val="28"/>
                <w:szCs w:val="28"/>
                <w:shd w:val="clear" w:color="auto" w:fill="FFFFFF"/>
              </w:rPr>
              <w:t>(Проходит жеребьевка)</w:t>
            </w:r>
          </w:p>
          <w:p w:rsidR="000341D7" w:rsidRPr="004E08C1" w:rsidRDefault="004E08C1" w:rsidP="004E08C1">
            <w:pPr>
              <w:pStyle w:val="14"/>
              <w:spacing w:before="520" w:beforeAutospacing="0" w:after="520" w:afterAutospacing="0" w:line="15" w:lineRule="atLeast"/>
              <w:jc w:val="both"/>
              <w:rPr>
                <w:rFonts w:eastAsia="Helvetica"/>
                <w:color w:val="333333"/>
                <w:sz w:val="28"/>
                <w:szCs w:val="28"/>
                <w:shd w:val="clear" w:color="auto" w:fill="FFFFFF"/>
              </w:rPr>
            </w:pPr>
            <w:r w:rsidRPr="004E08C1">
              <w:rPr>
                <w:rFonts w:eastAsia="Helvetica"/>
                <w:color w:val="333333"/>
                <w:sz w:val="28"/>
                <w:szCs w:val="28"/>
                <w:shd w:val="clear" w:color="auto" w:fill="FFFFFF"/>
              </w:rPr>
              <w:t>Задание для 1 раунда: Жеребьевка</w:t>
            </w:r>
          </w:p>
          <w:p w:rsidR="000341D7" w:rsidRPr="004E08C1" w:rsidRDefault="004E08C1" w:rsidP="004E08C1">
            <w:pPr>
              <w:pStyle w:val="14"/>
              <w:spacing w:before="520" w:beforeAutospacing="0" w:after="520" w:afterAutospacing="0" w:line="15" w:lineRule="atLeast"/>
              <w:jc w:val="both"/>
              <w:rPr>
                <w:rFonts w:eastAsia="Helvetica"/>
                <w:b/>
                <w:i/>
                <w:color w:val="333333"/>
                <w:sz w:val="28"/>
                <w:szCs w:val="28"/>
                <w:shd w:val="clear" w:color="auto" w:fill="FFFFFF"/>
              </w:rPr>
            </w:pPr>
            <w:r w:rsidRPr="004E08C1">
              <w:rPr>
                <w:rFonts w:eastAsia="Helvetica"/>
                <w:b/>
                <w:i/>
                <w:color w:val="333333"/>
                <w:sz w:val="28"/>
                <w:szCs w:val="28"/>
                <w:shd w:val="clear" w:color="auto" w:fill="FFFFFF"/>
              </w:rPr>
              <w:t>Им хочет стать каждый школьник. Хоть раз ваши бабушки, дедушки, родители и учителя мечтали оказаться на его месте. Кто это?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721"/>
              <w:gridCol w:w="721"/>
              <w:gridCol w:w="721"/>
              <w:gridCol w:w="721"/>
              <w:gridCol w:w="721"/>
              <w:gridCol w:w="722"/>
              <w:gridCol w:w="722"/>
              <w:gridCol w:w="722"/>
            </w:tblGrid>
            <w:tr w:rsidR="004E08C1" w:rsidRPr="004E08C1" w:rsidTr="004E08C1">
              <w:tc>
                <w:tcPr>
                  <w:tcW w:w="721" w:type="dxa"/>
                  <w:shd w:val="clear" w:color="auto" w:fill="auto"/>
                </w:tcPr>
                <w:p w:rsidR="000341D7" w:rsidRPr="004E08C1" w:rsidRDefault="004E08C1" w:rsidP="00EB38F4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4E08C1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721" w:type="dxa"/>
                  <w:shd w:val="clear" w:color="auto" w:fill="auto"/>
                </w:tcPr>
                <w:p w:rsidR="000341D7" w:rsidRPr="004E08C1" w:rsidRDefault="004E08C1" w:rsidP="00EB38F4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4E08C1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2</w:t>
                  </w:r>
                </w:p>
              </w:tc>
              <w:tc>
                <w:tcPr>
                  <w:tcW w:w="721" w:type="dxa"/>
                  <w:shd w:val="clear" w:color="auto" w:fill="auto"/>
                </w:tcPr>
                <w:p w:rsidR="000341D7" w:rsidRPr="004E08C1" w:rsidRDefault="004E08C1" w:rsidP="00EB38F4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4E08C1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721" w:type="dxa"/>
                  <w:shd w:val="clear" w:color="auto" w:fill="auto"/>
                </w:tcPr>
                <w:p w:rsidR="000341D7" w:rsidRPr="004E08C1" w:rsidRDefault="004E08C1" w:rsidP="00EB38F4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4E08C1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4</w:t>
                  </w:r>
                </w:p>
              </w:tc>
              <w:tc>
                <w:tcPr>
                  <w:tcW w:w="721" w:type="dxa"/>
                  <w:shd w:val="clear" w:color="auto" w:fill="auto"/>
                </w:tcPr>
                <w:p w:rsidR="000341D7" w:rsidRPr="004E08C1" w:rsidRDefault="004E08C1" w:rsidP="00EB38F4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4E08C1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722" w:type="dxa"/>
                  <w:shd w:val="clear" w:color="auto" w:fill="auto"/>
                </w:tcPr>
                <w:p w:rsidR="000341D7" w:rsidRPr="004E08C1" w:rsidRDefault="004E08C1" w:rsidP="00EB38F4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4E08C1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6</w:t>
                  </w:r>
                </w:p>
              </w:tc>
              <w:tc>
                <w:tcPr>
                  <w:tcW w:w="722" w:type="dxa"/>
                  <w:shd w:val="clear" w:color="auto" w:fill="auto"/>
                </w:tcPr>
                <w:p w:rsidR="000341D7" w:rsidRPr="004E08C1" w:rsidRDefault="004E08C1" w:rsidP="00EB38F4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4E08C1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7</w:t>
                  </w:r>
                </w:p>
              </w:tc>
              <w:tc>
                <w:tcPr>
                  <w:tcW w:w="722" w:type="dxa"/>
                  <w:shd w:val="clear" w:color="auto" w:fill="auto"/>
                </w:tcPr>
                <w:p w:rsidR="000341D7" w:rsidRPr="004E08C1" w:rsidRDefault="004E08C1" w:rsidP="00EB38F4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4E08C1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8</w:t>
                  </w:r>
                </w:p>
              </w:tc>
            </w:tr>
            <w:tr w:rsidR="004E08C1" w:rsidRPr="004E08C1" w:rsidTr="004E08C1">
              <w:tc>
                <w:tcPr>
                  <w:tcW w:w="721" w:type="dxa"/>
                  <w:shd w:val="clear" w:color="auto" w:fill="auto"/>
                </w:tcPr>
                <w:p w:rsidR="000341D7" w:rsidRPr="004E08C1" w:rsidRDefault="004E08C1" w:rsidP="00EB38F4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4E08C1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О</w:t>
                  </w:r>
                </w:p>
              </w:tc>
              <w:tc>
                <w:tcPr>
                  <w:tcW w:w="721" w:type="dxa"/>
                  <w:shd w:val="clear" w:color="auto" w:fill="auto"/>
                </w:tcPr>
                <w:p w:rsidR="000341D7" w:rsidRPr="004E08C1" w:rsidRDefault="004E08C1" w:rsidP="00EB38F4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4E08C1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т</w:t>
                  </w:r>
                </w:p>
              </w:tc>
              <w:tc>
                <w:tcPr>
                  <w:tcW w:w="721" w:type="dxa"/>
                  <w:shd w:val="clear" w:color="auto" w:fill="auto"/>
                </w:tcPr>
                <w:p w:rsidR="000341D7" w:rsidRPr="004E08C1" w:rsidRDefault="004E08C1" w:rsidP="00EB38F4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4E08C1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л</w:t>
                  </w:r>
                </w:p>
              </w:tc>
              <w:tc>
                <w:tcPr>
                  <w:tcW w:w="721" w:type="dxa"/>
                  <w:shd w:val="clear" w:color="auto" w:fill="auto"/>
                </w:tcPr>
                <w:p w:rsidR="000341D7" w:rsidRPr="004E08C1" w:rsidRDefault="004E08C1" w:rsidP="00EB38F4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4E08C1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и</w:t>
                  </w:r>
                </w:p>
              </w:tc>
              <w:tc>
                <w:tcPr>
                  <w:tcW w:w="721" w:type="dxa"/>
                  <w:shd w:val="clear" w:color="auto" w:fill="auto"/>
                </w:tcPr>
                <w:p w:rsidR="000341D7" w:rsidRPr="004E08C1" w:rsidRDefault="004E08C1" w:rsidP="00EB38F4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4E08C1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ч</w:t>
                  </w:r>
                </w:p>
              </w:tc>
              <w:tc>
                <w:tcPr>
                  <w:tcW w:w="722" w:type="dxa"/>
                  <w:shd w:val="clear" w:color="auto" w:fill="auto"/>
                </w:tcPr>
                <w:p w:rsidR="000341D7" w:rsidRPr="004E08C1" w:rsidRDefault="004E08C1" w:rsidP="00EB38F4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4E08C1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н</w:t>
                  </w:r>
                </w:p>
              </w:tc>
              <w:tc>
                <w:tcPr>
                  <w:tcW w:w="722" w:type="dxa"/>
                  <w:shd w:val="clear" w:color="auto" w:fill="auto"/>
                </w:tcPr>
                <w:p w:rsidR="000341D7" w:rsidRPr="004E08C1" w:rsidRDefault="004E08C1" w:rsidP="00EB38F4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4E08C1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и</w:t>
                  </w:r>
                </w:p>
              </w:tc>
              <w:tc>
                <w:tcPr>
                  <w:tcW w:w="722" w:type="dxa"/>
                  <w:shd w:val="clear" w:color="auto" w:fill="auto"/>
                </w:tcPr>
                <w:p w:rsidR="000341D7" w:rsidRPr="004E08C1" w:rsidRDefault="004E08C1" w:rsidP="00EB38F4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4E08C1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к</w:t>
                  </w:r>
                </w:p>
              </w:tc>
            </w:tr>
          </w:tbl>
          <w:p w:rsidR="000341D7" w:rsidRPr="004E08C1" w:rsidRDefault="004E08C1" w:rsidP="004E08C1">
            <w:pPr>
              <w:pStyle w:val="14"/>
              <w:spacing w:before="520" w:beforeAutospacing="0" w:after="520" w:afterAutospacing="0" w:line="15" w:lineRule="atLeast"/>
              <w:jc w:val="both"/>
              <w:rPr>
                <w:rFonts w:eastAsia="Helvetica"/>
                <w:b/>
                <w:i/>
                <w:color w:val="333333"/>
                <w:sz w:val="28"/>
                <w:szCs w:val="28"/>
                <w:shd w:val="clear" w:color="auto" w:fill="FFFFFF"/>
              </w:rPr>
            </w:pPr>
            <w:r w:rsidRPr="004E08C1">
              <w:rPr>
                <w:rFonts w:eastAsia="Helvetica"/>
                <w:b/>
                <w:i/>
                <w:color w:val="333333"/>
                <w:sz w:val="28"/>
                <w:szCs w:val="28"/>
                <w:shd w:val="clear" w:color="auto" w:fill="FFFFFF"/>
              </w:rPr>
              <w:t>И победителем 1 раунда становиться…</w:t>
            </w:r>
          </w:p>
          <w:p w:rsidR="000341D7" w:rsidRPr="004E08C1" w:rsidRDefault="004E08C1" w:rsidP="004E08C1">
            <w:pPr>
              <w:pStyle w:val="14"/>
              <w:spacing w:before="520" w:beforeAutospacing="0" w:after="520" w:afterAutospacing="0" w:line="15" w:lineRule="atLeast"/>
              <w:jc w:val="both"/>
              <w:rPr>
                <w:rFonts w:eastAsia="Helvetica"/>
                <w:b/>
                <w:i/>
                <w:color w:val="333333"/>
                <w:sz w:val="28"/>
                <w:szCs w:val="28"/>
                <w:shd w:val="clear" w:color="auto" w:fill="FFFFFF"/>
              </w:rPr>
            </w:pPr>
            <w:r w:rsidRPr="004E08C1">
              <w:rPr>
                <w:rFonts w:eastAsia="Helvetica"/>
                <w:b/>
                <w:i/>
                <w:color w:val="333333"/>
                <w:sz w:val="28"/>
                <w:szCs w:val="28"/>
                <w:shd w:val="clear" w:color="auto" w:fill="FFFFFF"/>
              </w:rPr>
              <w:lastRenderedPageBreak/>
              <w:t>Команда- победитель на данный момент это-….</w:t>
            </w:r>
          </w:p>
          <w:p w:rsidR="000341D7" w:rsidRPr="004E08C1" w:rsidRDefault="004E08C1" w:rsidP="004E08C1">
            <w:pPr>
              <w:pStyle w:val="14"/>
              <w:spacing w:before="520" w:beforeAutospacing="0" w:after="520" w:afterAutospacing="0" w:line="15" w:lineRule="atLeast"/>
              <w:jc w:val="both"/>
              <w:rPr>
                <w:rFonts w:eastAsia="Helvetica"/>
                <w:b/>
                <w:i/>
                <w:color w:val="333333"/>
                <w:sz w:val="28"/>
                <w:szCs w:val="28"/>
                <w:shd w:val="clear" w:color="auto" w:fill="FFFFFF"/>
              </w:rPr>
            </w:pPr>
            <w:r w:rsidRPr="004E08C1">
              <w:rPr>
                <w:rFonts w:eastAsia="Helvetica"/>
                <w:b/>
                <w:i/>
                <w:color w:val="333333"/>
                <w:sz w:val="28"/>
                <w:szCs w:val="28"/>
                <w:shd w:val="clear" w:color="auto" w:fill="FFFFFF"/>
              </w:rPr>
              <w:t>Но это не повод расстраиваться, все ещё может измениться.</w:t>
            </w:r>
          </w:p>
          <w:p w:rsidR="000341D7" w:rsidRPr="004E08C1" w:rsidRDefault="000341D7" w:rsidP="004E08C1">
            <w:pPr>
              <w:pStyle w:val="14"/>
              <w:spacing w:before="520" w:beforeAutospacing="0" w:after="520" w:afterAutospacing="0" w:line="15" w:lineRule="atLeast"/>
              <w:jc w:val="both"/>
              <w:rPr>
                <w:rFonts w:eastAsia="Helvetica"/>
                <w:b/>
                <w:i/>
                <w:color w:val="333333"/>
                <w:sz w:val="28"/>
                <w:szCs w:val="28"/>
                <w:shd w:val="clear" w:color="auto" w:fill="FFFFFF"/>
              </w:rPr>
            </w:pPr>
          </w:p>
          <w:p w:rsidR="000341D7" w:rsidRPr="004E08C1" w:rsidRDefault="004E08C1" w:rsidP="004E08C1">
            <w:pPr>
              <w:pStyle w:val="14"/>
              <w:spacing w:before="520" w:beforeAutospacing="0" w:after="520" w:afterAutospacing="0" w:line="15" w:lineRule="atLeast"/>
              <w:jc w:val="both"/>
              <w:rPr>
                <w:rFonts w:eastAsia="Helvetica"/>
                <w:b/>
                <w:i/>
                <w:color w:val="333333"/>
                <w:sz w:val="28"/>
                <w:szCs w:val="28"/>
                <w:shd w:val="clear" w:color="auto" w:fill="FFFFFF"/>
              </w:rPr>
            </w:pPr>
            <w:r w:rsidRPr="004E08C1">
              <w:rPr>
                <w:rFonts w:eastAsia="Helvetica"/>
                <w:b/>
                <w:i/>
                <w:color w:val="333333"/>
                <w:sz w:val="28"/>
                <w:szCs w:val="28"/>
                <w:shd w:val="clear" w:color="auto" w:fill="FFFFFF"/>
              </w:rPr>
              <w:t>2 раунд Жеребьевка</w:t>
            </w:r>
          </w:p>
          <w:p w:rsidR="003761A8" w:rsidRDefault="003761A8" w:rsidP="003761A8">
            <w:pPr>
              <w:pStyle w:val="14"/>
              <w:spacing w:before="520" w:beforeAutospacing="0" w:after="520" w:afterAutospacing="0" w:line="15" w:lineRule="atLeast"/>
              <w:jc w:val="both"/>
              <w:rPr>
                <w:b/>
                <w:i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b/>
                <w:i/>
                <w:color w:val="000000"/>
                <w:sz w:val="28"/>
                <w:szCs w:val="28"/>
                <w:shd w:val="clear" w:color="auto" w:fill="FFFFFF"/>
              </w:rPr>
              <w:t xml:space="preserve">Что </w:t>
            </w:r>
            <w:r w:rsidRPr="00DF7ADC">
              <w:rPr>
                <w:b/>
                <w:i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b/>
                <w:i/>
                <w:color w:val="000000"/>
                <w:sz w:val="28"/>
                <w:szCs w:val="28"/>
                <w:shd w:val="clear" w:color="auto" w:fill="FFFFFF"/>
              </w:rPr>
              <w:t xml:space="preserve">носили </w:t>
            </w:r>
            <w:r w:rsidRPr="00DF7ADC">
              <w:rPr>
                <w:b/>
                <w:i/>
                <w:color w:val="000000"/>
                <w:sz w:val="28"/>
                <w:szCs w:val="28"/>
                <w:shd w:val="clear" w:color="auto" w:fill="FFFFFF"/>
              </w:rPr>
              <w:t xml:space="preserve"> на </w:t>
            </w:r>
            <w:r>
              <w:rPr>
                <w:b/>
                <w:i/>
                <w:color w:val="000000"/>
                <w:sz w:val="28"/>
                <w:szCs w:val="28"/>
                <w:shd w:val="clear" w:color="auto" w:fill="FFFFFF"/>
              </w:rPr>
              <w:t>голове девушки</w:t>
            </w:r>
            <w:proofErr w:type="gramStart"/>
            <w:r>
              <w:rPr>
                <w:b/>
                <w:i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DF7ADC">
              <w:rPr>
                <w:b/>
                <w:i/>
                <w:color w:val="000000"/>
                <w:sz w:val="28"/>
                <w:szCs w:val="28"/>
                <w:shd w:val="clear" w:color="auto" w:fill="FFFFFF"/>
              </w:rPr>
              <w:t>?</w:t>
            </w:r>
            <w:proofErr w:type="gramEnd"/>
            <w:r>
              <w:rPr>
                <w:b/>
                <w:i/>
                <w:color w:val="000000"/>
                <w:sz w:val="28"/>
                <w:szCs w:val="28"/>
                <w:shd w:val="clear" w:color="auto" w:fill="FFFFFF"/>
              </w:rPr>
              <w:t xml:space="preserve"> Именно по этой части гардероба можно было определить статус девушки. </w:t>
            </w:r>
          </w:p>
          <w:tbl>
            <w:tblPr>
              <w:tblStyle w:val="a4"/>
              <w:tblW w:w="0" w:type="auto"/>
              <w:tblLayout w:type="fixed"/>
              <w:tblLook w:val="04A0"/>
            </w:tblPr>
            <w:tblGrid>
              <w:gridCol w:w="795"/>
              <w:gridCol w:w="795"/>
              <w:gridCol w:w="795"/>
              <w:gridCol w:w="795"/>
              <w:gridCol w:w="796"/>
              <w:gridCol w:w="796"/>
              <w:gridCol w:w="522"/>
              <w:gridCol w:w="274"/>
            </w:tblGrid>
            <w:tr w:rsidR="003761A8" w:rsidTr="00585C21">
              <w:tc>
                <w:tcPr>
                  <w:tcW w:w="795" w:type="dxa"/>
                </w:tcPr>
                <w:p w:rsidR="003761A8" w:rsidRDefault="003761A8" w:rsidP="003761A8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795" w:type="dxa"/>
                </w:tcPr>
                <w:p w:rsidR="003761A8" w:rsidRDefault="003761A8" w:rsidP="003761A8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2</w:t>
                  </w:r>
                </w:p>
              </w:tc>
              <w:tc>
                <w:tcPr>
                  <w:tcW w:w="795" w:type="dxa"/>
                </w:tcPr>
                <w:p w:rsidR="003761A8" w:rsidRDefault="003761A8" w:rsidP="003761A8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795" w:type="dxa"/>
                </w:tcPr>
                <w:p w:rsidR="003761A8" w:rsidRDefault="003761A8" w:rsidP="003761A8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4</w:t>
                  </w:r>
                </w:p>
              </w:tc>
              <w:tc>
                <w:tcPr>
                  <w:tcW w:w="796" w:type="dxa"/>
                </w:tcPr>
                <w:p w:rsidR="003761A8" w:rsidRDefault="003761A8" w:rsidP="003761A8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796" w:type="dxa"/>
                </w:tcPr>
                <w:p w:rsidR="003761A8" w:rsidRDefault="003761A8" w:rsidP="003761A8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6</w:t>
                  </w:r>
                </w:p>
              </w:tc>
              <w:tc>
                <w:tcPr>
                  <w:tcW w:w="522" w:type="dxa"/>
                </w:tcPr>
                <w:p w:rsidR="003761A8" w:rsidRDefault="003761A8" w:rsidP="003761A8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7</w:t>
                  </w:r>
                </w:p>
              </w:tc>
              <w:tc>
                <w:tcPr>
                  <w:tcW w:w="274" w:type="dxa"/>
                </w:tcPr>
                <w:p w:rsidR="003761A8" w:rsidRDefault="003761A8" w:rsidP="003761A8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8</w:t>
                  </w:r>
                </w:p>
              </w:tc>
            </w:tr>
            <w:tr w:rsidR="003761A8" w:rsidTr="00585C21">
              <w:tc>
                <w:tcPr>
                  <w:tcW w:w="795" w:type="dxa"/>
                </w:tcPr>
                <w:p w:rsidR="003761A8" w:rsidRDefault="003761A8" w:rsidP="003761A8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к</w:t>
                  </w:r>
                </w:p>
              </w:tc>
              <w:tc>
                <w:tcPr>
                  <w:tcW w:w="795" w:type="dxa"/>
                </w:tcPr>
                <w:p w:rsidR="003761A8" w:rsidRDefault="003761A8" w:rsidP="003761A8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а</w:t>
                  </w:r>
                </w:p>
              </w:tc>
              <w:tc>
                <w:tcPr>
                  <w:tcW w:w="795" w:type="dxa"/>
                </w:tcPr>
                <w:p w:rsidR="003761A8" w:rsidRDefault="003761A8" w:rsidP="003761A8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к</w:t>
                  </w:r>
                </w:p>
              </w:tc>
              <w:tc>
                <w:tcPr>
                  <w:tcW w:w="795" w:type="dxa"/>
                </w:tcPr>
                <w:p w:rsidR="003761A8" w:rsidRDefault="003761A8" w:rsidP="003761A8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о</w:t>
                  </w:r>
                </w:p>
              </w:tc>
              <w:tc>
                <w:tcPr>
                  <w:tcW w:w="796" w:type="dxa"/>
                </w:tcPr>
                <w:p w:rsidR="003761A8" w:rsidRDefault="003761A8" w:rsidP="003761A8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proofErr w:type="spellStart"/>
                  <w:r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ш</w:t>
                  </w:r>
                  <w:proofErr w:type="spellEnd"/>
                </w:p>
              </w:tc>
              <w:tc>
                <w:tcPr>
                  <w:tcW w:w="796" w:type="dxa"/>
                </w:tcPr>
                <w:p w:rsidR="003761A8" w:rsidRDefault="003761A8" w:rsidP="003761A8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proofErr w:type="spellStart"/>
                  <w:r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н</w:t>
                  </w:r>
                  <w:proofErr w:type="spellEnd"/>
                </w:p>
              </w:tc>
              <w:tc>
                <w:tcPr>
                  <w:tcW w:w="522" w:type="dxa"/>
                </w:tcPr>
                <w:p w:rsidR="003761A8" w:rsidRDefault="003761A8" w:rsidP="003761A8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и</w:t>
                  </w:r>
                </w:p>
              </w:tc>
              <w:tc>
                <w:tcPr>
                  <w:tcW w:w="274" w:type="dxa"/>
                </w:tcPr>
                <w:p w:rsidR="003761A8" w:rsidRDefault="003761A8" w:rsidP="003761A8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к</w:t>
                  </w:r>
                </w:p>
              </w:tc>
            </w:tr>
          </w:tbl>
          <w:p w:rsidR="000341D7" w:rsidRPr="004E08C1" w:rsidRDefault="004E08C1" w:rsidP="004E08C1">
            <w:pPr>
              <w:pStyle w:val="14"/>
              <w:spacing w:before="520" w:beforeAutospacing="0" w:after="520" w:afterAutospacing="0" w:line="15" w:lineRule="atLeast"/>
              <w:jc w:val="both"/>
              <w:rPr>
                <w:rFonts w:eastAsia="Helvetica"/>
                <w:b/>
                <w:i/>
                <w:color w:val="333333"/>
                <w:sz w:val="28"/>
                <w:szCs w:val="28"/>
                <w:shd w:val="clear" w:color="auto" w:fill="FFFFFF"/>
              </w:rPr>
            </w:pPr>
            <w:r w:rsidRPr="004E08C1">
              <w:rPr>
                <w:rFonts w:eastAsia="Helvetica"/>
                <w:b/>
                <w:i/>
                <w:color w:val="333333"/>
                <w:sz w:val="28"/>
                <w:szCs w:val="28"/>
                <w:shd w:val="clear" w:color="auto" w:fill="FFFFFF"/>
              </w:rPr>
              <w:lastRenderedPageBreak/>
              <w:t xml:space="preserve">И победитель 2  раунда </w:t>
            </w:r>
          </w:p>
          <w:p w:rsidR="000341D7" w:rsidRPr="004E08C1" w:rsidRDefault="004E08C1" w:rsidP="004E08C1">
            <w:pPr>
              <w:pStyle w:val="14"/>
              <w:spacing w:before="520" w:beforeAutospacing="0" w:after="520" w:afterAutospacing="0" w:line="15" w:lineRule="atLeast"/>
              <w:jc w:val="both"/>
              <w:rPr>
                <w:rFonts w:eastAsia="Helvetica"/>
                <w:b/>
                <w:i/>
                <w:color w:val="333333"/>
                <w:sz w:val="28"/>
                <w:szCs w:val="28"/>
                <w:shd w:val="clear" w:color="auto" w:fill="FFFFFF"/>
              </w:rPr>
            </w:pPr>
            <w:r w:rsidRPr="004E08C1">
              <w:rPr>
                <w:rFonts w:eastAsia="Helvetica"/>
                <w:b/>
                <w:i/>
                <w:color w:val="333333"/>
                <w:sz w:val="28"/>
                <w:szCs w:val="28"/>
                <w:shd w:val="clear" w:color="auto" w:fill="FFFFFF"/>
              </w:rPr>
              <w:t>Команда- победитель на данный момент это-….</w:t>
            </w:r>
          </w:p>
          <w:p w:rsidR="000341D7" w:rsidRPr="004E08C1" w:rsidRDefault="004E08C1" w:rsidP="004E08C1">
            <w:pPr>
              <w:pStyle w:val="14"/>
              <w:spacing w:before="520" w:beforeAutospacing="0" w:after="520" w:afterAutospacing="0" w:line="15" w:lineRule="atLeast"/>
              <w:jc w:val="both"/>
              <w:rPr>
                <w:rFonts w:eastAsia="Helvetica"/>
                <w:b/>
                <w:i/>
                <w:color w:val="333333"/>
                <w:sz w:val="28"/>
                <w:szCs w:val="28"/>
                <w:shd w:val="clear" w:color="auto" w:fill="FFFFFF"/>
              </w:rPr>
            </w:pPr>
            <w:r w:rsidRPr="004E08C1">
              <w:rPr>
                <w:rFonts w:eastAsia="Helvetica"/>
                <w:b/>
                <w:i/>
                <w:color w:val="333333"/>
                <w:sz w:val="28"/>
                <w:szCs w:val="28"/>
                <w:shd w:val="clear" w:color="auto" w:fill="FFFFFF"/>
              </w:rPr>
              <w:t>Но это не повод расстраиваться, все ещё может измениться.</w:t>
            </w:r>
          </w:p>
          <w:p w:rsidR="000341D7" w:rsidRPr="004E08C1" w:rsidRDefault="004E08C1" w:rsidP="004E08C1">
            <w:pPr>
              <w:pStyle w:val="14"/>
              <w:spacing w:before="520" w:beforeAutospacing="0" w:after="520" w:afterAutospacing="0" w:line="15" w:lineRule="atLeast"/>
              <w:jc w:val="both"/>
              <w:rPr>
                <w:rFonts w:eastAsia="Helvetica"/>
                <w:b/>
                <w:i/>
                <w:color w:val="333333"/>
                <w:sz w:val="28"/>
                <w:szCs w:val="28"/>
                <w:shd w:val="clear" w:color="auto" w:fill="FFFFFF"/>
              </w:rPr>
            </w:pPr>
            <w:r w:rsidRPr="004E08C1">
              <w:rPr>
                <w:rFonts w:eastAsia="Helvetica"/>
                <w:b/>
                <w:i/>
                <w:color w:val="333333"/>
                <w:sz w:val="28"/>
                <w:szCs w:val="28"/>
                <w:shd w:val="clear" w:color="auto" w:fill="FFFFFF"/>
              </w:rPr>
              <w:t>Задание для 3 раунда Жеребьевка</w:t>
            </w:r>
          </w:p>
          <w:p w:rsidR="000341D7" w:rsidRPr="004E08C1" w:rsidRDefault="004E08C1" w:rsidP="004E08C1">
            <w:pPr>
              <w:pStyle w:val="14"/>
              <w:spacing w:before="520" w:beforeAutospacing="0" w:after="520" w:afterAutospacing="0" w:line="15" w:lineRule="atLeast"/>
              <w:jc w:val="both"/>
              <w:rPr>
                <w:rFonts w:eastAsia="Helvetica"/>
                <w:b/>
                <w:i/>
                <w:sz w:val="28"/>
                <w:szCs w:val="28"/>
                <w:shd w:val="clear" w:color="auto" w:fill="FFFFFF"/>
              </w:rPr>
            </w:pPr>
            <w:r w:rsidRPr="004E08C1">
              <w:rPr>
                <w:rFonts w:eastAsia="Helvetica"/>
                <w:b/>
                <w:i/>
                <w:sz w:val="28"/>
                <w:szCs w:val="28"/>
                <w:shd w:val="clear" w:color="auto" w:fill="FFFFFF"/>
              </w:rPr>
              <w:t>Он есть у каждого растения и дерева. А слово без него существовать не может. Что это?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961"/>
              <w:gridCol w:w="962"/>
              <w:gridCol w:w="962"/>
              <w:gridCol w:w="962"/>
              <w:gridCol w:w="962"/>
              <w:gridCol w:w="962"/>
            </w:tblGrid>
            <w:tr w:rsidR="004E08C1" w:rsidRPr="004E08C1" w:rsidTr="004E08C1">
              <w:tc>
                <w:tcPr>
                  <w:tcW w:w="961" w:type="dxa"/>
                  <w:shd w:val="clear" w:color="auto" w:fill="auto"/>
                </w:tcPr>
                <w:p w:rsidR="000341D7" w:rsidRPr="004E08C1" w:rsidRDefault="004E08C1" w:rsidP="00EB38F4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4E08C1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962" w:type="dxa"/>
                  <w:shd w:val="clear" w:color="auto" w:fill="auto"/>
                </w:tcPr>
                <w:p w:rsidR="000341D7" w:rsidRPr="004E08C1" w:rsidRDefault="004E08C1" w:rsidP="00EB38F4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4E08C1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2</w:t>
                  </w:r>
                </w:p>
              </w:tc>
              <w:tc>
                <w:tcPr>
                  <w:tcW w:w="962" w:type="dxa"/>
                  <w:shd w:val="clear" w:color="auto" w:fill="auto"/>
                </w:tcPr>
                <w:p w:rsidR="000341D7" w:rsidRPr="004E08C1" w:rsidRDefault="004E08C1" w:rsidP="00EB38F4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4E08C1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962" w:type="dxa"/>
                  <w:shd w:val="clear" w:color="auto" w:fill="auto"/>
                </w:tcPr>
                <w:p w:rsidR="000341D7" w:rsidRPr="004E08C1" w:rsidRDefault="004E08C1" w:rsidP="00EB38F4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4E08C1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4</w:t>
                  </w:r>
                </w:p>
              </w:tc>
              <w:tc>
                <w:tcPr>
                  <w:tcW w:w="962" w:type="dxa"/>
                  <w:shd w:val="clear" w:color="auto" w:fill="auto"/>
                </w:tcPr>
                <w:p w:rsidR="000341D7" w:rsidRPr="004E08C1" w:rsidRDefault="004E08C1" w:rsidP="00EB38F4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4E08C1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962" w:type="dxa"/>
                  <w:shd w:val="clear" w:color="auto" w:fill="auto"/>
                </w:tcPr>
                <w:p w:rsidR="000341D7" w:rsidRPr="004E08C1" w:rsidRDefault="004E08C1" w:rsidP="00EB38F4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4E08C1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6</w:t>
                  </w:r>
                </w:p>
              </w:tc>
            </w:tr>
            <w:tr w:rsidR="004E08C1" w:rsidRPr="004E08C1" w:rsidTr="004E08C1">
              <w:tc>
                <w:tcPr>
                  <w:tcW w:w="961" w:type="dxa"/>
                  <w:shd w:val="clear" w:color="auto" w:fill="auto"/>
                </w:tcPr>
                <w:p w:rsidR="000341D7" w:rsidRPr="004E08C1" w:rsidRDefault="004E08C1" w:rsidP="00EB38F4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4E08C1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К</w:t>
                  </w:r>
                </w:p>
              </w:tc>
              <w:tc>
                <w:tcPr>
                  <w:tcW w:w="962" w:type="dxa"/>
                  <w:shd w:val="clear" w:color="auto" w:fill="auto"/>
                </w:tcPr>
                <w:p w:rsidR="000341D7" w:rsidRPr="004E08C1" w:rsidRDefault="004E08C1" w:rsidP="00EB38F4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4E08C1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о</w:t>
                  </w:r>
                </w:p>
              </w:tc>
              <w:tc>
                <w:tcPr>
                  <w:tcW w:w="962" w:type="dxa"/>
                  <w:shd w:val="clear" w:color="auto" w:fill="auto"/>
                </w:tcPr>
                <w:p w:rsidR="000341D7" w:rsidRPr="004E08C1" w:rsidRDefault="004E08C1" w:rsidP="00EB38F4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4E08C1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р</w:t>
                  </w:r>
                </w:p>
              </w:tc>
              <w:tc>
                <w:tcPr>
                  <w:tcW w:w="962" w:type="dxa"/>
                  <w:shd w:val="clear" w:color="auto" w:fill="auto"/>
                </w:tcPr>
                <w:p w:rsidR="000341D7" w:rsidRPr="004E08C1" w:rsidRDefault="004E08C1" w:rsidP="00EB38F4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4E08C1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е</w:t>
                  </w:r>
                </w:p>
              </w:tc>
              <w:tc>
                <w:tcPr>
                  <w:tcW w:w="962" w:type="dxa"/>
                  <w:shd w:val="clear" w:color="auto" w:fill="auto"/>
                </w:tcPr>
                <w:p w:rsidR="000341D7" w:rsidRPr="004E08C1" w:rsidRDefault="004E08C1" w:rsidP="00EB38F4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4E08C1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н</w:t>
                  </w:r>
                </w:p>
              </w:tc>
              <w:tc>
                <w:tcPr>
                  <w:tcW w:w="962" w:type="dxa"/>
                  <w:shd w:val="clear" w:color="auto" w:fill="auto"/>
                </w:tcPr>
                <w:p w:rsidR="000341D7" w:rsidRPr="004E08C1" w:rsidRDefault="004E08C1" w:rsidP="00EB38F4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4E08C1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ь</w:t>
                  </w:r>
                </w:p>
              </w:tc>
            </w:tr>
          </w:tbl>
          <w:p w:rsidR="000341D7" w:rsidRPr="004E08C1" w:rsidRDefault="004E08C1" w:rsidP="004E08C1">
            <w:pPr>
              <w:pStyle w:val="14"/>
              <w:spacing w:before="520" w:beforeAutospacing="0" w:after="520" w:afterAutospacing="0" w:line="15" w:lineRule="atLeast"/>
              <w:jc w:val="both"/>
              <w:rPr>
                <w:rFonts w:eastAsia="Helvetica"/>
                <w:b/>
                <w:i/>
                <w:color w:val="333333"/>
                <w:sz w:val="28"/>
                <w:szCs w:val="28"/>
                <w:shd w:val="clear" w:color="auto" w:fill="FFFFFF"/>
              </w:rPr>
            </w:pPr>
            <w:r w:rsidRPr="004E08C1">
              <w:rPr>
                <w:rFonts w:eastAsia="Helvetica"/>
                <w:b/>
                <w:i/>
                <w:color w:val="333333"/>
                <w:sz w:val="28"/>
                <w:szCs w:val="28"/>
                <w:shd w:val="clear" w:color="auto" w:fill="FFFFFF"/>
              </w:rPr>
              <w:lastRenderedPageBreak/>
              <w:t>И победителем 3  раунда становиться</w:t>
            </w:r>
            <w:r w:rsidR="00441910">
              <w:rPr>
                <w:rFonts w:eastAsia="Helvetica"/>
                <w:b/>
                <w:i/>
                <w:color w:val="333333"/>
                <w:sz w:val="28"/>
                <w:szCs w:val="28"/>
                <w:shd w:val="clear" w:color="auto" w:fill="FFFFFF"/>
              </w:rPr>
              <w:t xml:space="preserve"> тройка команды</w:t>
            </w:r>
            <w:r w:rsidRPr="004E08C1">
              <w:rPr>
                <w:rFonts w:eastAsia="Helvetica"/>
                <w:b/>
                <w:i/>
                <w:color w:val="333333"/>
                <w:sz w:val="28"/>
                <w:szCs w:val="28"/>
                <w:shd w:val="clear" w:color="auto" w:fill="FFFFFF"/>
              </w:rPr>
              <w:t>…</w:t>
            </w:r>
          </w:p>
          <w:p w:rsidR="000341D7" w:rsidRPr="004E08C1" w:rsidRDefault="004E08C1" w:rsidP="004E08C1">
            <w:pPr>
              <w:pStyle w:val="14"/>
              <w:spacing w:before="520" w:beforeAutospacing="0" w:after="520" w:afterAutospacing="0" w:line="15" w:lineRule="atLeast"/>
              <w:jc w:val="both"/>
              <w:rPr>
                <w:rFonts w:eastAsia="Helvetica"/>
                <w:b/>
                <w:i/>
                <w:color w:val="333333"/>
                <w:sz w:val="28"/>
                <w:szCs w:val="28"/>
                <w:shd w:val="clear" w:color="auto" w:fill="FFFFFF"/>
              </w:rPr>
            </w:pPr>
            <w:r w:rsidRPr="004E08C1">
              <w:rPr>
                <w:rFonts w:eastAsia="Helvetica"/>
                <w:b/>
                <w:i/>
                <w:color w:val="333333"/>
                <w:sz w:val="28"/>
                <w:szCs w:val="28"/>
                <w:shd w:val="clear" w:color="auto" w:fill="FFFFFF"/>
              </w:rPr>
              <w:t>Но это не повод расстраиваться, все ещё может измениться. Знаете почему? Потому что впереди Супер -игра.</w:t>
            </w:r>
          </w:p>
          <w:p w:rsidR="000341D7" w:rsidRPr="004E08C1" w:rsidRDefault="000341D7" w:rsidP="004E08C1">
            <w:pPr>
              <w:pStyle w:val="14"/>
              <w:spacing w:before="520" w:beforeAutospacing="0" w:after="520" w:afterAutospacing="0" w:line="15" w:lineRule="atLeast"/>
              <w:jc w:val="both"/>
              <w:rPr>
                <w:rFonts w:eastAsia="Helvetica"/>
                <w:b/>
                <w:i/>
                <w:color w:val="333333"/>
                <w:sz w:val="28"/>
                <w:szCs w:val="28"/>
                <w:shd w:val="clear" w:color="auto" w:fill="FFFFFF"/>
              </w:rPr>
            </w:pPr>
          </w:p>
          <w:p w:rsidR="000341D7" w:rsidRPr="004E08C1" w:rsidRDefault="004E08C1" w:rsidP="004E08C1">
            <w:pPr>
              <w:pStyle w:val="14"/>
              <w:spacing w:before="520" w:beforeAutospacing="0" w:after="520" w:afterAutospacing="0" w:line="15" w:lineRule="atLeast"/>
              <w:jc w:val="both"/>
              <w:rPr>
                <w:rFonts w:eastAsia="Helvetica"/>
                <w:b/>
                <w:i/>
                <w:color w:val="333333"/>
                <w:sz w:val="28"/>
                <w:szCs w:val="28"/>
                <w:shd w:val="clear" w:color="auto" w:fill="FFFFFF"/>
              </w:rPr>
            </w:pPr>
            <w:r w:rsidRPr="004E08C1">
              <w:rPr>
                <w:rFonts w:eastAsia="Helvetica"/>
                <w:b/>
                <w:i/>
                <w:color w:val="333333"/>
                <w:sz w:val="28"/>
                <w:szCs w:val="28"/>
                <w:shd w:val="clear" w:color="auto" w:fill="FFFFFF"/>
              </w:rPr>
              <w:t>Итак, даю старт Супер-игре. Задание для супер- игры гораздо сложнее, чем вы ожидали. Будьте к этому готовы.</w:t>
            </w:r>
          </w:p>
          <w:p w:rsidR="000341D7" w:rsidRDefault="004E08C1" w:rsidP="004E08C1">
            <w:pPr>
              <w:pStyle w:val="14"/>
              <w:spacing w:before="520" w:beforeAutospacing="0" w:after="520" w:afterAutospacing="0" w:line="15" w:lineRule="atLeast"/>
              <w:jc w:val="both"/>
              <w:rPr>
                <w:rFonts w:eastAsia="Helvetica"/>
                <w:b/>
                <w:i/>
                <w:color w:val="333333"/>
                <w:sz w:val="28"/>
                <w:szCs w:val="28"/>
                <w:shd w:val="clear" w:color="auto" w:fill="FFFFFF"/>
              </w:rPr>
            </w:pPr>
            <w:r w:rsidRPr="004E08C1">
              <w:rPr>
                <w:rFonts w:eastAsia="Helvetica"/>
                <w:b/>
                <w:i/>
                <w:color w:val="333333"/>
                <w:sz w:val="28"/>
                <w:szCs w:val="28"/>
                <w:shd w:val="clear" w:color="auto" w:fill="FFFFFF"/>
              </w:rPr>
              <w:t xml:space="preserve">Задание для супер-игры. </w:t>
            </w:r>
          </w:p>
          <w:p w:rsidR="005B0FA4" w:rsidRDefault="00441910" w:rsidP="004E08C1">
            <w:pPr>
              <w:pStyle w:val="14"/>
              <w:spacing w:before="520" w:beforeAutospacing="0" w:after="520" w:afterAutospacing="0" w:line="15" w:lineRule="atLeast"/>
              <w:jc w:val="both"/>
              <w:rPr>
                <w:rFonts w:eastAsia="Helvetica"/>
                <w:b/>
                <w:i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eastAsia="Helvetica"/>
                <w:b/>
                <w:i/>
                <w:color w:val="333333"/>
                <w:sz w:val="28"/>
                <w:szCs w:val="28"/>
                <w:shd w:val="clear" w:color="auto" w:fill="FFFFFF"/>
              </w:rPr>
              <w:t>ИГРАЮ</w:t>
            </w:r>
            <w:r w:rsidR="005B0FA4">
              <w:rPr>
                <w:rFonts w:eastAsia="Helvetica"/>
                <w:b/>
                <w:i/>
                <w:color w:val="333333"/>
                <w:sz w:val="28"/>
                <w:szCs w:val="28"/>
                <w:shd w:val="clear" w:color="auto" w:fill="FFFFFF"/>
              </w:rPr>
              <w:t>Т ТРОЙКИ  ПОБЕДИТЕЛИ</w:t>
            </w:r>
          </w:p>
          <w:p w:rsidR="000341D7" w:rsidRPr="005B0FA4" w:rsidRDefault="005B0FA4" w:rsidP="004E08C1">
            <w:pPr>
              <w:pStyle w:val="14"/>
              <w:spacing w:before="520" w:beforeAutospacing="0" w:after="520" w:afterAutospacing="0" w:line="15" w:lineRule="atLeast"/>
              <w:jc w:val="both"/>
              <w:rPr>
                <w:rFonts w:eastAsia="Helvetica"/>
                <w:b/>
                <w:i/>
                <w:sz w:val="28"/>
                <w:szCs w:val="28"/>
                <w:shd w:val="clear" w:color="auto" w:fill="FFFFFF"/>
              </w:rPr>
            </w:pPr>
            <w:r w:rsidRPr="005B0FA4">
              <w:rPr>
                <w:color w:val="333333"/>
                <w:sz w:val="28"/>
                <w:szCs w:val="28"/>
                <w:shd w:val="clear" w:color="auto" w:fill="FFFFFF"/>
              </w:rPr>
              <w:t>Всем вам знакома сказка Р.Киплинга</w:t>
            </w:r>
            <w:proofErr w:type="gramStart"/>
            <w:r w:rsidRPr="005B0FA4">
              <w:rPr>
                <w:color w:val="333333"/>
                <w:sz w:val="28"/>
                <w:szCs w:val="28"/>
                <w:shd w:val="clear" w:color="auto" w:fill="FFFFFF"/>
              </w:rPr>
              <w:t>.«</w:t>
            </w:r>
            <w:proofErr w:type="spellStart"/>
            <w:proofErr w:type="gramEnd"/>
            <w:r w:rsidRPr="005B0FA4">
              <w:rPr>
                <w:color w:val="333333"/>
                <w:sz w:val="28"/>
                <w:szCs w:val="28"/>
                <w:shd w:val="clear" w:color="auto" w:fill="FFFFFF"/>
              </w:rPr>
              <w:t>Маугли</w:t>
            </w:r>
            <w:proofErr w:type="spellEnd"/>
            <w:r w:rsidRPr="005B0FA4">
              <w:rPr>
                <w:color w:val="333333"/>
                <w:sz w:val="28"/>
                <w:szCs w:val="28"/>
                <w:shd w:val="clear" w:color="auto" w:fill="FFFFFF"/>
              </w:rPr>
              <w:t>», но мало кто из вас задумывался над тем, . Вопрос: Что означает слово МАУГЛИ</w:t>
            </w:r>
            <w:proofErr w:type="gramStart"/>
            <w:r w:rsidRPr="005B0FA4">
              <w:rPr>
                <w:color w:val="333333"/>
                <w:sz w:val="28"/>
                <w:szCs w:val="28"/>
                <w:shd w:val="clear" w:color="auto" w:fill="FFFFFF"/>
              </w:rPr>
              <w:t xml:space="preserve"> ?</w:t>
            </w:r>
            <w:proofErr w:type="gramEnd"/>
          </w:p>
          <w:tbl>
            <w:tblPr>
              <w:tblW w:w="564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641"/>
              <w:gridCol w:w="641"/>
              <w:gridCol w:w="641"/>
              <w:gridCol w:w="641"/>
              <w:gridCol w:w="641"/>
              <w:gridCol w:w="641"/>
              <w:gridCol w:w="641"/>
              <w:gridCol w:w="736"/>
              <w:gridCol w:w="426"/>
            </w:tblGrid>
            <w:tr w:rsidR="005B0FA4" w:rsidRPr="005B0FA4" w:rsidTr="005B0FA4">
              <w:tc>
                <w:tcPr>
                  <w:tcW w:w="641" w:type="dxa"/>
                  <w:shd w:val="clear" w:color="auto" w:fill="auto"/>
                </w:tcPr>
                <w:p w:rsidR="005B0FA4" w:rsidRPr="005B0FA4" w:rsidRDefault="005B0FA4" w:rsidP="00EB38F4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5B0FA4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lastRenderedPageBreak/>
                    <w:t>1</w:t>
                  </w:r>
                </w:p>
              </w:tc>
              <w:tc>
                <w:tcPr>
                  <w:tcW w:w="641" w:type="dxa"/>
                  <w:shd w:val="clear" w:color="auto" w:fill="auto"/>
                </w:tcPr>
                <w:p w:rsidR="005B0FA4" w:rsidRPr="005B0FA4" w:rsidRDefault="005B0FA4" w:rsidP="00EB38F4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5B0FA4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2</w:t>
                  </w:r>
                </w:p>
              </w:tc>
              <w:tc>
                <w:tcPr>
                  <w:tcW w:w="641" w:type="dxa"/>
                  <w:shd w:val="clear" w:color="auto" w:fill="auto"/>
                </w:tcPr>
                <w:p w:rsidR="005B0FA4" w:rsidRPr="005B0FA4" w:rsidRDefault="005B0FA4" w:rsidP="00EB38F4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5B0FA4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641" w:type="dxa"/>
                  <w:shd w:val="clear" w:color="auto" w:fill="auto"/>
                </w:tcPr>
                <w:p w:rsidR="005B0FA4" w:rsidRPr="005B0FA4" w:rsidRDefault="005B0FA4" w:rsidP="00EB38F4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5B0FA4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4</w:t>
                  </w:r>
                </w:p>
              </w:tc>
              <w:tc>
                <w:tcPr>
                  <w:tcW w:w="641" w:type="dxa"/>
                  <w:shd w:val="clear" w:color="auto" w:fill="auto"/>
                </w:tcPr>
                <w:p w:rsidR="005B0FA4" w:rsidRPr="005B0FA4" w:rsidRDefault="005B0FA4" w:rsidP="00EB38F4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5B0FA4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641" w:type="dxa"/>
                  <w:shd w:val="clear" w:color="auto" w:fill="auto"/>
                </w:tcPr>
                <w:p w:rsidR="005B0FA4" w:rsidRPr="005B0FA4" w:rsidRDefault="005B0FA4" w:rsidP="00EB38F4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5B0FA4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6</w:t>
                  </w:r>
                </w:p>
              </w:tc>
              <w:tc>
                <w:tcPr>
                  <w:tcW w:w="641" w:type="dxa"/>
                  <w:shd w:val="clear" w:color="auto" w:fill="auto"/>
                </w:tcPr>
                <w:p w:rsidR="005B0FA4" w:rsidRPr="005B0FA4" w:rsidRDefault="005B0FA4" w:rsidP="00EB38F4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5B0FA4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7</w:t>
                  </w:r>
                </w:p>
              </w:tc>
              <w:tc>
                <w:tcPr>
                  <w:tcW w:w="736" w:type="dxa"/>
                  <w:shd w:val="clear" w:color="auto" w:fill="auto"/>
                </w:tcPr>
                <w:p w:rsidR="005B0FA4" w:rsidRPr="005B0FA4" w:rsidRDefault="005B0FA4" w:rsidP="00EB38F4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B0FA4">
                    <w:rPr>
                      <w:rFonts w:ascii="Times New Roman" w:hAnsi="Times New Roman" w:cs="Times New Roman"/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426" w:type="dxa"/>
                  <w:shd w:val="clear" w:color="auto" w:fill="auto"/>
                </w:tcPr>
                <w:p w:rsidR="005B0FA4" w:rsidRPr="005B0FA4" w:rsidRDefault="005B0FA4" w:rsidP="00EB38F4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B0FA4">
                    <w:rPr>
                      <w:rFonts w:ascii="Times New Roman" w:hAnsi="Times New Roman" w:cs="Times New Roman"/>
                      <w:sz w:val="28"/>
                      <w:szCs w:val="28"/>
                    </w:rPr>
                    <w:t>9</w:t>
                  </w:r>
                </w:p>
              </w:tc>
            </w:tr>
            <w:tr w:rsidR="005B0FA4" w:rsidRPr="005B0FA4" w:rsidTr="005B0FA4">
              <w:tc>
                <w:tcPr>
                  <w:tcW w:w="641" w:type="dxa"/>
                  <w:shd w:val="clear" w:color="auto" w:fill="auto"/>
                </w:tcPr>
                <w:p w:rsidR="005B0FA4" w:rsidRPr="005B0FA4" w:rsidRDefault="005B0FA4" w:rsidP="00EB38F4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5B0FA4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Л</w:t>
                  </w:r>
                </w:p>
              </w:tc>
              <w:tc>
                <w:tcPr>
                  <w:tcW w:w="641" w:type="dxa"/>
                  <w:shd w:val="clear" w:color="auto" w:fill="auto"/>
                </w:tcPr>
                <w:p w:rsidR="005B0FA4" w:rsidRPr="005B0FA4" w:rsidRDefault="005B0FA4" w:rsidP="00EB38F4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5B0FA4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Я</w:t>
                  </w:r>
                </w:p>
              </w:tc>
              <w:tc>
                <w:tcPr>
                  <w:tcW w:w="641" w:type="dxa"/>
                  <w:shd w:val="clear" w:color="auto" w:fill="auto"/>
                </w:tcPr>
                <w:p w:rsidR="005B0FA4" w:rsidRPr="005B0FA4" w:rsidRDefault="005B0FA4" w:rsidP="00EB38F4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5B0FA4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Г</w:t>
                  </w:r>
                </w:p>
              </w:tc>
              <w:tc>
                <w:tcPr>
                  <w:tcW w:w="641" w:type="dxa"/>
                  <w:shd w:val="clear" w:color="auto" w:fill="auto"/>
                </w:tcPr>
                <w:p w:rsidR="005B0FA4" w:rsidRPr="005B0FA4" w:rsidRDefault="005B0FA4" w:rsidP="00EB38F4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5B0FA4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У</w:t>
                  </w:r>
                </w:p>
              </w:tc>
              <w:tc>
                <w:tcPr>
                  <w:tcW w:w="641" w:type="dxa"/>
                  <w:shd w:val="clear" w:color="auto" w:fill="auto"/>
                </w:tcPr>
                <w:p w:rsidR="005B0FA4" w:rsidRPr="005B0FA4" w:rsidRDefault="005B0FA4" w:rsidP="00EB38F4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5B0FA4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Ш</w:t>
                  </w:r>
                </w:p>
              </w:tc>
              <w:tc>
                <w:tcPr>
                  <w:tcW w:w="641" w:type="dxa"/>
                  <w:shd w:val="clear" w:color="auto" w:fill="auto"/>
                </w:tcPr>
                <w:p w:rsidR="005B0FA4" w:rsidRPr="005B0FA4" w:rsidRDefault="005B0FA4" w:rsidP="00EB38F4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5B0FA4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О</w:t>
                  </w:r>
                </w:p>
              </w:tc>
              <w:tc>
                <w:tcPr>
                  <w:tcW w:w="641" w:type="dxa"/>
                  <w:shd w:val="clear" w:color="auto" w:fill="auto"/>
                </w:tcPr>
                <w:p w:rsidR="005B0FA4" w:rsidRPr="005B0FA4" w:rsidRDefault="005B0FA4" w:rsidP="00EB38F4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5B0FA4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Н</w:t>
                  </w:r>
                </w:p>
              </w:tc>
              <w:tc>
                <w:tcPr>
                  <w:tcW w:w="736" w:type="dxa"/>
                  <w:shd w:val="clear" w:color="auto" w:fill="auto"/>
                </w:tcPr>
                <w:p w:rsidR="005B0FA4" w:rsidRPr="005B0FA4" w:rsidRDefault="005B0FA4" w:rsidP="00EB38F4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B0FA4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</w:p>
              </w:tc>
              <w:tc>
                <w:tcPr>
                  <w:tcW w:w="426" w:type="dxa"/>
                  <w:shd w:val="clear" w:color="auto" w:fill="auto"/>
                </w:tcPr>
                <w:p w:rsidR="005B0FA4" w:rsidRPr="005B0FA4" w:rsidRDefault="005B0FA4" w:rsidP="00EB38F4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B0FA4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</w:t>
                  </w:r>
                </w:p>
              </w:tc>
            </w:tr>
          </w:tbl>
          <w:p w:rsidR="000341D7" w:rsidRPr="004E08C1" w:rsidRDefault="004E08C1" w:rsidP="004E08C1">
            <w:pPr>
              <w:pStyle w:val="14"/>
              <w:spacing w:before="520" w:beforeAutospacing="0" w:after="520" w:afterAutospacing="0" w:line="15" w:lineRule="atLeast"/>
              <w:jc w:val="both"/>
              <w:rPr>
                <w:rFonts w:eastAsia="Helvetica"/>
                <w:b/>
                <w:i/>
                <w:color w:val="333333"/>
                <w:sz w:val="28"/>
                <w:szCs w:val="28"/>
                <w:shd w:val="clear" w:color="auto" w:fill="FFFFFF"/>
              </w:rPr>
            </w:pPr>
            <w:r w:rsidRPr="004E08C1">
              <w:rPr>
                <w:rFonts w:eastAsia="Helvetica"/>
                <w:b/>
                <w:i/>
                <w:color w:val="333333"/>
                <w:sz w:val="28"/>
                <w:szCs w:val="28"/>
                <w:shd w:val="clear" w:color="auto" w:fill="FFFFFF"/>
              </w:rPr>
              <w:t>И это абсолютно правильный ответ</w:t>
            </w:r>
          </w:p>
          <w:p w:rsidR="000341D7" w:rsidRDefault="00441910" w:rsidP="004E08C1">
            <w:pPr>
              <w:pStyle w:val="14"/>
              <w:spacing w:before="520" w:beforeAutospacing="0" w:after="520" w:afterAutospacing="0" w:line="15" w:lineRule="atLeast"/>
              <w:jc w:val="both"/>
              <w:rPr>
                <w:rFonts w:eastAsia="Helvetica"/>
                <w:b/>
                <w:i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eastAsia="Helvetica"/>
                <w:b/>
                <w:i/>
                <w:color w:val="333333"/>
                <w:sz w:val="28"/>
                <w:szCs w:val="28"/>
                <w:shd w:val="clear" w:color="auto" w:fill="FFFFFF"/>
              </w:rPr>
              <w:t>Игра Победителя.</w:t>
            </w:r>
          </w:p>
          <w:p w:rsidR="00441910" w:rsidRDefault="00441910" w:rsidP="004E08C1">
            <w:pPr>
              <w:pStyle w:val="14"/>
              <w:spacing w:before="520" w:beforeAutospacing="0" w:after="520" w:afterAutospacing="0" w:line="15" w:lineRule="atLeast"/>
              <w:jc w:val="both"/>
              <w:rPr>
                <w:rFonts w:eastAsia="Helvetica"/>
                <w:b/>
                <w:i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eastAsia="Helvetica"/>
                <w:b/>
                <w:i/>
                <w:color w:val="333333"/>
                <w:sz w:val="28"/>
                <w:szCs w:val="28"/>
                <w:shd w:val="clear" w:color="auto" w:fill="FFFFFF"/>
              </w:rPr>
              <w:t>Играет Тройка- Победители Супер-игры.</w:t>
            </w:r>
          </w:p>
          <w:p w:rsidR="003761A8" w:rsidRPr="004E08C1" w:rsidRDefault="00DF7ADC" w:rsidP="003761A8">
            <w:pPr>
              <w:pStyle w:val="14"/>
              <w:spacing w:before="520" w:beforeAutospacing="0" w:after="520" w:afterAutospacing="0" w:line="15" w:lineRule="atLeast"/>
              <w:jc w:val="both"/>
              <w:rPr>
                <w:rFonts w:eastAsia="Helvetica"/>
                <w:b/>
                <w:i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eastAsia="Helvetica"/>
                <w:b/>
                <w:i/>
                <w:color w:val="333333"/>
                <w:sz w:val="28"/>
                <w:szCs w:val="28"/>
                <w:shd w:val="clear" w:color="auto" w:fill="FFFFFF"/>
              </w:rPr>
              <w:t>Задание:</w:t>
            </w:r>
            <w:r w:rsidR="003761A8" w:rsidRPr="004E08C1">
              <w:rPr>
                <w:rFonts w:eastAsia="Helvetica"/>
                <w:b/>
                <w:i/>
                <w:color w:val="333333"/>
                <w:sz w:val="28"/>
                <w:szCs w:val="28"/>
                <w:shd w:val="clear" w:color="auto" w:fill="FFFFFF"/>
              </w:rPr>
              <w:t xml:space="preserve"> Название звезды, которая приносит счастье и радость. Сейчас это слово во множественном числе обозначает время, которое позволяет организовать отдых в учебном процессе.</w:t>
            </w:r>
          </w:p>
          <w:p w:rsidR="003761A8" w:rsidRPr="004E08C1" w:rsidRDefault="003761A8" w:rsidP="003761A8">
            <w:pPr>
              <w:pStyle w:val="14"/>
              <w:spacing w:before="520" w:beforeAutospacing="0" w:after="520" w:afterAutospacing="0" w:line="15" w:lineRule="atLeast"/>
              <w:jc w:val="both"/>
              <w:rPr>
                <w:rFonts w:eastAsia="Helvetica"/>
                <w:b/>
                <w:i/>
                <w:color w:val="333333"/>
                <w:sz w:val="28"/>
                <w:szCs w:val="28"/>
                <w:shd w:val="clear" w:color="auto" w:fill="FFFFFF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721"/>
              <w:gridCol w:w="721"/>
              <w:gridCol w:w="721"/>
              <w:gridCol w:w="721"/>
              <w:gridCol w:w="721"/>
              <w:gridCol w:w="722"/>
              <w:gridCol w:w="722"/>
              <w:gridCol w:w="722"/>
            </w:tblGrid>
            <w:tr w:rsidR="003761A8" w:rsidRPr="004E08C1" w:rsidTr="00585C21">
              <w:tc>
                <w:tcPr>
                  <w:tcW w:w="721" w:type="dxa"/>
                  <w:shd w:val="clear" w:color="auto" w:fill="auto"/>
                </w:tcPr>
                <w:p w:rsidR="003761A8" w:rsidRPr="004E08C1" w:rsidRDefault="003761A8" w:rsidP="003761A8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4E08C1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lastRenderedPageBreak/>
                    <w:t>1</w:t>
                  </w:r>
                </w:p>
              </w:tc>
              <w:tc>
                <w:tcPr>
                  <w:tcW w:w="721" w:type="dxa"/>
                  <w:shd w:val="clear" w:color="auto" w:fill="auto"/>
                </w:tcPr>
                <w:p w:rsidR="003761A8" w:rsidRPr="004E08C1" w:rsidRDefault="003761A8" w:rsidP="003761A8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4E08C1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2</w:t>
                  </w:r>
                </w:p>
              </w:tc>
              <w:tc>
                <w:tcPr>
                  <w:tcW w:w="721" w:type="dxa"/>
                  <w:shd w:val="clear" w:color="auto" w:fill="auto"/>
                </w:tcPr>
                <w:p w:rsidR="003761A8" w:rsidRPr="004E08C1" w:rsidRDefault="003761A8" w:rsidP="003761A8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4E08C1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721" w:type="dxa"/>
                  <w:shd w:val="clear" w:color="auto" w:fill="auto"/>
                </w:tcPr>
                <w:p w:rsidR="003761A8" w:rsidRPr="004E08C1" w:rsidRDefault="003761A8" w:rsidP="003761A8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4E08C1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4</w:t>
                  </w:r>
                </w:p>
              </w:tc>
              <w:tc>
                <w:tcPr>
                  <w:tcW w:w="721" w:type="dxa"/>
                  <w:shd w:val="clear" w:color="auto" w:fill="auto"/>
                </w:tcPr>
                <w:p w:rsidR="003761A8" w:rsidRPr="004E08C1" w:rsidRDefault="003761A8" w:rsidP="003761A8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4E08C1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722" w:type="dxa"/>
                  <w:shd w:val="clear" w:color="auto" w:fill="auto"/>
                </w:tcPr>
                <w:p w:rsidR="003761A8" w:rsidRPr="004E08C1" w:rsidRDefault="003761A8" w:rsidP="003761A8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4E08C1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6</w:t>
                  </w:r>
                </w:p>
              </w:tc>
              <w:tc>
                <w:tcPr>
                  <w:tcW w:w="722" w:type="dxa"/>
                  <w:shd w:val="clear" w:color="auto" w:fill="auto"/>
                </w:tcPr>
                <w:p w:rsidR="003761A8" w:rsidRPr="004E08C1" w:rsidRDefault="003761A8" w:rsidP="003761A8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4E08C1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7</w:t>
                  </w:r>
                </w:p>
              </w:tc>
              <w:tc>
                <w:tcPr>
                  <w:tcW w:w="722" w:type="dxa"/>
                  <w:shd w:val="clear" w:color="auto" w:fill="auto"/>
                </w:tcPr>
                <w:p w:rsidR="003761A8" w:rsidRPr="004E08C1" w:rsidRDefault="003761A8" w:rsidP="003761A8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4E08C1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8</w:t>
                  </w:r>
                </w:p>
              </w:tc>
            </w:tr>
            <w:tr w:rsidR="003761A8" w:rsidRPr="004E08C1" w:rsidTr="00585C21">
              <w:tc>
                <w:tcPr>
                  <w:tcW w:w="721" w:type="dxa"/>
                  <w:shd w:val="clear" w:color="auto" w:fill="auto"/>
                </w:tcPr>
                <w:p w:rsidR="003761A8" w:rsidRPr="004E08C1" w:rsidRDefault="003761A8" w:rsidP="003761A8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4E08C1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К</w:t>
                  </w:r>
                </w:p>
              </w:tc>
              <w:tc>
                <w:tcPr>
                  <w:tcW w:w="721" w:type="dxa"/>
                  <w:shd w:val="clear" w:color="auto" w:fill="auto"/>
                </w:tcPr>
                <w:p w:rsidR="003761A8" w:rsidRPr="004E08C1" w:rsidRDefault="003761A8" w:rsidP="003761A8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4E08C1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а</w:t>
                  </w:r>
                </w:p>
              </w:tc>
              <w:tc>
                <w:tcPr>
                  <w:tcW w:w="721" w:type="dxa"/>
                  <w:shd w:val="clear" w:color="auto" w:fill="auto"/>
                </w:tcPr>
                <w:p w:rsidR="003761A8" w:rsidRPr="004E08C1" w:rsidRDefault="003761A8" w:rsidP="003761A8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proofErr w:type="spellStart"/>
                  <w:r w:rsidRPr="004E08C1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н</w:t>
                  </w:r>
                  <w:proofErr w:type="spellEnd"/>
                </w:p>
              </w:tc>
              <w:tc>
                <w:tcPr>
                  <w:tcW w:w="721" w:type="dxa"/>
                  <w:shd w:val="clear" w:color="auto" w:fill="auto"/>
                </w:tcPr>
                <w:p w:rsidR="003761A8" w:rsidRPr="004E08C1" w:rsidRDefault="003761A8" w:rsidP="003761A8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4E08C1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и</w:t>
                  </w:r>
                </w:p>
              </w:tc>
              <w:tc>
                <w:tcPr>
                  <w:tcW w:w="721" w:type="dxa"/>
                  <w:shd w:val="clear" w:color="auto" w:fill="auto"/>
                </w:tcPr>
                <w:p w:rsidR="003761A8" w:rsidRPr="004E08C1" w:rsidRDefault="003761A8" w:rsidP="003761A8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4E08C1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к</w:t>
                  </w:r>
                </w:p>
              </w:tc>
              <w:tc>
                <w:tcPr>
                  <w:tcW w:w="722" w:type="dxa"/>
                  <w:shd w:val="clear" w:color="auto" w:fill="auto"/>
                </w:tcPr>
                <w:p w:rsidR="003761A8" w:rsidRPr="004E08C1" w:rsidRDefault="003761A8" w:rsidP="003761A8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4E08C1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у</w:t>
                  </w:r>
                </w:p>
              </w:tc>
              <w:tc>
                <w:tcPr>
                  <w:tcW w:w="722" w:type="dxa"/>
                  <w:shd w:val="clear" w:color="auto" w:fill="auto"/>
                </w:tcPr>
                <w:p w:rsidR="003761A8" w:rsidRPr="004E08C1" w:rsidRDefault="003761A8" w:rsidP="003761A8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4E08C1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л</w:t>
                  </w:r>
                </w:p>
              </w:tc>
              <w:tc>
                <w:tcPr>
                  <w:tcW w:w="722" w:type="dxa"/>
                  <w:shd w:val="clear" w:color="auto" w:fill="auto"/>
                </w:tcPr>
                <w:p w:rsidR="003761A8" w:rsidRPr="004E08C1" w:rsidRDefault="003761A8" w:rsidP="003761A8">
                  <w:pPr>
                    <w:pStyle w:val="14"/>
                    <w:framePr w:hSpace="180" w:wrap="around" w:vAnchor="text" w:hAnchor="text" w:y="1"/>
                    <w:spacing w:before="520" w:beforeAutospacing="0" w:after="520" w:afterAutospacing="0" w:line="15" w:lineRule="atLeast"/>
                    <w:suppressOverlap/>
                    <w:jc w:val="both"/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proofErr w:type="spellStart"/>
                  <w:r w:rsidRPr="004E08C1">
                    <w:rPr>
                      <w:rFonts w:eastAsia="Helvetica"/>
                      <w:b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ы</w:t>
                  </w:r>
                  <w:proofErr w:type="spellEnd"/>
                </w:p>
              </w:tc>
            </w:tr>
          </w:tbl>
          <w:p w:rsidR="00DF7ADC" w:rsidRDefault="00DF7ADC" w:rsidP="004E08C1">
            <w:pPr>
              <w:pStyle w:val="14"/>
              <w:spacing w:before="520" w:beforeAutospacing="0" w:after="520" w:afterAutospacing="0" w:line="15" w:lineRule="atLeast"/>
              <w:jc w:val="both"/>
              <w:rPr>
                <w:rFonts w:eastAsia="Helvetica"/>
                <w:b/>
                <w:i/>
                <w:color w:val="333333"/>
                <w:sz w:val="28"/>
                <w:szCs w:val="28"/>
                <w:shd w:val="clear" w:color="auto" w:fill="FFFFFF"/>
              </w:rPr>
            </w:pPr>
          </w:p>
          <w:p w:rsidR="00DF7ADC" w:rsidRPr="00DF7ADC" w:rsidRDefault="00DF7ADC" w:rsidP="004E08C1">
            <w:pPr>
              <w:pStyle w:val="14"/>
              <w:spacing w:before="520" w:beforeAutospacing="0" w:after="520" w:afterAutospacing="0" w:line="15" w:lineRule="atLeast"/>
              <w:jc w:val="both"/>
              <w:rPr>
                <w:rFonts w:eastAsia="Helvetica"/>
                <w:b/>
                <w:i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665" w:type="dxa"/>
            <w:gridSpan w:val="2"/>
            <w:shd w:val="clear" w:color="auto" w:fill="auto"/>
          </w:tcPr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4E08C1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08C1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Представляют свои команды. </w:t>
            </w: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4E08C1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08C1">
              <w:rPr>
                <w:rFonts w:ascii="Times New Roman" w:hAnsi="Times New Roman" w:cs="Times New Roman"/>
                <w:sz w:val="28"/>
                <w:szCs w:val="28"/>
              </w:rPr>
              <w:t>Угадывают согласно правилам игры</w:t>
            </w: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4E08C1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08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5" w:type="dxa"/>
            <w:shd w:val="clear" w:color="auto" w:fill="auto"/>
          </w:tcPr>
          <w:p w:rsidR="000341D7" w:rsidRPr="004E08C1" w:rsidRDefault="004E08C1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08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Демонстрация команд</w:t>
            </w: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4E08C1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08C1">
              <w:rPr>
                <w:rFonts w:ascii="Times New Roman" w:hAnsi="Times New Roman" w:cs="Times New Roman"/>
                <w:sz w:val="28"/>
                <w:szCs w:val="28"/>
              </w:rPr>
              <w:t>Игра</w:t>
            </w:r>
          </w:p>
          <w:p w:rsidR="000341D7" w:rsidRPr="004E08C1" w:rsidRDefault="004E08C1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08C1">
              <w:rPr>
                <w:rFonts w:ascii="Times New Roman" w:hAnsi="Times New Roman" w:cs="Times New Roman"/>
                <w:sz w:val="28"/>
                <w:szCs w:val="28"/>
              </w:rPr>
              <w:t>Фронтальная</w:t>
            </w:r>
          </w:p>
        </w:tc>
        <w:tc>
          <w:tcPr>
            <w:tcW w:w="1446" w:type="dxa"/>
            <w:shd w:val="clear" w:color="auto" w:fill="auto"/>
          </w:tcPr>
          <w:p w:rsidR="000341D7" w:rsidRPr="004E08C1" w:rsidRDefault="004E08C1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08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Коммуникативные УУД: Выбираю</w:t>
            </w:r>
            <w:r w:rsidRPr="004E08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 командира, название и девиз команд.</w:t>
            </w: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4E08C1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08C1">
              <w:rPr>
                <w:rFonts w:ascii="Times New Roman" w:hAnsi="Times New Roman" w:cs="Times New Roman"/>
                <w:sz w:val="28"/>
                <w:szCs w:val="28"/>
              </w:rPr>
              <w:t>Познавательные УУД: Угадывают букву или слово согласно его описанию</w:t>
            </w:r>
          </w:p>
        </w:tc>
      </w:tr>
      <w:tr w:rsidR="004E08C1" w:rsidRPr="004E08C1" w:rsidTr="004E08C1">
        <w:tc>
          <w:tcPr>
            <w:tcW w:w="2121" w:type="dxa"/>
            <w:shd w:val="clear" w:color="auto" w:fill="auto"/>
          </w:tcPr>
          <w:p w:rsidR="000341D7" w:rsidRPr="004E08C1" w:rsidRDefault="004E08C1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08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4. Итоговый блок занятия - </w:t>
            </w: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0" w:type="dxa"/>
            <w:shd w:val="clear" w:color="auto" w:fill="auto"/>
          </w:tcPr>
          <w:p w:rsidR="000341D7" w:rsidRPr="004E08C1" w:rsidRDefault="004E08C1" w:rsidP="004E08C1">
            <w:pPr>
              <w:spacing w:after="0" w:line="240" w:lineRule="auto"/>
              <w:ind w:firstLine="57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E08C1">
              <w:rPr>
                <w:rFonts w:ascii="Times New Roman" w:hAnsi="Times New Roman" w:cs="Times New Roman"/>
                <w:sz w:val="28"/>
                <w:szCs w:val="28"/>
              </w:rPr>
              <w:t>направлен на анализ качества и уровня усвоения детьми теоретических и практических знаний и умений, анализ и оценка достижения цели занятия.</w:t>
            </w:r>
          </w:p>
          <w:p w:rsidR="000341D7" w:rsidRPr="004E08C1" w:rsidRDefault="000341D7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99" w:type="dxa"/>
            <w:shd w:val="clear" w:color="auto" w:fill="auto"/>
          </w:tcPr>
          <w:p w:rsidR="000341D7" w:rsidRPr="004E08C1" w:rsidRDefault="000341D7" w:rsidP="004E08C1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4E08C1" w:rsidP="004E08C1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08C1">
              <w:rPr>
                <w:rFonts w:ascii="Times New Roman" w:hAnsi="Times New Roman" w:cs="Times New Roman"/>
                <w:sz w:val="28"/>
                <w:szCs w:val="28"/>
              </w:rPr>
              <w:t xml:space="preserve">Подведём итог: </w:t>
            </w:r>
          </w:p>
          <w:p w:rsidR="000341D7" w:rsidRPr="004E08C1" w:rsidRDefault="004E08C1" w:rsidP="004E08C1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08C1">
              <w:rPr>
                <w:rFonts w:ascii="Times New Roman" w:hAnsi="Times New Roman" w:cs="Times New Roman"/>
                <w:sz w:val="28"/>
                <w:szCs w:val="28"/>
              </w:rPr>
              <w:t>У команды 1- ... б</w:t>
            </w:r>
          </w:p>
          <w:p w:rsidR="000341D7" w:rsidRPr="004E08C1" w:rsidRDefault="004E08C1" w:rsidP="004E08C1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08C1">
              <w:rPr>
                <w:rFonts w:ascii="Times New Roman" w:hAnsi="Times New Roman" w:cs="Times New Roman"/>
                <w:sz w:val="28"/>
                <w:szCs w:val="28"/>
              </w:rPr>
              <w:t xml:space="preserve">У команды 2- ....б </w:t>
            </w:r>
          </w:p>
          <w:p w:rsidR="000341D7" w:rsidRPr="004E08C1" w:rsidRDefault="004E08C1" w:rsidP="004E08C1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08C1">
              <w:rPr>
                <w:rFonts w:ascii="Times New Roman" w:hAnsi="Times New Roman" w:cs="Times New Roman"/>
                <w:sz w:val="28"/>
                <w:szCs w:val="28"/>
              </w:rPr>
              <w:t xml:space="preserve">У команды 3 - ...б </w:t>
            </w:r>
          </w:p>
          <w:p w:rsidR="000341D7" w:rsidRPr="004E08C1" w:rsidRDefault="000341D7" w:rsidP="004E08C1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0341D7" w:rsidP="004E08C1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1D7" w:rsidRPr="004E08C1" w:rsidRDefault="004E08C1" w:rsidP="004E08C1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08C1">
              <w:rPr>
                <w:rFonts w:ascii="Times New Roman" w:hAnsi="Times New Roman" w:cs="Times New Roman"/>
                <w:sz w:val="28"/>
                <w:szCs w:val="28"/>
              </w:rPr>
              <w:t>Итак у нас есть Абсолютный победитель и Команда-Победитель. Вручаются грамоты и призы.</w:t>
            </w:r>
          </w:p>
          <w:p w:rsidR="000341D7" w:rsidRPr="004E08C1" w:rsidRDefault="000341D7" w:rsidP="004E08C1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2" w:type="dxa"/>
            <w:shd w:val="clear" w:color="auto" w:fill="auto"/>
          </w:tcPr>
          <w:p w:rsidR="000341D7" w:rsidRPr="004E08C1" w:rsidRDefault="004E08C1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08C1">
              <w:rPr>
                <w:rFonts w:ascii="Times New Roman" w:hAnsi="Times New Roman" w:cs="Times New Roman"/>
                <w:sz w:val="28"/>
                <w:szCs w:val="28"/>
              </w:rPr>
              <w:t>Апплодируют и поздравляют победителей</w:t>
            </w:r>
          </w:p>
        </w:tc>
        <w:tc>
          <w:tcPr>
            <w:tcW w:w="1608" w:type="dxa"/>
            <w:gridSpan w:val="2"/>
            <w:shd w:val="clear" w:color="auto" w:fill="auto"/>
          </w:tcPr>
          <w:p w:rsidR="000341D7" w:rsidRPr="004E08C1" w:rsidRDefault="004E08C1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08C1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  <w:p w:rsidR="000341D7" w:rsidRPr="004E08C1" w:rsidRDefault="004E08C1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08C1">
              <w:rPr>
                <w:rFonts w:ascii="Times New Roman" w:hAnsi="Times New Roman" w:cs="Times New Roman"/>
                <w:sz w:val="28"/>
                <w:szCs w:val="28"/>
              </w:rPr>
              <w:t>Фронтальная</w:t>
            </w:r>
          </w:p>
        </w:tc>
        <w:tc>
          <w:tcPr>
            <w:tcW w:w="1446" w:type="dxa"/>
            <w:shd w:val="clear" w:color="auto" w:fill="auto"/>
          </w:tcPr>
          <w:p w:rsidR="000341D7" w:rsidRPr="004E08C1" w:rsidRDefault="004E08C1" w:rsidP="004E0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08C1">
              <w:rPr>
                <w:rFonts w:ascii="Times New Roman" w:hAnsi="Times New Roman" w:cs="Times New Roman"/>
                <w:sz w:val="28"/>
                <w:szCs w:val="28"/>
              </w:rPr>
              <w:t>КоммуникативныеУУД: поздравляют своих друзей</w:t>
            </w:r>
          </w:p>
        </w:tc>
      </w:tr>
    </w:tbl>
    <w:p w:rsidR="000341D7" w:rsidRDefault="000341D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0341D7" w:rsidSect="00D234B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ans">
    <w:altName w:val="Times New Roman"/>
    <w:charset w:val="CC"/>
    <w:family w:val="swiss"/>
    <w:pitch w:val="variable"/>
    <w:sig w:usb0="A00002EF" w:usb1="5000204B" w:usb2="00000020" w:usb3="00000000" w:csb0="00000097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A4943"/>
    <w:multiLevelType w:val="hybridMultilevel"/>
    <w:tmpl w:val="AA2E3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A459ED"/>
    <w:multiLevelType w:val="hybridMultilevel"/>
    <w:tmpl w:val="130629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760332"/>
    <w:multiLevelType w:val="hybridMultilevel"/>
    <w:tmpl w:val="3836F1C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BC43C7D"/>
    <w:multiLevelType w:val="hybridMultilevel"/>
    <w:tmpl w:val="9B42B8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AA2D3C"/>
    <w:multiLevelType w:val="hybridMultilevel"/>
    <w:tmpl w:val="33E8AA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9771B7"/>
    <w:multiLevelType w:val="hybridMultilevel"/>
    <w:tmpl w:val="A16422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E294081"/>
    <w:multiLevelType w:val="multilevel"/>
    <w:tmpl w:val="7BD648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removePersonalInformation/>
  <w:hideGrammaticalErrors/>
  <w:proofState w:spelling="clean" w:grammar="clean"/>
  <w:stylePaneFormatFilter w:val="4024"/>
  <w:defaultTabStop w:val="708"/>
  <w:drawingGridHorizontalSpacing w:val="110"/>
  <w:displayHorizontalDrawingGridEvery w:val="2"/>
  <w:characterSpacingControl w:val="doNotCompress"/>
  <w:compat/>
  <w:rsids>
    <w:rsidRoot w:val="000341D7"/>
    <w:rsid w:val="000341D7"/>
    <w:rsid w:val="00151E15"/>
    <w:rsid w:val="001D73B9"/>
    <w:rsid w:val="00276BA2"/>
    <w:rsid w:val="003761A8"/>
    <w:rsid w:val="00441910"/>
    <w:rsid w:val="004E08C1"/>
    <w:rsid w:val="0054535D"/>
    <w:rsid w:val="005B0FA4"/>
    <w:rsid w:val="007D328B"/>
    <w:rsid w:val="009079EC"/>
    <w:rsid w:val="00D039DA"/>
    <w:rsid w:val="00D234B8"/>
    <w:rsid w:val="00DF7ADC"/>
    <w:rsid w:val="00E35881"/>
    <w:rsid w:val="00EB38F4"/>
    <w:rsid w:val="00FD16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57"/>
    <w:lsdException w:name="toc 2" w:uiPriority="57"/>
    <w:lsdException w:name="toc 3" w:uiPriority="57"/>
    <w:lsdException w:name="toc 4" w:uiPriority="57"/>
    <w:lsdException w:name="toc 5" w:uiPriority="57"/>
    <w:lsdException w:name="toc 6" w:uiPriority="57"/>
    <w:lsdException w:name="toc 7" w:uiPriority="57"/>
    <w:lsdException w:name="toc 8" w:uiPriority="57"/>
    <w:lsdException w:name="toc 9" w:uiPriority="57"/>
    <w:lsdException w:name="caption" w:uiPriority="53" w:qFormat="1"/>
    <w:lsdException w:name="Title" w:semiHidden="0" w:uiPriority="16" w:unhideWhenUsed="0" w:qFormat="1"/>
    <w:lsdException w:name="Default Paragraph Font" w:uiPriority="1"/>
    <w:lsdException w:name="Subtitle" w:semiHidden="0" w:uiPriority="17" w:unhideWhenUsed="0" w:qFormat="1"/>
    <w:lsdException w:name="Strong" w:semiHidden="0" w:uiPriority="34" w:unhideWhenUsed="0" w:qFormat="1"/>
    <w:lsdException w:name="Emphasis" w:semiHidden="0" w:uiPriority="32" w:unhideWhenUsed="0" w:qFormat="1"/>
    <w:lsdException w:name="Table Grid" w:semiHidden="0" w:uiPriority="57" w:unhideWhenUsed="0"/>
    <w:lsdException w:name="Placeholder Text" w:unhideWhenUsed="0"/>
    <w:lsdException w:name="No Spacing" w:semiHidden="0" w:uiPriority="1" w:unhideWhenUsed="0" w:qFormat="1"/>
    <w:lsdException w:name="Light Shading" w:semiHidden="0" w:uiPriority="96" w:unhideWhenUsed="0"/>
    <w:lsdException w:name="Light List" w:semiHidden="0" w:uiPriority="97" w:unhideWhenUsed="0"/>
    <w:lsdException w:name="Light Grid" w:semiHidden="0" w:uiPriority="98" w:unhideWhenUsed="0"/>
    <w:lsdException w:name="Medium Shading 1" w:semiHidden="0" w:unhideWhenUsed="0"/>
    <w:lsdException w:name="Medium Shading 2" w:semiHidden="0" w:uiPriority="0" w:unhideWhenUsed="0"/>
    <w:lsdException w:name="Medium List 1" w:semiHidden="0" w:uiPriority="0" w:unhideWhenUsed="0"/>
    <w:lsdException w:name="Medium List 2" w:semiHidden="0" w:uiPriority="0" w:unhideWhenUsed="0"/>
    <w:lsdException w:name="Medium Grid 1" w:semiHidden="0" w:uiPriority="0" w:unhideWhenUsed="0"/>
    <w:lsdException w:name="Medium Grid 2" w:semiHidden="0" w:uiPriority="0" w:unhideWhenUsed="0"/>
    <w:lsdException w:name="Medium Grid 3" w:semiHidden="0" w:uiPriority="0" w:unhideWhenUsed="0"/>
    <w:lsdException w:name="Dark List" w:semiHidden="0" w:uiPriority="0" w:unhideWhenUsed="0"/>
    <w:lsdException w:name="Colorful Shading" w:semiHidden="0" w:uiPriority="0" w:unhideWhenUsed="0"/>
    <w:lsdException w:name="Colorful List" w:semiHidden="0" w:uiPriority="0" w:unhideWhenUsed="0"/>
    <w:lsdException w:name="Colorful Grid" w:semiHidden="0" w:uiPriority="0" w:unhideWhenUsed="0"/>
    <w:lsdException w:name="Light Shading Accent 1" w:semiHidden="0" w:uiPriority="96" w:unhideWhenUsed="0"/>
    <w:lsdException w:name="Light List Accent 1" w:semiHidden="0" w:uiPriority="97" w:unhideWhenUsed="0"/>
    <w:lsdException w:name="Light Grid Accent 1" w:semiHidden="0" w:uiPriority="98" w:unhideWhenUsed="0"/>
    <w:lsdException w:name="Medium Shading 1 Accent 1" w:semiHidden="0" w:unhideWhenUsed="0"/>
    <w:lsdException w:name="Medium Shading 2 Accent 1" w:semiHidden="0" w:uiPriority="0" w:unhideWhenUsed="0"/>
    <w:lsdException w:name="Medium List 1 Accent 1" w:semiHidden="0" w:uiPriority="0" w:unhideWhenUsed="0"/>
    <w:lsdException w:name="Revision" w:unhideWhenUsed="0"/>
    <w:lsdException w:name="List Paragraph" w:semiHidden="0" w:uiPriority="52" w:unhideWhenUsed="0" w:qFormat="1"/>
    <w:lsdException w:name="Quote" w:semiHidden="0" w:uiPriority="41" w:unhideWhenUsed="0" w:qFormat="1"/>
    <w:lsdException w:name="Intense Quote" w:semiHidden="0" w:uiPriority="48" w:unhideWhenUsed="0" w:qFormat="1"/>
    <w:lsdException w:name="Medium List 2 Accent 1" w:semiHidden="0" w:uiPriority="0" w:unhideWhenUsed="0"/>
    <w:lsdException w:name="Medium Grid 1 Accent 1" w:semiHidden="0" w:uiPriority="0" w:unhideWhenUsed="0"/>
    <w:lsdException w:name="Medium Grid 2 Accent 1" w:semiHidden="0" w:uiPriority="0" w:unhideWhenUsed="0"/>
    <w:lsdException w:name="Medium Grid 3 Accent 1" w:semiHidden="0" w:uiPriority="0" w:unhideWhenUsed="0"/>
    <w:lsdException w:name="Dark List Accent 1" w:semiHidden="0" w:uiPriority="0" w:unhideWhenUsed="0"/>
    <w:lsdException w:name="Colorful Shading Accent 1" w:semiHidden="0" w:uiPriority="0" w:unhideWhenUsed="0"/>
    <w:lsdException w:name="Colorful List Accent 1" w:semiHidden="0" w:uiPriority="0" w:unhideWhenUsed="0"/>
    <w:lsdException w:name="Colorful Grid Accent 1" w:semiHidden="0" w:uiPriority="0" w:unhideWhenUsed="0"/>
    <w:lsdException w:name="Light Shading Accent 2" w:semiHidden="0" w:uiPriority="96" w:unhideWhenUsed="0"/>
    <w:lsdException w:name="Light List Accent 2" w:semiHidden="0" w:uiPriority="97" w:unhideWhenUsed="0"/>
    <w:lsdException w:name="Light Grid Accent 2" w:semiHidden="0" w:uiPriority="98" w:unhideWhenUsed="0"/>
    <w:lsdException w:name="Medium Shading 1 Accent 2" w:semiHidden="0" w:unhideWhenUsed="0"/>
    <w:lsdException w:name="Medium Shading 2 Accent 2" w:semiHidden="0" w:uiPriority="0" w:unhideWhenUsed="0"/>
    <w:lsdException w:name="Medium List 1 Accent 2" w:semiHidden="0" w:uiPriority="0" w:unhideWhenUsed="0"/>
    <w:lsdException w:name="Medium List 2 Accent 2" w:semiHidden="0" w:uiPriority="0" w:unhideWhenUsed="0"/>
    <w:lsdException w:name="Medium Grid 1 Accent 2" w:semiHidden="0" w:uiPriority="0" w:unhideWhenUsed="0"/>
    <w:lsdException w:name="Medium Grid 2 Accent 2" w:semiHidden="0" w:uiPriority="0" w:unhideWhenUsed="0"/>
    <w:lsdException w:name="Medium Grid 3 Accent 2" w:semiHidden="0" w:uiPriority="0" w:unhideWhenUsed="0"/>
    <w:lsdException w:name="Dark List Accent 2" w:semiHidden="0" w:uiPriority="0" w:unhideWhenUsed="0"/>
    <w:lsdException w:name="Colorful Shading Accent 2" w:semiHidden="0" w:uiPriority="0" w:unhideWhenUsed="0"/>
    <w:lsdException w:name="Colorful List Accent 2" w:semiHidden="0" w:uiPriority="0" w:unhideWhenUsed="0"/>
    <w:lsdException w:name="Colorful Grid Accent 2" w:semiHidden="0" w:uiPriority="0" w:unhideWhenUsed="0"/>
    <w:lsdException w:name="Light Shading Accent 3" w:semiHidden="0" w:uiPriority="96" w:unhideWhenUsed="0"/>
    <w:lsdException w:name="Light List Accent 3" w:semiHidden="0" w:uiPriority="97" w:unhideWhenUsed="0"/>
    <w:lsdException w:name="Light Grid Accent 3" w:semiHidden="0" w:uiPriority="98" w:unhideWhenUsed="0"/>
    <w:lsdException w:name="Medium Shading 1 Accent 3" w:semiHidden="0" w:unhideWhenUsed="0"/>
    <w:lsdException w:name="Medium Shading 2 Accent 3" w:semiHidden="0" w:uiPriority="0" w:unhideWhenUsed="0"/>
    <w:lsdException w:name="Medium List 1 Accent 3" w:semiHidden="0" w:uiPriority="0" w:unhideWhenUsed="0"/>
    <w:lsdException w:name="Medium List 2 Accent 3" w:semiHidden="0" w:uiPriority="0" w:unhideWhenUsed="0"/>
    <w:lsdException w:name="Medium Grid 1 Accent 3" w:semiHidden="0" w:uiPriority="0" w:unhideWhenUsed="0"/>
    <w:lsdException w:name="Medium Grid 2 Accent 3" w:semiHidden="0" w:uiPriority="0" w:unhideWhenUsed="0"/>
    <w:lsdException w:name="Medium Grid 3 Accent 3" w:semiHidden="0" w:uiPriority="0" w:unhideWhenUsed="0"/>
    <w:lsdException w:name="Dark List Accent 3" w:semiHidden="0" w:uiPriority="0" w:unhideWhenUsed="0"/>
    <w:lsdException w:name="Colorful Shading Accent 3" w:semiHidden="0" w:uiPriority="0" w:unhideWhenUsed="0"/>
    <w:lsdException w:name="Colorful List Accent 3" w:semiHidden="0" w:uiPriority="0" w:unhideWhenUsed="0"/>
    <w:lsdException w:name="Colorful Grid Accent 3" w:semiHidden="0" w:uiPriority="0" w:unhideWhenUsed="0"/>
    <w:lsdException w:name="Light Shading Accent 4" w:semiHidden="0" w:uiPriority="96" w:unhideWhenUsed="0"/>
    <w:lsdException w:name="Light List Accent 4" w:semiHidden="0" w:uiPriority="97" w:unhideWhenUsed="0"/>
    <w:lsdException w:name="Light Grid Accent 4" w:semiHidden="0" w:uiPriority="98" w:unhideWhenUsed="0"/>
    <w:lsdException w:name="Medium Shading 1 Accent 4" w:semiHidden="0" w:unhideWhenUsed="0"/>
    <w:lsdException w:name="Medium Shading 2 Accent 4" w:semiHidden="0" w:uiPriority="0" w:unhideWhenUsed="0"/>
    <w:lsdException w:name="Medium List 1 Accent 4" w:semiHidden="0" w:uiPriority="0" w:unhideWhenUsed="0"/>
    <w:lsdException w:name="Medium List 2 Accent 4" w:semiHidden="0" w:uiPriority="0" w:unhideWhenUsed="0"/>
    <w:lsdException w:name="Medium Grid 1 Accent 4" w:semiHidden="0" w:uiPriority="0" w:unhideWhenUsed="0"/>
    <w:lsdException w:name="Medium Grid 2 Accent 4" w:semiHidden="0" w:uiPriority="0" w:unhideWhenUsed="0"/>
    <w:lsdException w:name="Medium Grid 3 Accent 4" w:semiHidden="0" w:uiPriority="0" w:unhideWhenUsed="0"/>
    <w:lsdException w:name="Dark List Accent 4" w:semiHidden="0" w:uiPriority="0" w:unhideWhenUsed="0"/>
    <w:lsdException w:name="Colorful Shading Accent 4" w:semiHidden="0" w:uiPriority="0" w:unhideWhenUsed="0"/>
    <w:lsdException w:name="Colorful List Accent 4" w:semiHidden="0" w:uiPriority="0" w:unhideWhenUsed="0"/>
    <w:lsdException w:name="Colorful Grid Accent 4" w:semiHidden="0" w:uiPriority="0" w:unhideWhenUsed="0"/>
    <w:lsdException w:name="Light Shading Accent 5" w:semiHidden="0" w:uiPriority="96" w:unhideWhenUsed="0"/>
    <w:lsdException w:name="Light List Accent 5" w:semiHidden="0" w:uiPriority="97" w:unhideWhenUsed="0"/>
    <w:lsdException w:name="Light Grid Accent 5" w:semiHidden="0" w:uiPriority="98" w:unhideWhenUsed="0"/>
    <w:lsdException w:name="Medium Shading 1 Accent 5" w:semiHidden="0" w:unhideWhenUsed="0"/>
    <w:lsdException w:name="Medium Shading 2 Accent 5" w:semiHidden="0" w:uiPriority="0" w:unhideWhenUsed="0"/>
    <w:lsdException w:name="Medium List 1 Accent 5" w:semiHidden="0" w:uiPriority="0" w:unhideWhenUsed="0"/>
    <w:lsdException w:name="Medium List 2 Accent 5" w:semiHidden="0" w:uiPriority="0" w:unhideWhenUsed="0"/>
    <w:lsdException w:name="Medium Grid 1 Accent 5" w:semiHidden="0" w:uiPriority="0" w:unhideWhenUsed="0"/>
    <w:lsdException w:name="Medium Grid 2 Accent 5" w:semiHidden="0" w:uiPriority="0" w:unhideWhenUsed="0"/>
    <w:lsdException w:name="Medium Grid 3 Accent 5" w:semiHidden="0" w:uiPriority="0" w:unhideWhenUsed="0"/>
    <w:lsdException w:name="Dark List Accent 5" w:semiHidden="0" w:uiPriority="0" w:unhideWhenUsed="0"/>
    <w:lsdException w:name="Colorful Shading Accent 5" w:semiHidden="0" w:uiPriority="0" w:unhideWhenUsed="0"/>
    <w:lsdException w:name="Colorful List Accent 5" w:semiHidden="0" w:uiPriority="0" w:unhideWhenUsed="0"/>
    <w:lsdException w:name="Colorful Grid Accent 5" w:semiHidden="0" w:uiPriority="0" w:unhideWhenUsed="0"/>
    <w:lsdException w:name="Light Shading Accent 6" w:semiHidden="0" w:uiPriority="96" w:unhideWhenUsed="0"/>
    <w:lsdException w:name="Light List Accent 6" w:semiHidden="0" w:uiPriority="97" w:unhideWhenUsed="0"/>
    <w:lsdException w:name="Light Grid Accent 6" w:semiHidden="0" w:uiPriority="98" w:unhideWhenUsed="0"/>
    <w:lsdException w:name="Medium Shading 1 Accent 6" w:semiHidden="0" w:unhideWhenUsed="0"/>
    <w:lsdException w:name="Medium Shading 2 Accent 6" w:semiHidden="0" w:uiPriority="0" w:unhideWhenUsed="0"/>
    <w:lsdException w:name="Medium List 1 Accent 6" w:semiHidden="0" w:uiPriority="0" w:unhideWhenUsed="0"/>
    <w:lsdException w:name="Medium List 2 Accent 6" w:semiHidden="0" w:uiPriority="0" w:unhideWhenUsed="0"/>
    <w:lsdException w:name="Medium Grid 1 Accent 6" w:semiHidden="0" w:uiPriority="0" w:unhideWhenUsed="0"/>
    <w:lsdException w:name="Medium Grid 2 Accent 6" w:semiHidden="0" w:uiPriority="0" w:unhideWhenUsed="0"/>
    <w:lsdException w:name="Medium Grid 3 Accent 6" w:semiHidden="0" w:uiPriority="0" w:unhideWhenUsed="0"/>
    <w:lsdException w:name="Dark List Accent 6" w:semiHidden="0" w:uiPriority="0" w:unhideWhenUsed="0"/>
    <w:lsdException w:name="Colorful Shading Accent 6" w:semiHidden="0" w:uiPriority="0" w:unhideWhenUsed="0"/>
    <w:lsdException w:name="Colorful List Accent 6" w:semiHidden="0" w:uiPriority="0" w:unhideWhenUsed="0"/>
    <w:lsdException w:name="Colorful Grid Accent 6" w:semiHidden="0" w:uiPriority="0" w:unhideWhenUsed="0"/>
    <w:lsdException w:name="Subtle Emphasis" w:semiHidden="0" w:uiPriority="25" w:unhideWhenUsed="0" w:qFormat="1"/>
    <w:lsdException w:name="Intense Emphasis" w:semiHidden="0" w:uiPriority="33" w:unhideWhenUsed="0" w:qFormat="1"/>
    <w:lsdException w:name="Subtle Reference" w:semiHidden="0" w:uiPriority="49" w:unhideWhenUsed="0" w:qFormat="1"/>
    <w:lsdException w:name="Intense Reference" w:semiHidden="0" w:uiPriority="50" w:unhideWhenUsed="0" w:qFormat="1"/>
    <w:lsdException w:name="Book Title" w:semiHidden="0" w:uiPriority="51" w:unhideWhenUsed="0" w:qFormat="1"/>
    <w:lsdException w:name="Bibliography" w:uiPriority="55"/>
    <w:lsdException w:name="TOC Heading" w:uiPriority="57" w:qFormat="1"/>
  </w:latentStyles>
  <w:style w:type="paragraph" w:default="1" w:styleId="a">
    <w:name w:val="Normal"/>
    <w:qFormat/>
    <w:rsid w:val="00D234B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D234B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234B8"/>
    <w:pPr>
      <w:keepNext/>
      <w:keepLines/>
      <w:spacing w:before="200" w:after="0"/>
      <w:outlineLvl w:val="1"/>
    </w:pPr>
    <w:rPr>
      <w:rFonts w:ascii="Cambria" w:eastAsia="Malgun Gothic" w:hAnsi="Cambria" w:cs="Times New Roman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234B8"/>
    <w:pPr>
      <w:keepNext/>
      <w:keepLines/>
      <w:spacing w:before="200" w:after="0"/>
      <w:outlineLvl w:val="2"/>
    </w:pPr>
    <w:rPr>
      <w:rFonts w:ascii="Cambria" w:eastAsia="Malgun Gothic" w:hAnsi="Cambria" w:cs="Times New Roman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Обычная таблица1"/>
    <w:uiPriority w:val="99"/>
    <w:semiHidden/>
    <w:unhideWhenUsed/>
    <w:qFormat/>
    <w:rsid w:val="00D234B8"/>
    <w:pPr>
      <w:spacing w:after="200" w:line="276" w:lineRule="auto"/>
    </w:pPr>
    <w:rPr>
      <w:sz w:val="22"/>
      <w:szCs w:val="22"/>
      <w:lang w:eastAsia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">
    <w:name w:val="Нет списка1"/>
    <w:uiPriority w:val="99"/>
    <w:semiHidden/>
    <w:unhideWhenUsed/>
    <w:rsid w:val="00D234B8"/>
  </w:style>
  <w:style w:type="paragraph" w:styleId="a3">
    <w:name w:val="List Paragraph"/>
    <w:basedOn w:val="a"/>
    <w:uiPriority w:val="34"/>
    <w:qFormat/>
    <w:rsid w:val="00D234B8"/>
    <w:pPr>
      <w:ind w:left="720"/>
      <w:contextualSpacing/>
    </w:pPr>
  </w:style>
  <w:style w:type="table" w:styleId="a4">
    <w:name w:val="Table Grid"/>
    <w:basedOn w:val="11"/>
    <w:uiPriority w:val="39"/>
    <w:rsid w:val="00D234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uiPriority w:val="9"/>
    <w:rsid w:val="00D234B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13">
    <w:name w:val="Гиперссылка1"/>
    <w:uiPriority w:val="99"/>
    <w:semiHidden/>
    <w:unhideWhenUsed/>
    <w:rsid w:val="00D234B8"/>
    <w:rPr>
      <w:color w:val="0000FF"/>
      <w:u w:val="single"/>
    </w:rPr>
  </w:style>
  <w:style w:type="paragraph" w:customStyle="1" w:styleId="14">
    <w:name w:val="Обычный (веб)1"/>
    <w:basedOn w:val="a"/>
    <w:uiPriority w:val="99"/>
    <w:unhideWhenUsed/>
    <w:rsid w:val="00D234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5">
    <w:name w:val="Текст выноски1"/>
    <w:basedOn w:val="a"/>
    <w:link w:val="a5"/>
    <w:uiPriority w:val="99"/>
    <w:semiHidden/>
    <w:unhideWhenUsed/>
    <w:rsid w:val="00D234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15"/>
    <w:uiPriority w:val="99"/>
    <w:semiHidden/>
    <w:rsid w:val="00D234B8"/>
    <w:rPr>
      <w:rFonts w:ascii="Tahoma" w:hAnsi="Tahoma" w:cs="Tahoma"/>
      <w:sz w:val="16"/>
      <w:szCs w:val="16"/>
    </w:rPr>
  </w:style>
  <w:style w:type="character" w:styleId="a6">
    <w:name w:val="Strong"/>
    <w:uiPriority w:val="22"/>
    <w:qFormat/>
    <w:rsid w:val="00D234B8"/>
    <w:rPr>
      <w:b/>
      <w:bCs/>
    </w:rPr>
  </w:style>
  <w:style w:type="character" w:customStyle="1" w:styleId="20">
    <w:name w:val="Заголовок 2 Знак"/>
    <w:link w:val="2"/>
    <w:uiPriority w:val="9"/>
    <w:semiHidden/>
    <w:rsid w:val="00D234B8"/>
    <w:rPr>
      <w:rFonts w:ascii="Cambria" w:eastAsia="Malgun Gothic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link w:val="3"/>
    <w:uiPriority w:val="9"/>
    <w:semiHidden/>
    <w:rsid w:val="00D234B8"/>
    <w:rPr>
      <w:rFonts w:ascii="Cambria" w:eastAsia="Malgun Gothic" w:hAnsi="Cambria" w:cs="Times New Roman"/>
      <w:b/>
      <w:bCs/>
      <w:color w:val="4F81B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Стандартная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916</Words>
  <Characters>5222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2025-11-17T15:40:00Z</dcterms:created>
  <dcterms:modified xsi:type="dcterms:W3CDTF">2025-11-17T15:40:00Z</dcterms:modified>
  <cp:version>1100.0100.01</cp:version>
</cp:coreProperties>
</file>