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8B1" w:rsidRPr="007448B1" w:rsidRDefault="006526BC" w:rsidP="00C02E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48B1">
        <w:rPr>
          <w:color w:val="000000" w:themeColor="text1"/>
          <w:sz w:val="28"/>
          <w:szCs w:val="28"/>
        </w:rPr>
        <w:t>  </w:t>
      </w:r>
      <w:r w:rsidRPr="007448B1">
        <w:rPr>
          <w:rStyle w:val="apple-converted-space"/>
          <w:color w:val="000000" w:themeColor="text1"/>
          <w:sz w:val="28"/>
          <w:szCs w:val="28"/>
        </w:rPr>
        <w:t> </w:t>
      </w:r>
      <w:r w:rsidRPr="007448B1">
        <w:rPr>
          <w:rStyle w:val="a4"/>
          <w:color w:val="000000" w:themeColor="text1"/>
          <w:sz w:val="28"/>
          <w:szCs w:val="28"/>
        </w:rPr>
        <w:t> </w:t>
      </w:r>
      <w:r w:rsidR="007448B1" w:rsidRPr="007448B1">
        <w:rPr>
          <w:color w:val="000000"/>
          <w:sz w:val="28"/>
          <w:szCs w:val="28"/>
        </w:rPr>
        <w:t>Муниципальное бюджетное учреждение</w:t>
      </w:r>
    </w:p>
    <w:p w:rsidR="007448B1" w:rsidRPr="007448B1" w:rsidRDefault="007448B1" w:rsidP="00C02E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t>дополнительного образования</w:t>
      </w:r>
    </w:p>
    <w:p w:rsidR="007448B1" w:rsidRPr="007448B1" w:rsidRDefault="007448B1" w:rsidP="00C02E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t>«Вознесенский Дом детского творчества»</w:t>
      </w:r>
    </w:p>
    <w:p w:rsidR="007448B1" w:rsidRPr="007448B1" w:rsidRDefault="007448B1" w:rsidP="00C02E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</w:p>
    <w:p w:rsidR="007448B1" w:rsidRPr="007448B1" w:rsidRDefault="007448B1" w:rsidP="00C02E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  <w:r w:rsidRPr="007448B1">
        <w:rPr>
          <w:color w:val="000000"/>
          <w:sz w:val="28"/>
          <w:szCs w:val="28"/>
        </w:rPr>
        <w:br/>
      </w:r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  <w:r w:rsidRPr="007448B1">
        <w:rPr>
          <w:color w:val="000000"/>
          <w:sz w:val="28"/>
          <w:szCs w:val="28"/>
        </w:rPr>
        <w:br/>
      </w:r>
    </w:p>
    <w:p w:rsidR="007448B1" w:rsidRPr="007448B1" w:rsidRDefault="007448B1" w:rsidP="008D2835">
      <w:pPr>
        <w:pStyle w:val="a3"/>
        <w:rPr>
          <w:color w:val="000000"/>
          <w:sz w:val="36"/>
          <w:szCs w:val="36"/>
        </w:rPr>
      </w:pPr>
      <w:r w:rsidRPr="007448B1">
        <w:rPr>
          <w:color w:val="000000"/>
          <w:sz w:val="28"/>
          <w:szCs w:val="28"/>
        </w:rPr>
        <w:br/>
      </w:r>
    </w:p>
    <w:p w:rsidR="007448B1" w:rsidRPr="007448B1" w:rsidRDefault="00BE65C6" w:rsidP="007448B1">
      <w:pPr>
        <w:pStyle w:val="a3"/>
        <w:jc w:val="center"/>
        <w:rPr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Методическая разработка</w:t>
      </w:r>
      <w:bookmarkStart w:id="0" w:name="_GoBack"/>
      <w:bookmarkEnd w:id="0"/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t>праздничного мероприятия</w:t>
      </w:r>
    </w:p>
    <w:p w:rsidR="007448B1" w:rsidRPr="007448B1" w:rsidRDefault="007448B1" w:rsidP="007448B1">
      <w:pPr>
        <w:pStyle w:val="a3"/>
        <w:jc w:val="center"/>
        <w:rPr>
          <w:color w:val="000000"/>
          <w:sz w:val="36"/>
          <w:szCs w:val="36"/>
        </w:rPr>
      </w:pPr>
      <w:r w:rsidRPr="007448B1">
        <w:rPr>
          <w:b/>
          <w:bCs/>
          <w:i/>
          <w:iCs/>
          <w:color w:val="000000"/>
          <w:sz w:val="36"/>
          <w:szCs w:val="36"/>
        </w:rPr>
        <w:t>«Мама – первое слово»</w:t>
      </w:r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  <w:r w:rsidRPr="007448B1">
        <w:rPr>
          <w:color w:val="000000"/>
          <w:sz w:val="28"/>
          <w:szCs w:val="28"/>
        </w:rPr>
        <w:br/>
      </w:r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</w:t>
      </w:r>
      <w:r w:rsidRPr="007448B1">
        <w:rPr>
          <w:color w:val="000000"/>
          <w:sz w:val="28"/>
          <w:szCs w:val="28"/>
        </w:rPr>
        <w:t>Составитель:</w:t>
      </w:r>
    </w:p>
    <w:p w:rsidR="007448B1" w:rsidRPr="007448B1" w:rsidRDefault="00C02E22" w:rsidP="00C02E22">
      <w:pPr>
        <w:pStyle w:val="a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7448B1" w:rsidRPr="007448B1">
        <w:rPr>
          <w:color w:val="000000"/>
          <w:sz w:val="28"/>
          <w:szCs w:val="28"/>
        </w:rPr>
        <w:t>Педагог дополнительного образования</w:t>
      </w:r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Pr="007448B1">
        <w:rPr>
          <w:color w:val="000000"/>
          <w:sz w:val="28"/>
          <w:szCs w:val="28"/>
        </w:rPr>
        <w:t>Калачева Елена Васильевна</w:t>
      </w:r>
    </w:p>
    <w:p w:rsid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br/>
      </w:r>
    </w:p>
    <w:p w:rsid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</w:p>
    <w:p w:rsid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</w:p>
    <w:p w:rsidR="00C02E22" w:rsidRDefault="00C02E22" w:rsidP="007448B1">
      <w:pPr>
        <w:pStyle w:val="a3"/>
        <w:jc w:val="center"/>
        <w:rPr>
          <w:color w:val="000000"/>
          <w:sz w:val="28"/>
          <w:szCs w:val="28"/>
        </w:rPr>
      </w:pPr>
    </w:p>
    <w:p w:rsidR="00C02E22" w:rsidRDefault="00C02E22" w:rsidP="007448B1">
      <w:pPr>
        <w:pStyle w:val="a3"/>
        <w:jc w:val="center"/>
        <w:rPr>
          <w:color w:val="000000"/>
          <w:sz w:val="28"/>
          <w:szCs w:val="28"/>
        </w:rPr>
      </w:pPr>
    </w:p>
    <w:p w:rsidR="007448B1" w:rsidRPr="007448B1" w:rsidRDefault="007448B1" w:rsidP="007448B1">
      <w:pPr>
        <w:pStyle w:val="a3"/>
        <w:jc w:val="center"/>
        <w:rPr>
          <w:color w:val="000000"/>
          <w:sz w:val="28"/>
          <w:szCs w:val="28"/>
        </w:rPr>
      </w:pPr>
      <w:r w:rsidRPr="007448B1">
        <w:rPr>
          <w:color w:val="000000"/>
          <w:sz w:val="28"/>
          <w:szCs w:val="28"/>
        </w:rPr>
        <w:t>р.п. Вознесенское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Аннотация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lastRenderedPageBreak/>
        <w:t>        </w:t>
      </w:r>
      <w:r w:rsidRPr="00243D0C">
        <w:rPr>
          <w:rStyle w:val="a4"/>
          <w:color w:val="000000" w:themeColor="text1"/>
          <w:sz w:val="28"/>
          <w:szCs w:val="28"/>
        </w:rPr>
        <w:t>Методическая разработка</w:t>
      </w:r>
      <w:r w:rsidRPr="00243D0C">
        <w:rPr>
          <w:rStyle w:val="apple-converted-space"/>
          <w:color w:val="000000" w:themeColor="text1"/>
          <w:sz w:val="28"/>
          <w:szCs w:val="28"/>
        </w:rPr>
        <w:t> </w:t>
      </w:r>
      <w:r w:rsidRPr="00243D0C">
        <w:rPr>
          <w:color w:val="000000" w:themeColor="text1"/>
          <w:sz w:val="28"/>
          <w:szCs w:val="28"/>
        </w:rPr>
        <w:t>внеклассного мероприятия содержит как теоретические, так и практические материалы по организации</w:t>
      </w:r>
      <w:r w:rsidRPr="00243D0C">
        <w:rPr>
          <w:rStyle w:val="apple-converted-space"/>
          <w:color w:val="000000" w:themeColor="text1"/>
          <w:sz w:val="28"/>
          <w:szCs w:val="28"/>
        </w:rPr>
        <w:t> </w:t>
      </w:r>
      <w:r w:rsidRPr="00243D0C">
        <w:rPr>
          <w:rStyle w:val="a5"/>
          <w:bCs/>
          <w:i w:val="0"/>
          <w:color w:val="000000" w:themeColor="text1"/>
          <w:sz w:val="28"/>
          <w:szCs w:val="28"/>
        </w:rPr>
        <w:t>воспитательного процесса  в</w:t>
      </w:r>
      <w:r w:rsidRPr="00243D0C">
        <w:rPr>
          <w:rStyle w:val="a5"/>
          <w:b/>
          <w:bCs/>
          <w:color w:val="000000" w:themeColor="text1"/>
          <w:sz w:val="28"/>
          <w:szCs w:val="28"/>
        </w:rPr>
        <w:t xml:space="preserve">  МБУ </w:t>
      </w:r>
      <w:proofErr w:type="gramStart"/>
      <w:r w:rsidRPr="00243D0C">
        <w:rPr>
          <w:rStyle w:val="a5"/>
          <w:b/>
          <w:bCs/>
          <w:color w:val="000000" w:themeColor="text1"/>
          <w:sz w:val="28"/>
          <w:szCs w:val="28"/>
        </w:rPr>
        <w:t>ДО</w:t>
      </w:r>
      <w:proofErr w:type="gramEnd"/>
      <w:r w:rsidRPr="00243D0C">
        <w:rPr>
          <w:rStyle w:val="a5"/>
          <w:b/>
          <w:bCs/>
          <w:color w:val="000000" w:themeColor="text1"/>
          <w:sz w:val="28"/>
          <w:szCs w:val="28"/>
        </w:rPr>
        <w:t xml:space="preserve"> «</w:t>
      </w:r>
      <w:proofErr w:type="gramStart"/>
      <w:r w:rsidRPr="00243D0C">
        <w:rPr>
          <w:rStyle w:val="a5"/>
          <w:b/>
          <w:bCs/>
          <w:color w:val="000000" w:themeColor="text1"/>
          <w:sz w:val="28"/>
          <w:szCs w:val="28"/>
        </w:rPr>
        <w:t>Вознесенский</w:t>
      </w:r>
      <w:proofErr w:type="gramEnd"/>
      <w:r w:rsidRPr="00243D0C">
        <w:rPr>
          <w:rStyle w:val="a5"/>
          <w:b/>
          <w:bCs/>
          <w:color w:val="000000" w:themeColor="text1"/>
          <w:sz w:val="28"/>
          <w:szCs w:val="28"/>
        </w:rPr>
        <w:t xml:space="preserve"> Дом детского творчества </w:t>
      </w:r>
      <w:r w:rsidRPr="000F1740">
        <w:rPr>
          <w:rStyle w:val="a5"/>
          <w:b/>
          <w:bCs/>
          <w:color w:val="000000" w:themeColor="text1"/>
          <w:sz w:val="28"/>
          <w:szCs w:val="28"/>
        </w:rPr>
        <w:t xml:space="preserve">и </w:t>
      </w:r>
      <w:r w:rsidR="000F1740">
        <w:rPr>
          <w:rStyle w:val="a5"/>
          <w:b/>
          <w:bCs/>
          <w:i w:val="0"/>
          <w:color w:val="000000" w:themeColor="text1"/>
          <w:sz w:val="28"/>
          <w:szCs w:val="28"/>
        </w:rPr>
        <w:t xml:space="preserve"> </w:t>
      </w:r>
      <w:r w:rsidRPr="00243D0C">
        <w:rPr>
          <w:rStyle w:val="a5"/>
          <w:b/>
          <w:bCs/>
          <w:color w:val="000000" w:themeColor="text1"/>
          <w:sz w:val="28"/>
          <w:szCs w:val="28"/>
        </w:rPr>
        <w:t>районном реабилитационном Центре» Надежда» для несовершеннолетних.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  Совместная концертная деятельность позволяет детям, попавшим в трудную жизненную ситуацию, окунуться в такую среду, которая стимулирует самую разнообразную их творческую деятельность, способствует развитию творческих способностей, воспитанию чувства уверенности в своих силах. Программа праздничного концерта посвящается детям, мамам и бабушкам детей, находящихся в районном реабилитационном Центре, а также всем женщинам, работающим с детьми, попавшими в трудную жизненную ситуацию.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 </w:t>
      </w:r>
      <w:r w:rsidRPr="00243D0C">
        <w:rPr>
          <w:rStyle w:val="apple-converted-space"/>
          <w:color w:val="000000" w:themeColor="text1"/>
          <w:sz w:val="28"/>
          <w:szCs w:val="28"/>
        </w:rPr>
        <w:t> </w:t>
      </w:r>
      <w:r w:rsidRPr="00243D0C">
        <w:rPr>
          <w:rStyle w:val="a4"/>
          <w:color w:val="000000" w:themeColor="text1"/>
          <w:sz w:val="28"/>
          <w:szCs w:val="28"/>
        </w:rPr>
        <w:t>Цель</w:t>
      </w:r>
      <w:r w:rsidRPr="00243D0C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E44A9B" w:rsidRPr="00243D0C">
        <w:rPr>
          <w:color w:val="000000" w:themeColor="text1"/>
          <w:sz w:val="28"/>
          <w:szCs w:val="28"/>
        </w:rPr>
        <w:t>данной разработки</w:t>
      </w:r>
      <w:r w:rsidRPr="00243D0C">
        <w:rPr>
          <w:color w:val="000000" w:themeColor="text1"/>
          <w:sz w:val="28"/>
          <w:szCs w:val="28"/>
        </w:rPr>
        <w:t xml:space="preserve"> – показать примеры взаимодействия и сотрудничества с «субъектами социализации» воспитанников, опираясь на опыт Дома детского творчества и Центра «Надежда». Проведение данного мероприятия предусматривает создание условий, обеспечивающих взаимодействие детских коллективов, организацию интересного совместного досуга.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 xml:space="preserve">        Данная разработка актуальна, </w:t>
      </w:r>
      <w:r w:rsidRPr="00243D0C">
        <w:rPr>
          <w:color w:val="000000" w:themeColor="text1"/>
          <w:sz w:val="28"/>
          <w:szCs w:val="28"/>
        </w:rPr>
        <w:t xml:space="preserve">так как концертная деятельность становится способом самовыражения, инструментом решения характерологических конфликтов и средством снятия психического напряжения. Сценическая работа детей – это не подготовка к вступлению на профессиональную стезю, а проверка действием множества межличностных отношений. Воспитанники реабилитационного Центра приобретают навыки публичного поведения, взаимодействия друг с другом, испытывают чувство удовлетворения от совместной работы и творчества, от решения характерологических конфликтов. </w:t>
      </w:r>
      <w:r w:rsidR="00E44A9B" w:rsidRPr="00243D0C">
        <w:rPr>
          <w:color w:val="000000" w:themeColor="text1"/>
          <w:sz w:val="28"/>
          <w:szCs w:val="28"/>
        </w:rPr>
        <w:t xml:space="preserve">При тесном контакте с детьми </w:t>
      </w:r>
      <w:r w:rsidR="00E44A9B" w:rsidRPr="00243D0C">
        <w:rPr>
          <w:color w:val="000000" w:themeColor="text1"/>
          <w:sz w:val="28"/>
          <w:szCs w:val="28"/>
        </w:rPr>
        <w:tab/>
        <w:t xml:space="preserve">Дома творчества  дети Центра реабилитации становятся коммуникабельнее: они охотнее идут на контакт, поют, танцуют, читают стихи с большей отдачей и </w:t>
      </w:r>
      <w:r w:rsidR="00E44A9B" w:rsidRPr="00243D0C">
        <w:rPr>
          <w:color w:val="000000" w:themeColor="text1"/>
          <w:sz w:val="28"/>
          <w:szCs w:val="28"/>
        </w:rPr>
        <w:lastRenderedPageBreak/>
        <w:t xml:space="preserve">энтузиазмом.  </w:t>
      </w:r>
      <w:r w:rsidRPr="00243D0C">
        <w:rPr>
          <w:color w:val="000000" w:themeColor="text1"/>
          <w:sz w:val="28"/>
          <w:szCs w:val="28"/>
        </w:rPr>
        <w:t xml:space="preserve">Концертная деятельность направлена не на создание из ребёнка «универсального артиста», а на воспитание из него жизненно адаптированного человека, психологически готового к различным стрессовым ситуациям. Проведение внеклассного мероприятия по сценарию, посвящённому </w:t>
      </w:r>
      <w:r w:rsidR="00903F51" w:rsidRPr="00243D0C">
        <w:rPr>
          <w:color w:val="000000" w:themeColor="text1"/>
          <w:sz w:val="28"/>
          <w:szCs w:val="28"/>
        </w:rPr>
        <w:t>Дню матери</w:t>
      </w:r>
      <w:r w:rsidRPr="00243D0C">
        <w:rPr>
          <w:color w:val="000000" w:themeColor="text1"/>
          <w:sz w:val="28"/>
          <w:szCs w:val="28"/>
        </w:rPr>
        <w:t>, способствует созданию атмосферы праздника, активного отдыха детей и их родителей, развитию творческих способностей учащихся.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    </w:t>
      </w:r>
      <w:r w:rsidRPr="00243D0C">
        <w:rPr>
          <w:rStyle w:val="a4"/>
          <w:color w:val="000000" w:themeColor="text1"/>
          <w:sz w:val="28"/>
          <w:szCs w:val="28"/>
        </w:rPr>
        <w:t>Новизна</w:t>
      </w:r>
      <w:r w:rsidRPr="00243D0C">
        <w:rPr>
          <w:rStyle w:val="apple-converted-space"/>
          <w:color w:val="000000" w:themeColor="text1"/>
          <w:sz w:val="28"/>
          <w:szCs w:val="28"/>
        </w:rPr>
        <w:t> </w:t>
      </w:r>
      <w:r w:rsidRPr="00243D0C">
        <w:rPr>
          <w:color w:val="000000" w:themeColor="text1"/>
          <w:sz w:val="28"/>
          <w:szCs w:val="28"/>
        </w:rPr>
        <w:t>методической разработки внеклассного  мероприятия заключается в том, что она предлагает современные технологии, позволяющие развивать в детях творческую активность, способствующую профилактике асоциального поведения детей, включает детей и родителей в совместную деятельность, доставляющую радость и удовольствие. Методическая разработка содержит теоретический материал и практические советы по применению в педагогической практике и технологии коллективных творческих дел при организации и проведении воспитательно-образовательного процесса с детьми.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    Почему даже взрослые ждут Новый год и, как дети, верят в возможность чуда? Почему из наших воспоминаний исчезают повседневные школьные будни, но ярко запечатлены отрывки отдельных уроков, чаще – внешкольные мероприятия, встречи с людьми и книгами. Так из череды событий, промелькнувших школьных лет, яркой вспышкой с замиранием сердца вспоминается что-то особенное…. Хорошо, если в рамках школьных уроков или внешкольных мероприятий случаются такие фрагменты, которые не просто запоминаются, а влияют не дальнейшую судьбу ребёнка.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 xml:space="preserve">      Педагогическая целесообразность. </w:t>
      </w:r>
      <w:r w:rsidRPr="00243D0C">
        <w:rPr>
          <w:color w:val="000000" w:themeColor="text1"/>
          <w:sz w:val="28"/>
          <w:szCs w:val="28"/>
        </w:rPr>
        <w:t>Использование системы коллективных творческих дел в педагогическом процессе побуждает педагога к постоянному творчеству. Проведение таких  коллективных творческих дел позволяет реализовать творческий потенциал детей и взрослых, достичь высокой степени взаимопонимания внутри коллектива.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lastRenderedPageBreak/>
        <w:t xml:space="preserve">      Предназначение методической разработки. </w:t>
      </w:r>
      <w:r w:rsidRPr="00243D0C">
        <w:rPr>
          <w:color w:val="000000" w:themeColor="text1"/>
          <w:sz w:val="28"/>
          <w:szCs w:val="28"/>
        </w:rPr>
        <w:t>Методическая разработка внеклассного мероприятия, посвящённого </w:t>
      </w:r>
      <w:r w:rsidR="00243D0C">
        <w:rPr>
          <w:color w:val="000000" w:themeColor="text1"/>
          <w:sz w:val="28"/>
          <w:szCs w:val="28"/>
        </w:rPr>
        <w:t>Дню матери</w:t>
      </w:r>
      <w:r w:rsidRPr="00243D0C">
        <w:rPr>
          <w:color w:val="000000" w:themeColor="text1"/>
          <w:sz w:val="28"/>
          <w:szCs w:val="28"/>
        </w:rPr>
        <w:t>, предназначена педагогам дополнительного образования, которые стремятся организовать свою работу в рамках реализации приоритетных направлений государственной политики в вопросах художественно–эстетического и нравственного воспитания и образования детей.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       Возможные сферы применения.</w:t>
      </w:r>
      <w:r w:rsidRPr="00243D0C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43D0C">
        <w:rPr>
          <w:color w:val="000000" w:themeColor="text1"/>
          <w:sz w:val="28"/>
          <w:szCs w:val="28"/>
        </w:rPr>
        <w:t>Данная методическая разработка может быть использована при подготовке и проведении воспитательного мероприятия в учреждении дополнительного образования детей, в общеобразовательном учреждении (детском саду) для организации досуговой и внеурочной деятельности по художественно–эстетическому и нравственному воспитанию и образованию детей.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Подготовленные материалы воспитательного мероприятия успешно апробированы в районном Центре реабилитации для несовершеннолетних.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</w:t>
      </w:r>
      <w:r w:rsidRPr="00243D0C">
        <w:rPr>
          <w:rStyle w:val="a5"/>
          <w:b/>
          <w:bCs/>
          <w:color w:val="000000" w:themeColor="text1"/>
          <w:sz w:val="28"/>
          <w:szCs w:val="28"/>
        </w:rPr>
        <w:t xml:space="preserve">Совместное общение воспитанников </w:t>
      </w:r>
      <w:r w:rsidR="00E44A9B" w:rsidRPr="00243D0C">
        <w:rPr>
          <w:rStyle w:val="a5"/>
          <w:b/>
          <w:bCs/>
          <w:color w:val="000000" w:themeColor="text1"/>
          <w:sz w:val="28"/>
          <w:szCs w:val="28"/>
        </w:rPr>
        <w:t xml:space="preserve">Дома детского творчества </w:t>
      </w:r>
      <w:r w:rsidRPr="00243D0C">
        <w:rPr>
          <w:rStyle w:val="a5"/>
          <w:b/>
          <w:bCs/>
          <w:color w:val="000000" w:themeColor="text1"/>
          <w:sz w:val="28"/>
          <w:szCs w:val="28"/>
        </w:rPr>
        <w:t>и детей Центра реабилитации посредством игр, песен, стихов и танцев способно создать праздничное настроение, вызвать желание для дальнейшего сотрудничества.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   Успешная реализация воспитательных возможностей коллективных творческих дел определяется всё более целеустремлённым, полным и глубоким воплощением в воспитательной работе трёх основных условий</w:t>
      </w:r>
      <w:r w:rsidRPr="00243D0C">
        <w:rPr>
          <w:rStyle w:val="apple-converted-space"/>
          <w:color w:val="000000" w:themeColor="text1"/>
          <w:sz w:val="28"/>
          <w:szCs w:val="28"/>
        </w:rPr>
        <w:t> </w:t>
      </w:r>
      <w:r w:rsidRPr="00243D0C">
        <w:rPr>
          <w:rStyle w:val="a4"/>
          <w:color w:val="000000" w:themeColor="text1"/>
          <w:sz w:val="28"/>
          <w:szCs w:val="28"/>
        </w:rPr>
        <w:t>сотворчества</w:t>
      </w:r>
      <w:r w:rsidRPr="00243D0C">
        <w:rPr>
          <w:rStyle w:val="a5"/>
          <w:b/>
          <w:bCs/>
          <w:color w:val="000000" w:themeColor="text1"/>
          <w:sz w:val="28"/>
          <w:szCs w:val="28"/>
        </w:rPr>
        <w:t>: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1)творческое содружество педагога и обучающихся;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2) творческое содружество между воспитанниками разных возрастов;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3) творческое содружество между взрослыми, как равноправными членами воспитательной среды (педагогами и родителями обучающихся).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Важно помнить, что каждое из этих условий творческого содружества вносит свой незаменимый вклад в реализацию воспитательных возможностей коллективных творческих дел.</w:t>
      </w:r>
    </w:p>
    <w:p w:rsidR="00A55B65" w:rsidRDefault="00A55B65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lastRenderedPageBreak/>
        <w:t> </w:t>
      </w:r>
      <w:r w:rsidRPr="00243D0C">
        <w:rPr>
          <w:rStyle w:val="a4"/>
          <w:color w:val="000000" w:themeColor="text1"/>
          <w:sz w:val="28"/>
          <w:szCs w:val="28"/>
        </w:rPr>
        <w:t>Описание разработки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 Концертная программа посвящается всем женщинам-мамам, мамам и бабушкам участников этого мероприятия, девочкам, женщинам, работающим с детьми, попавшими в трудную жизненную ситуацию.</w:t>
      </w:r>
    </w:p>
    <w:p w:rsidR="006526BC" w:rsidRPr="00243D0C" w:rsidRDefault="00E44A9B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Цель:</w:t>
      </w:r>
      <w:r w:rsidR="006526BC" w:rsidRPr="00243D0C">
        <w:rPr>
          <w:color w:val="000000" w:themeColor="text1"/>
          <w:sz w:val="28"/>
          <w:szCs w:val="28"/>
        </w:rPr>
        <w:t xml:space="preserve"> воспитание любви и уважения к женщине – матери;</w:t>
      </w:r>
      <w:r w:rsidRPr="00243D0C">
        <w:rPr>
          <w:color w:val="000000" w:themeColor="text1"/>
          <w:sz w:val="28"/>
          <w:szCs w:val="28"/>
        </w:rPr>
        <w:t xml:space="preserve"> </w:t>
      </w:r>
      <w:r w:rsidR="006526BC" w:rsidRPr="00243D0C">
        <w:rPr>
          <w:color w:val="000000" w:themeColor="text1"/>
          <w:sz w:val="28"/>
          <w:szCs w:val="28"/>
        </w:rPr>
        <w:t xml:space="preserve"> воспитание чувства ответственности, сопереживания;</w:t>
      </w:r>
      <w:r w:rsidRPr="00243D0C">
        <w:rPr>
          <w:color w:val="000000" w:themeColor="text1"/>
          <w:sz w:val="28"/>
          <w:szCs w:val="28"/>
        </w:rPr>
        <w:t xml:space="preserve"> </w:t>
      </w:r>
      <w:r w:rsidR="006526BC" w:rsidRPr="00243D0C">
        <w:rPr>
          <w:color w:val="000000" w:themeColor="text1"/>
          <w:sz w:val="28"/>
          <w:szCs w:val="28"/>
        </w:rPr>
        <w:t xml:space="preserve"> воспитание чувства радости от общения друг с другом, со зрителями,</w:t>
      </w:r>
    </w:p>
    <w:p w:rsidR="006526BC" w:rsidRPr="00243D0C" w:rsidRDefault="00E44A9B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Задачи</w:t>
      </w:r>
      <w:r w:rsidR="006526BC" w:rsidRPr="00243D0C">
        <w:rPr>
          <w:rStyle w:val="a4"/>
          <w:color w:val="000000" w:themeColor="text1"/>
          <w:sz w:val="28"/>
          <w:szCs w:val="28"/>
        </w:rPr>
        <w:t>: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формирование у детей представлений о счастливой семейной жизни;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 xml:space="preserve"> воспитание чувства любви и уважения к женщине: девочке, сестре, маме, бабушке;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формирование представлений о значении культуры и искусства, музыки и песни в жизни взрослых и детей;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активизация участия родителей во внеклассных мероприятиях;  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развитие творческих способностей детей;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формирование навыков самоконтроля и самооценки;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формирование культурных традиций в общении взрослых и детей;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создание праздничного настроения;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</w:t>
      </w:r>
      <w:r w:rsidR="00243D0C">
        <w:rPr>
          <w:color w:val="000000" w:themeColor="text1"/>
          <w:sz w:val="28"/>
          <w:szCs w:val="28"/>
        </w:rPr>
        <w:t xml:space="preserve">- </w:t>
      </w:r>
      <w:r w:rsidRPr="00243D0C">
        <w:rPr>
          <w:color w:val="000000" w:themeColor="text1"/>
          <w:sz w:val="28"/>
          <w:szCs w:val="28"/>
        </w:rPr>
        <w:t>развитие чувства патриотизма.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</w:t>
      </w:r>
      <w:r w:rsidRPr="00243D0C">
        <w:rPr>
          <w:rStyle w:val="a4"/>
          <w:color w:val="000000" w:themeColor="text1"/>
          <w:sz w:val="28"/>
          <w:szCs w:val="28"/>
        </w:rPr>
        <w:t>Реквизит, оборудование: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Цветы</w:t>
      </w:r>
      <w:r w:rsidR="00E44A9B" w:rsidRPr="00243D0C">
        <w:rPr>
          <w:color w:val="000000" w:themeColor="text1"/>
          <w:sz w:val="28"/>
          <w:szCs w:val="28"/>
        </w:rPr>
        <w:t>, сделанные руками детей</w:t>
      </w:r>
      <w:r w:rsidR="006526BC" w:rsidRPr="00243D0C">
        <w:rPr>
          <w:color w:val="000000" w:themeColor="text1"/>
          <w:sz w:val="28"/>
          <w:szCs w:val="28"/>
        </w:rPr>
        <w:t xml:space="preserve"> для вручения женщинам – зрителям;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Цветы и сувениры девочкам;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Цветы из бумаги для украшения стен зала;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Воздушные шары для украшения зала;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</w:t>
      </w:r>
      <w:r w:rsidRPr="00243D0C">
        <w:rPr>
          <w:rStyle w:val="a4"/>
          <w:color w:val="000000" w:themeColor="text1"/>
          <w:sz w:val="28"/>
          <w:szCs w:val="28"/>
        </w:rPr>
        <w:t>Оформление: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На центральной стене зала рисунок – букет цветов, надпись «</w:t>
      </w:r>
      <w:r w:rsidR="009668FF" w:rsidRPr="00243D0C">
        <w:rPr>
          <w:color w:val="000000" w:themeColor="text1"/>
          <w:sz w:val="28"/>
          <w:szCs w:val="28"/>
        </w:rPr>
        <w:t>Любимой мамочке</w:t>
      </w:r>
      <w:r w:rsidR="006526BC" w:rsidRPr="00243D0C">
        <w:rPr>
          <w:color w:val="000000" w:themeColor="text1"/>
          <w:sz w:val="28"/>
          <w:szCs w:val="28"/>
        </w:rPr>
        <w:t>»;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На по</w:t>
      </w:r>
      <w:r w:rsidR="009668FF" w:rsidRPr="00243D0C">
        <w:rPr>
          <w:color w:val="000000" w:themeColor="text1"/>
          <w:sz w:val="28"/>
          <w:szCs w:val="28"/>
        </w:rPr>
        <w:t>лу – вазоны весенних цветов;</w:t>
      </w:r>
    </w:p>
    <w:p w:rsidR="009668FF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668FF" w:rsidRPr="00243D0C">
        <w:rPr>
          <w:color w:val="000000" w:themeColor="text1"/>
          <w:sz w:val="28"/>
          <w:szCs w:val="28"/>
        </w:rPr>
        <w:t>Фотографии учащихся с мамами или фотографии мам учащихся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 xml:space="preserve">В фойе – выставка детских работ 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lastRenderedPageBreak/>
        <w:t> 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Музыкальное оформление: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Компьютер, колонки усиления звука.</w:t>
      </w:r>
    </w:p>
    <w:p w:rsidR="006526BC" w:rsidRPr="00243D0C" w:rsidRDefault="00243D0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6526BC" w:rsidRPr="00243D0C">
        <w:rPr>
          <w:color w:val="000000" w:themeColor="text1"/>
          <w:sz w:val="28"/>
          <w:szCs w:val="28"/>
        </w:rPr>
        <w:t>Диск с фонограммами песен</w:t>
      </w:r>
      <w:r w:rsidR="006526BC" w:rsidRPr="00243D0C">
        <w:rPr>
          <w:rStyle w:val="apple-converted-space"/>
          <w:color w:val="000000" w:themeColor="text1"/>
          <w:sz w:val="28"/>
          <w:szCs w:val="28"/>
        </w:rPr>
        <w:t> </w:t>
      </w:r>
      <w:r w:rsidR="006526BC" w:rsidRPr="00243D0C">
        <w:rPr>
          <w:color w:val="000000" w:themeColor="text1"/>
          <w:sz w:val="28"/>
          <w:szCs w:val="28"/>
        </w:rPr>
        <w:t>плюс</w:t>
      </w:r>
      <w:r w:rsidR="006526BC" w:rsidRPr="00243D0C">
        <w:rPr>
          <w:rStyle w:val="apple-converted-space"/>
          <w:color w:val="000000" w:themeColor="text1"/>
          <w:sz w:val="28"/>
          <w:szCs w:val="28"/>
        </w:rPr>
        <w:t> </w:t>
      </w:r>
      <w:r w:rsidR="006526BC" w:rsidRPr="00243D0C">
        <w:rPr>
          <w:color w:val="000000" w:themeColor="text1"/>
          <w:sz w:val="28"/>
          <w:szCs w:val="28"/>
        </w:rPr>
        <w:t>и</w:t>
      </w:r>
      <w:r w:rsidR="006526BC" w:rsidRPr="00243D0C">
        <w:rPr>
          <w:rStyle w:val="apple-converted-space"/>
          <w:color w:val="000000" w:themeColor="text1"/>
          <w:sz w:val="28"/>
          <w:szCs w:val="28"/>
        </w:rPr>
        <w:t> </w:t>
      </w:r>
      <w:r w:rsidR="006526BC" w:rsidRPr="00243D0C">
        <w:rPr>
          <w:color w:val="000000" w:themeColor="text1"/>
          <w:sz w:val="28"/>
          <w:szCs w:val="28"/>
        </w:rPr>
        <w:t>минус,</w:t>
      </w:r>
      <w:r w:rsidR="006526BC" w:rsidRPr="00243D0C">
        <w:rPr>
          <w:rStyle w:val="apple-converted-space"/>
          <w:color w:val="000000" w:themeColor="text1"/>
          <w:sz w:val="28"/>
          <w:szCs w:val="28"/>
        </w:rPr>
        <w:t> </w:t>
      </w:r>
      <w:r w:rsidR="006526BC" w:rsidRPr="00243D0C">
        <w:rPr>
          <w:color w:val="000000" w:themeColor="text1"/>
          <w:sz w:val="28"/>
          <w:szCs w:val="28"/>
        </w:rPr>
        <w:t>музыкальными заставками для игр, конкурсов и фонового украшения стихов и слов ведущей</w:t>
      </w:r>
      <w:r w:rsidR="009668FF" w:rsidRPr="00243D0C">
        <w:rPr>
          <w:color w:val="000000" w:themeColor="text1"/>
          <w:sz w:val="28"/>
          <w:szCs w:val="28"/>
        </w:rPr>
        <w:t>, презентации</w:t>
      </w:r>
      <w:r w:rsidR="006526BC" w:rsidRPr="00243D0C">
        <w:rPr>
          <w:color w:val="000000" w:themeColor="text1"/>
          <w:sz w:val="28"/>
          <w:szCs w:val="28"/>
        </w:rPr>
        <w:t>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</w:t>
      </w:r>
      <w:r w:rsidRPr="00243D0C">
        <w:rPr>
          <w:rStyle w:val="a4"/>
          <w:color w:val="000000" w:themeColor="text1"/>
          <w:sz w:val="28"/>
          <w:szCs w:val="28"/>
        </w:rPr>
        <w:t>Действующие лица:</w:t>
      </w:r>
    </w:p>
    <w:p w:rsidR="009668FF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rStyle w:val="a4"/>
          <w:b w:val="0"/>
          <w:color w:val="000000" w:themeColor="text1"/>
          <w:sz w:val="28"/>
          <w:szCs w:val="28"/>
        </w:rPr>
        <w:t>Ведущий</w:t>
      </w:r>
      <w:r w:rsidR="00243D0C">
        <w:rPr>
          <w:rStyle w:val="a4"/>
          <w:b w:val="0"/>
          <w:color w:val="000000" w:themeColor="text1"/>
          <w:sz w:val="28"/>
          <w:szCs w:val="28"/>
        </w:rPr>
        <w:t xml:space="preserve"> </w:t>
      </w:r>
      <w:r w:rsidRPr="00243D0C">
        <w:rPr>
          <w:color w:val="000000" w:themeColor="text1"/>
          <w:sz w:val="28"/>
          <w:szCs w:val="28"/>
        </w:rPr>
        <w:t xml:space="preserve">– </w:t>
      </w:r>
      <w:r w:rsidR="00F974B5">
        <w:rPr>
          <w:color w:val="000000" w:themeColor="text1"/>
          <w:sz w:val="28"/>
          <w:szCs w:val="28"/>
        </w:rPr>
        <w:t>Калачева Елена Васильевна</w:t>
      </w:r>
      <w:r w:rsidRPr="00243D0C">
        <w:rPr>
          <w:color w:val="000000" w:themeColor="text1"/>
          <w:sz w:val="28"/>
          <w:szCs w:val="28"/>
        </w:rPr>
        <w:t>,</w:t>
      </w:r>
      <w:r w:rsidR="00E44A9B" w:rsidRPr="00243D0C">
        <w:rPr>
          <w:color w:val="000000" w:themeColor="text1"/>
          <w:sz w:val="28"/>
          <w:szCs w:val="28"/>
        </w:rPr>
        <w:t xml:space="preserve"> </w:t>
      </w:r>
      <w:r w:rsidR="009668FF" w:rsidRPr="00243D0C">
        <w:rPr>
          <w:color w:val="000000" w:themeColor="text1"/>
          <w:sz w:val="28"/>
          <w:szCs w:val="28"/>
        </w:rPr>
        <w:t xml:space="preserve"> </w:t>
      </w:r>
    </w:p>
    <w:p w:rsid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воспитанник</w:t>
      </w:r>
      <w:r w:rsidR="00E44A9B" w:rsidRPr="00243D0C">
        <w:rPr>
          <w:color w:val="000000" w:themeColor="text1"/>
          <w:sz w:val="28"/>
          <w:szCs w:val="28"/>
        </w:rPr>
        <w:t>и</w:t>
      </w:r>
      <w:r w:rsidRPr="00243D0C">
        <w:rPr>
          <w:color w:val="000000" w:themeColor="text1"/>
          <w:sz w:val="28"/>
          <w:szCs w:val="28"/>
        </w:rPr>
        <w:t xml:space="preserve"> Центра реабилитации</w:t>
      </w:r>
      <w:r w:rsidR="009668FF" w:rsidRPr="00243D0C">
        <w:rPr>
          <w:color w:val="000000" w:themeColor="text1"/>
          <w:sz w:val="28"/>
          <w:szCs w:val="28"/>
        </w:rPr>
        <w:t xml:space="preserve">, </w:t>
      </w:r>
    </w:p>
    <w:p w:rsidR="006526BC" w:rsidRPr="00243D0C" w:rsidRDefault="00E44A9B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воспитанники</w:t>
      </w:r>
      <w:r w:rsidR="009668FF" w:rsidRPr="00243D0C">
        <w:rPr>
          <w:color w:val="000000" w:themeColor="text1"/>
          <w:sz w:val="28"/>
          <w:szCs w:val="28"/>
        </w:rPr>
        <w:t xml:space="preserve"> </w:t>
      </w:r>
      <w:r w:rsidRPr="00243D0C">
        <w:rPr>
          <w:color w:val="000000" w:themeColor="text1"/>
          <w:sz w:val="28"/>
          <w:szCs w:val="28"/>
        </w:rPr>
        <w:t>Дома</w:t>
      </w:r>
      <w:r w:rsidR="009668FF" w:rsidRPr="00243D0C">
        <w:rPr>
          <w:color w:val="000000" w:themeColor="text1"/>
          <w:sz w:val="28"/>
          <w:szCs w:val="28"/>
        </w:rPr>
        <w:t xml:space="preserve"> </w:t>
      </w:r>
      <w:r w:rsidRPr="00243D0C">
        <w:rPr>
          <w:color w:val="000000" w:themeColor="text1"/>
          <w:sz w:val="28"/>
          <w:szCs w:val="28"/>
        </w:rPr>
        <w:t xml:space="preserve"> детского творчества</w:t>
      </w:r>
      <w:r w:rsidR="006526BC" w:rsidRPr="00243D0C">
        <w:rPr>
          <w:color w:val="000000" w:themeColor="text1"/>
          <w:sz w:val="28"/>
          <w:szCs w:val="28"/>
        </w:rPr>
        <w:t>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Сценарий праздничной программы,</w:t>
      </w:r>
      <w:r w:rsidR="009668FF" w:rsidRPr="00243D0C">
        <w:rPr>
          <w:rStyle w:val="a4"/>
          <w:color w:val="000000" w:themeColor="text1"/>
          <w:sz w:val="28"/>
          <w:szCs w:val="28"/>
        </w:rPr>
        <w:t xml:space="preserve"> </w:t>
      </w:r>
      <w:r w:rsidRPr="00243D0C">
        <w:rPr>
          <w:rStyle w:val="a4"/>
          <w:color w:val="000000" w:themeColor="text1"/>
          <w:sz w:val="28"/>
          <w:szCs w:val="28"/>
        </w:rPr>
        <w:t>посвящённой</w:t>
      </w:r>
      <w:r w:rsidR="00243D0C">
        <w:rPr>
          <w:color w:val="000000" w:themeColor="text1"/>
          <w:sz w:val="28"/>
          <w:szCs w:val="28"/>
        </w:rPr>
        <w:t xml:space="preserve"> </w:t>
      </w:r>
      <w:r w:rsidR="009668FF" w:rsidRPr="00243D0C">
        <w:rPr>
          <w:rStyle w:val="a4"/>
          <w:color w:val="000000" w:themeColor="text1"/>
          <w:sz w:val="28"/>
          <w:szCs w:val="28"/>
        </w:rPr>
        <w:t>Дню матери</w:t>
      </w:r>
      <w:r w:rsidRPr="00243D0C">
        <w:rPr>
          <w:rStyle w:val="a4"/>
          <w:color w:val="000000" w:themeColor="text1"/>
          <w:sz w:val="28"/>
          <w:szCs w:val="28"/>
        </w:rPr>
        <w:t>.</w:t>
      </w:r>
    </w:p>
    <w:p w:rsidR="009668FF" w:rsidRPr="00243D0C" w:rsidRDefault="009668FF" w:rsidP="00243D0C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мероприятия</w:t>
      </w:r>
    </w:p>
    <w:p w:rsidR="009668FF" w:rsidRPr="00243D0C" w:rsidRDefault="009668FF" w:rsidP="00243D0C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«Вся гордость мира от матерей. Без солнца не цветут цветы, без любви нет счастья, без женщины нет любви” без матери нет человека».</w:t>
      </w:r>
    </w:p>
    <w:p w:rsidR="009668FF" w:rsidRPr="00243D0C" w:rsidRDefault="00903F51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</w:t>
      </w:r>
      <w:r w:rsidR="009668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вучит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 «</w:t>
      </w:r>
      <w:r w:rsidR="009668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Мама-первое слово»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исполнении воспитанников Дома детского творчества и реабилитационного центра «Надежда»</w:t>
      </w:r>
    </w:p>
    <w:p w:rsidR="00903F51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3F51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 колыбелью ночевала,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Своим кормила молоком,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Уроки первые давала…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я могу сказать о ком?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любовью искренней упрямо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Неси добро, тепло и свет!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Живи, прошу, подольше, мама,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Тебя родней на свете нет!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3F51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Вы уже догадались, о ком сегодня пойдёт речь?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– Ребята, в ноябре есть праздник. Тёплый, добрый, ласковый. Как вы думаете, какой это праздник?</w:t>
      </w:r>
    </w:p>
    <w:p w:rsidR="009668FF" w:rsidRPr="00243D0C" w:rsidRDefault="009668FF" w:rsidP="00243D0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последнее воскресенье ноября</w:t>
      </w:r>
    </w:p>
    <w:p w:rsidR="00903F51" w:rsidRPr="00243D0C" w:rsidRDefault="009668FF" w:rsidP="00243D0C">
      <w:pPr>
        <w:pStyle w:val="a6"/>
        <w:spacing w:after="100" w:afterAutospacing="1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в России отмечают особый праздник - День матери. Это праздник, к которому никто не может оставаться равнодушным. Ведь сколько бы нам ни было лет - пять или пятьдесят - нам всегда нужна мама, ее любовь, ласка, внимание, совет.</w:t>
      </w:r>
    </w:p>
    <w:p w:rsidR="00903F51" w:rsidRPr="00243D0C" w:rsidRDefault="00903F51" w:rsidP="00243D0C">
      <w:pPr>
        <w:pStyle w:val="a6"/>
        <w:spacing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Ведущий: 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Ребята, сегодня к нам в гости пришли самые дорогие нам люди, это наши мамы. Сегодня мы собрались в этом зале, чтобы поздравить их с праздником - самых родных, самых милых и любимых  </w:t>
      </w:r>
    </w:p>
    <w:p w:rsidR="009668FF" w:rsidRPr="00243D0C" w:rsidRDefault="00903F51" w:rsidP="00243D0C">
      <w:pPr>
        <w:pStyle w:val="a6"/>
        <w:spacing w:after="100" w:afterAutospacing="1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Дорогие мамы 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Мы 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для вас 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приготовили сюрприз, а какой вы узнаете в конце нашей встречи. </w:t>
      </w:r>
    </w:p>
    <w:p w:rsidR="00903F51" w:rsidRPr="00243D0C" w:rsidRDefault="009668FF" w:rsidP="00243D0C">
      <w:pPr>
        <w:pStyle w:val="a6"/>
        <w:spacing w:after="100" w:afterAutospacing="1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 сейчас встречайте наших артистов!</w:t>
      </w:r>
    </w:p>
    <w:p w:rsidR="00903F51" w:rsidRPr="00243D0C" w:rsidRDefault="00903F51" w:rsidP="00243D0C">
      <w:pPr>
        <w:pStyle w:val="a6"/>
        <w:spacing w:after="100" w:afterAutospacing="1" w:line="360" w:lineRule="auto"/>
        <w:ind w:left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bCs/>
          <w:color w:val="000000" w:themeColor="text1"/>
          <w:sz w:val="28"/>
          <w:szCs w:val="28"/>
        </w:rPr>
        <w:t>Воспитанник</w:t>
      </w:r>
      <w:r w:rsidR="009668FF" w:rsidRPr="00243D0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1.</w:t>
      </w:r>
    </w:p>
    <w:p w:rsidR="009668FF" w:rsidRPr="00243D0C" w:rsidRDefault="009668FF" w:rsidP="00243D0C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t>Пришел веселый праздник к нам,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Чудесный праздник - праздник мам.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Он Днем матери называется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конце ноября отмечается.  </w:t>
      </w:r>
      <w:r w:rsidR="00903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Миша </w:t>
      </w:r>
    </w:p>
    <w:p w:rsidR="009668FF" w:rsidRPr="00243D0C" w:rsidRDefault="00903F51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Воспитанник </w:t>
      </w:r>
      <w:r w:rsidR="009668FF"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Сегодня праздник наш любимый,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Веселый, добрый, нежный, милый.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Для мам мы песенки споем,</w:t>
      </w:r>
    </w:p>
    <w:p w:rsidR="009668FF" w:rsidRPr="00243D0C" w:rsidRDefault="009668FF" w:rsidP="00243D0C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Станцуем и стихи прочтем. </w:t>
      </w:r>
      <w:r w:rsidR="00903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Даша С</w:t>
      </w:r>
    </w:p>
    <w:p w:rsidR="009668FF" w:rsidRPr="00243D0C" w:rsidRDefault="00903F51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Воспитанник 3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Мы веселой песенкой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Праздник свой начнем.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Слушай нашу песенку,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Мамочка любимая,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Будь всегда здоровая,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Будь всегда счастливая. </w:t>
      </w:r>
      <w:r w:rsidR="00903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Настя К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Звучит песня «Мама моя любимая»</w:t>
      </w:r>
      <w:r w:rsidR="00903F51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Исполняют воспитанники Центра «Надежда»</w:t>
      </w:r>
    </w:p>
    <w:p w:rsidR="009668FF" w:rsidRPr="00243D0C" w:rsidRDefault="009668FF" w:rsidP="00243D0C">
      <w:pPr>
        <w:pStyle w:val="1"/>
        <w:spacing w:after="0" w:line="360" w:lineRule="auto"/>
        <w:ind w:left="0"/>
        <w:rPr>
          <w:rFonts w:ascii="Times New Roman" w:hAnsi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bCs/>
          <w:color w:val="000000" w:themeColor="text1"/>
          <w:sz w:val="28"/>
          <w:szCs w:val="28"/>
        </w:rPr>
        <w:t>Ведущий: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03F51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463AD" w:rsidRPr="00243D0C">
        <w:rPr>
          <w:rFonts w:ascii="Times New Roman" w:hAnsi="Times New Roman"/>
          <w:color w:val="000000" w:themeColor="text1"/>
          <w:sz w:val="28"/>
          <w:szCs w:val="28"/>
        </w:rPr>
        <w:t>А сейчас</w:t>
      </w:r>
      <w:r w:rsidR="00903F51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463AD" w:rsidRPr="00243D0C">
        <w:rPr>
          <w:rFonts w:ascii="Times New Roman" w:hAnsi="Times New Roman"/>
          <w:color w:val="000000" w:themeColor="text1"/>
          <w:sz w:val="28"/>
          <w:szCs w:val="28"/>
        </w:rPr>
        <w:t>ребята нам поведают о любви к своим мамам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9668FF" w:rsidRPr="00243D0C" w:rsidRDefault="009668FF" w:rsidP="00243D0C">
      <w:pPr>
        <w:pStyle w:val="1"/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lastRenderedPageBreak/>
        <w:t>Я маме своей помогаю: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В песочнице суп я сварю,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Я в луже кота постираю…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Как, мама, тебя я люблю!                 </w:t>
      </w: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Люба</w:t>
      </w:r>
    </w:p>
    <w:p w:rsidR="009668FF" w:rsidRPr="00243D0C" w:rsidRDefault="009668FF" w:rsidP="00243D0C">
      <w:pPr>
        <w:pStyle w:val="1"/>
        <w:spacing w:after="0" w:line="360" w:lineRule="auto"/>
        <w:ind w:left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>. А я на обоях в прихожей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Мамули рисую портрет,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Братишка мне тоже поможет…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Мамуля, похож или нет</w:t>
      </w: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?                       Илья</w:t>
      </w:r>
    </w:p>
    <w:p w:rsidR="009668FF" w:rsidRPr="00243D0C" w:rsidRDefault="009668FF" w:rsidP="00243D0C">
      <w:pPr>
        <w:pStyle w:val="1"/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3. 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>Надену я мамино платье,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Лишь только обрежу длину,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Всем сразу вдруг станет понятно: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Люблю я лишь маму одну!                  </w:t>
      </w: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Вероника</w:t>
      </w:r>
    </w:p>
    <w:p w:rsidR="009668FF" w:rsidRPr="00243D0C" w:rsidRDefault="005463AD" w:rsidP="00243D0C">
      <w:pPr>
        <w:pStyle w:val="1"/>
        <w:spacing w:after="0" w:line="360" w:lineRule="auto"/>
        <w:ind w:left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t>4.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>А я ей подарок готовлю-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На папином новом авто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Царапаю: «Маме – с любовью!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Тебя не заменит никто!»                  </w:t>
      </w:r>
      <w:r w:rsidR="009668FF"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Маша  </w:t>
      </w:r>
    </w:p>
    <w:p w:rsidR="005463AD" w:rsidRPr="00243D0C" w:rsidRDefault="005463AD" w:rsidP="00243D0C">
      <w:pPr>
        <w:pStyle w:val="1"/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5.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А я твою новую шапку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В зайчонка тотчас превращу: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Пришью ему уши и лапки…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Подарок я сделать хочу!    </w:t>
      </w:r>
      <w:r w:rsidR="009668FF" w:rsidRPr="00243D0C">
        <w:rPr>
          <w:rFonts w:ascii="Times New Roman" w:hAnsi="Times New Roman"/>
          <w:b/>
          <w:color w:val="000000" w:themeColor="text1"/>
          <w:sz w:val="28"/>
          <w:szCs w:val="28"/>
        </w:rPr>
        <w:t>Нелли</w:t>
      </w:r>
    </w:p>
    <w:p w:rsidR="009668FF" w:rsidRPr="00243D0C" w:rsidRDefault="005463AD" w:rsidP="00243D0C">
      <w:pPr>
        <w:pStyle w:val="1"/>
        <w:spacing w:after="0" w:line="360" w:lineRule="auto"/>
        <w:ind w:left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6.</w:t>
      </w:r>
      <w:r w:rsidR="009668FF"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А я вот подрался с Ванюшей –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Под глазом огромный синяк.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Сказал, что его мама лучше,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Я с ним не согласен никак!</w:t>
      </w:r>
      <w:r w:rsidR="009668FF"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Таня</w:t>
      </w:r>
    </w:p>
    <w:p w:rsidR="009668FF" w:rsidRPr="00243D0C" w:rsidRDefault="005463AD" w:rsidP="00243D0C">
      <w:pPr>
        <w:pStyle w:val="1"/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 xml:space="preserve">7. 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Я мамины туфли помою,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Кораблики в ванной пущу.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>И мама придет, и увидит,</w:t>
      </w:r>
      <w:r w:rsidR="009668FF"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Что я ее очень люблю!     </w:t>
      </w:r>
      <w:r w:rsidR="009668FF" w:rsidRPr="00243D0C">
        <w:rPr>
          <w:rFonts w:ascii="Times New Roman" w:hAnsi="Times New Roman"/>
          <w:b/>
          <w:color w:val="000000" w:themeColor="text1"/>
          <w:sz w:val="28"/>
          <w:szCs w:val="28"/>
        </w:rPr>
        <w:t>Нелли</w:t>
      </w:r>
    </w:p>
    <w:p w:rsidR="005463AD" w:rsidRPr="00243D0C" w:rsidRDefault="009668FF" w:rsidP="00243D0C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Не будем мы спорить напрасно,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>Мы мамочкам скажем своим,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lastRenderedPageBreak/>
        <w:t>Что дети их просто прекрасны…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ВМЕСТЕ: Ведь мы никогда не шалим! </w:t>
      </w: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Ваня</w:t>
      </w:r>
    </w:p>
    <w:p w:rsidR="009668FF" w:rsidRPr="00243D0C" w:rsidRDefault="009668FF" w:rsidP="00243D0C">
      <w:pPr>
        <w:pStyle w:val="1"/>
        <w:spacing w:after="0" w:line="360" w:lineRule="auto"/>
        <w:ind w:left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/>
          <w:b/>
          <w:color w:val="000000" w:themeColor="text1"/>
          <w:sz w:val="28"/>
          <w:szCs w:val="28"/>
        </w:rPr>
        <w:t>Ведущий: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Мать… для каждого человека – большого или маленького, молодого или пожилого, мать – самый родной человек на свете. Она даёт нам жизнь. Её забота, тепло, ласка, неустанный труд, терпение, беспокойство окружают нас с первого дня жизни. Её нежный голос, её мягкие тёплые руки успокаивали нас, вселяли уверенность, придавали бодрость. </w:t>
      </w:r>
      <w:r w:rsidR="005463AD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Вот беспомощное существо, насытившись материнским молоком, спокойно засыпает сладким сном. Вот первая улыбка малыша в ответ на заботливый голос матери. Вот первый шаг, сделанный с помощью мамы. И первое слово – “мама”. </w:t>
      </w:r>
      <w:r w:rsidR="005463AD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>Мама единственный и неповторимый человек, чья любовь к детям бескорыстна, благородна, удивительна по своей мудрости, безграничности и мужественности.</w:t>
      </w:r>
      <w:r w:rsidR="005463AD"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/>
          <w:color w:val="000000" w:themeColor="text1"/>
          <w:sz w:val="28"/>
          <w:szCs w:val="28"/>
        </w:rPr>
        <w:t xml:space="preserve">Мама! Самое дорогое слово для каждого человека </w:t>
      </w:r>
    </w:p>
    <w:p w:rsidR="005463AD" w:rsidRPr="00243D0C" w:rsidRDefault="005463AD" w:rsidP="00243D0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Звучит </w:t>
      </w:r>
      <w:r w:rsidR="009668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Песня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мамонтенка в исполнении воспитанниц центра «Надежда»</w:t>
      </w:r>
    </w:p>
    <w:p w:rsidR="005463AD" w:rsidRPr="00243D0C" w:rsidRDefault="005463AD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юные воспитанни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 детского 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творчества прочитают для вас стихи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68FF" w:rsidRPr="00243D0C" w:rsidRDefault="005463AD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О, как прекрасно это слово – мама!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на земле от материнских рук.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Она нас, непослушных и упрямых,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Добру учила – высшей из наук.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слово “мама” издавна в народе,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Возносят выше самых ярких звезд.</w:t>
      </w:r>
      <w:r w:rsidR="005463AD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Катя 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2.Кто может быть дороже мамы?!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свет и радость нам несет?!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больны мы и упрямы,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пожалеет и спасет?!</w:t>
      </w:r>
      <w:r w:rsidR="005463AD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5463AD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Федя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3.Кто пустит по ветру невзгоды,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Развеет страхи, грусть и стыд?!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скрасит серость непогоды,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Стушует тяжкий груз обид?!</w:t>
      </w:r>
      <w:r w:rsidR="005463AD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Настя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4.Следит за домом и бюджетом,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Уютом, модой, чистотой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Лихой зимой и жарким летом,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 справляясь с суетой?!</w:t>
      </w:r>
      <w:r w:rsidR="005463AD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Коля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5.Ответственна ее работа,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Быть мамой – это сложный труд!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Ежесекундная забота –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 все помнят, любят, ждут.</w:t>
      </w:r>
      <w:r w:rsidR="005463AD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63AD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Катя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6.Нам мамы многое прощают,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обижаясь, не браня.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Лишь терпеливо объясняют,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осуждая, не виня.</w:t>
      </w:r>
      <w:r w:rsidR="005463AD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Оля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7.Где столько силы и терпенья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Берут все мамы на земле?!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 скрыть тревоги и волненья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счастье дать тебе и мне!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Ваня</w:t>
      </w:r>
    </w:p>
    <w:p w:rsidR="00FA75FF" w:rsidRPr="00243D0C" w:rsidRDefault="009668FF" w:rsidP="0029389C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 «Моя мама лучшая на свете»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A75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97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Исполняют девочки 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F97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ома де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тского творчества. </w:t>
      </w:r>
      <w:r w:rsidR="0029389C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Презентация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(Включаем презентацию)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: Быть мамой это большой груз ответственности. Вот статистика одного журнала, который приводит такие цифры: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 Мамы проводят у постели больных детей более 3000 тысяч бессонных ночей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 Мамы готовят в течение жизни более 500 видов самых разнообразных блюд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 А еще они стирают горы белья. Если сложить постиранное ими белье, то получится гора по высоте с Эльбрус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 Если сложить все выглаженные ими полотенца, то получится пояс для всего земного шара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 Мамы поют песни и читают стихи, вяжут и шьют, радуются и огорчаются чаще всего из-за нас, детей.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А еще мамы плачут. Мамины слезы - это море или даже океан, который можно назвать океаном грусти.</w:t>
      </w:r>
    </w:p>
    <w:p w:rsidR="009668FF" w:rsidRPr="00243D0C" w:rsidRDefault="009668FF" w:rsidP="00243D0C">
      <w:pPr>
        <w:spacing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Быть мамой, значить видеть счастливые глаза своих детей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</w:p>
    <w:p w:rsidR="009668FF" w:rsidRPr="00243D0C" w:rsidRDefault="00FA75FF" w:rsidP="00243D0C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Дорогие гости и ребята, а сейчас я прочитаю для вас такую вот притчу, послушайте:</w:t>
      </w:r>
    </w:p>
    <w:p w:rsidR="009668FF" w:rsidRPr="00243D0C" w:rsidRDefault="009668FF" w:rsidP="00243D0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Семь дочерей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Было у матери семь дочек. Однажды поехала мать к сыну и вернулась домой только через неделю. Когда мать вошла в хату, дочки одна за другой стали говорить, как они скучали по матери.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Я скучала по тебе, как маковка по солнечному лугу, — сказала первая дочь.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Я ждала тебя, как сухая земля ждет каплю воды,— проговорила вторая.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Я плакала по тебе, как маленький птенчик плачет по птичке, — сказала третья.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Мне тяжело было без тебя, как пчеле без цветка,— щебетала четвертая.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Ты снилась мне, как розе снится капля росы, — промолвила пятая.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Я высматривала тебя, как вишневый сад высматривает соловья, — сказала шестая.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А седьмая дочка ничего не сказала. Она сняла с мамы ботинки и принесла ей воды в тазу — помыть ноги.</w:t>
      </w:r>
    </w:p>
    <w:p w:rsidR="009668FF" w:rsidRPr="00243D0C" w:rsidRDefault="00FA75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668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Вопросы и задания к сказке: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Чем седьмая дочка отличалась от своих сестер?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-Как вы думаете, что труднее: говорить красиво или поступать красиво?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-Подумайте и расскажите, что каждая дочка из сказки могла бы сделать для своей мамы.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Что вы делаете для мамы, когда она устает? На доске рисуется ромашка, а в ее серединке пишется слово “дети”. Дети должны перечислить, чем и как они помогают маме. Все перечисленное детьми записывается на лепестках ромашки. Получается цветок помощи маме.</w:t>
      </w:r>
    </w:p>
    <w:p w:rsidR="00FA75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Презентация    </w:t>
      </w:r>
    </w:p>
    <w:p w:rsidR="009668FF" w:rsidRPr="00243D0C" w:rsidRDefault="00FA75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Весёлый музыкальный номер </w:t>
      </w:r>
    </w:p>
    <w:p w:rsidR="009668FF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Частушки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1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.Ставьте  ушки  на  макушке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Слушайте  внимательно-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Пропоём  мы вам  частушки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Очень  замечательно!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Олеся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2. Любит  музыку  мамуля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От  неё  не  отстаю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Я  играю  на  гармони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 частушки  всё  пою.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Нелли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3. Сшила  кукле  я  халат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Оказался  маловат.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Сшила  маме  башмаки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Оказались  велики.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Олеся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4. Я  сама  разрисовала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Чёрной  краской  одеяло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Рыжий  кот  под  ним  поспал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Полосатым  тигром  стал.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Нелли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5. У  девчушки, у вертушки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Всё  не  </w:t>
      </w:r>
      <w:proofErr w:type="gram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эдак</w:t>
      </w:r>
      <w:proofErr w:type="gramEnd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, да  не  так.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И пальтишко нараспашку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 без  пуговиц  пиджак.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Наташа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7. Раз  пошёл Алёша  сам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За  крупой  в  универсам.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« Мама, а крупы  там  нет,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Мне  пришлось  купить  конфет».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Нелли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8. Говорит  лентяйке  мать: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« Убери  свою  кровать!»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А  лентяйка: « Маменька, я   же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Ещё  </w:t>
      </w:r>
      <w:proofErr w:type="spell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маленька</w:t>
      </w:r>
      <w:proofErr w:type="spellEnd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!»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Оля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10. Мы  вам  спели, как  сумели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Мы  ведь только  дети.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Зато знаем  наши  мамы – 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Лучшие</w:t>
      </w:r>
      <w:proofErr w:type="gramEnd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 свете!</w:t>
      </w:r>
    </w:p>
    <w:p w:rsidR="009668FF" w:rsidRPr="00243D0C" w:rsidRDefault="009668FF" w:rsidP="00243D0C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4461F2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61F2" w:rsidRPr="00903F5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4461F2" w:rsidRPr="00903F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4461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стихотворение о маме читает </w:t>
      </w:r>
      <w:r w:rsidR="004461F2" w:rsidRPr="004461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Наташа Л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Маму милую, родную</w:t>
      </w:r>
    </w:p>
    <w:p w:rsidR="00FA75FF" w:rsidRPr="00243D0C" w:rsidRDefault="009668FF" w:rsidP="00243D0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Обниму и поцелую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Я хочу ее поздравить 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здоровья пожелать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Поведение исправить, 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Ей хочу пообещать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Обещаю быть послушной</w:t>
      </w:r>
    </w:p>
    <w:p w:rsidR="009668FF" w:rsidRPr="00243D0C" w:rsidRDefault="009668FF" w:rsidP="00243D0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поменьше огорчать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Делать только то, что нужно,</w:t>
      </w:r>
      <w:r w:rsidRPr="00243D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по дому помогать</w:t>
      </w:r>
      <w:r w:rsidRPr="00243D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                       </w:t>
      </w:r>
    </w:p>
    <w:p w:rsidR="00FA75FF" w:rsidRPr="004461F2" w:rsidRDefault="009668FF" w:rsidP="004461F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Наши девочки будущие мамы, хозяйки дома. Они многому научились у своих мам. Проведем игру-конкурс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"Меню" для детей</w:t>
      </w:r>
      <w:r w:rsidR="00FA75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(Нужно составить меню из пяти блюд, названия которых начинаются на одну букву) К, Т, О  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Ведущая: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Итак, кухню знаем, готовить умеем. Но ведь к празднику вы должны сделать подарок маме, украсить комнату. Давайте потренируемся. Сейч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 пойдет конкурс под названием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«Собери цв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еток».  (Приглашаются 7 желающих де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тей). Все участники выбирают себе нужный цвет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углу стоит стол, на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котором рассыпаны разноцветные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лепестки цветов. Каждый участник должен добежать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стола, выбрать лепестки нужного цвета и 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составить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из них цветок. Внима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ние! Цветок надо сложить вот на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этом столе (в другом углу зала), за один раз мо</w:t>
      </w:r>
      <w:r w:rsidR="00FA75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жно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взять только один лепесток!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Самый бы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стрый из участников получает приз.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72F51"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конкурс "Интервью"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мам, я вам задаю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 о школьной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жизни детей.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Выигрывает мама, которая ответит на большее количество вопросов (вопросы  выдёргивают  с  подноса)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Вопросы: </w:t>
      </w:r>
    </w:p>
    <w:p w:rsidR="009668FF" w:rsidRPr="00243D0C" w:rsidRDefault="009668FF" w:rsidP="00243D0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 какой день недели в этом году было 1 сентября?</w:t>
      </w:r>
    </w:p>
    <w:p w:rsidR="009668FF" w:rsidRPr="00243D0C" w:rsidRDefault="009668FF" w:rsidP="00243D0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Сколько в классе девочек и мальчиков?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Перечислите новые предметы, которые появились у ваших детей в этом учебном году?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Назовите учителя музыки.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Сколько уроков иностранного языка в неделю у ваших детей?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Все ли ребята присутствуют сегодня на нашем празднике?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  какой  день  ваши  дети  посещают  ФОК?</w:t>
      </w:r>
      <w:r w:rsidR="0029389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End"/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Сколько  уроков  по  расписанию  у  вашего  ребёнка  в среду?</w:t>
      </w:r>
    </w:p>
    <w:p w:rsidR="009668FF" w:rsidRPr="00243D0C" w:rsidRDefault="009668FF" w:rsidP="00243D0C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  какие  дни  проходят  уроки  физкультуры?</w:t>
      </w:r>
    </w:p>
    <w:p w:rsidR="00872F51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Прекрасно! Все мамы интересуются школьной жизнью своих детей и в курсе всех классных дел. Так держать!</w:t>
      </w:r>
    </w:p>
    <w:p w:rsidR="00872F51" w:rsidRPr="00243D0C" w:rsidRDefault="009668FF" w:rsidP="00243D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для вас 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</w:t>
      </w:r>
      <w:r w:rsidR="00872F51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2938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(Танец от девочек)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: Ну, что, отдохнули немного? Предлага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продолжить конкурсы. Начинаем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конкурс под названием: «Чья мама?»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А смогут ли наши дети узнать свою маму по голосу?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Мамы по очереди будут говорить такие слова: Я тебя очень люблю!</w:t>
      </w:r>
      <w:r w:rsidR="002938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(Дети отвернулись, а мамы выкрикивают из зала)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Ведущая: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дующий конкурс проводится среди детей, для ч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его нужны пары «девочка» – «мальчик».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(Ведущая выбирае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 заранее предупрежденных дево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чек с длинными волосами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Мальчики должны заплести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девочкам косички. Кто быстрее?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Проводится конкурс «Заплети косичку».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668FF" w:rsidRPr="00243D0C" w:rsidRDefault="00872F51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Мальчик,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быстрее всех выпо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лнивший задание, получает приз.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668FF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Творческое задание                                    </w:t>
      </w:r>
    </w:p>
    <w:p w:rsidR="009668FF" w:rsidRPr="00243D0C" w:rsidRDefault="00872F51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доске нарисовано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большое сердце. Это материнское сердце. Дети должны перечислить сокровища, которые хранятся в материнском сердце. Например: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любовь, доброта, жертвенность, вера, трудолюбие.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вписывает все названные детьми сокровища в рисунок на доске.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Ведущая: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Настало время проведения последнего</w:t>
      </w:r>
      <w:r w:rsidR="002938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конкурса. Ребята, сегодня в нашем зале собрались наши мамы, давайте все по очереди ска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жем им комплименты. Повторяться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нельзя!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72F51"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: Дорогие мамы в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сколько тёплых и ласковых слов вы услышали. 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начале 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нашего концерта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я говорила, что мы приготовили вам сюрприз. А сюрприз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-э</w:t>
      </w:r>
      <w:proofErr w:type="gramEnd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то наша любовь и горячие сердца наших детей. И свои сердца мы дарим вам, дорогие наши родители. (</w:t>
      </w:r>
      <w:r w:rsidRPr="00243D0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Дети дарят сердца в виде открыток)</w:t>
      </w:r>
    </w:p>
    <w:p w:rsidR="009668FF" w:rsidRPr="00243D0C" w:rsidRDefault="00872F51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Праздник наш уже кончается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же </w:t>
      </w:r>
      <w:r w:rsidR="00142DD3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нам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ещё сказать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Разрешите вам здоровья</w:t>
      </w:r>
    </w:p>
    <w:p w:rsidR="00872F51" w:rsidRPr="00243D0C" w:rsidRDefault="00142DD3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егодня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милые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пожелать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Олеся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 вас, родные наши мамы,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Будем брать пример во всем.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Пусть звенят повсюду песни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Про любимых наших мам,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Мы за все, за все, родные,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Говорим: «Спасибо вам!»</w:t>
      </w:r>
      <w:r w:rsidR="00142DD3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42DD3"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Ангелина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Сколько бы хороших, добрых слов ни было сказано мамам, сколько бы поводов для этого ни придумали, лишними они не будут.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Спасибо вам</w:t>
      </w:r>
      <w:proofErr w:type="gramStart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!... </w:t>
      </w:r>
      <w:proofErr w:type="gramEnd"/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И пу</w:t>
      </w:r>
      <w:r w:rsidR="00142DD3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сть каждой из вас по чаще говоря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 т</w:t>
      </w:r>
      <w:r w:rsidR="00142DD3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ёплые слова ваши любимые дети!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Пусть на их лицах светится улыбка и радостные искорки сверкают в глазах, когда вы вместе. 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Любите своих мам сегодня и всегда. Радуйте их своими успехами, будьте достойны всего того, что они делают для вас, своих детей. И если были в чем, то неправы, не забывай</w:t>
      </w:r>
      <w:r w:rsidR="00872F51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те говорить “прости меня, мама”</w:t>
      </w:r>
    </w:p>
    <w:p w:rsidR="00872F51" w:rsidRPr="00243D0C" w:rsidRDefault="00142DD3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бы ни манил вас бег событий,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Как ни влек бы в свой водоворот,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Пуще глаза маму берегите</w:t>
      </w:r>
      <w:proofErr w:type="gramStart"/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</w:t>
      </w:r>
      <w:proofErr w:type="gramEnd"/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обид, от тягот, от забот.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Если стали сердцем вы суровы,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Будьте, дети, ласковее с ней,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Берегите мать от злого слова,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Знайте – дети ранят всех больней!</w:t>
      </w:r>
    </w:p>
    <w:p w:rsidR="00872F51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Мать уйдет, в душе оставив рану,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Мать уйдет и боли не унять...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Заклинаю: берегите маму! </w:t>
      </w:r>
    </w:p>
    <w:p w:rsidR="009668FF" w:rsidRPr="00243D0C" w:rsidRDefault="009668FF" w:rsidP="00243D0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Дети мира, берегите Мать!</w:t>
      </w:r>
    </w:p>
    <w:p w:rsidR="009668FF" w:rsidRPr="00243D0C" w:rsidRDefault="00872F51" w:rsidP="00243D0C">
      <w:pPr>
        <w:spacing w:before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</w:t>
      </w:r>
      <w:r w:rsidR="009668FF" w:rsidRPr="00243D0C">
        <w:rPr>
          <w:rFonts w:ascii="Times New Roman" w:hAnsi="Times New Roman" w:cs="Times New Roman"/>
          <w:color w:val="000000" w:themeColor="text1"/>
          <w:sz w:val="28"/>
          <w:szCs w:val="28"/>
        </w:rPr>
        <w:t>Ещё раз с праздником дорогие наши мамы!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</w:t>
      </w:r>
    </w:p>
    <w:p w:rsidR="006526BC" w:rsidRPr="00243D0C" w:rsidRDefault="006526BC" w:rsidP="008D2835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>Заключение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 xml:space="preserve">      Концертная деятельность школьников имеет огромное значение, так как именно в это время происходит становление личности. В этот период у детей формируется  компетентность школьника по сферам его деятельности: познавательной, гражданственно-общественной, социально-трудовой, культурно-досуговой. </w:t>
      </w:r>
      <w:r w:rsidR="00142DD3" w:rsidRPr="00243D0C">
        <w:rPr>
          <w:color w:val="000000" w:themeColor="text1"/>
          <w:sz w:val="28"/>
          <w:szCs w:val="28"/>
        </w:rPr>
        <w:t xml:space="preserve"> </w:t>
      </w:r>
      <w:r w:rsidRPr="00243D0C">
        <w:rPr>
          <w:color w:val="000000" w:themeColor="text1"/>
          <w:sz w:val="28"/>
          <w:szCs w:val="28"/>
        </w:rPr>
        <w:t>Культурно-досуговая деятельность составляет особое пространство развития ребёнка, так как является  неотъемлемым элементом его образа жизни. Особую роль в формировании его личности  играет творческая деятельность.  А творческая деятельность невозможна без фантазии. Творчество – это сложный психический процесс, связанный с характером, интересами, способностями личности. Фокусом, центром этого процесса является воображение.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 Я убедилась на практике, что развитие творческого процесса, в свою очередь, обогащает воображение, расширяет знания, опыт и интересы ребёнка. Могу с уверенностью сказать, что творческая деятельность развивает чувства детей; ребёнок испытывает целую гамму положительных эмоций, как от процесса деятельности, так и от полученного результата.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Чтобы достичь поставленных целей: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lastRenderedPageBreak/>
        <w:t>развитие творческих способностей детей;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вовлечение родителей в совместную с детьми деятельность;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формирование навыков самоконтроля и самооценки;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формирование культурных традиций в общении взрослых и детей,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мы решили следующие задачи: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воспитание любви и уважения к женщине – матери;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воспитание чувства ответственности, сопереживания;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воспитание чувства радости от общения друг с другом, со зрителями.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 На основе полученных данных, я пришла к выводу о том, что</w:t>
      </w:r>
      <w:r w:rsidR="00142DD3" w:rsidRPr="00243D0C">
        <w:rPr>
          <w:color w:val="000000" w:themeColor="text1"/>
          <w:sz w:val="28"/>
          <w:szCs w:val="28"/>
        </w:rPr>
        <w:t xml:space="preserve"> </w:t>
      </w:r>
      <w:r w:rsidRPr="00243D0C">
        <w:rPr>
          <w:color w:val="000000" w:themeColor="text1"/>
          <w:sz w:val="28"/>
          <w:szCs w:val="28"/>
        </w:rPr>
        <w:t>творческая деятельность развивает личность ребенка, помогает ему усваивать моральные и нравственные нормы — различать добро и зло, сострадание и ненависть, смелость и трусость и т.д. Создавая произведения творчества, ребенок отражает в них свое понимание жизненных ценностей, свои личностные свойства, по-новому осмысливает их, проникается их значимостью и глубиной.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     Совместная концертная деятельность позволяет детям, попавшим в трудную жизненную ситуацию, окунуться в такую среду, которая стимулирует самую разнообразную их творческую деятельность, способствует развитию творческих способностей.</w:t>
      </w:r>
    </w:p>
    <w:p w:rsidR="00142DD3" w:rsidRPr="008D2835" w:rsidRDefault="006526BC" w:rsidP="00243D0C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243D0C">
        <w:rPr>
          <w:rStyle w:val="a4"/>
          <w:color w:val="000000" w:themeColor="text1"/>
          <w:sz w:val="28"/>
          <w:szCs w:val="28"/>
        </w:rPr>
        <w:t xml:space="preserve">Список </w:t>
      </w:r>
      <w:r w:rsidR="00142DD3" w:rsidRPr="00243D0C">
        <w:rPr>
          <w:rStyle w:val="a4"/>
          <w:color w:val="000000" w:themeColor="text1"/>
          <w:sz w:val="28"/>
          <w:szCs w:val="28"/>
        </w:rPr>
        <w:t>литературы</w:t>
      </w:r>
    </w:p>
    <w:p w:rsidR="006526BC" w:rsidRPr="00243D0C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6526BC" w:rsidRPr="00243D0C">
        <w:rPr>
          <w:color w:val="000000" w:themeColor="text1"/>
          <w:sz w:val="28"/>
          <w:szCs w:val="28"/>
        </w:rPr>
        <w:t>. Давыдова М.А., Агапова И.А. «Праздники в школе», М – 2004г.</w:t>
      </w:r>
    </w:p>
    <w:p w:rsidR="006526BC" w:rsidRPr="00243D0C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6526BC" w:rsidRPr="00243D0C">
        <w:rPr>
          <w:color w:val="000000" w:themeColor="text1"/>
          <w:sz w:val="28"/>
          <w:szCs w:val="28"/>
        </w:rPr>
        <w:t>. Жук Л.И. журнал «Праздник в школе» </w:t>
      </w:r>
    </w:p>
    <w:p w:rsidR="00C56376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6526BC" w:rsidRPr="00243D0C">
        <w:rPr>
          <w:color w:val="000000" w:themeColor="text1"/>
          <w:sz w:val="28"/>
          <w:szCs w:val="28"/>
        </w:rPr>
        <w:t xml:space="preserve">. </w:t>
      </w:r>
      <w:r w:rsidR="00C56376" w:rsidRPr="00243D0C">
        <w:rPr>
          <w:color w:val="000000" w:themeColor="text1"/>
          <w:sz w:val="28"/>
          <w:szCs w:val="28"/>
        </w:rPr>
        <w:t>Журнал «Педсовет»</w:t>
      </w:r>
    </w:p>
    <w:p w:rsidR="006526BC" w:rsidRPr="00243D0C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6526BC" w:rsidRPr="00243D0C">
        <w:rPr>
          <w:color w:val="000000" w:themeColor="text1"/>
          <w:sz w:val="28"/>
          <w:szCs w:val="28"/>
        </w:rPr>
        <w:t xml:space="preserve">. </w:t>
      </w:r>
      <w:r w:rsidR="00C56376" w:rsidRPr="00243D0C">
        <w:rPr>
          <w:color w:val="000000" w:themeColor="text1"/>
          <w:sz w:val="28"/>
          <w:szCs w:val="28"/>
        </w:rPr>
        <w:t>Журнал «Справочник классного руководителя»</w:t>
      </w:r>
    </w:p>
    <w:p w:rsidR="006526BC" w:rsidRPr="00243D0C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6526BC" w:rsidRPr="00243D0C">
        <w:rPr>
          <w:color w:val="000000" w:themeColor="text1"/>
          <w:sz w:val="28"/>
          <w:szCs w:val="28"/>
        </w:rPr>
        <w:t>. Журнал «Читаем, учимся, играем  2010 г.</w:t>
      </w:r>
    </w:p>
    <w:p w:rsidR="006526BC" w:rsidRPr="00243D0C" w:rsidRDefault="00D30659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6526BC" w:rsidRPr="00243D0C">
        <w:rPr>
          <w:color w:val="000000" w:themeColor="text1"/>
          <w:sz w:val="28"/>
          <w:szCs w:val="28"/>
        </w:rPr>
        <w:t>. Терешкович Т.А. «Готовимся к празднику», - Минск 2000г.</w:t>
      </w:r>
    </w:p>
    <w:p w:rsidR="006526BC" w:rsidRPr="00243D0C" w:rsidRDefault="006526BC" w:rsidP="00243D0C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43D0C">
        <w:rPr>
          <w:color w:val="000000" w:themeColor="text1"/>
          <w:sz w:val="28"/>
          <w:szCs w:val="28"/>
        </w:rPr>
        <w:t>  </w:t>
      </w:r>
    </w:p>
    <w:p w:rsidR="006526BC" w:rsidRPr="00903F51" w:rsidRDefault="006526BC" w:rsidP="00903F51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03F51">
        <w:rPr>
          <w:color w:val="000000" w:themeColor="text1"/>
          <w:sz w:val="28"/>
          <w:szCs w:val="28"/>
        </w:rPr>
        <w:t> </w:t>
      </w:r>
    </w:p>
    <w:p w:rsidR="00F24A8E" w:rsidRPr="00903F51" w:rsidRDefault="006526BC" w:rsidP="008D2835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03F51">
        <w:rPr>
          <w:color w:val="000000" w:themeColor="text1"/>
          <w:sz w:val="28"/>
          <w:szCs w:val="28"/>
        </w:rPr>
        <w:t> </w:t>
      </w:r>
    </w:p>
    <w:sectPr w:rsidR="00F24A8E" w:rsidRPr="00903F51" w:rsidSect="00F24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7C93"/>
    <w:multiLevelType w:val="hybridMultilevel"/>
    <w:tmpl w:val="F1F28F40"/>
    <w:lvl w:ilvl="0" w:tplc="54FCA9FE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EDC78F3"/>
    <w:multiLevelType w:val="hybridMultilevel"/>
    <w:tmpl w:val="39AE22EC"/>
    <w:lvl w:ilvl="0" w:tplc="DD30235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B841FD"/>
    <w:multiLevelType w:val="multilevel"/>
    <w:tmpl w:val="9132C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3E545D"/>
    <w:multiLevelType w:val="hybridMultilevel"/>
    <w:tmpl w:val="29B4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72B8A"/>
    <w:multiLevelType w:val="hybridMultilevel"/>
    <w:tmpl w:val="3AD8D50C"/>
    <w:lvl w:ilvl="0" w:tplc="03DA2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EA0999"/>
    <w:multiLevelType w:val="hybridMultilevel"/>
    <w:tmpl w:val="BC663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6526BC"/>
    <w:rsid w:val="000F1740"/>
    <w:rsid w:val="001076A0"/>
    <w:rsid w:val="00142DD3"/>
    <w:rsid w:val="00243D0C"/>
    <w:rsid w:val="00271950"/>
    <w:rsid w:val="0029389C"/>
    <w:rsid w:val="003C7372"/>
    <w:rsid w:val="004461F2"/>
    <w:rsid w:val="005463AD"/>
    <w:rsid w:val="006526BC"/>
    <w:rsid w:val="006F3D08"/>
    <w:rsid w:val="007448B1"/>
    <w:rsid w:val="00872F51"/>
    <w:rsid w:val="008D2835"/>
    <w:rsid w:val="00903F51"/>
    <w:rsid w:val="009668FF"/>
    <w:rsid w:val="00A11E64"/>
    <w:rsid w:val="00A55B65"/>
    <w:rsid w:val="00BE65C6"/>
    <w:rsid w:val="00C02E22"/>
    <w:rsid w:val="00C56376"/>
    <w:rsid w:val="00D30659"/>
    <w:rsid w:val="00DE3334"/>
    <w:rsid w:val="00E44A9B"/>
    <w:rsid w:val="00F24A8E"/>
    <w:rsid w:val="00F974B5"/>
    <w:rsid w:val="00FA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26BC"/>
  </w:style>
  <w:style w:type="character" w:styleId="a4">
    <w:name w:val="Strong"/>
    <w:basedOn w:val="a0"/>
    <w:uiPriority w:val="22"/>
    <w:qFormat/>
    <w:rsid w:val="006526BC"/>
    <w:rPr>
      <w:b/>
      <w:bCs/>
    </w:rPr>
  </w:style>
  <w:style w:type="character" w:styleId="a5">
    <w:name w:val="Emphasis"/>
    <w:basedOn w:val="a0"/>
    <w:uiPriority w:val="20"/>
    <w:qFormat/>
    <w:rsid w:val="006526BC"/>
    <w:rPr>
      <w:i/>
      <w:iCs/>
    </w:rPr>
  </w:style>
  <w:style w:type="paragraph" w:styleId="a6">
    <w:name w:val="List Paragraph"/>
    <w:basedOn w:val="a"/>
    <w:uiPriority w:val="34"/>
    <w:qFormat/>
    <w:rsid w:val="009668F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Цитата1"/>
    <w:basedOn w:val="a"/>
    <w:rsid w:val="009668FF"/>
    <w:pPr>
      <w:widowControl w:val="0"/>
      <w:suppressAutoHyphens/>
      <w:spacing w:after="283" w:line="240" w:lineRule="auto"/>
      <w:ind w:left="567" w:right="567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HTML">
    <w:name w:val="HTML Preformatted"/>
    <w:basedOn w:val="a"/>
    <w:link w:val="HTML0"/>
    <w:uiPriority w:val="99"/>
    <w:unhideWhenUsed/>
    <w:rsid w:val="009668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668F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17</Pages>
  <Words>3310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Диман</dc:creator>
  <cp:lastModifiedBy>ДИМАН</cp:lastModifiedBy>
  <cp:revision>10</cp:revision>
  <dcterms:created xsi:type="dcterms:W3CDTF">2016-12-25T21:49:00Z</dcterms:created>
  <dcterms:modified xsi:type="dcterms:W3CDTF">2024-03-30T10:33:00Z</dcterms:modified>
</cp:coreProperties>
</file>