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Урок 1. Тема урока:</w:t>
      </w:r>
      <w:r w:rsidRPr="005B378C">
        <w:rPr>
          <w:rFonts w:ascii="Times New Roman" w:eastAsia="Times New Roman" w:hAnsi="Times New Roman" w:cs="Times New Roman"/>
          <w:color w:val="000000"/>
          <w:lang w:eastAsia="ru-RU"/>
        </w:rPr>
        <w:t> «Герой нашего времени» М.Ю. Лермонтова – первый психологический роман в русской литературе. Сложность композиции романа. Век Лермонтова в романе.</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Цель урока:</w:t>
      </w:r>
      <w:r w:rsidRPr="005B378C">
        <w:rPr>
          <w:rFonts w:ascii="Times New Roman" w:eastAsia="Times New Roman" w:hAnsi="Times New Roman" w:cs="Times New Roman"/>
          <w:color w:val="000000"/>
          <w:lang w:eastAsia="ru-RU"/>
        </w:rPr>
        <w:t> - пробудить интерес к роману М.Ю. Лермонтова.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Задачи: </w:t>
      </w:r>
    </w:p>
    <w:p w:rsidR="005B378C" w:rsidRPr="005B378C" w:rsidRDefault="005B378C" w:rsidP="00107054">
      <w:pPr>
        <w:numPr>
          <w:ilvl w:val="0"/>
          <w:numId w:val="58"/>
        </w:numPr>
        <w:shd w:val="clear" w:color="auto" w:fill="FFFFFF"/>
        <w:spacing w:before="30" w:after="30" w:line="240" w:lineRule="auto"/>
        <w:ind w:left="143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напомнить учащимся об основных  характерных особенностях жизни русского общества в 30-е годы XIX века, о судьбе молодого поколения этого времени;</w:t>
      </w:r>
    </w:p>
    <w:p w:rsidR="005B378C" w:rsidRPr="005B378C" w:rsidRDefault="005B378C" w:rsidP="00107054">
      <w:pPr>
        <w:numPr>
          <w:ilvl w:val="0"/>
          <w:numId w:val="58"/>
        </w:numPr>
        <w:shd w:val="clear" w:color="auto" w:fill="FFFFFF"/>
        <w:spacing w:before="30" w:after="30" w:line="240" w:lineRule="auto"/>
        <w:ind w:left="143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познакомить с идейным замыслом романа «Герой нашего времени» и о последовавших литературно-критических отзывах  на выход произведения;</w:t>
      </w:r>
    </w:p>
    <w:p w:rsidR="005B378C" w:rsidRPr="005B378C" w:rsidRDefault="005B378C" w:rsidP="00107054">
      <w:pPr>
        <w:numPr>
          <w:ilvl w:val="0"/>
          <w:numId w:val="58"/>
        </w:numPr>
        <w:shd w:val="clear" w:color="auto" w:fill="FFFFFF"/>
        <w:spacing w:before="30" w:after="30" w:line="240" w:lineRule="auto"/>
        <w:ind w:left="143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прокомментировать важнейшие особенности произведения: психологизм романа и его композиция (отсутствие единого сюжета, нарушение хронологического порядка в расположении частей произведения, наличие в романе трех рассказчиков – автора, Максима Максимовича и Печорина). </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Тип урока</w:t>
      </w:r>
      <w:r w:rsidRPr="005B378C">
        <w:rPr>
          <w:rFonts w:ascii="Times New Roman" w:eastAsia="Times New Roman" w:hAnsi="Times New Roman" w:cs="Times New Roman"/>
          <w:color w:val="000000"/>
          <w:lang w:eastAsia="ru-RU"/>
        </w:rPr>
        <w:t> – урок усвоение новых знаний. </w:t>
      </w:r>
    </w:p>
    <w:p w:rsidR="005B378C" w:rsidRPr="005B378C" w:rsidRDefault="005B378C" w:rsidP="005B378C">
      <w:pPr>
        <w:shd w:val="clear" w:color="auto" w:fill="FFFFFF"/>
        <w:spacing w:after="0" w:line="240" w:lineRule="auto"/>
        <w:ind w:firstLine="710"/>
        <w:jc w:val="center"/>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Ход урока</w:t>
      </w:r>
    </w:p>
    <w:p w:rsidR="005B378C" w:rsidRPr="005B378C" w:rsidRDefault="005B378C" w:rsidP="005B378C">
      <w:pPr>
        <w:shd w:val="clear" w:color="auto" w:fill="FFFFFF"/>
        <w:spacing w:after="0" w:line="240" w:lineRule="auto"/>
        <w:ind w:firstLine="710"/>
        <w:jc w:val="right"/>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Эпиграф к уроку:</w:t>
      </w:r>
    </w:p>
    <w:p w:rsidR="005B378C" w:rsidRPr="005B378C" w:rsidRDefault="005B378C" w:rsidP="005B378C">
      <w:pPr>
        <w:shd w:val="clear" w:color="auto" w:fill="FFFFFF"/>
        <w:spacing w:after="0" w:line="240" w:lineRule="auto"/>
        <w:ind w:firstLine="710"/>
        <w:jc w:val="right"/>
        <w:rPr>
          <w:rFonts w:ascii="Calibri" w:eastAsia="Times New Roman" w:hAnsi="Calibri" w:cs="Calibri"/>
          <w:color w:val="000000"/>
          <w:lang w:eastAsia="ru-RU"/>
        </w:rPr>
      </w:pPr>
      <w:r w:rsidRPr="005B378C">
        <w:rPr>
          <w:rFonts w:ascii="Times New Roman" w:eastAsia="Times New Roman" w:hAnsi="Times New Roman" w:cs="Times New Roman"/>
          <w:i/>
          <w:iCs/>
          <w:color w:val="000000"/>
          <w:lang w:eastAsia="ru-RU"/>
        </w:rPr>
        <w:t>«Герой нашего времени» отнюдь не есть собрание</w:t>
      </w:r>
    </w:p>
    <w:p w:rsidR="005B378C" w:rsidRPr="005B378C" w:rsidRDefault="005B378C" w:rsidP="005B378C">
      <w:pPr>
        <w:shd w:val="clear" w:color="auto" w:fill="FFFFFF"/>
        <w:spacing w:after="0" w:line="240" w:lineRule="auto"/>
        <w:ind w:firstLine="710"/>
        <w:jc w:val="right"/>
        <w:rPr>
          <w:rFonts w:ascii="Calibri" w:eastAsia="Times New Roman" w:hAnsi="Calibri" w:cs="Calibri"/>
          <w:color w:val="000000"/>
          <w:lang w:eastAsia="ru-RU"/>
        </w:rPr>
      </w:pPr>
      <w:r w:rsidRPr="005B378C">
        <w:rPr>
          <w:rFonts w:ascii="Times New Roman" w:eastAsia="Times New Roman" w:hAnsi="Times New Roman" w:cs="Times New Roman"/>
          <w:i/>
          <w:iCs/>
          <w:color w:val="000000"/>
          <w:lang w:eastAsia="ru-RU"/>
        </w:rPr>
        <w:t>нескольких повестей и рассказов – это роман,</w:t>
      </w:r>
    </w:p>
    <w:p w:rsidR="005B378C" w:rsidRPr="005B378C" w:rsidRDefault="005B378C" w:rsidP="005B378C">
      <w:pPr>
        <w:shd w:val="clear" w:color="auto" w:fill="FFFFFF"/>
        <w:spacing w:after="0" w:line="240" w:lineRule="auto"/>
        <w:ind w:firstLine="710"/>
        <w:jc w:val="right"/>
        <w:rPr>
          <w:rFonts w:ascii="Calibri" w:eastAsia="Times New Roman" w:hAnsi="Calibri" w:cs="Calibri"/>
          <w:color w:val="000000"/>
          <w:lang w:eastAsia="ru-RU"/>
        </w:rPr>
      </w:pPr>
      <w:r w:rsidRPr="005B378C">
        <w:rPr>
          <w:rFonts w:ascii="Times New Roman" w:eastAsia="Times New Roman" w:hAnsi="Times New Roman" w:cs="Times New Roman"/>
          <w:i/>
          <w:iCs/>
          <w:color w:val="000000"/>
          <w:lang w:eastAsia="ru-RU"/>
        </w:rPr>
        <w:t xml:space="preserve"> в </w:t>
      </w:r>
      <w:proofErr w:type="gramStart"/>
      <w:r w:rsidRPr="005B378C">
        <w:rPr>
          <w:rFonts w:ascii="Times New Roman" w:eastAsia="Times New Roman" w:hAnsi="Times New Roman" w:cs="Times New Roman"/>
          <w:i/>
          <w:iCs/>
          <w:color w:val="000000"/>
          <w:lang w:eastAsia="ru-RU"/>
        </w:rPr>
        <w:t>котором</w:t>
      </w:r>
      <w:proofErr w:type="gramEnd"/>
      <w:r w:rsidRPr="005B378C">
        <w:rPr>
          <w:rFonts w:ascii="Times New Roman" w:eastAsia="Times New Roman" w:hAnsi="Times New Roman" w:cs="Times New Roman"/>
          <w:i/>
          <w:iCs/>
          <w:color w:val="000000"/>
          <w:lang w:eastAsia="ru-RU"/>
        </w:rPr>
        <w:t xml:space="preserve"> один герой и одна основная идея,</w:t>
      </w:r>
    </w:p>
    <w:p w:rsidR="005B378C" w:rsidRPr="005B378C" w:rsidRDefault="005B378C" w:rsidP="005B378C">
      <w:pPr>
        <w:shd w:val="clear" w:color="auto" w:fill="FFFFFF"/>
        <w:spacing w:after="0" w:line="240" w:lineRule="auto"/>
        <w:ind w:firstLine="710"/>
        <w:jc w:val="right"/>
        <w:rPr>
          <w:rFonts w:ascii="Calibri" w:eastAsia="Times New Roman" w:hAnsi="Calibri" w:cs="Calibri"/>
          <w:color w:val="000000"/>
          <w:lang w:eastAsia="ru-RU"/>
        </w:rPr>
      </w:pPr>
      <w:r w:rsidRPr="005B378C">
        <w:rPr>
          <w:rFonts w:ascii="Times New Roman" w:eastAsia="Times New Roman" w:hAnsi="Times New Roman" w:cs="Times New Roman"/>
          <w:i/>
          <w:iCs/>
          <w:color w:val="000000"/>
          <w:lang w:eastAsia="ru-RU"/>
        </w:rPr>
        <w:t> </w:t>
      </w:r>
      <w:proofErr w:type="spellStart"/>
      <w:r w:rsidRPr="005B378C">
        <w:rPr>
          <w:rFonts w:ascii="Times New Roman" w:eastAsia="Times New Roman" w:hAnsi="Times New Roman" w:cs="Times New Roman"/>
          <w:i/>
          <w:iCs/>
          <w:color w:val="000000"/>
          <w:lang w:eastAsia="ru-RU"/>
        </w:rPr>
        <w:t>художнически</w:t>
      </w:r>
      <w:proofErr w:type="spellEnd"/>
      <w:r w:rsidRPr="005B378C">
        <w:rPr>
          <w:rFonts w:ascii="Times New Roman" w:eastAsia="Times New Roman" w:hAnsi="Times New Roman" w:cs="Times New Roman"/>
          <w:i/>
          <w:iCs/>
          <w:color w:val="000000"/>
          <w:lang w:eastAsia="ru-RU"/>
        </w:rPr>
        <w:t xml:space="preserve"> развитая.</w:t>
      </w:r>
    </w:p>
    <w:p w:rsidR="005B378C" w:rsidRPr="005B378C" w:rsidRDefault="005B378C" w:rsidP="005B378C">
      <w:pPr>
        <w:shd w:val="clear" w:color="auto" w:fill="FFFFFF"/>
        <w:spacing w:after="0" w:line="240" w:lineRule="auto"/>
        <w:ind w:firstLine="710"/>
        <w:jc w:val="right"/>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В. Г. Белинский</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I. Вступительное слово учителя.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Роман М.Ю. Лермонтова «Герой нашего времени» был задуман автором в конце 1837 года. Основная работа проходила в 1838 году, и роман был полностью завершен  в 1839 году. Вскоре в журнале «Отечественные записки» появилась его первые главы: повесть «Бэла» была напечатана 1838 году  с подзаголовком «Из записок офицера с Кавказа», в конце 1839 года увидела свет следующая повесть – «Фаталист», а затем была опубликована и повесть «Тамань».</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Своему новому роману М.Ю. Лермонтов сначала дал название «Один из героев начала века». Однако в 1940 году вышло отдельное издание романа уже под названием «Герой нашего времени».  </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1830 –1840-е годы в истории России, когда разворачивается действие произведения,  – это мрачные годы, отметившиеся в истории как  годы николаевской реакции, годы жесточайшего полицейского режима. Невыносимым  было, прежде всего, положение народа, особенно трагичной была  судьба передовых мыслящих людей. Чувства печали у молодого Лермонтова вызывал  тот факт, что «у будущего поколения нет никакого будущего». Пассивность, неверие, нерешительность, утрата цели в жизни и интереса к ней – это главные черты молодых современников писателя.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Лермонтову в своем произведении хотелось  показать, на что обрекала молодое поколение николаевская реакция. </w:t>
      </w:r>
      <w:proofErr w:type="gramStart"/>
      <w:r w:rsidRPr="005B378C">
        <w:rPr>
          <w:rFonts w:ascii="Times New Roman" w:eastAsia="Times New Roman" w:hAnsi="Times New Roman" w:cs="Times New Roman"/>
          <w:color w:val="000000"/>
          <w:lang w:eastAsia="ru-RU"/>
        </w:rPr>
        <w:t>Само название</w:t>
      </w:r>
      <w:proofErr w:type="gramEnd"/>
      <w:r w:rsidRPr="005B378C">
        <w:rPr>
          <w:rFonts w:ascii="Times New Roman" w:eastAsia="Times New Roman" w:hAnsi="Times New Roman" w:cs="Times New Roman"/>
          <w:color w:val="000000"/>
          <w:lang w:eastAsia="ru-RU"/>
        </w:rPr>
        <w:t xml:space="preserve"> романа «Герой нашего времени» является свидетельством его важности.</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Оценивая роман М.Ю. Лермонтова, А.И. Герцен писал: «В образе Печорина Лермонтов дал выразительный реалистический и психологический портрет «современного человека, каким он его понимает и, к сожалению, слишком часто встречал».</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Печорин – это богато одаренная натура. Герой совершенно не переоценивает себя, когда откровенно о себе говорит: «Я чувствую в душе моей силы необъятные». Своим романом Лермонтов дает ответ на вопрос: почему же энергичные и умные люди не находят применения своим недюжинным способностям и тем самым «вянут без борьбы» в самом начале жизненного пути? Самое пристальное внимание автора обращено на главного героя, на раскрытие его сложного и противоречивого характера.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В своем предисловии к «Журналу Печорина» Лермонтов пишет: «История души человеческой, хотя бы самой мелкой души, едва ли не любопытнее и не полезнее истории целого народа…». Тем самым автор объясняет особенность своего произведения: «Герой нашего времени» – это первый русский психологический роман.</w:t>
      </w:r>
    </w:p>
    <w:p w:rsidR="005B378C" w:rsidRPr="005B378C" w:rsidRDefault="005B378C" w:rsidP="00107054">
      <w:pPr>
        <w:numPr>
          <w:ilvl w:val="0"/>
          <w:numId w:val="59"/>
        </w:numPr>
        <w:shd w:val="clear" w:color="auto" w:fill="FFFFFF"/>
        <w:spacing w:before="100" w:beforeAutospacing="1" w:after="100" w:afterAutospacing="1" w:line="240" w:lineRule="auto"/>
        <w:ind w:left="107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Словарная работа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В словаре литературоведческих терминов дано следующее определение психологического романа: </w:t>
      </w:r>
      <w:r w:rsidRPr="005B378C">
        <w:rPr>
          <w:rFonts w:ascii="Times New Roman" w:eastAsia="Times New Roman" w:hAnsi="Times New Roman" w:cs="Times New Roman"/>
          <w:i/>
          <w:iCs/>
          <w:color w:val="000000"/>
          <w:lang w:eastAsia="ru-RU"/>
        </w:rPr>
        <w:t>психологическим романом можно назвать такой роман, где внимание автора и читателя сосредоточено на познании человеческой души во всех её проявлениях.</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i/>
          <w:iCs/>
          <w:color w:val="000000"/>
          <w:lang w:eastAsia="ru-RU"/>
        </w:rPr>
        <w:t>- </w:t>
      </w:r>
      <w:r w:rsidRPr="005B378C">
        <w:rPr>
          <w:rFonts w:ascii="Times New Roman" w:eastAsia="Times New Roman" w:hAnsi="Times New Roman" w:cs="Times New Roman"/>
          <w:color w:val="000000"/>
          <w:lang w:eastAsia="ru-RU"/>
        </w:rPr>
        <w:t>назовите определяющие характеристики психологического романа.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Приемами создания психологизма могут быть </w:t>
      </w:r>
      <w:proofErr w:type="spellStart"/>
      <w:r w:rsidRPr="005B378C">
        <w:rPr>
          <w:rFonts w:ascii="Times New Roman" w:eastAsia="Times New Roman" w:hAnsi="Times New Roman" w:cs="Times New Roman"/>
          <w:color w:val="000000"/>
          <w:lang w:eastAsia="ru-RU"/>
        </w:rPr>
        <w:t>саморефлексия</w:t>
      </w:r>
      <w:proofErr w:type="spellEnd"/>
      <w:r w:rsidRPr="005B378C">
        <w:rPr>
          <w:rFonts w:ascii="Times New Roman" w:eastAsia="Times New Roman" w:hAnsi="Times New Roman" w:cs="Times New Roman"/>
          <w:color w:val="000000"/>
          <w:lang w:eastAsia="ru-RU"/>
        </w:rPr>
        <w:t xml:space="preserve"> (самоанализ) героя, оценка действий героя с позиций других персонажей, авторский анализ характера. В своем произведении Лермонтов пользуется всеми этими приемами, что делает произведение более глубоким.</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II. Выяснение первоначальных впечатлений учащихся о романе «Герой нашего времени».</w:t>
      </w:r>
    </w:p>
    <w:p w:rsidR="005B378C" w:rsidRPr="005B378C" w:rsidRDefault="005B378C" w:rsidP="00107054">
      <w:pPr>
        <w:numPr>
          <w:ilvl w:val="0"/>
          <w:numId w:val="60"/>
        </w:numPr>
        <w:shd w:val="clear" w:color="auto" w:fill="FFFFFF"/>
        <w:spacing w:before="30" w:after="30" w:line="240" w:lineRule="auto"/>
        <w:ind w:left="143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Беседа с классом</w:t>
      </w:r>
    </w:p>
    <w:p w:rsidR="005B378C" w:rsidRPr="005B378C" w:rsidRDefault="005B378C" w:rsidP="00107054">
      <w:pPr>
        <w:numPr>
          <w:ilvl w:val="0"/>
          <w:numId w:val="61"/>
        </w:numPr>
        <w:shd w:val="clear" w:color="auto" w:fill="FFFFFF"/>
        <w:spacing w:before="100" w:beforeAutospacing="1" w:after="100" w:afterAutospacing="1" w:line="240" w:lineRule="auto"/>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lastRenderedPageBreak/>
        <w:t>Какая  из  прочитанных  повестей, составляющих произведение,   произвела  на  вас  наибольшее впечатление?</w:t>
      </w:r>
    </w:p>
    <w:p w:rsidR="005B378C" w:rsidRPr="005B378C" w:rsidRDefault="005B378C" w:rsidP="00107054">
      <w:pPr>
        <w:numPr>
          <w:ilvl w:val="0"/>
          <w:numId w:val="61"/>
        </w:numPr>
        <w:shd w:val="clear" w:color="auto" w:fill="FFFFFF"/>
        <w:spacing w:before="100" w:beforeAutospacing="1" w:after="100" w:afterAutospacing="1" w:line="240" w:lineRule="auto"/>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Расскажите о своем отношении к главному герою.</w:t>
      </w:r>
    </w:p>
    <w:p w:rsidR="005B378C" w:rsidRPr="005B378C" w:rsidRDefault="005B378C" w:rsidP="00107054">
      <w:pPr>
        <w:numPr>
          <w:ilvl w:val="0"/>
          <w:numId w:val="61"/>
        </w:numPr>
        <w:shd w:val="clear" w:color="auto" w:fill="FFFFFF"/>
        <w:spacing w:before="100" w:beforeAutospacing="1" w:after="100" w:afterAutospacing="1" w:line="240" w:lineRule="auto"/>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О каких событиях из жизни Григория Печорина мы узнали, прочитав главу  «Бэла»?</w:t>
      </w:r>
    </w:p>
    <w:p w:rsidR="005B378C" w:rsidRPr="005B378C" w:rsidRDefault="005B378C" w:rsidP="00107054">
      <w:pPr>
        <w:numPr>
          <w:ilvl w:val="0"/>
          <w:numId w:val="61"/>
        </w:numPr>
        <w:shd w:val="clear" w:color="auto" w:fill="FFFFFF"/>
        <w:spacing w:before="100" w:beforeAutospacing="1" w:after="100" w:afterAutospacing="1" w:line="240" w:lineRule="auto"/>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От чьего имени ведется повествование в этой главе? Какую это играет роль в самом повествовании?</w:t>
      </w:r>
    </w:p>
    <w:p w:rsidR="005B378C" w:rsidRPr="005B378C" w:rsidRDefault="005B378C" w:rsidP="00107054">
      <w:pPr>
        <w:numPr>
          <w:ilvl w:val="0"/>
          <w:numId w:val="61"/>
        </w:numPr>
        <w:shd w:val="clear" w:color="auto" w:fill="FFFFFF"/>
        <w:spacing w:before="100" w:beforeAutospacing="1" w:after="100" w:afterAutospacing="1" w:line="240" w:lineRule="auto"/>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Кто такой Максим </w:t>
      </w:r>
      <w:proofErr w:type="spellStart"/>
      <w:r w:rsidRPr="005B378C">
        <w:rPr>
          <w:rFonts w:ascii="Times New Roman" w:eastAsia="Times New Roman" w:hAnsi="Times New Roman" w:cs="Times New Roman"/>
          <w:color w:val="000000"/>
          <w:lang w:eastAsia="ru-RU"/>
        </w:rPr>
        <w:t>Максимыч</w:t>
      </w:r>
      <w:proofErr w:type="spellEnd"/>
      <w:r w:rsidRPr="005B378C">
        <w:rPr>
          <w:rFonts w:ascii="Times New Roman" w:eastAsia="Times New Roman" w:hAnsi="Times New Roman" w:cs="Times New Roman"/>
          <w:color w:val="000000"/>
          <w:lang w:eastAsia="ru-RU"/>
        </w:rPr>
        <w:t>, от имени которого ведется повествование в главе «Бэла»? Что вы о нем можете рассказать?</w:t>
      </w:r>
    </w:p>
    <w:p w:rsidR="005B378C" w:rsidRPr="005B378C" w:rsidRDefault="005B378C" w:rsidP="00107054">
      <w:pPr>
        <w:numPr>
          <w:ilvl w:val="0"/>
          <w:numId w:val="61"/>
        </w:numPr>
        <w:shd w:val="clear" w:color="auto" w:fill="FFFFFF"/>
        <w:spacing w:before="100" w:beforeAutospacing="1" w:after="100" w:afterAutospacing="1" w:line="240" w:lineRule="auto"/>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Является ли Максим </w:t>
      </w:r>
      <w:proofErr w:type="spellStart"/>
      <w:r w:rsidRPr="005B378C">
        <w:rPr>
          <w:rFonts w:ascii="Times New Roman" w:eastAsia="Times New Roman" w:hAnsi="Times New Roman" w:cs="Times New Roman"/>
          <w:color w:val="000000"/>
          <w:lang w:eastAsia="ru-RU"/>
        </w:rPr>
        <w:t>Максимыч</w:t>
      </w:r>
      <w:proofErr w:type="spellEnd"/>
      <w:r w:rsidRPr="005B378C">
        <w:rPr>
          <w:rFonts w:ascii="Times New Roman" w:eastAsia="Times New Roman" w:hAnsi="Times New Roman" w:cs="Times New Roman"/>
          <w:color w:val="000000"/>
          <w:lang w:eastAsia="ru-RU"/>
        </w:rPr>
        <w:t xml:space="preserve"> тем человеком, который способен понять Григория Печорина?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III. Особенности композиции романа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Вопросы:</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1. Что такое сюжет художественного произведения?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2. Какие элементы сюжета вам известны?</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3. Что называется композицией художественного произведения? С какими композиционными приемами вы встречались раньше при изучении произведений?</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4. В чем особенность композиции «Героя нашего времени»? Можно ли в  нем  выделить  уже известные  вам  элементы  сюжета?  </w:t>
      </w:r>
      <w:proofErr w:type="gramStart"/>
      <w:r w:rsidRPr="005B378C">
        <w:rPr>
          <w:rFonts w:ascii="Times New Roman" w:eastAsia="Times New Roman" w:hAnsi="Times New Roman" w:cs="Times New Roman"/>
          <w:i/>
          <w:iCs/>
          <w:color w:val="000000"/>
          <w:lang w:eastAsia="ru-RU"/>
        </w:rPr>
        <w:t>(Особенность композиции  романа – отсутствие единой сюжетной линии.</w:t>
      </w:r>
      <w:proofErr w:type="gramEnd"/>
      <w:r w:rsidRPr="005B378C">
        <w:rPr>
          <w:rFonts w:ascii="Times New Roman" w:eastAsia="Times New Roman" w:hAnsi="Times New Roman" w:cs="Times New Roman"/>
          <w:i/>
          <w:iCs/>
          <w:color w:val="000000"/>
          <w:lang w:eastAsia="ru-RU"/>
        </w:rPr>
        <w:t xml:space="preserve"> Роман состоит из пяти частей или повестей, каждая из которых имеет свой жанр, свой сюжет и  свое  заглавие.  </w:t>
      </w:r>
      <w:proofErr w:type="gramStart"/>
      <w:r w:rsidRPr="005B378C">
        <w:rPr>
          <w:rFonts w:ascii="Times New Roman" w:eastAsia="Times New Roman" w:hAnsi="Times New Roman" w:cs="Times New Roman"/>
          <w:i/>
          <w:iCs/>
          <w:color w:val="000000"/>
          <w:lang w:eastAsia="ru-RU"/>
        </w:rPr>
        <w:t>Но  именно образ главного героя становится объединяющим: он связывает все эти части в  единый роман.)</w:t>
      </w:r>
      <w:proofErr w:type="gramEnd"/>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5. Рассмотрим разницу между хронологическим и композиционным порядком, который наблюдается в романе.</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Хронологический порядок такой: Печорин едет к месту своей службы, однако по дороге он останавливается в Тамани, затем по дороге к месту службы посещает Пятигорск, где за ссору и дуэль с Грушницким был сослан в крепость. В крепости с ним происходят события, которые описаны в повестях «Бэла» и «Фаталист». Через несколько лет Печорин встречается с Максимом </w:t>
      </w:r>
      <w:proofErr w:type="spellStart"/>
      <w:r w:rsidRPr="005B378C">
        <w:rPr>
          <w:rFonts w:ascii="Times New Roman" w:eastAsia="Times New Roman" w:hAnsi="Times New Roman" w:cs="Times New Roman"/>
          <w:color w:val="000000"/>
          <w:lang w:eastAsia="ru-RU"/>
        </w:rPr>
        <w:t>Максимычем</w:t>
      </w:r>
      <w:proofErr w:type="spellEnd"/>
      <w:r w:rsidRPr="005B378C">
        <w:rPr>
          <w:rFonts w:ascii="Times New Roman" w:eastAsia="Times New Roman" w:hAnsi="Times New Roman" w:cs="Times New Roman"/>
          <w:color w:val="000000"/>
          <w:lang w:eastAsia="ru-RU"/>
        </w:rPr>
        <w:t>.</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Хронологически повести должны быть расположены следующим образом:  </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1. «Тамань».</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2. «Княжна Мэри».</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3. «Бэла».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4. «Фаталист».</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5. «Максим </w:t>
      </w:r>
      <w:proofErr w:type="spellStart"/>
      <w:r w:rsidRPr="005B378C">
        <w:rPr>
          <w:rFonts w:ascii="Times New Roman" w:eastAsia="Times New Roman" w:hAnsi="Times New Roman" w:cs="Times New Roman"/>
          <w:color w:val="000000"/>
          <w:lang w:eastAsia="ru-RU"/>
        </w:rPr>
        <w:t>Максимыч</w:t>
      </w:r>
      <w:proofErr w:type="spellEnd"/>
      <w:r w:rsidRPr="005B378C">
        <w:rPr>
          <w:rFonts w:ascii="Times New Roman" w:eastAsia="Times New Roman" w:hAnsi="Times New Roman" w:cs="Times New Roman"/>
          <w:color w:val="000000"/>
          <w:lang w:eastAsia="ru-RU"/>
        </w:rPr>
        <w:t>».</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Однако М.Ю. Лермонтов в своем произведении нарушает порядок расположения повестей. В романе они следуют таким образом:</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1. «Бэла».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2. «Максим </w:t>
      </w:r>
      <w:proofErr w:type="spellStart"/>
      <w:r w:rsidRPr="005B378C">
        <w:rPr>
          <w:rFonts w:ascii="Times New Roman" w:eastAsia="Times New Roman" w:hAnsi="Times New Roman" w:cs="Times New Roman"/>
          <w:color w:val="000000"/>
          <w:lang w:eastAsia="ru-RU"/>
        </w:rPr>
        <w:t>Максимыч</w:t>
      </w:r>
      <w:proofErr w:type="spellEnd"/>
      <w:r w:rsidRPr="005B378C">
        <w:rPr>
          <w:rFonts w:ascii="Times New Roman" w:eastAsia="Times New Roman" w:hAnsi="Times New Roman" w:cs="Times New Roman"/>
          <w:color w:val="000000"/>
          <w:lang w:eastAsia="ru-RU"/>
        </w:rPr>
        <w:t>».</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3. «Тамань».</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4. «Княжна Мэри».</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5. «Фаталист».</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Последние  три  повести представляют собой дневник главного героя, в котором показана история его жизни, написанная им самим.</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Вопросы:</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1) Почему именно так строит свой роман Лермонтов?</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2) О чем заставляет задуматься читателя такая композиция произведения?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3) В какой форме написаны первые две повести? Что особенного в последующих трех повестях?</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Выводы.  </w:t>
      </w:r>
      <w:r w:rsidRPr="005B378C">
        <w:rPr>
          <w:rFonts w:ascii="Times New Roman" w:eastAsia="Times New Roman" w:hAnsi="Times New Roman" w:cs="Times New Roman"/>
          <w:color w:val="000000"/>
          <w:lang w:eastAsia="ru-RU"/>
        </w:rPr>
        <w:t>«Печорин  –  главный  герой  романа.  Действующие  лица расположены контрастно. Смысл в том, чтобы подчеркнуть: Печорин является  центром  повествования,  Героем  своего  времени.  Композиция произведения  (смена  рассказчиков,  нарушение  хронологии  событий, жанр  путешествий и дневниковых заметок, группировка действующих лиц) помогает раскрыть характер Печорина, выявить причины, породившие его».</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Таким образом, выбранная композиция романа предоставляет  автору следующие возможности:</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максимально заинтересовать читателя судьбой Печорина;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проследит историю его внутренней жизни;</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образ Печорина в романе раскрывается двояко: с точки зрения постороннего наблюдателя и в плане его внутреннего раскрытия.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IV. Литературно-критические отзывы  на  роман  М. Ю.  Лермонтова  «Герой  нашего  времени».</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1. </w:t>
      </w:r>
      <w:r w:rsidRPr="005B378C">
        <w:rPr>
          <w:rFonts w:ascii="Times New Roman" w:eastAsia="Times New Roman" w:hAnsi="Times New Roman" w:cs="Times New Roman"/>
          <w:b/>
          <w:bCs/>
          <w:color w:val="000000"/>
          <w:lang w:eastAsia="ru-RU"/>
        </w:rPr>
        <w:t xml:space="preserve">С. </w:t>
      </w:r>
      <w:proofErr w:type="spellStart"/>
      <w:r w:rsidRPr="005B378C">
        <w:rPr>
          <w:rFonts w:ascii="Times New Roman" w:eastAsia="Times New Roman" w:hAnsi="Times New Roman" w:cs="Times New Roman"/>
          <w:b/>
          <w:bCs/>
          <w:color w:val="000000"/>
          <w:lang w:eastAsia="ru-RU"/>
        </w:rPr>
        <w:t>Бурачек</w:t>
      </w:r>
      <w:proofErr w:type="spellEnd"/>
      <w:r w:rsidRPr="005B378C">
        <w:rPr>
          <w:rFonts w:ascii="Times New Roman" w:eastAsia="Times New Roman" w:hAnsi="Times New Roman" w:cs="Times New Roman"/>
          <w:color w:val="000000"/>
          <w:lang w:eastAsia="ru-RU"/>
        </w:rPr>
        <w:t>: Печорин – «чудовище», «клевета на целое поколение».</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2. </w:t>
      </w:r>
      <w:r w:rsidRPr="005B378C">
        <w:rPr>
          <w:rFonts w:ascii="Times New Roman" w:eastAsia="Times New Roman" w:hAnsi="Times New Roman" w:cs="Times New Roman"/>
          <w:b/>
          <w:bCs/>
          <w:color w:val="000000"/>
          <w:lang w:eastAsia="ru-RU"/>
        </w:rPr>
        <w:t xml:space="preserve">С. </w:t>
      </w:r>
      <w:proofErr w:type="spellStart"/>
      <w:r w:rsidRPr="005B378C">
        <w:rPr>
          <w:rFonts w:ascii="Times New Roman" w:eastAsia="Times New Roman" w:hAnsi="Times New Roman" w:cs="Times New Roman"/>
          <w:b/>
          <w:bCs/>
          <w:color w:val="000000"/>
          <w:lang w:eastAsia="ru-RU"/>
        </w:rPr>
        <w:t>Шевырев</w:t>
      </w:r>
      <w:proofErr w:type="spellEnd"/>
      <w:r w:rsidRPr="005B378C">
        <w:rPr>
          <w:rFonts w:ascii="Times New Roman" w:eastAsia="Times New Roman" w:hAnsi="Times New Roman" w:cs="Times New Roman"/>
          <w:color w:val="000000"/>
          <w:lang w:eastAsia="ru-RU"/>
        </w:rPr>
        <w:t>: «Печорин – есть один только призрак, отброшенный на нас Западом».</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3. </w:t>
      </w:r>
      <w:r w:rsidRPr="005B378C">
        <w:rPr>
          <w:rFonts w:ascii="Times New Roman" w:eastAsia="Times New Roman" w:hAnsi="Times New Roman" w:cs="Times New Roman"/>
          <w:b/>
          <w:bCs/>
          <w:color w:val="000000"/>
          <w:lang w:eastAsia="ru-RU"/>
        </w:rPr>
        <w:t>В. Белинский</w:t>
      </w:r>
      <w:r w:rsidRPr="005B378C">
        <w:rPr>
          <w:rFonts w:ascii="Times New Roman" w:eastAsia="Times New Roman" w:hAnsi="Times New Roman" w:cs="Times New Roman"/>
          <w:color w:val="000000"/>
          <w:lang w:eastAsia="ru-RU"/>
        </w:rPr>
        <w:t>: «Печорин… герой нашего времени».</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4. </w:t>
      </w:r>
      <w:r w:rsidRPr="005B378C">
        <w:rPr>
          <w:rFonts w:ascii="Times New Roman" w:eastAsia="Times New Roman" w:hAnsi="Times New Roman" w:cs="Times New Roman"/>
          <w:b/>
          <w:bCs/>
          <w:color w:val="000000"/>
          <w:lang w:eastAsia="ru-RU"/>
        </w:rPr>
        <w:t>А. Герцен</w:t>
      </w:r>
      <w:r w:rsidRPr="005B378C">
        <w:rPr>
          <w:rFonts w:ascii="Times New Roman" w:eastAsia="Times New Roman" w:hAnsi="Times New Roman" w:cs="Times New Roman"/>
          <w:color w:val="000000"/>
          <w:lang w:eastAsia="ru-RU"/>
        </w:rPr>
        <w:t>: «Печорин – «младший брат Онегина».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lastRenderedPageBreak/>
        <w:t>Вопросы:</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1) Кто из литературных критиков, по вашему мнению, более объективен в оценке Григория Печорина?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2) Как сам автор говорит о своем герое в предисловии?</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Чтение предисловия.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i/>
          <w:iCs/>
          <w:color w:val="000000"/>
          <w:lang w:eastAsia="ru-RU"/>
        </w:rPr>
        <w:t>(«…Герой нашего Времени, милостивые государи мои, точно портрет, составленный из пороков всего нашего поколения, в полном их развитии…»)</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Домашнее задание</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4E4E4E"/>
          <w:lang w:eastAsia="ru-RU"/>
        </w:rPr>
        <w:t>1</w:t>
      </w:r>
      <w:r w:rsidRPr="005B378C">
        <w:rPr>
          <w:rFonts w:ascii="Times New Roman" w:eastAsia="Times New Roman" w:hAnsi="Times New Roman" w:cs="Times New Roman"/>
          <w:color w:val="000000"/>
          <w:lang w:eastAsia="ru-RU"/>
        </w:rPr>
        <w:t xml:space="preserve">. Повести «Бэла», «Максим </w:t>
      </w:r>
      <w:proofErr w:type="spellStart"/>
      <w:r w:rsidRPr="005B378C">
        <w:rPr>
          <w:rFonts w:ascii="Times New Roman" w:eastAsia="Times New Roman" w:hAnsi="Times New Roman" w:cs="Times New Roman"/>
          <w:color w:val="000000"/>
          <w:lang w:eastAsia="ru-RU"/>
        </w:rPr>
        <w:t>Максимыч</w:t>
      </w:r>
      <w:proofErr w:type="spellEnd"/>
      <w:r w:rsidRPr="005B378C">
        <w:rPr>
          <w:rFonts w:ascii="Times New Roman" w:eastAsia="Times New Roman" w:hAnsi="Times New Roman" w:cs="Times New Roman"/>
          <w:color w:val="000000"/>
          <w:lang w:eastAsia="ru-RU"/>
        </w:rPr>
        <w:t>». (Герои, содержание, особенности композиции и жанра, отношение к Печорину.)</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2. Составить план повести «Бэла», озаглавить все ее части.</w:t>
      </w: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lang w:eastAsia="ru-RU"/>
        </w:rPr>
      </w:pP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b/>
          <w:bCs/>
          <w:color w:val="000000"/>
          <w:sz w:val="20"/>
          <w:szCs w:val="20"/>
          <w:lang w:eastAsia="ru-RU"/>
        </w:rPr>
        <w:lastRenderedPageBreak/>
        <w:t>Урок 2. Тема урока:</w:t>
      </w:r>
      <w:r w:rsidRPr="005B378C">
        <w:rPr>
          <w:rFonts w:ascii="Times New Roman" w:eastAsia="Times New Roman" w:hAnsi="Times New Roman" w:cs="Times New Roman"/>
          <w:color w:val="000000"/>
          <w:sz w:val="20"/>
          <w:szCs w:val="20"/>
          <w:lang w:eastAsia="ru-RU"/>
        </w:rPr>
        <w:t> Печорин как представитель портрета поколения.  Загадки образа Печорина.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b/>
          <w:bCs/>
          <w:color w:val="000000"/>
          <w:sz w:val="20"/>
          <w:szCs w:val="20"/>
          <w:lang w:eastAsia="ru-RU"/>
        </w:rPr>
        <w:t>Цель урока: </w:t>
      </w:r>
      <w:r w:rsidRPr="005B378C">
        <w:rPr>
          <w:rFonts w:ascii="Times New Roman" w:eastAsia="Times New Roman" w:hAnsi="Times New Roman" w:cs="Times New Roman"/>
          <w:color w:val="000000"/>
          <w:sz w:val="20"/>
          <w:szCs w:val="20"/>
          <w:lang w:eastAsia="ru-RU"/>
        </w:rPr>
        <w:t>знакомство с Григорием Печориным как главным героем произведения.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b/>
          <w:bCs/>
          <w:color w:val="000000"/>
          <w:sz w:val="20"/>
          <w:szCs w:val="20"/>
          <w:lang w:eastAsia="ru-RU"/>
        </w:rPr>
        <w:t>Задачи урока:</w:t>
      </w:r>
    </w:p>
    <w:p w:rsidR="005B378C" w:rsidRPr="005B378C" w:rsidRDefault="005B378C" w:rsidP="005B378C">
      <w:pPr>
        <w:numPr>
          <w:ilvl w:val="0"/>
          <w:numId w:val="1"/>
        </w:numPr>
        <w:shd w:val="clear" w:color="auto" w:fill="FFFFFF"/>
        <w:spacing w:before="30" w:after="30" w:line="240" w:lineRule="auto"/>
        <w:ind w:left="143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формировать у учащихся умения характеризовать героев литературного произведения по их поступкам, по отношению к окружающим, по авторской оценке; </w:t>
      </w:r>
    </w:p>
    <w:p w:rsidR="005B378C" w:rsidRPr="005B378C" w:rsidRDefault="005B378C" w:rsidP="005B378C">
      <w:pPr>
        <w:numPr>
          <w:ilvl w:val="0"/>
          <w:numId w:val="1"/>
        </w:numPr>
        <w:shd w:val="clear" w:color="auto" w:fill="FFFFFF"/>
        <w:spacing w:before="30" w:after="30" w:line="240" w:lineRule="auto"/>
        <w:ind w:left="143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помочь учащимся в ходе анализа произведения увидеть незаурядность характера главного героя;</w:t>
      </w:r>
    </w:p>
    <w:p w:rsidR="005B378C" w:rsidRPr="005B378C" w:rsidRDefault="005B378C" w:rsidP="005B378C">
      <w:pPr>
        <w:numPr>
          <w:ilvl w:val="0"/>
          <w:numId w:val="1"/>
        </w:numPr>
        <w:shd w:val="clear" w:color="auto" w:fill="FFFFFF"/>
        <w:spacing w:before="30" w:after="30" w:line="240" w:lineRule="auto"/>
        <w:ind w:left="143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 xml:space="preserve">совершенствовать навыки работы с художественным текстом: умение ориентироваться в содержании текста, отбирать необходимый текстовый материал, сравнивать, сопоставлять, </w:t>
      </w:r>
      <w:proofErr w:type="spellStart"/>
      <w:r w:rsidRPr="005B378C">
        <w:rPr>
          <w:rFonts w:ascii="Times New Roman" w:eastAsia="Times New Roman" w:hAnsi="Times New Roman" w:cs="Times New Roman"/>
          <w:color w:val="000000"/>
          <w:sz w:val="20"/>
          <w:szCs w:val="20"/>
          <w:lang w:eastAsia="ru-RU"/>
        </w:rPr>
        <w:t>аргументированно</w:t>
      </w:r>
      <w:proofErr w:type="spellEnd"/>
      <w:r w:rsidRPr="005B378C">
        <w:rPr>
          <w:rFonts w:ascii="Times New Roman" w:eastAsia="Times New Roman" w:hAnsi="Times New Roman" w:cs="Times New Roman"/>
          <w:color w:val="000000"/>
          <w:sz w:val="20"/>
          <w:szCs w:val="20"/>
          <w:lang w:eastAsia="ru-RU"/>
        </w:rPr>
        <w:t xml:space="preserve"> отстаивать свою точку зрения;</w:t>
      </w:r>
    </w:p>
    <w:p w:rsidR="005B378C" w:rsidRPr="005B378C" w:rsidRDefault="005B378C" w:rsidP="005B378C">
      <w:pPr>
        <w:numPr>
          <w:ilvl w:val="0"/>
          <w:numId w:val="1"/>
        </w:numPr>
        <w:shd w:val="clear" w:color="auto" w:fill="FFFFFF"/>
        <w:spacing w:before="30" w:after="30" w:line="240" w:lineRule="auto"/>
        <w:ind w:left="143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воспитывать интерес к духовному миру героев художественной литературы, способствовать нравственному воспитанию, воспитанию интереса к творчеству М.Ю. Лермонтова.</w:t>
      </w:r>
    </w:p>
    <w:p w:rsidR="005B378C" w:rsidRPr="005B378C" w:rsidRDefault="005B378C" w:rsidP="005B378C">
      <w:pPr>
        <w:shd w:val="clear" w:color="auto" w:fill="FFFFFF"/>
        <w:spacing w:after="0" w:line="240" w:lineRule="auto"/>
        <w:ind w:firstLine="710"/>
        <w:jc w:val="center"/>
        <w:rPr>
          <w:rFonts w:ascii="Calibri" w:eastAsia="Times New Roman" w:hAnsi="Calibri" w:cs="Calibri"/>
          <w:color w:val="000000"/>
          <w:sz w:val="20"/>
          <w:szCs w:val="20"/>
          <w:lang w:eastAsia="ru-RU"/>
        </w:rPr>
      </w:pPr>
      <w:r w:rsidRPr="005B378C">
        <w:rPr>
          <w:rFonts w:ascii="Times New Roman" w:eastAsia="Times New Roman" w:hAnsi="Times New Roman" w:cs="Times New Roman"/>
          <w:b/>
          <w:bCs/>
          <w:color w:val="000000"/>
          <w:sz w:val="20"/>
          <w:szCs w:val="20"/>
          <w:lang w:eastAsia="ru-RU"/>
        </w:rPr>
        <w:t>Ход урока</w:t>
      </w:r>
    </w:p>
    <w:p w:rsidR="005B378C" w:rsidRPr="005B378C" w:rsidRDefault="005B378C" w:rsidP="005B378C">
      <w:pPr>
        <w:numPr>
          <w:ilvl w:val="0"/>
          <w:numId w:val="2"/>
        </w:numPr>
        <w:shd w:val="clear" w:color="auto" w:fill="FFFFFF"/>
        <w:spacing w:before="100" w:beforeAutospacing="1" w:after="100" w:afterAutospacing="1" w:line="240" w:lineRule="auto"/>
        <w:rPr>
          <w:rFonts w:ascii="Calibri" w:eastAsia="Times New Roman" w:hAnsi="Calibri" w:cs="Calibri"/>
          <w:color w:val="000000"/>
          <w:sz w:val="20"/>
          <w:szCs w:val="20"/>
          <w:lang w:eastAsia="ru-RU"/>
        </w:rPr>
      </w:pPr>
      <w:r w:rsidRPr="005B378C">
        <w:rPr>
          <w:rFonts w:ascii="Times New Roman" w:eastAsia="Times New Roman" w:hAnsi="Times New Roman" w:cs="Times New Roman"/>
          <w:b/>
          <w:bCs/>
          <w:color w:val="000000"/>
          <w:sz w:val="20"/>
          <w:szCs w:val="20"/>
          <w:lang w:eastAsia="ru-RU"/>
        </w:rPr>
        <w:t>Слово учителя: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 xml:space="preserve">«И, может быть, я завтра умру!.. и не останется на земле ни одного существа, которое бы поняло меня совершенно. Одни почитают меня хуже, другие лучше, чем </w:t>
      </w:r>
      <w:proofErr w:type="gramStart"/>
      <w:r w:rsidRPr="005B378C">
        <w:rPr>
          <w:rFonts w:ascii="Times New Roman" w:eastAsia="Times New Roman" w:hAnsi="Times New Roman" w:cs="Times New Roman"/>
          <w:color w:val="000000"/>
          <w:sz w:val="20"/>
          <w:szCs w:val="20"/>
          <w:lang w:eastAsia="ru-RU"/>
        </w:rPr>
        <w:t>я</w:t>
      </w:r>
      <w:proofErr w:type="gramEnd"/>
      <w:r w:rsidRPr="005B378C">
        <w:rPr>
          <w:rFonts w:ascii="Times New Roman" w:eastAsia="Times New Roman" w:hAnsi="Times New Roman" w:cs="Times New Roman"/>
          <w:color w:val="000000"/>
          <w:sz w:val="20"/>
          <w:szCs w:val="20"/>
          <w:lang w:eastAsia="ru-RU"/>
        </w:rPr>
        <w:t xml:space="preserve"> в самом деле. Одни скажут: он был добрый малый, другие – </w:t>
      </w:r>
      <w:proofErr w:type="spellStart"/>
      <w:r w:rsidRPr="005B378C">
        <w:rPr>
          <w:rFonts w:ascii="Times New Roman" w:eastAsia="Times New Roman" w:hAnsi="Times New Roman" w:cs="Times New Roman"/>
          <w:color w:val="000000"/>
          <w:sz w:val="20"/>
          <w:szCs w:val="20"/>
          <w:lang w:eastAsia="ru-RU"/>
        </w:rPr>
        <w:t>мерзавец</w:t>
      </w:r>
      <w:proofErr w:type="spellEnd"/>
      <w:r w:rsidRPr="005B378C">
        <w:rPr>
          <w:rFonts w:ascii="Times New Roman" w:eastAsia="Times New Roman" w:hAnsi="Times New Roman" w:cs="Times New Roman"/>
          <w:color w:val="000000"/>
          <w:sz w:val="20"/>
          <w:szCs w:val="20"/>
          <w:lang w:eastAsia="ru-RU"/>
        </w:rPr>
        <w:t>!.. И то и другое будет ложно».</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Почему герой романа так говорит о себе? Что дало основание сделать такой вывод?  Кто же он - герой Лермонтова?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 xml:space="preserve">Чтобы ответить на этот вопрос, необходимо обратиться к тексту, потому что именно сам автор может дать самый точный ответ на эти вопросы. </w:t>
      </w:r>
      <w:r w:rsidRPr="005B378C">
        <w:rPr>
          <w:rFonts w:ascii="Times New Roman" w:eastAsia="Times New Roman" w:hAnsi="Times New Roman" w:cs="Times New Roman"/>
          <w:color w:val="000000"/>
          <w:sz w:val="20"/>
          <w:szCs w:val="20"/>
          <w:u w:val="single"/>
          <w:lang w:eastAsia="ru-RU"/>
        </w:rPr>
        <w:t>Обратимся к тексту повести «Бэла». Дома вы составляли план первой главы.</w:t>
      </w:r>
      <w:r w:rsidRPr="005B378C">
        <w:rPr>
          <w:rFonts w:ascii="Times New Roman" w:eastAsia="Times New Roman" w:hAnsi="Times New Roman" w:cs="Times New Roman"/>
          <w:color w:val="000000"/>
          <w:sz w:val="20"/>
          <w:szCs w:val="20"/>
          <w:lang w:eastAsia="ru-RU"/>
        </w:rPr>
        <w:t xml:space="preserve"> Теперь отберем только те эпизоды, которые являются наиболее важными для понимания характера Григория Печорина.</w:t>
      </w:r>
    </w:p>
    <w:p w:rsidR="005B378C" w:rsidRPr="005B378C" w:rsidRDefault="005B378C" w:rsidP="005B378C">
      <w:pPr>
        <w:numPr>
          <w:ilvl w:val="0"/>
          <w:numId w:val="3"/>
        </w:numPr>
        <w:shd w:val="clear" w:color="auto" w:fill="FFFFFF"/>
        <w:spacing w:before="100" w:beforeAutospacing="1" w:after="100" w:afterAutospacing="1" w:line="240" w:lineRule="auto"/>
        <w:ind w:left="0" w:firstLine="358"/>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 xml:space="preserve">Рассказ Максима </w:t>
      </w:r>
      <w:proofErr w:type="spellStart"/>
      <w:r w:rsidRPr="005B378C">
        <w:rPr>
          <w:rFonts w:ascii="Times New Roman" w:eastAsia="Times New Roman" w:hAnsi="Times New Roman" w:cs="Times New Roman"/>
          <w:color w:val="000000"/>
          <w:sz w:val="20"/>
          <w:szCs w:val="20"/>
          <w:lang w:eastAsia="ru-RU"/>
        </w:rPr>
        <w:t>Максимыча</w:t>
      </w:r>
      <w:proofErr w:type="spellEnd"/>
      <w:r w:rsidRPr="005B378C">
        <w:rPr>
          <w:rFonts w:ascii="Times New Roman" w:eastAsia="Times New Roman" w:hAnsi="Times New Roman" w:cs="Times New Roman"/>
          <w:color w:val="000000"/>
          <w:sz w:val="20"/>
          <w:szCs w:val="20"/>
          <w:lang w:eastAsia="ru-RU"/>
        </w:rPr>
        <w:t xml:space="preserve"> о Печорине.</w:t>
      </w:r>
    </w:p>
    <w:p w:rsidR="005B378C" w:rsidRPr="005B378C" w:rsidRDefault="005B378C" w:rsidP="005B378C">
      <w:pPr>
        <w:numPr>
          <w:ilvl w:val="0"/>
          <w:numId w:val="3"/>
        </w:numPr>
        <w:shd w:val="clear" w:color="auto" w:fill="FFFFFF"/>
        <w:spacing w:before="100" w:beforeAutospacing="1" w:after="100" w:afterAutospacing="1" w:line="240" w:lineRule="auto"/>
        <w:ind w:left="0" w:firstLine="358"/>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 Печорин и Бэла. (История взаимоотношений до похищения).</w:t>
      </w:r>
    </w:p>
    <w:p w:rsidR="005B378C" w:rsidRPr="005B378C" w:rsidRDefault="005B378C" w:rsidP="005B378C">
      <w:pPr>
        <w:numPr>
          <w:ilvl w:val="0"/>
          <w:numId w:val="3"/>
        </w:numPr>
        <w:shd w:val="clear" w:color="auto" w:fill="FFFFFF"/>
        <w:spacing w:before="100" w:beforeAutospacing="1" w:after="100" w:afterAutospacing="1" w:line="240" w:lineRule="auto"/>
        <w:ind w:left="0" w:firstLine="358"/>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Печорин и Бэла. Любовь и смерть героини.</w:t>
      </w:r>
    </w:p>
    <w:p w:rsidR="005B378C" w:rsidRPr="005B378C" w:rsidRDefault="005B378C" w:rsidP="005B378C">
      <w:pPr>
        <w:numPr>
          <w:ilvl w:val="0"/>
          <w:numId w:val="3"/>
        </w:numPr>
        <w:shd w:val="clear" w:color="auto" w:fill="FFFFFF"/>
        <w:spacing w:before="100" w:beforeAutospacing="1" w:after="100" w:afterAutospacing="1" w:line="240" w:lineRule="auto"/>
        <w:ind w:left="0" w:firstLine="358"/>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Печорин на фоне других героев повести.</w:t>
      </w:r>
    </w:p>
    <w:p w:rsidR="005B378C" w:rsidRPr="005B378C" w:rsidRDefault="005B378C" w:rsidP="005B378C">
      <w:pPr>
        <w:numPr>
          <w:ilvl w:val="0"/>
          <w:numId w:val="3"/>
        </w:numPr>
        <w:shd w:val="clear" w:color="auto" w:fill="FFFFFF"/>
        <w:spacing w:before="100" w:beforeAutospacing="1" w:after="100" w:afterAutospacing="1" w:line="240" w:lineRule="auto"/>
        <w:ind w:left="0" w:firstLine="358"/>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Исповедь Печорина.</w:t>
      </w:r>
    </w:p>
    <w:p w:rsidR="005B378C" w:rsidRPr="005B378C" w:rsidRDefault="005B378C" w:rsidP="005B378C">
      <w:pPr>
        <w:numPr>
          <w:ilvl w:val="0"/>
          <w:numId w:val="3"/>
        </w:numPr>
        <w:shd w:val="clear" w:color="auto" w:fill="FFFFFF"/>
        <w:spacing w:before="100" w:beforeAutospacing="1" w:after="100" w:afterAutospacing="1" w:line="240" w:lineRule="auto"/>
        <w:ind w:left="0" w:firstLine="358"/>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Пейзажные зарисовки.</w:t>
      </w:r>
    </w:p>
    <w:p w:rsidR="005B378C" w:rsidRPr="005B378C" w:rsidRDefault="005B378C" w:rsidP="005B378C">
      <w:pPr>
        <w:numPr>
          <w:ilvl w:val="0"/>
          <w:numId w:val="4"/>
        </w:numPr>
        <w:shd w:val="clear" w:color="auto" w:fill="FFFFFF"/>
        <w:spacing w:before="100" w:beforeAutospacing="1" w:after="100" w:afterAutospacing="1" w:line="240" w:lineRule="auto"/>
        <w:rPr>
          <w:rFonts w:ascii="Calibri" w:eastAsia="Times New Roman" w:hAnsi="Calibri" w:cs="Calibri"/>
          <w:color w:val="000000"/>
          <w:sz w:val="20"/>
          <w:szCs w:val="20"/>
          <w:lang w:eastAsia="ru-RU"/>
        </w:rPr>
      </w:pPr>
      <w:r w:rsidRPr="005B378C">
        <w:rPr>
          <w:rFonts w:ascii="Times New Roman" w:eastAsia="Times New Roman" w:hAnsi="Times New Roman" w:cs="Times New Roman"/>
          <w:b/>
          <w:bCs/>
          <w:color w:val="000000"/>
          <w:sz w:val="20"/>
          <w:szCs w:val="20"/>
          <w:lang w:eastAsia="ru-RU"/>
        </w:rPr>
        <w:t xml:space="preserve">Анализ  художественного текста повестей «Бэла» и «Максим </w:t>
      </w:r>
      <w:proofErr w:type="spellStart"/>
      <w:r w:rsidRPr="005B378C">
        <w:rPr>
          <w:rFonts w:ascii="Times New Roman" w:eastAsia="Times New Roman" w:hAnsi="Times New Roman" w:cs="Times New Roman"/>
          <w:b/>
          <w:bCs/>
          <w:color w:val="000000"/>
          <w:sz w:val="20"/>
          <w:szCs w:val="20"/>
          <w:lang w:eastAsia="ru-RU"/>
        </w:rPr>
        <w:t>Максимыч</w:t>
      </w:r>
      <w:proofErr w:type="spellEnd"/>
      <w:r w:rsidRPr="005B378C">
        <w:rPr>
          <w:rFonts w:ascii="Times New Roman" w:eastAsia="Times New Roman" w:hAnsi="Times New Roman" w:cs="Times New Roman"/>
          <w:b/>
          <w:bCs/>
          <w:color w:val="000000"/>
          <w:sz w:val="20"/>
          <w:szCs w:val="20"/>
          <w:lang w:eastAsia="ru-RU"/>
        </w:rPr>
        <w:t>»</w:t>
      </w:r>
    </w:p>
    <w:p w:rsidR="005B378C" w:rsidRPr="005B378C" w:rsidRDefault="005B378C" w:rsidP="005B378C">
      <w:pPr>
        <w:numPr>
          <w:ilvl w:val="0"/>
          <w:numId w:val="5"/>
        </w:numPr>
        <w:shd w:val="clear" w:color="auto" w:fill="FFFFFF"/>
        <w:spacing w:before="30" w:after="30" w:line="240" w:lineRule="auto"/>
        <w:ind w:left="1440"/>
        <w:rPr>
          <w:rFonts w:ascii="Calibri" w:eastAsia="Times New Roman" w:hAnsi="Calibri" w:cs="Calibri"/>
          <w:color w:val="000000"/>
          <w:sz w:val="20"/>
          <w:szCs w:val="20"/>
          <w:lang w:eastAsia="ru-RU"/>
        </w:rPr>
      </w:pPr>
      <w:r w:rsidRPr="005B378C">
        <w:rPr>
          <w:rFonts w:ascii="Times New Roman" w:eastAsia="Times New Roman" w:hAnsi="Times New Roman" w:cs="Times New Roman"/>
          <w:b/>
          <w:bCs/>
          <w:color w:val="000000"/>
          <w:sz w:val="20"/>
          <w:szCs w:val="20"/>
          <w:lang w:eastAsia="ru-RU"/>
        </w:rPr>
        <w:t>Работа в творческих группах  (индивидуальные  задания для каждой группы)</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Класс делится на несколько групп в соответствии с заданием, каждая группа получает задание для текстового исследования определенного эпизода. Отвечая на вопросы, поставленные учителем, учащиеся должны показать хорошее знание текста, привести необходимые цитаты и сделать соответствующий вывод.</w:t>
      </w:r>
    </w:p>
    <w:p w:rsidR="005B378C" w:rsidRPr="005B378C" w:rsidRDefault="005B378C" w:rsidP="005B378C">
      <w:pPr>
        <w:numPr>
          <w:ilvl w:val="0"/>
          <w:numId w:val="6"/>
        </w:numPr>
        <w:shd w:val="clear" w:color="auto" w:fill="FFFFFF"/>
        <w:spacing w:before="100" w:beforeAutospacing="1" w:after="100" w:afterAutospacing="1" w:line="240" w:lineRule="auto"/>
        <w:ind w:left="0" w:firstLine="71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b/>
          <w:bCs/>
          <w:color w:val="000000"/>
          <w:sz w:val="20"/>
          <w:szCs w:val="20"/>
          <w:lang w:eastAsia="ru-RU"/>
        </w:rPr>
        <w:t>группа</w:t>
      </w:r>
      <w:r w:rsidRPr="005B378C">
        <w:rPr>
          <w:rFonts w:ascii="Times New Roman" w:eastAsia="Times New Roman" w:hAnsi="Times New Roman" w:cs="Times New Roman"/>
          <w:color w:val="000000"/>
          <w:sz w:val="20"/>
          <w:szCs w:val="20"/>
          <w:lang w:eastAsia="ru-RU"/>
        </w:rPr>
        <w:t xml:space="preserve"> – Рассказ Максима </w:t>
      </w:r>
      <w:proofErr w:type="spellStart"/>
      <w:r w:rsidRPr="005B378C">
        <w:rPr>
          <w:rFonts w:ascii="Times New Roman" w:eastAsia="Times New Roman" w:hAnsi="Times New Roman" w:cs="Times New Roman"/>
          <w:color w:val="000000"/>
          <w:sz w:val="20"/>
          <w:szCs w:val="20"/>
          <w:lang w:eastAsia="ru-RU"/>
        </w:rPr>
        <w:t>Максимыча</w:t>
      </w:r>
      <w:proofErr w:type="spellEnd"/>
      <w:r w:rsidRPr="005B378C">
        <w:rPr>
          <w:rFonts w:ascii="Times New Roman" w:eastAsia="Times New Roman" w:hAnsi="Times New Roman" w:cs="Times New Roman"/>
          <w:color w:val="000000"/>
          <w:sz w:val="20"/>
          <w:szCs w:val="20"/>
          <w:lang w:eastAsia="ru-RU"/>
        </w:rPr>
        <w:t xml:space="preserve"> о Печорине.</w:t>
      </w:r>
    </w:p>
    <w:p w:rsidR="005B378C" w:rsidRPr="005B378C" w:rsidRDefault="005B378C" w:rsidP="005B378C">
      <w:pPr>
        <w:shd w:val="clear" w:color="auto" w:fill="FFFFFF"/>
        <w:spacing w:after="0" w:line="240" w:lineRule="auto"/>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1.Что является связующим звеном между героем и рассказчиком и что разъединяет Печорина и рассказчика? </w:t>
      </w:r>
    </w:p>
    <w:p w:rsidR="005B378C" w:rsidRPr="005B378C" w:rsidRDefault="005B378C" w:rsidP="005B378C">
      <w:pPr>
        <w:shd w:val="clear" w:color="auto" w:fill="FFFFFF"/>
        <w:spacing w:after="0" w:line="240" w:lineRule="auto"/>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2.  В каких эпизодах черта характера русского человека проявляется у Печорина?  </w:t>
      </w:r>
    </w:p>
    <w:p w:rsidR="005B378C" w:rsidRPr="005B378C" w:rsidRDefault="005B378C" w:rsidP="005B378C">
      <w:pPr>
        <w:shd w:val="clear" w:color="auto" w:fill="FFFFFF"/>
        <w:spacing w:after="0" w:line="240" w:lineRule="auto"/>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3. Каково отношение Печорина к Бэле?</w:t>
      </w:r>
    </w:p>
    <w:p w:rsidR="005B378C" w:rsidRPr="005B378C" w:rsidRDefault="005B378C" w:rsidP="005B378C">
      <w:pPr>
        <w:shd w:val="clear" w:color="auto" w:fill="FFFFFF"/>
        <w:spacing w:after="0" w:line="240" w:lineRule="auto"/>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 xml:space="preserve">4. Каким видит Печорина именно Максим </w:t>
      </w:r>
      <w:proofErr w:type="spellStart"/>
      <w:r w:rsidRPr="005B378C">
        <w:rPr>
          <w:rFonts w:ascii="Times New Roman" w:eastAsia="Times New Roman" w:hAnsi="Times New Roman" w:cs="Times New Roman"/>
          <w:color w:val="000000"/>
          <w:sz w:val="20"/>
          <w:szCs w:val="20"/>
          <w:lang w:eastAsia="ru-RU"/>
        </w:rPr>
        <w:t>Максимыч</w:t>
      </w:r>
      <w:proofErr w:type="spellEnd"/>
      <w:r w:rsidRPr="005B378C">
        <w:rPr>
          <w:rFonts w:ascii="Times New Roman" w:eastAsia="Times New Roman" w:hAnsi="Times New Roman" w:cs="Times New Roman"/>
          <w:color w:val="000000"/>
          <w:sz w:val="20"/>
          <w:szCs w:val="20"/>
          <w:lang w:eastAsia="ru-RU"/>
        </w:rPr>
        <w:t>?</w:t>
      </w:r>
    </w:p>
    <w:p w:rsidR="005B378C" w:rsidRPr="005B378C" w:rsidRDefault="005B378C" w:rsidP="005B378C">
      <w:pPr>
        <w:shd w:val="clear" w:color="auto" w:fill="FFFFFF"/>
        <w:spacing w:after="0" w:line="240" w:lineRule="auto"/>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 xml:space="preserve">5. Что в первую очередь удивляет и что все-таки непонятно Максиму </w:t>
      </w:r>
      <w:proofErr w:type="spellStart"/>
      <w:r w:rsidRPr="005B378C">
        <w:rPr>
          <w:rFonts w:ascii="Times New Roman" w:eastAsia="Times New Roman" w:hAnsi="Times New Roman" w:cs="Times New Roman"/>
          <w:color w:val="000000"/>
          <w:sz w:val="20"/>
          <w:szCs w:val="20"/>
          <w:lang w:eastAsia="ru-RU"/>
        </w:rPr>
        <w:t>Максимычу</w:t>
      </w:r>
      <w:proofErr w:type="spellEnd"/>
      <w:r w:rsidRPr="005B378C">
        <w:rPr>
          <w:rFonts w:ascii="Times New Roman" w:eastAsia="Times New Roman" w:hAnsi="Times New Roman" w:cs="Times New Roman"/>
          <w:color w:val="000000"/>
          <w:sz w:val="20"/>
          <w:szCs w:val="20"/>
          <w:lang w:eastAsia="ru-RU"/>
        </w:rPr>
        <w:t xml:space="preserve"> в самом Печорине?</w:t>
      </w:r>
    </w:p>
    <w:p w:rsidR="005B378C" w:rsidRPr="005B378C" w:rsidRDefault="005B378C" w:rsidP="005B378C">
      <w:pPr>
        <w:shd w:val="clear" w:color="auto" w:fill="FFFFFF"/>
        <w:spacing w:after="0" w:line="240" w:lineRule="auto"/>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6. Каким мы видим Печорина в этом эпизоде? Сделайте вывод о главных чертах характера героя.</w:t>
      </w:r>
    </w:p>
    <w:p w:rsidR="005B378C" w:rsidRPr="005B378C" w:rsidRDefault="005B378C" w:rsidP="005B378C">
      <w:pPr>
        <w:shd w:val="clear" w:color="auto" w:fill="FFFFFF"/>
        <w:spacing w:after="0" w:line="240" w:lineRule="auto"/>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7. Какой художественный прием использует М.Ю. Лермонтов для описания образа героя?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b/>
          <w:bCs/>
          <w:color w:val="000000"/>
          <w:sz w:val="20"/>
          <w:szCs w:val="20"/>
          <w:lang w:eastAsia="ru-RU"/>
        </w:rPr>
        <w:t>2 группа</w:t>
      </w:r>
      <w:r w:rsidRPr="005B378C">
        <w:rPr>
          <w:rFonts w:ascii="Times New Roman" w:eastAsia="Times New Roman" w:hAnsi="Times New Roman" w:cs="Times New Roman"/>
          <w:color w:val="000000"/>
          <w:sz w:val="20"/>
          <w:szCs w:val="20"/>
          <w:lang w:eastAsia="ru-RU"/>
        </w:rPr>
        <w:t> - Печорин и Бэла. (История взаимоотношений двух героев до похищения).</w:t>
      </w:r>
    </w:p>
    <w:p w:rsidR="005B378C" w:rsidRPr="005B378C" w:rsidRDefault="005B378C" w:rsidP="005B378C">
      <w:pPr>
        <w:numPr>
          <w:ilvl w:val="0"/>
          <w:numId w:val="7"/>
        </w:numPr>
        <w:shd w:val="clear" w:color="auto" w:fill="FFFFFF"/>
        <w:spacing w:before="100" w:beforeAutospacing="1" w:after="100" w:afterAutospacing="1" w:line="240" w:lineRule="auto"/>
        <w:ind w:left="36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Где и при каких обстоятельствах Печорин впервые увидел Бэлу?</w:t>
      </w:r>
    </w:p>
    <w:p w:rsidR="005B378C" w:rsidRPr="005B378C" w:rsidRDefault="005B378C" w:rsidP="005B378C">
      <w:pPr>
        <w:numPr>
          <w:ilvl w:val="0"/>
          <w:numId w:val="7"/>
        </w:numPr>
        <w:shd w:val="clear" w:color="auto" w:fill="FFFFFF"/>
        <w:spacing w:before="100" w:beforeAutospacing="1" w:after="100" w:afterAutospacing="1" w:line="240" w:lineRule="auto"/>
        <w:ind w:left="36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 Какое впечатление произвели они  друг на друга в момент первой встречи?</w:t>
      </w:r>
    </w:p>
    <w:p w:rsidR="005B378C" w:rsidRPr="005B378C" w:rsidRDefault="005B378C" w:rsidP="005B378C">
      <w:pPr>
        <w:numPr>
          <w:ilvl w:val="0"/>
          <w:numId w:val="7"/>
        </w:numPr>
        <w:shd w:val="clear" w:color="auto" w:fill="FFFFFF"/>
        <w:spacing w:before="100" w:beforeAutospacing="1" w:after="100" w:afterAutospacing="1" w:line="240" w:lineRule="auto"/>
        <w:ind w:left="36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 xml:space="preserve">Каковы последствия подслушанного разговора Казбича и </w:t>
      </w:r>
      <w:proofErr w:type="spellStart"/>
      <w:r w:rsidRPr="005B378C">
        <w:rPr>
          <w:rFonts w:ascii="Times New Roman" w:eastAsia="Times New Roman" w:hAnsi="Times New Roman" w:cs="Times New Roman"/>
          <w:color w:val="000000"/>
          <w:sz w:val="20"/>
          <w:szCs w:val="20"/>
          <w:lang w:eastAsia="ru-RU"/>
        </w:rPr>
        <w:t>Азамата</w:t>
      </w:r>
      <w:proofErr w:type="spellEnd"/>
      <w:r w:rsidRPr="005B378C">
        <w:rPr>
          <w:rFonts w:ascii="Times New Roman" w:eastAsia="Times New Roman" w:hAnsi="Times New Roman" w:cs="Times New Roman"/>
          <w:color w:val="000000"/>
          <w:sz w:val="20"/>
          <w:szCs w:val="20"/>
          <w:lang w:eastAsia="ru-RU"/>
        </w:rPr>
        <w:t>?</w:t>
      </w:r>
    </w:p>
    <w:p w:rsidR="005B378C" w:rsidRPr="005B378C" w:rsidRDefault="005B378C" w:rsidP="005B378C">
      <w:pPr>
        <w:numPr>
          <w:ilvl w:val="0"/>
          <w:numId w:val="7"/>
        </w:numPr>
        <w:shd w:val="clear" w:color="auto" w:fill="FFFFFF"/>
        <w:spacing w:before="100" w:beforeAutospacing="1" w:after="100" w:afterAutospacing="1" w:line="240" w:lineRule="auto"/>
        <w:ind w:left="36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Каким мы видим Печорина в     этом эпизоде? Сделайте вывод о характере героя.</w:t>
      </w:r>
    </w:p>
    <w:p w:rsidR="005B378C" w:rsidRPr="005B378C" w:rsidRDefault="005B378C" w:rsidP="005B378C">
      <w:pPr>
        <w:numPr>
          <w:ilvl w:val="0"/>
          <w:numId w:val="7"/>
        </w:numPr>
        <w:shd w:val="clear" w:color="auto" w:fill="FFFFFF"/>
        <w:spacing w:before="100" w:beforeAutospacing="1" w:after="100" w:afterAutospacing="1" w:line="240" w:lineRule="auto"/>
        <w:ind w:left="36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Какой художественный прием использует М.Ю. Лермонтов для описания образа героя?</w:t>
      </w:r>
    </w:p>
    <w:p w:rsidR="005B378C" w:rsidRPr="005B378C" w:rsidRDefault="005B378C" w:rsidP="005B378C">
      <w:pPr>
        <w:shd w:val="clear" w:color="auto" w:fill="FFFFFF"/>
        <w:spacing w:before="100" w:beforeAutospacing="1" w:after="100" w:afterAutospacing="1" w:line="240" w:lineRule="auto"/>
        <w:ind w:left="36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b/>
          <w:bCs/>
          <w:color w:val="000000"/>
          <w:sz w:val="20"/>
          <w:szCs w:val="20"/>
          <w:lang w:eastAsia="ru-RU"/>
        </w:rPr>
        <w:t>3 группа</w:t>
      </w:r>
      <w:r w:rsidRPr="005B378C">
        <w:rPr>
          <w:rFonts w:ascii="Times New Roman" w:eastAsia="Times New Roman" w:hAnsi="Times New Roman" w:cs="Times New Roman"/>
          <w:color w:val="000000"/>
          <w:sz w:val="20"/>
          <w:szCs w:val="20"/>
          <w:lang w:eastAsia="ru-RU"/>
        </w:rPr>
        <w:t> - Печорин и Бэла. Любовь в жизни Печорина.</w:t>
      </w:r>
    </w:p>
    <w:p w:rsidR="005B378C" w:rsidRPr="005B378C" w:rsidRDefault="005B378C" w:rsidP="00107054">
      <w:pPr>
        <w:numPr>
          <w:ilvl w:val="0"/>
          <w:numId w:val="8"/>
        </w:numPr>
        <w:shd w:val="clear" w:color="auto" w:fill="FFFFFF"/>
        <w:spacing w:before="100" w:beforeAutospacing="1" w:after="100" w:afterAutospacing="1" w:line="240" w:lineRule="auto"/>
        <w:ind w:left="0" w:firstLine="358"/>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Как  Бэла оказалась в крепости, в которой служил Печорин?</w:t>
      </w:r>
    </w:p>
    <w:p w:rsidR="005B378C" w:rsidRPr="005B378C" w:rsidRDefault="005B378C" w:rsidP="00107054">
      <w:pPr>
        <w:numPr>
          <w:ilvl w:val="0"/>
          <w:numId w:val="8"/>
        </w:numPr>
        <w:shd w:val="clear" w:color="auto" w:fill="FFFFFF"/>
        <w:spacing w:before="100" w:beforeAutospacing="1" w:after="100" w:afterAutospacing="1" w:line="240" w:lineRule="auto"/>
        <w:ind w:left="0" w:firstLine="358"/>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 xml:space="preserve">Каким было поведение Бэлы </w:t>
      </w:r>
      <w:proofErr w:type="gramStart"/>
      <w:r w:rsidRPr="005B378C">
        <w:rPr>
          <w:rFonts w:ascii="Times New Roman" w:eastAsia="Times New Roman" w:hAnsi="Times New Roman" w:cs="Times New Roman"/>
          <w:color w:val="000000"/>
          <w:sz w:val="20"/>
          <w:szCs w:val="20"/>
          <w:lang w:eastAsia="ru-RU"/>
        </w:rPr>
        <w:t>в первые</w:t>
      </w:r>
      <w:proofErr w:type="gramEnd"/>
      <w:r w:rsidRPr="005B378C">
        <w:rPr>
          <w:rFonts w:ascii="Times New Roman" w:eastAsia="Times New Roman" w:hAnsi="Times New Roman" w:cs="Times New Roman"/>
          <w:color w:val="000000"/>
          <w:sz w:val="20"/>
          <w:szCs w:val="20"/>
          <w:lang w:eastAsia="ru-RU"/>
        </w:rPr>
        <w:t xml:space="preserve"> дни после своего похищения?</w:t>
      </w:r>
    </w:p>
    <w:p w:rsidR="005B378C" w:rsidRPr="005B378C" w:rsidRDefault="005B378C" w:rsidP="00107054">
      <w:pPr>
        <w:numPr>
          <w:ilvl w:val="0"/>
          <w:numId w:val="8"/>
        </w:numPr>
        <w:shd w:val="clear" w:color="auto" w:fill="FFFFFF"/>
        <w:spacing w:before="100" w:beforeAutospacing="1" w:after="100" w:afterAutospacing="1" w:line="240" w:lineRule="auto"/>
        <w:ind w:left="0" w:firstLine="358"/>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Каким образом Печорин добивался любви Бэлы?</w:t>
      </w:r>
    </w:p>
    <w:p w:rsidR="005B378C" w:rsidRPr="005B378C" w:rsidRDefault="005B378C" w:rsidP="00107054">
      <w:pPr>
        <w:numPr>
          <w:ilvl w:val="0"/>
          <w:numId w:val="8"/>
        </w:numPr>
        <w:shd w:val="clear" w:color="auto" w:fill="FFFFFF"/>
        <w:spacing w:before="100" w:beforeAutospacing="1" w:after="100" w:afterAutospacing="1" w:line="240" w:lineRule="auto"/>
        <w:ind w:left="0" w:firstLine="358"/>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 xml:space="preserve">Почему Бэла все-таки ответила Печорину взаимностью? (обязательно обратите внимание на описание прекрасных  глаз Бэлы, данное Максим </w:t>
      </w:r>
      <w:proofErr w:type="spellStart"/>
      <w:r w:rsidRPr="005B378C">
        <w:rPr>
          <w:rFonts w:ascii="Times New Roman" w:eastAsia="Times New Roman" w:hAnsi="Times New Roman" w:cs="Times New Roman"/>
          <w:color w:val="000000"/>
          <w:sz w:val="20"/>
          <w:szCs w:val="20"/>
          <w:lang w:eastAsia="ru-RU"/>
        </w:rPr>
        <w:t>Максимычем</w:t>
      </w:r>
      <w:proofErr w:type="spellEnd"/>
      <w:r w:rsidRPr="005B378C">
        <w:rPr>
          <w:rFonts w:ascii="Times New Roman" w:eastAsia="Times New Roman" w:hAnsi="Times New Roman" w:cs="Times New Roman"/>
          <w:color w:val="000000"/>
          <w:sz w:val="20"/>
          <w:szCs w:val="20"/>
          <w:lang w:eastAsia="ru-RU"/>
        </w:rPr>
        <w:t>).</w:t>
      </w:r>
    </w:p>
    <w:p w:rsidR="005B378C" w:rsidRPr="005B378C" w:rsidRDefault="005B378C" w:rsidP="00107054">
      <w:pPr>
        <w:numPr>
          <w:ilvl w:val="0"/>
          <w:numId w:val="8"/>
        </w:numPr>
        <w:shd w:val="clear" w:color="auto" w:fill="FFFFFF"/>
        <w:spacing w:before="100" w:beforeAutospacing="1" w:after="100" w:afterAutospacing="1" w:line="240" w:lineRule="auto"/>
        <w:ind w:left="0" w:firstLine="358"/>
        <w:jc w:val="both"/>
        <w:rPr>
          <w:rFonts w:ascii="Calibri" w:eastAsia="Times New Roman" w:hAnsi="Calibri" w:cs="Calibri"/>
          <w:color w:val="000000"/>
          <w:sz w:val="20"/>
          <w:szCs w:val="20"/>
          <w:lang w:eastAsia="ru-RU"/>
        </w:rPr>
      </w:pPr>
      <w:proofErr w:type="gramStart"/>
      <w:r w:rsidRPr="005B378C">
        <w:rPr>
          <w:rFonts w:ascii="Times New Roman" w:eastAsia="Times New Roman" w:hAnsi="Times New Roman" w:cs="Times New Roman"/>
          <w:color w:val="000000"/>
          <w:sz w:val="20"/>
          <w:szCs w:val="20"/>
          <w:lang w:eastAsia="ru-RU"/>
        </w:rPr>
        <w:t>Каким предстает перед читателем Печорин в этих главах?</w:t>
      </w:r>
      <w:proofErr w:type="gramEnd"/>
      <w:r w:rsidRPr="005B378C">
        <w:rPr>
          <w:rFonts w:ascii="Times New Roman" w:eastAsia="Times New Roman" w:hAnsi="Times New Roman" w:cs="Times New Roman"/>
          <w:color w:val="000000"/>
          <w:sz w:val="20"/>
          <w:szCs w:val="20"/>
          <w:lang w:eastAsia="ru-RU"/>
        </w:rPr>
        <w:t xml:space="preserve"> Сделайте вывод о характере героя.</w:t>
      </w:r>
    </w:p>
    <w:p w:rsidR="005B378C" w:rsidRPr="005B378C" w:rsidRDefault="005B378C" w:rsidP="00107054">
      <w:pPr>
        <w:numPr>
          <w:ilvl w:val="0"/>
          <w:numId w:val="8"/>
        </w:numPr>
        <w:shd w:val="clear" w:color="auto" w:fill="FFFFFF"/>
        <w:spacing w:before="100" w:beforeAutospacing="1" w:after="100" w:afterAutospacing="1" w:line="240" w:lineRule="auto"/>
        <w:ind w:left="0" w:firstLine="358"/>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lastRenderedPageBreak/>
        <w:t>Какой художественный прием использует М.Ю. Лермонтов для описания образа героя?</w:t>
      </w:r>
    </w:p>
    <w:p w:rsidR="005B378C" w:rsidRDefault="005B378C" w:rsidP="005B378C">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5B378C">
        <w:rPr>
          <w:rFonts w:ascii="Times New Roman" w:eastAsia="Times New Roman" w:hAnsi="Times New Roman" w:cs="Times New Roman"/>
          <w:b/>
          <w:bCs/>
          <w:color w:val="000000"/>
          <w:sz w:val="20"/>
          <w:szCs w:val="20"/>
          <w:lang w:eastAsia="ru-RU"/>
        </w:rPr>
        <w:t>4 группа</w:t>
      </w:r>
      <w:r w:rsidRPr="005B378C">
        <w:rPr>
          <w:rFonts w:ascii="Times New Roman" w:eastAsia="Times New Roman" w:hAnsi="Times New Roman" w:cs="Times New Roman"/>
          <w:color w:val="000000"/>
          <w:sz w:val="20"/>
          <w:szCs w:val="20"/>
          <w:lang w:eastAsia="ru-RU"/>
        </w:rPr>
        <w:t> - Печорин и Бэла. Смерть героини.                                                                                      </w:t>
      </w:r>
      <w:r>
        <w:rPr>
          <w:rFonts w:ascii="Times New Roman" w:eastAsia="Times New Roman" w:hAnsi="Times New Roman" w:cs="Times New Roman"/>
          <w:color w:val="000000"/>
          <w:sz w:val="20"/>
          <w:szCs w:val="20"/>
          <w:lang w:eastAsia="ru-RU"/>
        </w:rPr>
        <w:t xml:space="preserve">                                        </w:t>
      </w:r>
    </w:p>
    <w:p w:rsidR="005B378C" w:rsidRPr="005B378C" w:rsidRDefault="005B378C" w:rsidP="005B378C">
      <w:pPr>
        <w:pStyle w:val="a3"/>
        <w:rPr>
          <w:rFonts w:ascii="Times New Roman" w:hAnsi="Times New Roman" w:cs="Times New Roman"/>
          <w:sz w:val="20"/>
          <w:szCs w:val="20"/>
          <w:lang w:eastAsia="ru-RU"/>
        </w:rPr>
      </w:pPr>
      <w:r w:rsidRPr="005B378C">
        <w:rPr>
          <w:lang w:eastAsia="ru-RU"/>
        </w:rPr>
        <w:t xml:space="preserve"> </w:t>
      </w:r>
      <w:r w:rsidRPr="005B378C">
        <w:rPr>
          <w:rFonts w:ascii="Times New Roman" w:hAnsi="Times New Roman" w:cs="Times New Roman"/>
          <w:sz w:val="20"/>
          <w:szCs w:val="20"/>
          <w:lang w:eastAsia="ru-RU"/>
        </w:rPr>
        <w:t>1. Почему Печорин так быстро охладел к Бэле? Как это проявлялось в его отношениях к девушке? (Процитируйте слова героя)</w:t>
      </w:r>
    </w:p>
    <w:p w:rsidR="005B378C" w:rsidRPr="005B378C" w:rsidRDefault="005B378C" w:rsidP="005B378C">
      <w:pPr>
        <w:pStyle w:val="a3"/>
        <w:rPr>
          <w:rFonts w:ascii="Times New Roman" w:hAnsi="Times New Roman" w:cs="Times New Roman"/>
          <w:sz w:val="20"/>
          <w:szCs w:val="20"/>
          <w:lang w:eastAsia="ru-RU"/>
        </w:rPr>
      </w:pPr>
      <w:r w:rsidRPr="005B378C">
        <w:rPr>
          <w:rFonts w:ascii="Times New Roman" w:hAnsi="Times New Roman" w:cs="Times New Roman"/>
          <w:sz w:val="20"/>
          <w:szCs w:val="20"/>
          <w:lang w:eastAsia="ru-RU"/>
        </w:rPr>
        <w:t>2.Как Бэла погибла?</w:t>
      </w:r>
    </w:p>
    <w:p w:rsidR="005B378C" w:rsidRPr="005B378C" w:rsidRDefault="005B378C" w:rsidP="005B378C">
      <w:pPr>
        <w:pStyle w:val="a3"/>
        <w:rPr>
          <w:rFonts w:ascii="Times New Roman" w:hAnsi="Times New Roman" w:cs="Times New Roman"/>
          <w:sz w:val="20"/>
          <w:szCs w:val="20"/>
          <w:lang w:eastAsia="ru-RU"/>
        </w:rPr>
      </w:pPr>
      <w:r w:rsidRPr="005B378C">
        <w:rPr>
          <w:rFonts w:ascii="Times New Roman" w:hAnsi="Times New Roman" w:cs="Times New Roman"/>
          <w:sz w:val="20"/>
          <w:szCs w:val="20"/>
          <w:lang w:eastAsia="ru-RU"/>
        </w:rPr>
        <w:t>3.  Чем можно объяснить поведение Печорина после смерти Бэлы? С какой стороны это его характеризует?</w:t>
      </w:r>
    </w:p>
    <w:p w:rsidR="005B378C" w:rsidRPr="005B378C" w:rsidRDefault="005B378C" w:rsidP="005B378C">
      <w:pPr>
        <w:pStyle w:val="a3"/>
        <w:rPr>
          <w:rFonts w:ascii="Times New Roman" w:hAnsi="Times New Roman" w:cs="Times New Roman"/>
          <w:sz w:val="20"/>
          <w:szCs w:val="20"/>
          <w:lang w:eastAsia="ru-RU"/>
        </w:rPr>
      </w:pPr>
      <w:r w:rsidRPr="005B378C">
        <w:rPr>
          <w:rFonts w:ascii="Times New Roman" w:hAnsi="Times New Roman" w:cs="Times New Roman"/>
          <w:sz w:val="20"/>
          <w:szCs w:val="20"/>
          <w:lang w:eastAsia="ru-RU"/>
        </w:rPr>
        <w:t xml:space="preserve">4. </w:t>
      </w:r>
      <w:proofErr w:type="gramStart"/>
      <w:r w:rsidRPr="005B378C">
        <w:rPr>
          <w:rFonts w:ascii="Times New Roman" w:hAnsi="Times New Roman" w:cs="Times New Roman"/>
          <w:sz w:val="20"/>
          <w:szCs w:val="20"/>
          <w:lang w:eastAsia="ru-RU"/>
        </w:rPr>
        <w:t>Каким</w:t>
      </w:r>
      <w:proofErr w:type="gramEnd"/>
      <w:r w:rsidRPr="005B378C">
        <w:rPr>
          <w:rFonts w:ascii="Times New Roman" w:hAnsi="Times New Roman" w:cs="Times New Roman"/>
          <w:sz w:val="20"/>
          <w:szCs w:val="20"/>
          <w:lang w:eastAsia="ru-RU"/>
        </w:rPr>
        <w:t xml:space="preserve"> показывает Лермонтов своего героя?  Сделайте вывод о характере героя.</w:t>
      </w:r>
    </w:p>
    <w:p w:rsidR="005B378C" w:rsidRPr="005B378C" w:rsidRDefault="005B378C" w:rsidP="005B378C">
      <w:pPr>
        <w:pStyle w:val="a3"/>
        <w:rPr>
          <w:rFonts w:ascii="Times New Roman" w:hAnsi="Times New Roman" w:cs="Times New Roman"/>
          <w:sz w:val="20"/>
          <w:szCs w:val="20"/>
          <w:lang w:eastAsia="ru-RU"/>
        </w:rPr>
      </w:pPr>
      <w:r w:rsidRPr="005B378C">
        <w:rPr>
          <w:rFonts w:ascii="Times New Roman" w:hAnsi="Times New Roman" w:cs="Times New Roman"/>
          <w:sz w:val="20"/>
          <w:szCs w:val="20"/>
          <w:lang w:eastAsia="ru-RU"/>
        </w:rPr>
        <w:t>5. Какой художественный прием использует М.Ю. Лермонтов для описания образа героя?</w:t>
      </w:r>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sz w:val="20"/>
          <w:szCs w:val="20"/>
          <w:lang w:eastAsia="ru-RU"/>
        </w:rPr>
      </w:pP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b/>
          <w:bCs/>
          <w:color w:val="000000"/>
          <w:sz w:val="20"/>
          <w:szCs w:val="20"/>
          <w:lang w:eastAsia="ru-RU"/>
        </w:rPr>
        <w:t>5 группа</w:t>
      </w:r>
      <w:r w:rsidRPr="005B378C">
        <w:rPr>
          <w:rFonts w:ascii="Times New Roman" w:eastAsia="Times New Roman" w:hAnsi="Times New Roman" w:cs="Times New Roman"/>
          <w:color w:val="000000"/>
          <w:sz w:val="20"/>
          <w:szCs w:val="20"/>
          <w:lang w:eastAsia="ru-RU"/>
        </w:rPr>
        <w:t xml:space="preserve"> – </w:t>
      </w:r>
      <w:r w:rsidRPr="00107054">
        <w:rPr>
          <w:rFonts w:ascii="Times New Roman" w:eastAsia="Times New Roman" w:hAnsi="Times New Roman" w:cs="Times New Roman"/>
          <w:color w:val="000000"/>
          <w:sz w:val="20"/>
          <w:szCs w:val="20"/>
          <w:u w:val="single"/>
          <w:lang w:eastAsia="ru-RU"/>
        </w:rPr>
        <w:t xml:space="preserve">Григорий Печорин в кругу других </w:t>
      </w:r>
      <w:proofErr w:type="spellStart"/>
      <w:proofErr w:type="gramStart"/>
      <w:r w:rsidRPr="00107054">
        <w:rPr>
          <w:rFonts w:ascii="Times New Roman" w:eastAsia="Times New Roman" w:hAnsi="Times New Roman" w:cs="Times New Roman"/>
          <w:color w:val="000000"/>
          <w:sz w:val="20"/>
          <w:szCs w:val="20"/>
          <w:u w:val="single"/>
          <w:lang w:eastAsia="ru-RU"/>
        </w:rPr>
        <w:t>других</w:t>
      </w:r>
      <w:proofErr w:type="spellEnd"/>
      <w:proofErr w:type="gramEnd"/>
      <w:r w:rsidRPr="00107054">
        <w:rPr>
          <w:rFonts w:ascii="Times New Roman" w:eastAsia="Times New Roman" w:hAnsi="Times New Roman" w:cs="Times New Roman"/>
          <w:color w:val="000000"/>
          <w:sz w:val="20"/>
          <w:szCs w:val="20"/>
          <w:u w:val="single"/>
          <w:lang w:eastAsia="ru-RU"/>
        </w:rPr>
        <w:t xml:space="preserve"> героев повести.</w:t>
      </w:r>
    </w:p>
    <w:p w:rsidR="005B378C" w:rsidRPr="005B378C" w:rsidRDefault="005B378C" w:rsidP="00107054">
      <w:pPr>
        <w:numPr>
          <w:ilvl w:val="0"/>
          <w:numId w:val="9"/>
        </w:numPr>
        <w:shd w:val="clear" w:color="auto" w:fill="FFFFFF"/>
        <w:spacing w:before="100" w:beforeAutospacing="1" w:after="100" w:afterAutospacing="1" w:line="240" w:lineRule="auto"/>
        <w:ind w:left="0" w:firstLine="358"/>
        <w:jc w:val="both"/>
        <w:rPr>
          <w:rFonts w:ascii="Calibri" w:eastAsia="Times New Roman" w:hAnsi="Calibri" w:cs="Calibri"/>
          <w:color w:val="000000"/>
          <w:sz w:val="20"/>
          <w:szCs w:val="20"/>
          <w:lang w:eastAsia="ru-RU"/>
        </w:rPr>
      </w:pPr>
      <w:proofErr w:type="gramStart"/>
      <w:r w:rsidRPr="005B378C">
        <w:rPr>
          <w:rFonts w:ascii="Times New Roman" w:eastAsia="Times New Roman" w:hAnsi="Times New Roman" w:cs="Times New Roman"/>
          <w:color w:val="000000"/>
          <w:sz w:val="20"/>
          <w:szCs w:val="20"/>
          <w:lang w:eastAsia="ru-RU"/>
        </w:rPr>
        <w:t>Какими</w:t>
      </w:r>
      <w:proofErr w:type="gramEnd"/>
      <w:r w:rsidRPr="005B378C">
        <w:rPr>
          <w:rFonts w:ascii="Times New Roman" w:eastAsia="Times New Roman" w:hAnsi="Times New Roman" w:cs="Times New Roman"/>
          <w:color w:val="000000"/>
          <w:sz w:val="20"/>
          <w:szCs w:val="20"/>
          <w:lang w:eastAsia="ru-RU"/>
        </w:rPr>
        <w:t xml:space="preserve"> предстают перед читателем  Казбич и </w:t>
      </w:r>
      <w:proofErr w:type="spellStart"/>
      <w:r w:rsidRPr="005B378C">
        <w:rPr>
          <w:rFonts w:ascii="Times New Roman" w:eastAsia="Times New Roman" w:hAnsi="Times New Roman" w:cs="Times New Roman"/>
          <w:color w:val="000000"/>
          <w:sz w:val="20"/>
          <w:szCs w:val="20"/>
          <w:lang w:eastAsia="ru-RU"/>
        </w:rPr>
        <w:t>Азамат</w:t>
      </w:r>
      <w:proofErr w:type="spellEnd"/>
      <w:r w:rsidRPr="005B378C">
        <w:rPr>
          <w:rFonts w:ascii="Times New Roman" w:eastAsia="Times New Roman" w:hAnsi="Times New Roman" w:cs="Times New Roman"/>
          <w:color w:val="000000"/>
          <w:sz w:val="20"/>
          <w:szCs w:val="20"/>
          <w:lang w:eastAsia="ru-RU"/>
        </w:rPr>
        <w:t>? Что можно сказать об особенностях их характера?</w:t>
      </w:r>
    </w:p>
    <w:p w:rsidR="005B378C" w:rsidRPr="005B378C" w:rsidRDefault="005B378C" w:rsidP="00107054">
      <w:pPr>
        <w:numPr>
          <w:ilvl w:val="0"/>
          <w:numId w:val="9"/>
        </w:numPr>
        <w:shd w:val="clear" w:color="auto" w:fill="FFFFFF"/>
        <w:spacing w:before="100" w:beforeAutospacing="1" w:after="100" w:afterAutospacing="1" w:line="240" w:lineRule="auto"/>
        <w:ind w:left="0" w:firstLine="358"/>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Как ведет себя Печорин в конфликте с Казбичем? Как это его характеризует?</w:t>
      </w:r>
    </w:p>
    <w:p w:rsidR="005B378C" w:rsidRPr="005B378C" w:rsidRDefault="005B378C" w:rsidP="00107054">
      <w:pPr>
        <w:numPr>
          <w:ilvl w:val="0"/>
          <w:numId w:val="9"/>
        </w:numPr>
        <w:shd w:val="clear" w:color="auto" w:fill="FFFFFF"/>
        <w:spacing w:before="100" w:beforeAutospacing="1" w:after="100" w:afterAutospacing="1" w:line="240" w:lineRule="auto"/>
        <w:ind w:left="0" w:firstLine="358"/>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 xml:space="preserve">Какую роль сыграл Печорин в судьбе </w:t>
      </w:r>
      <w:proofErr w:type="spellStart"/>
      <w:r w:rsidRPr="005B378C">
        <w:rPr>
          <w:rFonts w:ascii="Times New Roman" w:eastAsia="Times New Roman" w:hAnsi="Times New Roman" w:cs="Times New Roman"/>
          <w:color w:val="000000"/>
          <w:sz w:val="20"/>
          <w:szCs w:val="20"/>
          <w:lang w:eastAsia="ru-RU"/>
        </w:rPr>
        <w:t>Азамата</w:t>
      </w:r>
      <w:proofErr w:type="spellEnd"/>
      <w:r w:rsidRPr="005B378C">
        <w:rPr>
          <w:rFonts w:ascii="Times New Roman" w:eastAsia="Times New Roman" w:hAnsi="Times New Roman" w:cs="Times New Roman"/>
          <w:color w:val="000000"/>
          <w:sz w:val="20"/>
          <w:szCs w:val="20"/>
          <w:lang w:eastAsia="ru-RU"/>
        </w:rPr>
        <w:t>?</w:t>
      </w:r>
    </w:p>
    <w:p w:rsidR="005B378C" w:rsidRPr="005B378C" w:rsidRDefault="005B378C" w:rsidP="00107054">
      <w:pPr>
        <w:numPr>
          <w:ilvl w:val="0"/>
          <w:numId w:val="9"/>
        </w:numPr>
        <w:shd w:val="clear" w:color="auto" w:fill="FFFFFF"/>
        <w:spacing w:before="100" w:beforeAutospacing="1" w:after="100" w:afterAutospacing="1" w:line="240" w:lineRule="auto"/>
        <w:ind w:left="0" w:firstLine="358"/>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 xml:space="preserve">Сделайте вывод о характере героя, сравнив его с Казбичем и </w:t>
      </w:r>
      <w:proofErr w:type="spellStart"/>
      <w:r w:rsidRPr="005B378C">
        <w:rPr>
          <w:rFonts w:ascii="Times New Roman" w:eastAsia="Times New Roman" w:hAnsi="Times New Roman" w:cs="Times New Roman"/>
          <w:color w:val="000000"/>
          <w:sz w:val="20"/>
          <w:szCs w:val="20"/>
          <w:lang w:eastAsia="ru-RU"/>
        </w:rPr>
        <w:t>Азаматом</w:t>
      </w:r>
      <w:proofErr w:type="spellEnd"/>
      <w:r w:rsidRPr="005B378C">
        <w:rPr>
          <w:rFonts w:ascii="Times New Roman" w:eastAsia="Times New Roman" w:hAnsi="Times New Roman" w:cs="Times New Roman"/>
          <w:color w:val="000000"/>
          <w:sz w:val="20"/>
          <w:szCs w:val="20"/>
          <w:lang w:eastAsia="ru-RU"/>
        </w:rPr>
        <w:t>.</w:t>
      </w:r>
    </w:p>
    <w:p w:rsidR="005B378C" w:rsidRPr="005B378C" w:rsidRDefault="005B378C" w:rsidP="00107054">
      <w:pPr>
        <w:numPr>
          <w:ilvl w:val="0"/>
          <w:numId w:val="9"/>
        </w:numPr>
        <w:shd w:val="clear" w:color="auto" w:fill="FFFFFF"/>
        <w:spacing w:before="100" w:beforeAutospacing="1" w:after="100" w:afterAutospacing="1" w:line="240" w:lineRule="auto"/>
        <w:ind w:left="0" w:firstLine="358"/>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Какой художественный прием использует М.Ю. Лермонтов для описания образа героя?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b/>
          <w:bCs/>
          <w:color w:val="000000"/>
          <w:sz w:val="20"/>
          <w:szCs w:val="20"/>
          <w:lang w:eastAsia="ru-RU"/>
        </w:rPr>
        <w:t>6 группа </w:t>
      </w:r>
      <w:r w:rsidRPr="005B378C">
        <w:rPr>
          <w:rFonts w:ascii="Times New Roman" w:eastAsia="Times New Roman" w:hAnsi="Times New Roman" w:cs="Times New Roman"/>
          <w:color w:val="000000"/>
          <w:sz w:val="20"/>
          <w:szCs w:val="20"/>
          <w:lang w:eastAsia="ru-RU"/>
        </w:rPr>
        <w:t xml:space="preserve">- Исповедь Печорина. Чтение фрагмента со слов: «Послушайте, Максим </w:t>
      </w:r>
      <w:proofErr w:type="spellStart"/>
      <w:r w:rsidRPr="005B378C">
        <w:rPr>
          <w:rFonts w:ascii="Times New Roman" w:eastAsia="Times New Roman" w:hAnsi="Times New Roman" w:cs="Times New Roman"/>
          <w:color w:val="000000"/>
          <w:sz w:val="20"/>
          <w:szCs w:val="20"/>
          <w:lang w:eastAsia="ru-RU"/>
        </w:rPr>
        <w:t>Максимыч</w:t>
      </w:r>
      <w:proofErr w:type="spellEnd"/>
      <w:r w:rsidRPr="005B378C">
        <w:rPr>
          <w:rFonts w:ascii="Times New Roman" w:eastAsia="Times New Roman" w:hAnsi="Times New Roman" w:cs="Times New Roman"/>
          <w:color w:val="000000"/>
          <w:sz w:val="20"/>
          <w:szCs w:val="20"/>
          <w:lang w:eastAsia="ru-RU"/>
        </w:rPr>
        <w:t>…»</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1.Выберите слова, передающие разочарование Печорина в жизни. Прокомментируйте их.  </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2.В чем, по мнению самого Печорина, причина его скуки и разочарования?  </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3. Что роднит Печорина с главным героем романа А.С. Пушкина «Евгений Онегин»?</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4. Почему Печорин не может быть счастлив в своей среде?</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5. Какой художественный прием использует М.Ю. Лермонтов для описания образа героя?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 </w:t>
      </w:r>
      <w:proofErr w:type="gramStart"/>
      <w:r w:rsidRPr="005B378C">
        <w:rPr>
          <w:rFonts w:ascii="Times New Roman" w:eastAsia="Times New Roman" w:hAnsi="Times New Roman" w:cs="Times New Roman"/>
          <w:color w:val="000000"/>
          <w:sz w:val="20"/>
          <w:szCs w:val="20"/>
          <w:lang w:eastAsia="ru-RU"/>
        </w:rPr>
        <w:t>(В своем монологе Печорин словно открывает свой внутренне Я: удовольствия жизни, любовь, чтение – ничто никогда не приносило ему удовлетворения.</w:t>
      </w:r>
      <w:proofErr w:type="gramEnd"/>
      <w:r w:rsidRPr="005B378C">
        <w:rPr>
          <w:rFonts w:ascii="Times New Roman" w:eastAsia="Times New Roman" w:hAnsi="Times New Roman" w:cs="Times New Roman"/>
          <w:color w:val="000000"/>
          <w:sz w:val="20"/>
          <w:szCs w:val="20"/>
          <w:lang w:eastAsia="ru-RU"/>
        </w:rPr>
        <w:t xml:space="preserve"> Однако ему присуща неуемная и ненасытная жажда нового, «воображение беспокойное», «сердце ненасытное». </w:t>
      </w:r>
      <w:proofErr w:type="gramStart"/>
      <w:r w:rsidRPr="005B378C">
        <w:rPr>
          <w:rFonts w:ascii="Times New Roman" w:eastAsia="Times New Roman" w:hAnsi="Times New Roman" w:cs="Times New Roman"/>
          <w:color w:val="000000"/>
          <w:sz w:val="20"/>
          <w:szCs w:val="20"/>
          <w:lang w:eastAsia="ru-RU"/>
        </w:rPr>
        <w:t>Собираясь в свое дальнее путешествие, он ищет не спокойствия, а «бурь и дурных дорог».)</w:t>
      </w:r>
      <w:proofErr w:type="gramEnd"/>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b/>
          <w:bCs/>
          <w:color w:val="000000"/>
          <w:sz w:val="20"/>
          <w:szCs w:val="20"/>
          <w:lang w:eastAsia="ru-RU"/>
        </w:rPr>
        <w:t>7 группа - </w:t>
      </w:r>
      <w:r w:rsidRPr="005B378C">
        <w:rPr>
          <w:rFonts w:ascii="Times New Roman" w:eastAsia="Times New Roman" w:hAnsi="Times New Roman" w:cs="Times New Roman"/>
          <w:color w:val="000000"/>
          <w:sz w:val="20"/>
          <w:szCs w:val="20"/>
          <w:lang w:eastAsia="ru-RU"/>
        </w:rPr>
        <w:t>Роль пейзажных зарисовок  в повести.</w:t>
      </w:r>
    </w:p>
    <w:p w:rsidR="005B378C" w:rsidRPr="005B378C" w:rsidRDefault="005B378C" w:rsidP="00107054">
      <w:pPr>
        <w:numPr>
          <w:ilvl w:val="0"/>
          <w:numId w:val="10"/>
        </w:numPr>
        <w:shd w:val="clear" w:color="auto" w:fill="FFFFFF"/>
        <w:spacing w:before="100" w:beforeAutospacing="1" w:after="100" w:afterAutospacing="1" w:line="240" w:lineRule="auto"/>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Выберите наиболее яркие на ваш взгляд  пейзажные зарисовки.</w:t>
      </w:r>
    </w:p>
    <w:p w:rsidR="005B378C" w:rsidRPr="005B378C" w:rsidRDefault="005B378C" w:rsidP="00107054">
      <w:pPr>
        <w:numPr>
          <w:ilvl w:val="0"/>
          <w:numId w:val="10"/>
        </w:numPr>
        <w:shd w:val="clear" w:color="auto" w:fill="FFFFFF"/>
        <w:spacing w:before="100" w:beforeAutospacing="1" w:after="100" w:afterAutospacing="1" w:line="240" w:lineRule="auto"/>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Обратите внимание на то, какие картины природы выбирает М.Ю. Лермонтов для своего описания?</w:t>
      </w:r>
    </w:p>
    <w:p w:rsidR="005B378C" w:rsidRPr="005B378C" w:rsidRDefault="005B378C" w:rsidP="00107054">
      <w:pPr>
        <w:numPr>
          <w:ilvl w:val="0"/>
          <w:numId w:val="10"/>
        </w:numPr>
        <w:shd w:val="clear" w:color="auto" w:fill="FFFFFF"/>
        <w:spacing w:before="100" w:beforeAutospacing="1" w:after="100" w:afterAutospacing="1" w:line="240" w:lineRule="auto"/>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Какова связь созданных автором пейзажных зарисовок с образом главного героя и событийной канвой самого произведения?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sz w:val="20"/>
          <w:szCs w:val="20"/>
          <w:lang w:eastAsia="ru-RU"/>
        </w:rPr>
      </w:pPr>
      <w:proofErr w:type="gramStart"/>
      <w:r w:rsidRPr="005B378C">
        <w:rPr>
          <w:rFonts w:ascii="Times New Roman" w:eastAsia="Times New Roman" w:hAnsi="Times New Roman" w:cs="Times New Roman"/>
          <w:color w:val="000000"/>
          <w:sz w:val="20"/>
          <w:szCs w:val="20"/>
          <w:lang w:eastAsia="ru-RU"/>
        </w:rPr>
        <w:t>(Величавые картины горной природы наполнены лиризмом, ощущением необыкновенной красоты и поэтичности окружающего мира.</w:t>
      </w:r>
      <w:proofErr w:type="gramEnd"/>
      <w:r w:rsidRPr="005B378C">
        <w:rPr>
          <w:rFonts w:ascii="Times New Roman" w:eastAsia="Times New Roman" w:hAnsi="Times New Roman" w:cs="Times New Roman"/>
          <w:color w:val="000000"/>
          <w:sz w:val="20"/>
          <w:szCs w:val="20"/>
          <w:lang w:eastAsia="ru-RU"/>
        </w:rPr>
        <w:t xml:space="preserve"> На фоне полной гармонии, присутствующей  в природе,  ярко оттеняется разлад с жизнью и беспокойство самого Печорина. </w:t>
      </w:r>
      <w:proofErr w:type="gramStart"/>
      <w:r w:rsidRPr="005B378C">
        <w:rPr>
          <w:rFonts w:ascii="Times New Roman" w:eastAsia="Times New Roman" w:hAnsi="Times New Roman" w:cs="Times New Roman"/>
          <w:color w:val="000000"/>
          <w:sz w:val="20"/>
          <w:szCs w:val="20"/>
          <w:lang w:eastAsia="ru-RU"/>
        </w:rPr>
        <w:t xml:space="preserve">Кроме того, величественность и мятежность красивых кавказских пейзажей ярко и значимо не только подчеркивают, но и усиливают мятежность </w:t>
      </w:r>
      <w:proofErr w:type="spellStart"/>
      <w:r w:rsidRPr="005B378C">
        <w:rPr>
          <w:rFonts w:ascii="Times New Roman" w:eastAsia="Times New Roman" w:hAnsi="Times New Roman" w:cs="Times New Roman"/>
          <w:color w:val="000000"/>
          <w:sz w:val="20"/>
          <w:szCs w:val="20"/>
          <w:lang w:eastAsia="ru-RU"/>
        </w:rPr>
        <w:t>лермонтовского</w:t>
      </w:r>
      <w:proofErr w:type="spellEnd"/>
      <w:r w:rsidRPr="005B378C">
        <w:rPr>
          <w:rFonts w:ascii="Times New Roman" w:eastAsia="Times New Roman" w:hAnsi="Times New Roman" w:cs="Times New Roman"/>
          <w:color w:val="000000"/>
          <w:sz w:val="20"/>
          <w:szCs w:val="20"/>
          <w:lang w:eastAsia="ru-RU"/>
        </w:rPr>
        <w:t xml:space="preserve"> героя, его гордый дух.)</w:t>
      </w:r>
      <w:proofErr w:type="gramEnd"/>
    </w:p>
    <w:p w:rsidR="005B378C" w:rsidRDefault="005B378C" w:rsidP="005B378C">
      <w:pPr>
        <w:shd w:val="clear" w:color="auto" w:fill="FFFFFF"/>
        <w:spacing w:after="0" w:line="240" w:lineRule="auto"/>
        <w:ind w:firstLine="710"/>
        <w:jc w:val="both"/>
        <w:rPr>
          <w:rFonts w:ascii="Times New Roman" w:eastAsia="Times New Roman" w:hAnsi="Times New Roman" w:cs="Times New Roman"/>
          <w:b/>
          <w:bCs/>
          <w:color w:val="000000"/>
          <w:sz w:val="20"/>
          <w:szCs w:val="20"/>
          <w:lang w:eastAsia="ru-RU"/>
        </w:rPr>
      </w:pP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b/>
          <w:bCs/>
          <w:color w:val="000000"/>
          <w:sz w:val="20"/>
          <w:szCs w:val="20"/>
          <w:lang w:eastAsia="ru-RU"/>
        </w:rPr>
        <w:t>8 группа</w:t>
      </w:r>
      <w:r w:rsidRPr="005B378C">
        <w:rPr>
          <w:rFonts w:ascii="Times New Roman" w:eastAsia="Times New Roman" w:hAnsi="Times New Roman" w:cs="Times New Roman"/>
          <w:color w:val="000000"/>
          <w:sz w:val="20"/>
          <w:szCs w:val="20"/>
          <w:lang w:eastAsia="ru-RU"/>
        </w:rPr>
        <w:t xml:space="preserve"> – Образ Григория Печорина в повести «Максим </w:t>
      </w:r>
      <w:proofErr w:type="spellStart"/>
      <w:r w:rsidRPr="005B378C">
        <w:rPr>
          <w:rFonts w:ascii="Times New Roman" w:eastAsia="Times New Roman" w:hAnsi="Times New Roman" w:cs="Times New Roman"/>
          <w:color w:val="000000"/>
          <w:sz w:val="20"/>
          <w:szCs w:val="20"/>
          <w:lang w:eastAsia="ru-RU"/>
        </w:rPr>
        <w:t>Максимыч</w:t>
      </w:r>
      <w:proofErr w:type="spellEnd"/>
      <w:r w:rsidRPr="005B378C">
        <w:rPr>
          <w:rFonts w:ascii="Times New Roman" w:eastAsia="Times New Roman" w:hAnsi="Times New Roman" w:cs="Times New Roman"/>
          <w:color w:val="000000"/>
          <w:sz w:val="20"/>
          <w:szCs w:val="20"/>
          <w:lang w:eastAsia="ru-RU"/>
        </w:rPr>
        <w:t>»</w:t>
      </w:r>
    </w:p>
    <w:p w:rsidR="005B378C" w:rsidRPr="005B378C" w:rsidRDefault="005B378C" w:rsidP="00107054">
      <w:pPr>
        <w:numPr>
          <w:ilvl w:val="0"/>
          <w:numId w:val="11"/>
        </w:numPr>
        <w:shd w:val="clear" w:color="auto" w:fill="FFFFFF"/>
        <w:spacing w:before="100" w:beforeAutospacing="1" w:after="100" w:afterAutospacing="1" w:line="240" w:lineRule="auto"/>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 xml:space="preserve">Перескажите сцену встречи Печорина и Максима </w:t>
      </w:r>
      <w:proofErr w:type="spellStart"/>
      <w:r w:rsidRPr="005B378C">
        <w:rPr>
          <w:rFonts w:ascii="Times New Roman" w:eastAsia="Times New Roman" w:hAnsi="Times New Roman" w:cs="Times New Roman"/>
          <w:color w:val="000000"/>
          <w:sz w:val="20"/>
          <w:szCs w:val="20"/>
          <w:lang w:eastAsia="ru-RU"/>
        </w:rPr>
        <w:t>Макимыча</w:t>
      </w:r>
      <w:proofErr w:type="spellEnd"/>
      <w:r w:rsidRPr="005B378C">
        <w:rPr>
          <w:rFonts w:ascii="Times New Roman" w:eastAsia="Times New Roman" w:hAnsi="Times New Roman" w:cs="Times New Roman"/>
          <w:color w:val="000000"/>
          <w:sz w:val="20"/>
          <w:szCs w:val="20"/>
          <w:lang w:eastAsia="ru-RU"/>
        </w:rPr>
        <w:t>.</w:t>
      </w:r>
    </w:p>
    <w:p w:rsidR="005B378C" w:rsidRPr="005B378C" w:rsidRDefault="005B378C" w:rsidP="00107054">
      <w:pPr>
        <w:numPr>
          <w:ilvl w:val="0"/>
          <w:numId w:val="11"/>
        </w:numPr>
        <w:shd w:val="clear" w:color="auto" w:fill="FFFFFF"/>
        <w:spacing w:before="100" w:beforeAutospacing="1" w:after="100" w:afterAutospacing="1" w:line="240" w:lineRule="auto"/>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От имени кого ведется повествование в этой части романа?</w:t>
      </w:r>
    </w:p>
    <w:p w:rsidR="005B378C" w:rsidRPr="005B378C" w:rsidRDefault="005B378C" w:rsidP="00107054">
      <w:pPr>
        <w:numPr>
          <w:ilvl w:val="0"/>
          <w:numId w:val="11"/>
        </w:numPr>
        <w:shd w:val="clear" w:color="auto" w:fill="FFFFFF"/>
        <w:spacing w:before="100" w:beforeAutospacing="1" w:after="100" w:afterAutospacing="1" w:line="240" w:lineRule="auto"/>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 xml:space="preserve">Каким видит рассказчик Григория Печорина в момент встречи с Максимом </w:t>
      </w:r>
      <w:proofErr w:type="spellStart"/>
      <w:r w:rsidRPr="005B378C">
        <w:rPr>
          <w:rFonts w:ascii="Times New Roman" w:eastAsia="Times New Roman" w:hAnsi="Times New Roman" w:cs="Times New Roman"/>
          <w:color w:val="000000"/>
          <w:sz w:val="20"/>
          <w:szCs w:val="20"/>
          <w:lang w:eastAsia="ru-RU"/>
        </w:rPr>
        <w:t>Максимычем</w:t>
      </w:r>
      <w:proofErr w:type="spellEnd"/>
      <w:r w:rsidRPr="005B378C">
        <w:rPr>
          <w:rFonts w:ascii="Times New Roman" w:eastAsia="Times New Roman" w:hAnsi="Times New Roman" w:cs="Times New Roman"/>
          <w:color w:val="000000"/>
          <w:sz w:val="20"/>
          <w:szCs w:val="20"/>
          <w:lang w:eastAsia="ru-RU"/>
        </w:rPr>
        <w:t>?</w:t>
      </w:r>
    </w:p>
    <w:p w:rsidR="005B378C" w:rsidRPr="005B378C" w:rsidRDefault="005B378C" w:rsidP="00107054">
      <w:pPr>
        <w:numPr>
          <w:ilvl w:val="0"/>
          <w:numId w:val="11"/>
        </w:numPr>
        <w:shd w:val="clear" w:color="auto" w:fill="FFFFFF"/>
        <w:spacing w:before="100" w:beforeAutospacing="1" w:after="100" w:afterAutospacing="1" w:line="240" w:lineRule="auto"/>
        <w:ind w:left="0" w:firstLine="358"/>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 xml:space="preserve">Найдите в тексте детали, характеризующие психологическое состояние Максима </w:t>
      </w:r>
      <w:proofErr w:type="spellStart"/>
      <w:r w:rsidRPr="005B378C">
        <w:rPr>
          <w:rFonts w:ascii="Times New Roman" w:eastAsia="Times New Roman" w:hAnsi="Times New Roman" w:cs="Times New Roman"/>
          <w:color w:val="000000"/>
          <w:sz w:val="20"/>
          <w:szCs w:val="20"/>
          <w:lang w:eastAsia="ru-RU"/>
        </w:rPr>
        <w:t>Максимыча</w:t>
      </w:r>
      <w:proofErr w:type="spellEnd"/>
      <w:r w:rsidRPr="005B378C">
        <w:rPr>
          <w:rFonts w:ascii="Times New Roman" w:eastAsia="Times New Roman" w:hAnsi="Times New Roman" w:cs="Times New Roman"/>
          <w:color w:val="000000"/>
          <w:sz w:val="20"/>
          <w:szCs w:val="20"/>
          <w:lang w:eastAsia="ru-RU"/>
        </w:rPr>
        <w:t>, ожидающего Печорина.</w:t>
      </w:r>
    </w:p>
    <w:p w:rsidR="005B378C" w:rsidRPr="005B378C" w:rsidRDefault="005B378C" w:rsidP="00107054">
      <w:pPr>
        <w:numPr>
          <w:ilvl w:val="0"/>
          <w:numId w:val="11"/>
        </w:numPr>
        <w:shd w:val="clear" w:color="auto" w:fill="FFFFFF"/>
        <w:spacing w:before="100" w:beforeAutospacing="1" w:after="100" w:afterAutospacing="1" w:line="240" w:lineRule="auto"/>
        <w:ind w:left="0" w:firstLine="358"/>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 xml:space="preserve">Прочитайте эпизод встречи Печорина с Максимом </w:t>
      </w:r>
      <w:proofErr w:type="spellStart"/>
      <w:r w:rsidRPr="005B378C">
        <w:rPr>
          <w:rFonts w:ascii="Times New Roman" w:eastAsia="Times New Roman" w:hAnsi="Times New Roman" w:cs="Times New Roman"/>
          <w:color w:val="000000"/>
          <w:sz w:val="20"/>
          <w:szCs w:val="20"/>
          <w:lang w:eastAsia="ru-RU"/>
        </w:rPr>
        <w:t>Максимычем</w:t>
      </w:r>
      <w:proofErr w:type="spellEnd"/>
      <w:r w:rsidRPr="005B378C">
        <w:rPr>
          <w:rFonts w:ascii="Times New Roman" w:eastAsia="Times New Roman" w:hAnsi="Times New Roman" w:cs="Times New Roman"/>
          <w:color w:val="000000"/>
          <w:sz w:val="20"/>
          <w:szCs w:val="20"/>
          <w:lang w:eastAsia="ru-RU"/>
        </w:rPr>
        <w:t xml:space="preserve"> со слов «Я обернулся к площади и увидел Максима </w:t>
      </w:r>
      <w:proofErr w:type="spellStart"/>
      <w:r w:rsidRPr="005B378C">
        <w:rPr>
          <w:rFonts w:ascii="Times New Roman" w:eastAsia="Times New Roman" w:hAnsi="Times New Roman" w:cs="Times New Roman"/>
          <w:color w:val="000000"/>
          <w:sz w:val="20"/>
          <w:szCs w:val="20"/>
          <w:lang w:eastAsia="ru-RU"/>
        </w:rPr>
        <w:t>Максимыча</w:t>
      </w:r>
      <w:proofErr w:type="spellEnd"/>
      <w:r w:rsidRPr="005B378C">
        <w:rPr>
          <w:rFonts w:ascii="Times New Roman" w:eastAsia="Times New Roman" w:hAnsi="Times New Roman" w:cs="Times New Roman"/>
          <w:color w:val="000000"/>
          <w:sz w:val="20"/>
          <w:szCs w:val="20"/>
          <w:lang w:eastAsia="ru-RU"/>
        </w:rPr>
        <w:t xml:space="preserve">, бегущего что было мочи» до слов «глаза его поминутно наполнялись слезами». Какими средствами рисует автор психологическое состояние Печорина и Максима </w:t>
      </w:r>
      <w:proofErr w:type="spellStart"/>
      <w:r w:rsidRPr="005B378C">
        <w:rPr>
          <w:rFonts w:ascii="Times New Roman" w:eastAsia="Times New Roman" w:hAnsi="Times New Roman" w:cs="Times New Roman"/>
          <w:color w:val="000000"/>
          <w:sz w:val="20"/>
          <w:szCs w:val="20"/>
          <w:lang w:eastAsia="ru-RU"/>
        </w:rPr>
        <w:t>Максимыча</w:t>
      </w:r>
      <w:proofErr w:type="spellEnd"/>
      <w:r w:rsidRPr="005B378C">
        <w:rPr>
          <w:rFonts w:ascii="Times New Roman" w:eastAsia="Times New Roman" w:hAnsi="Times New Roman" w:cs="Times New Roman"/>
          <w:color w:val="000000"/>
          <w:sz w:val="20"/>
          <w:szCs w:val="20"/>
          <w:lang w:eastAsia="ru-RU"/>
        </w:rPr>
        <w:t>? Попытайтесь прокомментировать подтекст их диалога.</w:t>
      </w:r>
    </w:p>
    <w:p w:rsidR="005B378C" w:rsidRPr="005B378C" w:rsidRDefault="005B378C" w:rsidP="00107054">
      <w:pPr>
        <w:numPr>
          <w:ilvl w:val="0"/>
          <w:numId w:val="11"/>
        </w:numPr>
        <w:shd w:val="clear" w:color="auto" w:fill="FFFFFF"/>
        <w:spacing w:before="100" w:beforeAutospacing="1" w:after="100" w:afterAutospacing="1" w:line="240" w:lineRule="auto"/>
        <w:ind w:left="0" w:firstLine="358"/>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color w:val="000000"/>
          <w:sz w:val="20"/>
          <w:szCs w:val="20"/>
          <w:lang w:eastAsia="ru-RU"/>
        </w:rPr>
        <w:t>Какое впечатление производит Печорин на читателя? </w:t>
      </w:r>
    </w:p>
    <w:p w:rsidR="005B378C" w:rsidRPr="005B378C" w:rsidRDefault="005B378C" w:rsidP="00107054">
      <w:pPr>
        <w:numPr>
          <w:ilvl w:val="0"/>
          <w:numId w:val="12"/>
        </w:numPr>
        <w:shd w:val="clear" w:color="auto" w:fill="FFFFFF"/>
        <w:spacing w:before="100" w:beforeAutospacing="1" w:after="100" w:afterAutospacing="1" w:line="240" w:lineRule="auto"/>
        <w:jc w:val="both"/>
        <w:rPr>
          <w:rFonts w:ascii="Calibri" w:eastAsia="Times New Roman" w:hAnsi="Calibri" w:cs="Calibri"/>
          <w:color w:val="000000"/>
          <w:sz w:val="20"/>
          <w:szCs w:val="20"/>
          <w:lang w:eastAsia="ru-RU"/>
        </w:rPr>
      </w:pPr>
      <w:r w:rsidRPr="005B378C">
        <w:rPr>
          <w:rFonts w:ascii="Times New Roman" w:eastAsia="Times New Roman" w:hAnsi="Times New Roman" w:cs="Times New Roman"/>
          <w:b/>
          <w:bCs/>
          <w:color w:val="000000"/>
          <w:sz w:val="20"/>
          <w:szCs w:val="20"/>
          <w:lang w:eastAsia="ru-RU"/>
        </w:rPr>
        <w:t>Обобщение учителя</w:t>
      </w:r>
      <w:proofErr w:type="gramStart"/>
      <w:r w:rsidRPr="005B378C">
        <w:rPr>
          <w:rFonts w:ascii="Times New Roman" w:eastAsia="Times New Roman" w:hAnsi="Times New Roman" w:cs="Times New Roman"/>
          <w:color w:val="000000"/>
          <w:sz w:val="20"/>
          <w:szCs w:val="20"/>
          <w:lang w:eastAsia="ru-RU"/>
        </w:rPr>
        <w:t> </w:t>
      </w:r>
      <w:r>
        <w:rPr>
          <w:rFonts w:ascii="Calibri" w:eastAsia="Times New Roman" w:hAnsi="Calibri" w:cs="Calibri"/>
          <w:color w:val="000000"/>
          <w:sz w:val="20"/>
          <w:szCs w:val="20"/>
          <w:lang w:eastAsia="ru-RU"/>
        </w:rPr>
        <w:t xml:space="preserve"> </w:t>
      </w:r>
      <w:r w:rsidRPr="005B378C">
        <w:rPr>
          <w:rFonts w:ascii="Times New Roman" w:eastAsia="Times New Roman" w:hAnsi="Times New Roman" w:cs="Times New Roman"/>
          <w:color w:val="000000"/>
          <w:sz w:val="20"/>
          <w:szCs w:val="20"/>
          <w:lang w:eastAsia="ru-RU"/>
        </w:rPr>
        <w:t>В</w:t>
      </w:r>
      <w:proofErr w:type="gramEnd"/>
      <w:r w:rsidRPr="005B378C">
        <w:rPr>
          <w:rFonts w:ascii="Times New Roman" w:eastAsia="Times New Roman" w:hAnsi="Times New Roman" w:cs="Times New Roman"/>
          <w:color w:val="000000"/>
          <w:sz w:val="20"/>
          <w:szCs w:val="20"/>
          <w:lang w:eastAsia="ru-RU"/>
        </w:rPr>
        <w:t xml:space="preserve"> первой и второй повести, начинающей роман, главный герой Печорин предстает человеком, воплощающим в себе противоречивые качества. Характер Печорина остается загадкой, ибо от читателя скрыты мотивы его поступков. В первой повести герой описан через восприятие рассказчика – немолодого штабс-капитана, который в силу целого ряда причин не способен объяснить характера и поступков Печорина. Во второй повести мы видим Печорина глазами совершенно постороннего человека. И у него возникает много вопросов при попытке объяснить некоторые поступки </w:t>
      </w:r>
      <w:proofErr w:type="spellStart"/>
      <w:r w:rsidRPr="005B378C">
        <w:rPr>
          <w:rFonts w:ascii="Times New Roman" w:eastAsia="Times New Roman" w:hAnsi="Times New Roman" w:cs="Times New Roman"/>
          <w:color w:val="000000"/>
          <w:sz w:val="20"/>
          <w:szCs w:val="20"/>
          <w:lang w:eastAsia="ru-RU"/>
        </w:rPr>
        <w:t>героя</w:t>
      </w:r>
      <w:proofErr w:type="gramStart"/>
      <w:r w:rsidRPr="005B378C">
        <w:rPr>
          <w:rFonts w:ascii="Times New Roman" w:eastAsia="Times New Roman" w:hAnsi="Times New Roman" w:cs="Times New Roman"/>
          <w:color w:val="000000"/>
          <w:sz w:val="20"/>
          <w:szCs w:val="20"/>
          <w:lang w:eastAsia="ru-RU"/>
        </w:rPr>
        <w:t>.М</w:t>
      </w:r>
      <w:proofErr w:type="gramEnd"/>
      <w:r w:rsidRPr="005B378C">
        <w:rPr>
          <w:rFonts w:ascii="Times New Roman" w:eastAsia="Times New Roman" w:hAnsi="Times New Roman" w:cs="Times New Roman"/>
          <w:color w:val="000000"/>
          <w:sz w:val="20"/>
          <w:szCs w:val="20"/>
          <w:lang w:eastAsia="ru-RU"/>
        </w:rPr>
        <w:t>ы</w:t>
      </w:r>
      <w:proofErr w:type="spellEnd"/>
      <w:r w:rsidRPr="005B378C">
        <w:rPr>
          <w:rFonts w:ascii="Times New Roman" w:eastAsia="Times New Roman" w:hAnsi="Times New Roman" w:cs="Times New Roman"/>
          <w:color w:val="000000"/>
          <w:sz w:val="20"/>
          <w:szCs w:val="20"/>
          <w:lang w:eastAsia="ru-RU"/>
        </w:rPr>
        <w:t xml:space="preserve"> также сегодня попробовали сами разобраться в характере главного героя.  </w:t>
      </w:r>
    </w:p>
    <w:p w:rsidR="005B378C" w:rsidRPr="005B378C" w:rsidRDefault="005B378C" w:rsidP="00107054">
      <w:pPr>
        <w:numPr>
          <w:ilvl w:val="0"/>
          <w:numId w:val="13"/>
        </w:numPr>
        <w:shd w:val="clear" w:color="auto" w:fill="FFFFFF"/>
        <w:spacing w:before="100" w:beforeAutospacing="1" w:after="100" w:afterAutospacing="1" w:line="240" w:lineRule="auto"/>
        <w:rPr>
          <w:rFonts w:ascii="Calibri" w:eastAsia="Times New Roman" w:hAnsi="Calibri" w:cs="Calibri"/>
          <w:color w:val="000000"/>
          <w:sz w:val="20"/>
          <w:szCs w:val="20"/>
          <w:lang w:eastAsia="ru-RU"/>
        </w:rPr>
      </w:pPr>
      <w:proofErr w:type="spellStart"/>
      <w:r w:rsidRPr="005B378C">
        <w:rPr>
          <w:rFonts w:ascii="Times New Roman" w:eastAsia="Times New Roman" w:hAnsi="Times New Roman" w:cs="Times New Roman"/>
          <w:b/>
          <w:bCs/>
          <w:color w:val="000000"/>
          <w:sz w:val="20"/>
          <w:szCs w:val="20"/>
          <w:lang w:eastAsia="ru-RU"/>
        </w:rPr>
        <w:t>Рефлексия</w:t>
      </w:r>
      <w:r w:rsidRPr="005B378C">
        <w:rPr>
          <w:rFonts w:ascii="Times New Roman" w:eastAsia="Times New Roman" w:hAnsi="Times New Roman" w:cs="Times New Roman"/>
          <w:color w:val="000000"/>
          <w:sz w:val="20"/>
          <w:szCs w:val="20"/>
          <w:lang w:eastAsia="ru-RU"/>
        </w:rPr>
        <w:t>Давайте</w:t>
      </w:r>
      <w:proofErr w:type="spellEnd"/>
      <w:r w:rsidRPr="005B378C">
        <w:rPr>
          <w:rFonts w:ascii="Times New Roman" w:eastAsia="Times New Roman" w:hAnsi="Times New Roman" w:cs="Times New Roman"/>
          <w:color w:val="000000"/>
          <w:sz w:val="20"/>
          <w:szCs w:val="20"/>
          <w:lang w:eastAsia="ru-RU"/>
        </w:rPr>
        <w:t xml:space="preserve"> попробуем выразить</w:t>
      </w:r>
      <w:r w:rsidRPr="005B378C">
        <w:rPr>
          <w:rFonts w:ascii="Times New Roman" w:eastAsia="Times New Roman" w:hAnsi="Times New Roman" w:cs="Times New Roman"/>
          <w:b/>
          <w:bCs/>
          <w:color w:val="000000"/>
          <w:sz w:val="20"/>
          <w:szCs w:val="20"/>
          <w:lang w:eastAsia="ru-RU"/>
        </w:rPr>
        <w:t> </w:t>
      </w:r>
      <w:r w:rsidRPr="005B378C">
        <w:rPr>
          <w:rFonts w:ascii="Times New Roman" w:eastAsia="Times New Roman" w:hAnsi="Times New Roman" w:cs="Times New Roman"/>
          <w:color w:val="000000"/>
          <w:sz w:val="20"/>
          <w:szCs w:val="20"/>
          <w:lang w:eastAsia="ru-RU"/>
        </w:rPr>
        <w:t xml:space="preserve">свое видение героя в </w:t>
      </w:r>
      <w:proofErr w:type="spellStart"/>
      <w:r w:rsidRPr="005B378C">
        <w:rPr>
          <w:rFonts w:ascii="Times New Roman" w:eastAsia="Times New Roman" w:hAnsi="Times New Roman" w:cs="Times New Roman"/>
          <w:color w:val="000000"/>
          <w:sz w:val="20"/>
          <w:szCs w:val="20"/>
          <w:lang w:eastAsia="ru-RU"/>
        </w:rPr>
        <w:t>синквейне</w:t>
      </w:r>
      <w:proofErr w:type="spellEnd"/>
      <w:r w:rsidRPr="005B378C">
        <w:rPr>
          <w:rFonts w:ascii="Times New Roman" w:eastAsia="Times New Roman" w:hAnsi="Times New Roman" w:cs="Times New Roman"/>
          <w:color w:val="000000"/>
          <w:sz w:val="20"/>
          <w:szCs w:val="20"/>
          <w:lang w:eastAsia="ru-RU"/>
        </w:rPr>
        <w:t>.</w:t>
      </w:r>
      <w:r w:rsidRPr="005B378C">
        <w:rPr>
          <w:rFonts w:ascii="Calibri" w:eastAsia="Times New Roman" w:hAnsi="Calibri" w:cs="Calibri"/>
          <w:color w:val="000000"/>
          <w:sz w:val="20"/>
          <w:szCs w:val="20"/>
          <w:lang w:eastAsia="ru-RU"/>
        </w:rPr>
        <w:t xml:space="preserve">    </w:t>
      </w:r>
      <w:r w:rsidRPr="005B378C">
        <w:rPr>
          <w:rFonts w:ascii="Times New Roman" w:eastAsia="Times New Roman" w:hAnsi="Times New Roman" w:cs="Times New Roman"/>
          <w:color w:val="000000"/>
          <w:sz w:val="20"/>
          <w:szCs w:val="20"/>
          <w:lang w:eastAsia="ru-RU"/>
        </w:rPr>
        <w:t>заключение в форме существительного (ассоциация с первым словом).</w:t>
      </w:r>
    </w:p>
    <w:p w:rsidR="005B378C" w:rsidRPr="005B378C" w:rsidRDefault="005B378C" w:rsidP="00107054">
      <w:pPr>
        <w:numPr>
          <w:ilvl w:val="0"/>
          <w:numId w:val="13"/>
        </w:numPr>
        <w:shd w:val="clear" w:color="auto" w:fill="FFFFFF"/>
        <w:spacing w:before="100" w:beforeAutospacing="1" w:after="100" w:afterAutospacing="1" w:line="240" w:lineRule="auto"/>
        <w:rPr>
          <w:rFonts w:ascii="Calibri" w:eastAsia="Times New Roman" w:hAnsi="Calibri" w:cs="Calibri"/>
          <w:color w:val="000000"/>
          <w:sz w:val="20"/>
          <w:szCs w:val="20"/>
          <w:lang w:eastAsia="ru-RU"/>
        </w:rPr>
      </w:pPr>
      <w:r w:rsidRPr="005B378C">
        <w:rPr>
          <w:rFonts w:ascii="Times New Roman" w:eastAsia="Times New Roman" w:hAnsi="Times New Roman" w:cs="Times New Roman"/>
          <w:b/>
          <w:bCs/>
          <w:color w:val="000000"/>
          <w:sz w:val="20"/>
          <w:szCs w:val="20"/>
          <w:lang w:eastAsia="ru-RU"/>
        </w:rPr>
        <w:lastRenderedPageBreak/>
        <w:t>Домашнее задание</w:t>
      </w:r>
      <w:r w:rsidRPr="005B378C">
        <w:rPr>
          <w:rFonts w:ascii="Times New Roman" w:eastAsia="Times New Roman" w:hAnsi="Times New Roman" w:cs="Times New Roman"/>
          <w:color w:val="000000"/>
          <w:sz w:val="20"/>
          <w:szCs w:val="20"/>
          <w:lang w:eastAsia="ru-RU"/>
        </w:rPr>
        <w:t>. ДОЧИТАТЬ</w:t>
      </w:r>
    </w:p>
    <w:p w:rsidR="005B378C" w:rsidRPr="005B378C" w:rsidRDefault="005B378C" w:rsidP="005B378C">
      <w:pPr>
        <w:shd w:val="clear" w:color="auto" w:fill="FFFFFF"/>
        <w:spacing w:after="0" w:line="240" w:lineRule="auto"/>
        <w:ind w:left="36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Урок  3</w:t>
      </w:r>
      <w:r w:rsidRPr="005B378C">
        <w:rPr>
          <w:rFonts w:ascii="Times New Roman" w:eastAsia="Times New Roman" w:hAnsi="Times New Roman" w:cs="Times New Roman"/>
          <w:color w:val="000000"/>
          <w:lang w:eastAsia="ru-RU"/>
        </w:rPr>
        <w:t>.</w:t>
      </w:r>
      <w:r w:rsidRPr="005B378C">
        <w:rPr>
          <w:rFonts w:ascii="Times New Roman" w:eastAsia="Times New Roman" w:hAnsi="Times New Roman" w:cs="Times New Roman"/>
          <w:b/>
          <w:bCs/>
          <w:color w:val="000000"/>
          <w:lang w:eastAsia="ru-RU"/>
        </w:rPr>
        <w:t>Тема урока</w:t>
      </w:r>
      <w:r w:rsidRPr="005B378C">
        <w:rPr>
          <w:rFonts w:ascii="Times New Roman" w:eastAsia="Times New Roman" w:hAnsi="Times New Roman" w:cs="Times New Roman"/>
          <w:color w:val="000000"/>
          <w:lang w:eastAsia="ru-RU"/>
        </w:rPr>
        <w:t>: </w:t>
      </w:r>
      <w:r w:rsidRPr="005B378C">
        <w:rPr>
          <w:rFonts w:ascii="Times New Roman" w:eastAsia="Times New Roman" w:hAnsi="Times New Roman" w:cs="Times New Roman"/>
          <w:b/>
          <w:bCs/>
          <w:color w:val="000000"/>
          <w:lang w:eastAsia="ru-RU"/>
        </w:rPr>
        <w:t>Журнал Печорина как средство самораскрытия характера героя.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Цель урока:</w:t>
      </w:r>
      <w:r w:rsidRPr="005B378C">
        <w:rPr>
          <w:rFonts w:ascii="Times New Roman" w:eastAsia="Times New Roman" w:hAnsi="Times New Roman" w:cs="Times New Roman"/>
          <w:color w:val="000000"/>
          <w:lang w:eastAsia="ru-RU"/>
        </w:rPr>
        <w:t>  определить значимость «Журнала Печорина» для раскрытия внутреннего мира главного героя.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Задачи:</w:t>
      </w:r>
    </w:p>
    <w:p w:rsidR="005B378C" w:rsidRPr="005B378C" w:rsidRDefault="005B378C" w:rsidP="00107054">
      <w:pPr>
        <w:numPr>
          <w:ilvl w:val="0"/>
          <w:numId w:val="14"/>
        </w:numPr>
        <w:shd w:val="clear" w:color="auto" w:fill="FFFFFF"/>
        <w:spacing w:before="30" w:after="30" w:line="240" w:lineRule="auto"/>
        <w:ind w:left="144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Обучать критическому осмыслению (анализ, сопоставление) литературного произведения.</w:t>
      </w:r>
    </w:p>
    <w:p w:rsidR="005B378C" w:rsidRPr="005B378C" w:rsidRDefault="005B378C" w:rsidP="00107054">
      <w:pPr>
        <w:numPr>
          <w:ilvl w:val="0"/>
          <w:numId w:val="14"/>
        </w:numPr>
        <w:shd w:val="clear" w:color="auto" w:fill="FFFFFF"/>
        <w:spacing w:before="30" w:after="30" w:line="240" w:lineRule="auto"/>
        <w:ind w:left="144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Формировать информационно-коммуникативную компетентность учащихся.</w:t>
      </w:r>
    </w:p>
    <w:p w:rsidR="005B378C" w:rsidRPr="005B378C" w:rsidRDefault="005B378C" w:rsidP="00107054">
      <w:pPr>
        <w:numPr>
          <w:ilvl w:val="0"/>
          <w:numId w:val="14"/>
        </w:numPr>
        <w:shd w:val="clear" w:color="auto" w:fill="FFFFFF"/>
        <w:spacing w:before="30" w:after="30" w:line="240" w:lineRule="auto"/>
        <w:ind w:left="144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Воспитывать самостоятельность, умение взаимодействовать в коллективе, культуру общения.</w:t>
      </w:r>
    </w:p>
    <w:p w:rsidR="005B378C" w:rsidRPr="005B378C" w:rsidRDefault="005B378C" w:rsidP="005B378C">
      <w:pPr>
        <w:shd w:val="clear" w:color="auto" w:fill="FFFFFF"/>
        <w:spacing w:after="0" w:line="240" w:lineRule="auto"/>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Оборудование: </w:t>
      </w:r>
      <w:r w:rsidRPr="005B378C">
        <w:rPr>
          <w:rFonts w:ascii="Times New Roman" w:eastAsia="Times New Roman" w:hAnsi="Times New Roman" w:cs="Times New Roman"/>
          <w:color w:val="000000"/>
          <w:lang w:eastAsia="ru-RU"/>
        </w:rPr>
        <w:t>мультимедиа: презентация, отрывки из фильма</w:t>
      </w:r>
    </w:p>
    <w:p w:rsidR="005B378C" w:rsidRPr="005B378C" w:rsidRDefault="005B378C" w:rsidP="005B378C">
      <w:pPr>
        <w:shd w:val="clear" w:color="auto" w:fill="FFFFFF"/>
        <w:spacing w:after="0" w:line="240" w:lineRule="auto"/>
        <w:jc w:val="center"/>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Ход урока</w:t>
      </w:r>
    </w:p>
    <w:p w:rsidR="005B378C" w:rsidRPr="005B378C" w:rsidRDefault="005B378C" w:rsidP="005B378C">
      <w:pPr>
        <w:shd w:val="clear" w:color="auto" w:fill="FFFFFF"/>
        <w:spacing w:after="0" w:line="240" w:lineRule="auto"/>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I. Организационный момент</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Слово учителя: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В первых главах «Бэла» и «Максим </w:t>
      </w:r>
      <w:proofErr w:type="spellStart"/>
      <w:r w:rsidRPr="005B378C">
        <w:rPr>
          <w:rFonts w:ascii="Times New Roman" w:eastAsia="Times New Roman" w:hAnsi="Times New Roman" w:cs="Times New Roman"/>
          <w:color w:val="000000"/>
          <w:lang w:eastAsia="ru-RU"/>
        </w:rPr>
        <w:t>Максимыч</w:t>
      </w:r>
      <w:proofErr w:type="spellEnd"/>
      <w:r w:rsidRPr="005B378C">
        <w:rPr>
          <w:rFonts w:ascii="Times New Roman" w:eastAsia="Times New Roman" w:hAnsi="Times New Roman" w:cs="Times New Roman"/>
          <w:color w:val="000000"/>
          <w:lang w:eastAsia="ru-RU"/>
        </w:rPr>
        <w:t>» Печорин показан очень противоречивой личностью, человеком, который не умеет сострадать, он привык исполнять только свои желания. Те черты характера, которые мы открыли для себя у Печорина в первых повестях, душевная черствость, равнодушие, неумение дорожить дружбой и любовью,  делают этот образ малопривлекательным. Однако такая отрицательная оценка этого образа была бы совсем неглубокой и несколько однозначной, если при пристальном внимании не заметить в его образе штрихи грусти, ноты какой-то безысходности. Для того чтобы более полно разобраться в образе Печорина, нужно прежде всего понять его душу, весь его внутренний мир, многие мотивы его поведения и поступков. Разгадать именно эту загадку поможет «Журнал Печорина».</w:t>
      </w:r>
    </w:p>
    <w:p w:rsidR="005B378C" w:rsidRPr="005B378C" w:rsidRDefault="005B378C" w:rsidP="005B378C">
      <w:pPr>
        <w:shd w:val="clear" w:color="auto" w:fill="FFFFFF"/>
        <w:spacing w:after="0" w:line="240" w:lineRule="auto"/>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II. Актуализация знаний. Подготовка к восприятию нового материала</w:t>
      </w:r>
    </w:p>
    <w:p w:rsidR="005B378C" w:rsidRPr="005B378C" w:rsidRDefault="005B378C" w:rsidP="00107054">
      <w:pPr>
        <w:numPr>
          <w:ilvl w:val="0"/>
          <w:numId w:val="15"/>
        </w:numPr>
        <w:shd w:val="clear" w:color="auto" w:fill="FFFFFF"/>
        <w:spacing w:before="100" w:beforeAutospacing="1" w:after="100" w:afterAutospacing="1" w:line="240" w:lineRule="auto"/>
        <w:ind w:left="107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Беседа с классом</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Прежде чем мы перейдем к анализу следующих повестей произведения давайте еще раз вспомним особенности композиции романа М.Ю. Лермонтова.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Назовите главы в сюжетном и хронологическом порядке.</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Случайно ли отказался М.Ю. Лермонтов от хронологического принципа в расположении повестей, вошедших в роман, от порядка их первоначальной публикации?</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Объясняя такую особенность авторского повествования, известный литературовед Ю.М. Лотман пишет: «Таким образом, характер Печорина раскрывается перед читателем постепенно, как бы отражаясь во многих зеркалах, причем ни одно из отражений, взятое отдельно, не дает исчерпывающей характеристики Печорина. Лишь совокупность этих спорящих между собой голосов создает сложный и противоречивый характер героя».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proofErr w:type="gramStart"/>
      <w:r w:rsidRPr="005B378C">
        <w:rPr>
          <w:rFonts w:ascii="Times New Roman" w:eastAsia="Times New Roman" w:hAnsi="Times New Roman" w:cs="Times New Roman"/>
          <w:color w:val="000000"/>
          <w:lang w:eastAsia="ru-RU"/>
        </w:rPr>
        <w:t>-  Из чьих уст мы узнаем о судьбе главного героя? (в романе представлены три повествователя:</w:t>
      </w:r>
      <w:proofErr w:type="gramEnd"/>
      <w:r w:rsidRPr="005B378C">
        <w:rPr>
          <w:rFonts w:ascii="Times New Roman" w:eastAsia="Times New Roman" w:hAnsi="Times New Roman" w:cs="Times New Roman"/>
          <w:color w:val="000000"/>
          <w:lang w:eastAsia="ru-RU"/>
        </w:rPr>
        <w:t xml:space="preserve">  </w:t>
      </w:r>
      <w:proofErr w:type="gramStart"/>
      <w:r w:rsidRPr="005B378C">
        <w:rPr>
          <w:rFonts w:ascii="Times New Roman" w:eastAsia="Times New Roman" w:hAnsi="Times New Roman" w:cs="Times New Roman"/>
          <w:color w:val="000000"/>
          <w:lang w:eastAsia="ru-RU"/>
        </w:rPr>
        <w:t xml:space="preserve">Максим </w:t>
      </w:r>
      <w:proofErr w:type="spellStart"/>
      <w:r w:rsidRPr="005B378C">
        <w:rPr>
          <w:rFonts w:ascii="Times New Roman" w:eastAsia="Times New Roman" w:hAnsi="Times New Roman" w:cs="Times New Roman"/>
          <w:color w:val="000000"/>
          <w:lang w:eastAsia="ru-RU"/>
        </w:rPr>
        <w:t>Максимыч</w:t>
      </w:r>
      <w:proofErr w:type="spellEnd"/>
      <w:r w:rsidRPr="005B378C">
        <w:rPr>
          <w:rFonts w:ascii="Times New Roman" w:eastAsia="Times New Roman" w:hAnsi="Times New Roman" w:cs="Times New Roman"/>
          <w:color w:val="000000"/>
          <w:lang w:eastAsia="ru-RU"/>
        </w:rPr>
        <w:t xml:space="preserve"> в главе «Бэла», странствующий офицер в главе «Максим </w:t>
      </w:r>
      <w:proofErr w:type="spellStart"/>
      <w:r w:rsidRPr="005B378C">
        <w:rPr>
          <w:rFonts w:ascii="Times New Roman" w:eastAsia="Times New Roman" w:hAnsi="Times New Roman" w:cs="Times New Roman"/>
          <w:color w:val="000000"/>
          <w:lang w:eastAsia="ru-RU"/>
        </w:rPr>
        <w:t>Максимыч</w:t>
      </w:r>
      <w:proofErr w:type="spellEnd"/>
      <w:r w:rsidRPr="005B378C">
        <w:rPr>
          <w:rFonts w:ascii="Times New Roman" w:eastAsia="Times New Roman" w:hAnsi="Times New Roman" w:cs="Times New Roman"/>
          <w:color w:val="000000"/>
          <w:lang w:eastAsia="ru-RU"/>
        </w:rPr>
        <w:t>» и сам Печорин.)</w:t>
      </w:r>
      <w:proofErr w:type="gramEnd"/>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 </w:t>
      </w:r>
      <w:proofErr w:type="gramStart"/>
      <w:r w:rsidRPr="005B378C">
        <w:rPr>
          <w:rFonts w:ascii="Times New Roman" w:eastAsia="Times New Roman" w:hAnsi="Times New Roman" w:cs="Times New Roman"/>
          <w:color w:val="000000"/>
          <w:lang w:eastAsia="ru-RU"/>
        </w:rPr>
        <w:t>Каким</w:t>
      </w:r>
      <w:proofErr w:type="gramEnd"/>
      <w:r w:rsidRPr="005B378C">
        <w:rPr>
          <w:rFonts w:ascii="Times New Roman" w:eastAsia="Times New Roman" w:hAnsi="Times New Roman" w:cs="Times New Roman"/>
          <w:color w:val="000000"/>
          <w:lang w:eastAsia="ru-RU"/>
        </w:rPr>
        <w:t xml:space="preserve"> предстает Печорин в оценке Максима </w:t>
      </w:r>
      <w:proofErr w:type="spellStart"/>
      <w:r w:rsidRPr="005B378C">
        <w:rPr>
          <w:rFonts w:ascii="Times New Roman" w:eastAsia="Times New Roman" w:hAnsi="Times New Roman" w:cs="Times New Roman"/>
          <w:color w:val="000000"/>
          <w:lang w:eastAsia="ru-RU"/>
        </w:rPr>
        <w:t>Максимыча</w:t>
      </w:r>
      <w:proofErr w:type="spellEnd"/>
      <w:r w:rsidRPr="005B378C">
        <w:rPr>
          <w:rFonts w:ascii="Times New Roman" w:eastAsia="Times New Roman" w:hAnsi="Times New Roman" w:cs="Times New Roman"/>
          <w:color w:val="000000"/>
          <w:lang w:eastAsia="ru-RU"/>
        </w:rPr>
        <w:t>? Приведите примеры из текста.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Calibri" w:eastAsia="Times New Roman" w:hAnsi="Calibri" w:cs="Calibri"/>
          <w:color w:val="000000"/>
          <w:lang w:eastAsia="ru-RU"/>
        </w:rPr>
        <w:t>- </w:t>
      </w:r>
      <w:r w:rsidRPr="005B378C">
        <w:rPr>
          <w:rFonts w:ascii="Times New Roman" w:eastAsia="Times New Roman" w:hAnsi="Times New Roman" w:cs="Times New Roman"/>
          <w:color w:val="000000"/>
          <w:lang w:eastAsia="ru-RU"/>
        </w:rPr>
        <w:t>Каким мы видим главного героя в оценке второго рассказчика - странствующего офицера? Приведите примеры из текста.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Таким мы видим главного героя глазами Максима </w:t>
      </w:r>
      <w:proofErr w:type="spellStart"/>
      <w:r w:rsidRPr="005B378C">
        <w:rPr>
          <w:rFonts w:ascii="Times New Roman" w:eastAsia="Times New Roman" w:hAnsi="Times New Roman" w:cs="Times New Roman"/>
          <w:color w:val="000000"/>
          <w:lang w:eastAsia="ru-RU"/>
        </w:rPr>
        <w:t>Максимыча</w:t>
      </w:r>
      <w:proofErr w:type="spellEnd"/>
      <w:r w:rsidRPr="005B378C">
        <w:rPr>
          <w:rFonts w:ascii="Times New Roman" w:eastAsia="Times New Roman" w:hAnsi="Times New Roman" w:cs="Times New Roman"/>
          <w:color w:val="000000"/>
          <w:lang w:eastAsia="ru-RU"/>
        </w:rPr>
        <w:t xml:space="preserve"> и странствующего офицера.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 Понятен ли до конца нам герой после того, как мы рассмотрели точку зрения и Максима </w:t>
      </w:r>
      <w:proofErr w:type="spellStart"/>
      <w:r w:rsidRPr="005B378C">
        <w:rPr>
          <w:rFonts w:ascii="Times New Roman" w:eastAsia="Times New Roman" w:hAnsi="Times New Roman" w:cs="Times New Roman"/>
          <w:color w:val="000000"/>
          <w:lang w:eastAsia="ru-RU"/>
        </w:rPr>
        <w:t>Максимыча</w:t>
      </w:r>
      <w:proofErr w:type="spellEnd"/>
      <w:r w:rsidRPr="005B378C">
        <w:rPr>
          <w:rFonts w:ascii="Times New Roman" w:eastAsia="Times New Roman" w:hAnsi="Times New Roman" w:cs="Times New Roman"/>
          <w:color w:val="000000"/>
          <w:lang w:eastAsia="ru-RU"/>
        </w:rPr>
        <w:t>, и странствующего офицера?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III. Работа с текстом</w:t>
      </w:r>
    </w:p>
    <w:p w:rsidR="005B378C" w:rsidRPr="005B378C" w:rsidRDefault="005B378C" w:rsidP="00107054">
      <w:pPr>
        <w:numPr>
          <w:ilvl w:val="0"/>
          <w:numId w:val="16"/>
        </w:numPr>
        <w:shd w:val="clear" w:color="auto" w:fill="FFFFFF"/>
        <w:spacing w:before="100" w:beforeAutospacing="1" w:after="100" w:afterAutospacing="1" w:line="240" w:lineRule="auto"/>
        <w:ind w:left="107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Слово учителя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Первые две повести, как отмечает сам повествователь, – это путевые записки, не случайно он по этому поводу пишет:  «Я пишу не повесть, а путевые записки». Поэтому главный герой предстает перед читателем со стороны: его представляют нам Максим </w:t>
      </w:r>
      <w:proofErr w:type="spellStart"/>
      <w:r w:rsidRPr="005B378C">
        <w:rPr>
          <w:rFonts w:ascii="Times New Roman" w:eastAsia="Times New Roman" w:hAnsi="Times New Roman" w:cs="Times New Roman"/>
          <w:color w:val="000000"/>
          <w:lang w:eastAsia="ru-RU"/>
        </w:rPr>
        <w:t>Максимыч</w:t>
      </w:r>
      <w:proofErr w:type="spellEnd"/>
      <w:r w:rsidRPr="005B378C">
        <w:rPr>
          <w:rFonts w:ascii="Times New Roman" w:eastAsia="Times New Roman" w:hAnsi="Times New Roman" w:cs="Times New Roman"/>
          <w:color w:val="000000"/>
          <w:lang w:eastAsia="ru-RU"/>
        </w:rPr>
        <w:t xml:space="preserve"> и странствующий офицер.  Но следующие повести - это дневник Печорина - «Журнал Печорина», как названы эти главы в романе. Именно они дают возможность объяснить многие загадки в характере Печорина.</w:t>
      </w:r>
    </w:p>
    <w:p w:rsidR="005B378C" w:rsidRPr="005B378C" w:rsidRDefault="005B378C" w:rsidP="00107054">
      <w:pPr>
        <w:numPr>
          <w:ilvl w:val="0"/>
          <w:numId w:val="17"/>
        </w:numPr>
        <w:shd w:val="clear" w:color="auto" w:fill="FFFFFF"/>
        <w:spacing w:before="100" w:beforeAutospacing="1" w:after="100" w:afterAutospacing="1" w:line="240" w:lineRule="auto"/>
        <w:ind w:left="107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Словарная работа (работа с термином)</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i/>
          <w:iCs/>
          <w:color w:val="000000"/>
          <w:lang w:eastAsia="ru-RU"/>
        </w:rPr>
        <w:t>Дневник – это записи личного характера, в которых человек, зная, что они не станут известны другим, может излагать не только внешние события, но и внутренние, сокрытые от всех движения своей души.</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lastRenderedPageBreak/>
        <w:t>Печорин был совершенно уверен в том, что он пишет «этот журнал…для себя», поэтому он столь открыт в их описаниях.</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i/>
          <w:iCs/>
          <w:color w:val="000000"/>
          <w:lang w:eastAsia="ru-RU"/>
        </w:rPr>
        <w:t>- </w:t>
      </w:r>
      <w:r w:rsidRPr="005B378C">
        <w:rPr>
          <w:rFonts w:ascii="Times New Roman" w:eastAsia="Times New Roman" w:hAnsi="Times New Roman" w:cs="Times New Roman"/>
          <w:color w:val="000000"/>
          <w:lang w:eastAsia="ru-RU"/>
        </w:rPr>
        <w:t>Из каких частей состоит «Журнал Печорина»? («Тамань», «Княжна Мери» и «Фаталист»)  </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3</w:t>
      </w:r>
      <w:r w:rsidRPr="005B378C">
        <w:rPr>
          <w:rFonts w:ascii="Times New Roman" w:eastAsia="Times New Roman" w:hAnsi="Times New Roman" w:cs="Times New Roman"/>
          <w:color w:val="000000"/>
          <w:lang w:eastAsia="ru-RU"/>
        </w:rPr>
        <w:t>. </w:t>
      </w:r>
      <w:r w:rsidRPr="005B378C">
        <w:rPr>
          <w:rFonts w:ascii="Times New Roman" w:eastAsia="Times New Roman" w:hAnsi="Times New Roman" w:cs="Times New Roman"/>
          <w:b/>
          <w:bCs/>
          <w:color w:val="000000"/>
          <w:lang w:eastAsia="ru-RU"/>
        </w:rPr>
        <w:t>Составление характеристики Печорина</w:t>
      </w:r>
      <w:r w:rsidRPr="005B378C">
        <w:rPr>
          <w:rFonts w:ascii="Times New Roman" w:eastAsia="Times New Roman" w:hAnsi="Times New Roman" w:cs="Times New Roman"/>
          <w:color w:val="000000"/>
          <w:lang w:eastAsia="ru-RU"/>
        </w:rPr>
        <w:t> </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Анализируя повести, составляющие «Журнал Печорина», необходимо рассмотреть, как раскрывается внутренний мир героя.</w:t>
      </w:r>
    </w:p>
    <w:tbl>
      <w:tblPr>
        <w:tblW w:w="11322" w:type="dxa"/>
        <w:tblInd w:w="-108" w:type="dxa"/>
        <w:shd w:val="clear" w:color="auto" w:fill="FFFFFF"/>
        <w:tblCellMar>
          <w:top w:w="15" w:type="dxa"/>
          <w:left w:w="15" w:type="dxa"/>
          <w:bottom w:w="15" w:type="dxa"/>
          <w:right w:w="15" w:type="dxa"/>
        </w:tblCellMar>
        <w:tblLook w:val="04A0"/>
      </w:tblPr>
      <w:tblGrid>
        <w:gridCol w:w="1905"/>
        <w:gridCol w:w="1869"/>
        <w:gridCol w:w="1905"/>
        <w:gridCol w:w="1869"/>
        <w:gridCol w:w="1905"/>
        <w:gridCol w:w="1869"/>
      </w:tblGrid>
      <w:tr w:rsidR="005B378C" w:rsidRPr="005B378C" w:rsidTr="00EE00B5">
        <w:trPr>
          <w:trHeight w:val="287"/>
        </w:trPr>
        <w:tc>
          <w:tcPr>
            <w:tcW w:w="3774"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5B378C" w:rsidRPr="005B378C" w:rsidRDefault="005B378C" w:rsidP="005B378C">
            <w:pPr>
              <w:spacing w:after="0" w:line="0" w:lineRule="atLeast"/>
              <w:jc w:val="center"/>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«Тамань»</w:t>
            </w:r>
          </w:p>
        </w:tc>
        <w:tc>
          <w:tcPr>
            <w:tcW w:w="3774"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5B378C" w:rsidRPr="005B378C" w:rsidRDefault="005B378C" w:rsidP="005B378C">
            <w:pPr>
              <w:spacing w:after="0" w:line="0" w:lineRule="atLeast"/>
              <w:jc w:val="center"/>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«Княжна Мери»</w:t>
            </w:r>
          </w:p>
        </w:tc>
        <w:tc>
          <w:tcPr>
            <w:tcW w:w="3774"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5B378C" w:rsidRPr="005B378C" w:rsidRDefault="005B378C" w:rsidP="005B378C">
            <w:pPr>
              <w:spacing w:after="0" w:line="0" w:lineRule="atLeast"/>
              <w:jc w:val="center"/>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«Фаталист»</w:t>
            </w:r>
          </w:p>
        </w:tc>
      </w:tr>
      <w:tr w:rsidR="005B378C" w:rsidRPr="005B378C" w:rsidTr="00EE00B5">
        <w:trPr>
          <w:trHeight w:val="575"/>
        </w:trPr>
        <w:tc>
          <w:tcPr>
            <w:tcW w:w="19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5B378C" w:rsidRPr="005B378C" w:rsidRDefault="005B378C" w:rsidP="005B378C">
            <w:pPr>
              <w:spacing w:after="0" w:line="0" w:lineRule="atLeast"/>
              <w:jc w:val="center"/>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Положительные качества</w:t>
            </w:r>
          </w:p>
        </w:tc>
        <w:tc>
          <w:tcPr>
            <w:tcW w:w="18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5B378C" w:rsidRPr="005B378C" w:rsidRDefault="005B378C" w:rsidP="005B378C">
            <w:pPr>
              <w:spacing w:after="0" w:line="0" w:lineRule="atLeast"/>
              <w:jc w:val="center"/>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Отрицательные качества</w:t>
            </w:r>
          </w:p>
        </w:tc>
        <w:tc>
          <w:tcPr>
            <w:tcW w:w="19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5B378C" w:rsidRPr="005B378C" w:rsidRDefault="005B378C" w:rsidP="005B378C">
            <w:pPr>
              <w:spacing w:after="0" w:line="0" w:lineRule="atLeast"/>
              <w:jc w:val="center"/>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Положительные качества</w:t>
            </w:r>
          </w:p>
        </w:tc>
        <w:tc>
          <w:tcPr>
            <w:tcW w:w="18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5B378C" w:rsidRPr="005B378C" w:rsidRDefault="005B378C" w:rsidP="005B378C">
            <w:pPr>
              <w:spacing w:after="0" w:line="0" w:lineRule="atLeast"/>
              <w:jc w:val="center"/>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Отрицательные качества</w:t>
            </w:r>
          </w:p>
        </w:tc>
        <w:tc>
          <w:tcPr>
            <w:tcW w:w="19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5B378C" w:rsidRPr="005B378C" w:rsidRDefault="005B378C" w:rsidP="005B378C">
            <w:pPr>
              <w:spacing w:after="0" w:line="0" w:lineRule="atLeast"/>
              <w:jc w:val="center"/>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Положительные качества</w:t>
            </w:r>
          </w:p>
        </w:tc>
        <w:tc>
          <w:tcPr>
            <w:tcW w:w="18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5B378C" w:rsidRPr="005B378C" w:rsidRDefault="005B378C" w:rsidP="005B378C">
            <w:pPr>
              <w:spacing w:after="0" w:line="0" w:lineRule="atLeast"/>
              <w:jc w:val="center"/>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Отрицательные качества</w:t>
            </w:r>
          </w:p>
        </w:tc>
      </w:tr>
      <w:tr w:rsidR="005B378C" w:rsidRPr="005B378C" w:rsidTr="00EE00B5">
        <w:trPr>
          <w:trHeight w:val="17"/>
        </w:trPr>
        <w:tc>
          <w:tcPr>
            <w:tcW w:w="19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5B378C" w:rsidRPr="005B378C" w:rsidRDefault="005B378C" w:rsidP="005B378C">
            <w:pPr>
              <w:spacing w:after="0" w:line="240" w:lineRule="auto"/>
              <w:rPr>
                <w:rFonts w:ascii="Arial" w:eastAsia="Times New Roman" w:hAnsi="Arial" w:cs="Arial"/>
                <w:color w:val="666666"/>
                <w:lang w:eastAsia="ru-RU"/>
              </w:rPr>
            </w:pPr>
          </w:p>
        </w:tc>
        <w:tc>
          <w:tcPr>
            <w:tcW w:w="18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5B378C" w:rsidRPr="005B378C" w:rsidRDefault="005B378C" w:rsidP="005B378C">
            <w:pPr>
              <w:spacing w:after="0" w:line="240" w:lineRule="auto"/>
              <w:rPr>
                <w:rFonts w:ascii="Arial" w:eastAsia="Times New Roman" w:hAnsi="Arial" w:cs="Arial"/>
                <w:color w:val="666666"/>
                <w:lang w:eastAsia="ru-RU"/>
              </w:rPr>
            </w:pPr>
          </w:p>
        </w:tc>
        <w:tc>
          <w:tcPr>
            <w:tcW w:w="19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5B378C" w:rsidRPr="005B378C" w:rsidRDefault="005B378C" w:rsidP="005B378C">
            <w:pPr>
              <w:spacing w:after="0" w:line="240" w:lineRule="auto"/>
              <w:rPr>
                <w:rFonts w:ascii="Arial" w:eastAsia="Times New Roman" w:hAnsi="Arial" w:cs="Arial"/>
                <w:color w:val="666666"/>
                <w:lang w:eastAsia="ru-RU"/>
              </w:rPr>
            </w:pPr>
          </w:p>
        </w:tc>
        <w:tc>
          <w:tcPr>
            <w:tcW w:w="18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5B378C" w:rsidRPr="005B378C" w:rsidRDefault="005B378C" w:rsidP="005B378C">
            <w:pPr>
              <w:spacing w:after="0" w:line="240" w:lineRule="auto"/>
              <w:rPr>
                <w:rFonts w:ascii="Arial" w:eastAsia="Times New Roman" w:hAnsi="Arial" w:cs="Arial"/>
                <w:color w:val="666666"/>
                <w:lang w:eastAsia="ru-RU"/>
              </w:rPr>
            </w:pPr>
          </w:p>
        </w:tc>
        <w:tc>
          <w:tcPr>
            <w:tcW w:w="19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5B378C" w:rsidRPr="005B378C" w:rsidRDefault="005B378C" w:rsidP="005B378C">
            <w:pPr>
              <w:spacing w:after="0" w:line="240" w:lineRule="auto"/>
              <w:rPr>
                <w:rFonts w:ascii="Arial" w:eastAsia="Times New Roman" w:hAnsi="Arial" w:cs="Arial"/>
                <w:color w:val="666666"/>
                <w:lang w:eastAsia="ru-RU"/>
              </w:rPr>
            </w:pPr>
          </w:p>
        </w:tc>
        <w:tc>
          <w:tcPr>
            <w:tcW w:w="18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5B378C" w:rsidRPr="005B378C" w:rsidRDefault="005B378C" w:rsidP="005B378C">
            <w:pPr>
              <w:spacing w:after="0" w:line="240" w:lineRule="auto"/>
              <w:rPr>
                <w:rFonts w:ascii="Arial" w:eastAsia="Times New Roman" w:hAnsi="Arial" w:cs="Arial"/>
                <w:color w:val="666666"/>
                <w:lang w:eastAsia="ru-RU"/>
              </w:rPr>
            </w:pPr>
          </w:p>
        </w:tc>
      </w:tr>
    </w:tbl>
    <w:p w:rsidR="005B378C" w:rsidRPr="005B378C" w:rsidRDefault="005B378C" w:rsidP="00107054">
      <w:pPr>
        <w:numPr>
          <w:ilvl w:val="0"/>
          <w:numId w:val="18"/>
        </w:numPr>
        <w:shd w:val="clear" w:color="auto" w:fill="FFFFFF"/>
        <w:spacing w:before="30" w:after="30" w:line="240" w:lineRule="auto"/>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Анализ повести «Тамань»</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Каково содержание этой повести? (краткий пересказ сюжета)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proofErr w:type="gramStart"/>
      <w:r w:rsidRPr="005B378C">
        <w:rPr>
          <w:rFonts w:ascii="Times New Roman" w:eastAsia="Times New Roman" w:hAnsi="Times New Roman" w:cs="Times New Roman"/>
          <w:color w:val="000000"/>
          <w:lang w:eastAsia="ru-RU"/>
        </w:rPr>
        <w:t>- Каким предстает перед читателем Григорий Печорин в этой части?</w:t>
      </w:r>
      <w:proofErr w:type="gramEnd"/>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На что обращает внимание автор, характеризуя своего героя?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 Почему активность героя приносит окружающим его людям несчастье? С каким чувством </w:t>
      </w:r>
      <w:proofErr w:type="spellStart"/>
      <w:r w:rsidRPr="005B378C">
        <w:rPr>
          <w:rFonts w:ascii="Times New Roman" w:eastAsia="Times New Roman" w:hAnsi="Times New Roman" w:cs="Times New Roman"/>
          <w:color w:val="000000"/>
          <w:lang w:eastAsia="ru-RU"/>
        </w:rPr>
        <w:t>лермонтовский</w:t>
      </w:r>
      <w:proofErr w:type="spellEnd"/>
      <w:r w:rsidRPr="005B378C">
        <w:rPr>
          <w:rFonts w:ascii="Times New Roman" w:eastAsia="Times New Roman" w:hAnsi="Times New Roman" w:cs="Times New Roman"/>
          <w:color w:val="000000"/>
          <w:lang w:eastAsia="ru-RU"/>
        </w:rPr>
        <w:t xml:space="preserve"> герой произносит слова: «Да и какое дело мне до радостей и бедствий человеческих?»</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Какие особенности характера героя раскрываются в повести «Тамань»?</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(учащиеся самостоятельно записывают основные качества характера Печорина, проявившиеся в повести «Тамань», затем идет коллективное обсуждение выдвинутых предположений)</w:t>
      </w:r>
    </w:p>
    <w:p w:rsidR="005B378C" w:rsidRPr="005B378C" w:rsidRDefault="005B378C" w:rsidP="00107054">
      <w:pPr>
        <w:numPr>
          <w:ilvl w:val="0"/>
          <w:numId w:val="19"/>
        </w:numPr>
        <w:shd w:val="clear" w:color="auto" w:fill="FFFFFF"/>
        <w:spacing w:before="30" w:after="30" w:line="240" w:lineRule="auto"/>
        <w:ind w:left="143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Анализ повести «Княжна Мэри»</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 </w:t>
      </w:r>
      <w:r w:rsidRPr="005B378C">
        <w:rPr>
          <w:rFonts w:ascii="Times New Roman" w:eastAsia="Times New Roman" w:hAnsi="Times New Roman" w:cs="Times New Roman"/>
          <w:color w:val="000000"/>
          <w:lang w:eastAsia="ru-RU"/>
        </w:rPr>
        <w:t>Многие литературные критики считают, что именно в этой повести</w:t>
      </w:r>
      <w:r w:rsidRPr="005B378C">
        <w:rPr>
          <w:rFonts w:ascii="Times New Roman" w:eastAsia="Times New Roman" w:hAnsi="Times New Roman" w:cs="Times New Roman"/>
          <w:b/>
          <w:bCs/>
          <w:color w:val="000000"/>
          <w:lang w:eastAsia="ru-RU"/>
        </w:rPr>
        <w:t> </w:t>
      </w:r>
      <w:r w:rsidRPr="005B378C">
        <w:rPr>
          <w:rFonts w:ascii="Times New Roman" w:eastAsia="Times New Roman" w:hAnsi="Times New Roman" w:cs="Times New Roman"/>
          <w:color w:val="000000"/>
          <w:lang w:eastAsia="ru-RU"/>
        </w:rPr>
        <w:t>наиболее полно раскрывается духовный мир Печорина. Каково ваше мнение по этому поводу?</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Какое общество на этот раз окружает главного героя? Чем оно отличается от горцев и контрабандистов?</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В чем причина того конфликта, который произошел между светским обществом, представленным в повести, и Печориным?</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Для чего Печорину было необходимо добиться любви княжны Мери, если он никогда не собирался на ней жениться?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Как это характеризует Печорина?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Можно ли утверждать, что Печорин все-таки способен на любовь? Докажите свою точку зрения, подтверждая текстом.</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Особенно ярко это качество проявляется  в эпизоде безумной, отчаянной погони на бешено скачущем коне за безвозвратно уехавшей Верой</w:t>
      </w:r>
      <w:proofErr w:type="gramStart"/>
      <w:r w:rsidRPr="005B378C">
        <w:rPr>
          <w:rFonts w:ascii="Times New Roman" w:eastAsia="Times New Roman" w:hAnsi="Times New Roman" w:cs="Times New Roman"/>
          <w:color w:val="000000"/>
          <w:lang w:eastAsia="ru-RU"/>
        </w:rPr>
        <w:t>.</w:t>
      </w:r>
      <w:proofErr w:type="gramEnd"/>
      <w:r w:rsidRPr="005B378C">
        <w:rPr>
          <w:rFonts w:ascii="Times New Roman" w:eastAsia="Times New Roman" w:hAnsi="Times New Roman" w:cs="Times New Roman"/>
          <w:color w:val="000000"/>
          <w:lang w:eastAsia="ru-RU"/>
        </w:rPr>
        <w:t xml:space="preserve"> (</w:t>
      </w:r>
      <w:proofErr w:type="gramStart"/>
      <w:r w:rsidRPr="005B378C">
        <w:rPr>
          <w:rFonts w:ascii="Times New Roman" w:eastAsia="Times New Roman" w:hAnsi="Times New Roman" w:cs="Times New Roman"/>
          <w:color w:val="000000"/>
          <w:lang w:eastAsia="ru-RU"/>
        </w:rPr>
        <w:t>ч</w:t>
      </w:r>
      <w:proofErr w:type="gramEnd"/>
      <w:r w:rsidRPr="005B378C">
        <w:rPr>
          <w:rFonts w:ascii="Times New Roman" w:eastAsia="Times New Roman" w:hAnsi="Times New Roman" w:cs="Times New Roman"/>
          <w:color w:val="000000"/>
          <w:lang w:eastAsia="ru-RU"/>
        </w:rPr>
        <w:t>тение отрывка)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Каковы взгляды Печорина на дружбу? Как характеризуют Печорина его отношения с Вернером и Грушницким?</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Какую особенность характера Печорина мы можем выделить в этой повести?</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(учащиеся самостоятельно записывают основные качества характера Печорина, проявившиеся в повести «Княжна Мери», затем идет коллективное обсуждение выдвинутых предположений)</w:t>
      </w:r>
    </w:p>
    <w:p w:rsidR="005B378C" w:rsidRPr="005B378C" w:rsidRDefault="005B378C" w:rsidP="00107054">
      <w:pPr>
        <w:numPr>
          <w:ilvl w:val="0"/>
          <w:numId w:val="20"/>
        </w:numPr>
        <w:shd w:val="clear" w:color="auto" w:fill="FFFFFF"/>
        <w:spacing w:before="30" w:after="30" w:line="240" w:lineRule="auto"/>
        <w:ind w:left="143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Обсуждение повести «Фаталист»</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Что такое фатализм и кто такой фаталист?</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 словарная работа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Фатализм</w:t>
      </w:r>
      <w:r w:rsidRPr="005B378C">
        <w:rPr>
          <w:rFonts w:ascii="Times New Roman" w:eastAsia="Times New Roman" w:hAnsi="Times New Roman" w:cs="Times New Roman"/>
          <w:color w:val="000000"/>
          <w:lang w:eastAsia="ru-RU"/>
        </w:rPr>
        <w:t> - вера в предопределенную, неотвратимую судьбу.  Проблема судьбы, предопределения,  волновала современников Лермонтова.  Печорина также волновала эта проблема. Есть ли судьба? Что оказывает влияние на жизнь человека?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Какие события, связанные с Печориным, происходят в этой повести?</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Каково отношение к предопределенности в судьбе у Печорина?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 </w:t>
      </w:r>
      <w:proofErr w:type="gramStart"/>
      <w:r w:rsidRPr="005B378C">
        <w:rPr>
          <w:rFonts w:ascii="Times New Roman" w:eastAsia="Times New Roman" w:hAnsi="Times New Roman" w:cs="Times New Roman"/>
          <w:color w:val="000000"/>
          <w:lang w:eastAsia="ru-RU"/>
        </w:rPr>
        <w:t>Каким</w:t>
      </w:r>
      <w:proofErr w:type="gramEnd"/>
      <w:r w:rsidRPr="005B378C">
        <w:rPr>
          <w:rFonts w:ascii="Times New Roman" w:eastAsia="Times New Roman" w:hAnsi="Times New Roman" w:cs="Times New Roman"/>
          <w:color w:val="000000"/>
          <w:lang w:eastAsia="ru-RU"/>
        </w:rPr>
        <w:t xml:space="preserve"> предстает главный герой в этой повести?</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Какие черты характера особенно ярко подчеркивает Лермонтов в своем герое?</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Какие поступки героя подтверждают ваши предположения?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(учащиеся самостоятельно записывают основные качества характера Печорина, проявившиеся в повести «Фаталист», затем идет коллективное обсуждение выдвинутых предположений)</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IV. Обобщающая беседа</w:t>
      </w:r>
    </w:p>
    <w:p w:rsidR="005B378C" w:rsidRPr="005B378C" w:rsidRDefault="005B378C" w:rsidP="00107054">
      <w:pPr>
        <w:numPr>
          <w:ilvl w:val="0"/>
          <w:numId w:val="21"/>
        </w:numPr>
        <w:shd w:val="clear" w:color="auto" w:fill="FFFFFF"/>
        <w:spacing w:before="100" w:beforeAutospacing="1" w:after="100" w:afterAutospacing="1" w:line="240" w:lineRule="auto"/>
        <w:ind w:left="107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Работа с составленной таблицей</w:t>
      </w:r>
    </w:p>
    <w:p w:rsidR="005B378C" w:rsidRPr="005B378C" w:rsidRDefault="005B378C" w:rsidP="005B378C">
      <w:pPr>
        <w:shd w:val="clear" w:color="auto" w:fill="FFFFFF"/>
        <w:spacing w:after="0" w:line="240" w:lineRule="auto"/>
        <w:ind w:left="107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Проанализируйте свои наблюдения, сопоставьте с результатами, записанными в таблице, и сделайте вывод: каким предстает перед нами Григорий Печорин в «Журнале»?</w:t>
      </w:r>
    </w:p>
    <w:p w:rsidR="005B378C" w:rsidRPr="005B378C" w:rsidRDefault="005B378C" w:rsidP="005B378C">
      <w:pPr>
        <w:shd w:val="clear" w:color="auto" w:fill="FFFFFF"/>
        <w:spacing w:after="0" w:line="240" w:lineRule="auto"/>
        <w:ind w:left="708"/>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2. Анализ художественного текста</w:t>
      </w:r>
    </w:p>
    <w:p w:rsidR="005B378C" w:rsidRPr="005B378C" w:rsidRDefault="005B378C" w:rsidP="005B378C">
      <w:pPr>
        <w:shd w:val="clear" w:color="auto" w:fill="FFFFFF"/>
        <w:spacing w:after="0" w:line="240" w:lineRule="auto"/>
        <w:ind w:left="708"/>
        <w:jc w:val="both"/>
        <w:rPr>
          <w:rFonts w:ascii="Calibri" w:eastAsia="Times New Roman" w:hAnsi="Calibri" w:cs="Calibri"/>
          <w:color w:val="000000"/>
          <w:lang w:eastAsia="ru-RU"/>
        </w:rPr>
      </w:pPr>
      <w:proofErr w:type="gramStart"/>
      <w:r w:rsidRPr="005B378C">
        <w:rPr>
          <w:rFonts w:ascii="Times New Roman" w:eastAsia="Times New Roman" w:hAnsi="Times New Roman" w:cs="Times New Roman"/>
          <w:b/>
          <w:bCs/>
          <w:color w:val="000000"/>
          <w:lang w:eastAsia="ru-RU"/>
        </w:rPr>
        <w:t>- выразительное чтение отрывка  </w:t>
      </w:r>
      <w:r w:rsidRPr="005B378C">
        <w:rPr>
          <w:rFonts w:ascii="Times New Roman" w:eastAsia="Times New Roman" w:hAnsi="Times New Roman" w:cs="Times New Roman"/>
          <w:color w:val="000000"/>
          <w:lang w:eastAsia="ru-RU"/>
        </w:rPr>
        <w:t>(«… зачем я жил?</w:t>
      </w:r>
      <w:proofErr w:type="gramEnd"/>
      <w:r w:rsidRPr="005B378C">
        <w:rPr>
          <w:rFonts w:ascii="Times New Roman" w:eastAsia="Times New Roman" w:hAnsi="Times New Roman" w:cs="Times New Roman"/>
          <w:color w:val="000000"/>
          <w:lang w:eastAsia="ru-RU"/>
        </w:rPr>
        <w:t xml:space="preserve"> </w:t>
      </w:r>
      <w:proofErr w:type="gramStart"/>
      <w:r w:rsidRPr="005B378C">
        <w:rPr>
          <w:rFonts w:ascii="Times New Roman" w:eastAsia="Times New Roman" w:hAnsi="Times New Roman" w:cs="Times New Roman"/>
          <w:color w:val="000000"/>
          <w:lang w:eastAsia="ru-RU"/>
        </w:rPr>
        <w:t>Для какой цели я родился? …»)</w:t>
      </w:r>
      <w:proofErr w:type="gramEnd"/>
    </w:p>
    <w:p w:rsidR="005B378C" w:rsidRPr="005B378C" w:rsidRDefault="005B378C" w:rsidP="005B378C">
      <w:pPr>
        <w:shd w:val="clear" w:color="auto" w:fill="FFFFFF"/>
        <w:spacing w:after="0" w:line="240" w:lineRule="auto"/>
        <w:ind w:left="708"/>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lastRenderedPageBreak/>
        <w:t>- </w:t>
      </w:r>
      <w:r w:rsidRPr="005B378C">
        <w:rPr>
          <w:rFonts w:ascii="Times New Roman" w:eastAsia="Times New Roman" w:hAnsi="Times New Roman" w:cs="Times New Roman"/>
          <w:color w:val="000000"/>
          <w:lang w:eastAsia="ru-RU"/>
        </w:rPr>
        <w:t>Обратите внимание на то, когда и почему герой произносит эти слова, какую особенность характера героя они подчеркивают?</w:t>
      </w:r>
    </w:p>
    <w:p w:rsidR="005B378C" w:rsidRPr="005B378C" w:rsidRDefault="005B378C" w:rsidP="005B378C">
      <w:pPr>
        <w:shd w:val="clear" w:color="auto" w:fill="FFFFFF"/>
        <w:spacing w:after="0" w:line="240" w:lineRule="auto"/>
        <w:ind w:left="708"/>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w:t>
      </w:r>
      <w:r w:rsidRPr="005B378C">
        <w:rPr>
          <w:rFonts w:ascii="Times New Roman" w:eastAsia="Times New Roman" w:hAnsi="Times New Roman" w:cs="Times New Roman"/>
          <w:color w:val="000000"/>
          <w:lang w:eastAsia="ru-RU"/>
        </w:rPr>
        <w:t> Почему Печорин не может найти смысла в жизни?</w:t>
      </w:r>
      <w:r w:rsidRPr="005B378C">
        <w:rPr>
          <w:rFonts w:ascii="Times New Roman" w:eastAsia="Times New Roman" w:hAnsi="Times New Roman" w:cs="Times New Roman"/>
          <w:color w:val="000000"/>
          <w:lang w:eastAsia="ru-RU"/>
        </w:rPr>
        <w:br/>
      </w:r>
      <w:proofErr w:type="gramStart"/>
      <w:r w:rsidRPr="005B378C">
        <w:rPr>
          <w:rFonts w:ascii="Times New Roman" w:eastAsia="Times New Roman" w:hAnsi="Times New Roman" w:cs="Times New Roman"/>
          <w:color w:val="000000"/>
          <w:lang w:eastAsia="ru-RU"/>
        </w:rPr>
        <w:t>(Незаурядная личность, наделённая умом и силой воли, стремлением к активной деятельности, не может проявить себя в окружающей жизни.</w:t>
      </w:r>
      <w:proofErr w:type="gramEnd"/>
      <w:r w:rsidRPr="005B378C">
        <w:rPr>
          <w:rFonts w:ascii="Times New Roman" w:eastAsia="Times New Roman" w:hAnsi="Times New Roman" w:cs="Times New Roman"/>
          <w:color w:val="000000"/>
          <w:lang w:eastAsia="ru-RU"/>
        </w:rPr>
        <w:t xml:space="preserve"> Печорин не может быть счастлив и не может никому дать счастье. </w:t>
      </w:r>
      <w:proofErr w:type="gramStart"/>
      <w:r w:rsidRPr="005B378C">
        <w:rPr>
          <w:rFonts w:ascii="Times New Roman" w:eastAsia="Times New Roman" w:hAnsi="Times New Roman" w:cs="Times New Roman"/>
          <w:color w:val="000000"/>
          <w:lang w:eastAsia="ru-RU"/>
        </w:rPr>
        <w:t>В этом и заключается его личная  трагедия.)</w:t>
      </w:r>
      <w:proofErr w:type="gramEnd"/>
    </w:p>
    <w:p w:rsidR="005B378C" w:rsidRPr="005B378C" w:rsidRDefault="005B378C" w:rsidP="005B378C">
      <w:pPr>
        <w:shd w:val="clear" w:color="auto" w:fill="FFFFFF"/>
        <w:spacing w:after="0" w:line="240" w:lineRule="auto"/>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V. Домашнее задание</w:t>
      </w:r>
    </w:p>
    <w:p w:rsidR="005B378C" w:rsidRPr="005B378C" w:rsidRDefault="005B378C" w:rsidP="005B378C">
      <w:pPr>
        <w:shd w:val="clear" w:color="auto" w:fill="FFFFFF"/>
        <w:spacing w:after="0" w:line="240" w:lineRule="auto"/>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1. Составить сообщение по темам:</w:t>
      </w:r>
    </w:p>
    <w:p w:rsidR="005B378C" w:rsidRPr="005B378C" w:rsidRDefault="005B378C" w:rsidP="005B378C">
      <w:pPr>
        <w:shd w:val="clear" w:color="auto" w:fill="FFFFFF"/>
        <w:spacing w:after="0" w:line="240" w:lineRule="auto"/>
        <w:ind w:left="708"/>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 Максим </w:t>
      </w:r>
      <w:proofErr w:type="spellStart"/>
      <w:r w:rsidRPr="005B378C">
        <w:rPr>
          <w:rFonts w:ascii="Times New Roman" w:eastAsia="Times New Roman" w:hAnsi="Times New Roman" w:cs="Times New Roman"/>
          <w:color w:val="000000"/>
          <w:lang w:eastAsia="ru-RU"/>
        </w:rPr>
        <w:t>Максимыч</w:t>
      </w:r>
      <w:proofErr w:type="spellEnd"/>
      <w:r w:rsidRPr="005B378C">
        <w:rPr>
          <w:rFonts w:ascii="Times New Roman" w:eastAsia="Times New Roman" w:hAnsi="Times New Roman" w:cs="Times New Roman"/>
          <w:color w:val="000000"/>
          <w:lang w:eastAsia="ru-RU"/>
        </w:rPr>
        <w:t xml:space="preserve"> и Печорин</w:t>
      </w:r>
    </w:p>
    <w:p w:rsidR="005B378C" w:rsidRPr="005B378C" w:rsidRDefault="005B378C" w:rsidP="005B378C">
      <w:pPr>
        <w:shd w:val="clear" w:color="auto" w:fill="FFFFFF"/>
        <w:spacing w:after="0" w:line="240" w:lineRule="auto"/>
        <w:ind w:left="708"/>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Печорин и Грушницкий</w:t>
      </w:r>
    </w:p>
    <w:p w:rsidR="005B378C" w:rsidRPr="005B378C" w:rsidRDefault="005B378C" w:rsidP="005B378C">
      <w:pPr>
        <w:shd w:val="clear" w:color="auto" w:fill="FFFFFF"/>
        <w:spacing w:after="0" w:line="240" w:lineRule="auto"/>
        <w:ind w:left="708"/>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Печорин и Вернер</w:t>
      </w:r>
    </w:p>
    <w:p w:rsidR="005B378C" w:rsidRPr="005B378C" w:rsidRDefault="005B378C" w:rsidP="005B378C">
      <w:pPr>
        <w:shd w:val="clear" w:color="auto" w:fill="FFFFFF"/>
        <w:spacing w:after="0" w:line="240" w:lineRule="auto"/>
        <w:ind w:left="708"/>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 </w:t>
      </w:r>
      <w:proofErr w:type="spellStart"/>
      <w:r w:rsidRPr="005B378C">
        <w:rPr>
          <w:rFonts w:ascii="Times New Roman" w:eastAsia="Times New Roman" w:hAnsi="Times New Roman" w:cs="Times New Roman"/>
          <w:color w:val="000000"/>
          <w:lang w:eastAsia="ru-RU"/>
        </w:rPr>
        <w:t>Вулич</w:t>
      </w:r>
      <w:proofErr w:type="spellEnd"/>
      <w:r w:rsidRPr="005B378C">
        <w:rPr>
          <w:rFonts w:ascii="Times New Roman" w:eastAsia="Times New Roman" w:hAnsi="Times New Roman" w:cs="Times New Roman"/>
          <w:color w:val="000000"/>
          <w:lang w:eastAsia="ru-RU"/>
        </w:rPr>
        <w:t xml:space="preserve"> и Печорин</w:t>
      </w:r>
    </w:p>
    <w:p w:rsidR="005B378C" w:rsidRPr="005B378C" w:rsidRDefault="005B378C"/>
    <w:p w:rsidR="005B378C" w:rsidRPr="005B378C" w:rsidRDefault="005B378C"/>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Урок 4.  Тема урока: Печорин в системе мужских образов романа. Дружба в жизни Печорина.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Цель урока: </w:t>
      </w:r>
      <w:r w:rsidRPr="005B378C">
        <w:rPr>
          <w:rFonts w:ascii="Times New Roman" w:eastAsia="Times New Roman" w:hAnsi="Times New Roman" w:cs="Times New Roman"/>
          <w:color w:val="000000"/>
          <w:lang w:eastAsia="ru-RU"/>
        </w:rPr>
        <w:t>раскрыть сложность и противоречивость образа Григория Печорина в системе мужских образов произведения.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Задачи урока:</w:t>
      </w:r>
    </w:p>
    <w:p w:rsidR="005B378C" w:rsidRPr="005B378C" w:rsidRDefault="005B378C" w:rsidP="00107054">
      <w:pPr>
        <w:numPr>
          <w:ilvl w:val="0"/>
          <w:numId w:val="22"/>
        </w:numPr>
        <w:shd w:val="clear" w:color="auto" w:fill="FFFFFF"/>
        <w:spacing w:before="30" w:after="30" w:line="240" w:lineRule="auto"/>
        <w:ind w:left="143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обобщить полученные знания учащихся об образе главного героя произведения М.Ю. Лермонтова и  раскрыть ее главные черты характера;</w:t>
      </w:r>
    </w:p>
    <w:p w:rsidR="005B378C" w:rsidRPr="005B378C" w:rsidRDefault="005B378C" w:rsidP="00107054">
      <w:pPr>
        <w:numPr>
          <w:ilvl w:val="0"/>
          <w:numId w:val="22"/>
        </w:numPr>
        <w:shd w:val="clear" w:color="auto" w:fill="FFFFFF"/>
        <w:spacing w:before="30" w:after="30" w:line="240" w:lineRule="auto"/>
        <w:ind w:left="143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привлечь учащихся к активной познавательной деятельности;</w:t>
      </w:r>
    </w:p>
    <w:p w:rsidR="005B378C" w:rsidRPr="005B378C" w:rsidRDefault="005B378C" w:rsidP="00107054">
      <w:pPr>
        <w:numPr>
          <w:ilvl w:val="0"/>
          <w:numId w:val="22"/>
        </w:numPr>
        <w:shd w:val="clear" w:color="auto" w:fill="FFFFFF"/>
        <w:spacing w:before="30" w:after="30" w:line="240" w:lineRule="auto"/>
        <w:ind w:left="143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развитие логического мышления учащихся через организацию самостоятельной работы на уроке.</w:t>
      </w:r>
    </w:p>
    <w:p w:rsidR="005B378C" w:rsidRPr="005B378C" w:rsidRDefault="005B378C" w:rsidP="005B378C">
      <w:pPr>
        <w:shd w:val="clear" w:color="auto" w:fill="FFFFFF"/>
        <w:spacing w:after="0" w:line="240" w:lineRule="auto"/>
        <w:jc w:val="center"/>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Ход урока</w:t>
      </w:r>
    </w:p>
    <w:p w:rsidR="005B378C" w:rsidRPr="005B378C" w:rsidRDefault="005B378C" w:rsidP="005B378C">
      <w:pPr>
        <w:shd w:val="clear" w:color="auto" w:fill="FFFFFF"/>
        <w:spacing w:after="0" w:line="240" w:lineRule="auto"/>
        <w:jc w:val="right"/>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…Я к дружбе не способен:</w:t>
      </w:r>
    </w:p>
    <w:p w:rsidR="005B378C" w:rsidRPr="005B378C" w:rsidRDefault="005B378C" w:rsidP="005B378C">
      <w:pPr>
        <w:shd w:val="clear" w:color="auto" w:fill="FFFFFF"/>
        <w:spacing w:after="0" w:line="240" w:lineRule="auto"/>
        <w:jc w:val="right"/>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из двух друзей всегда один раб другого,</w:t>
      </w:r>
    </w:p>
    <w:p w:rsidR="005B378C" w:rsidRPr="005B378C" w:rsidRDefault="005B378C" w:rsidP="005B378C">
      <w:pPr>
        <w:shd w:val="clear" w:color="auto" w:fill="FFFFFF"/>
        <w:spacing w:after="0" w:line="240" w:lineRule="auto"/>
        <w:jc w:val="right"/>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хотя часто ни один из них себе</w:t>
      </w:r>
    </w:p>
    <w:p w:rsidR="005B378C" w:rsidRPr="005B378C" w:rsidRDefault="005B378C" w:rsidP="005B378C">
      <w:pPr>
        <w:shd w:val="clear" w:color="auto" w:fill="FFFFFF"/>
        <w:spacing w:after="0" w:line="240" w:lineRule="auto"/>
        <w:jc w:val="right"/>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в этом не признается. </w:t>
      </w:r>
      <w:r w:rsidRPr="005B378C">
        <w:rPr>
          <w:rFonts w:ascii="Times New Roman" w:eastAsia="Times New Roman" w:hAnsi="Times New Roman" w:cs="Times New Roman"/>
          <w:color w:val="000000"/>
          <w:lang w:eastAsia="ru-RU"/>
        </w:rPr>
        <w:br/>
      </w:r>
      <w:r w:rsidRPr="005B378C">
        <w:rPr>
          <w:rFonts w:ascii="Times New Roman" w:eastAsia="Times New Roman" w:hAnsi="Times New Roman" w:cs="Times New Roman"/>
          <w:i/>
          <w:iCs/>
          <w:color w:val="000000"/>
          <w:lang w:eastAsia="ru-RU"/>
        </w:rPr>
        <w:t>М. Ю. Лермонтов.</w:t>
      </w:r>
      <w:r w:rsidRPr="005B378C">
        <w:rPr>
          <w:rFonts w:ascii="Times New Roman" w:eastAsia="Times New Roman" w:hAnsi="Times New Roman" w:cs="Times New Roman"/>
          <w:color w:val="000000"/>
          <w:lang w:eastAsia="ru-RU"/>
        </w:rPr>
        <w:t> «Герой нашего времени» </w:t>
      </w:r>
    </w:p>
    <w:p w:rsidR="005B378C" w:rsidRPr="005B378C" w:rsidRDefault="005B378C" w:rsidP="005B378C">
      <w:pPr>
        <w:shd w:val="clear" w:color="auto" w:fill="FFFFFF"/>
        <w:spacing w:after="0" w:line="240" w:lineRule="auto"/>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br/>
      </w:r>
      <w:r w:rsidRPr="005B378C">
        <w:rPr>
          <w:rFonts w:ascii="Times New Roman" w:eastAsia="Times New Roman" w:hAnsi="Times New Roman" w:cs="Times New Roman"/>
          <w:b/>
          <w:bCs/>
          <w:color w:val="000000"/>
          <w:lang w:eastAsia="ru-RU"/>
        </w:rPr>
        <w:t>I. Вступительное слово учителя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Сохранилось около пятнадцати прижизненных изображений М.Ю. Лермонтова, </w:t>
      </w:r>
      <w:proofErr w:type="gramStart"/>
      <w:r w:rsidRPr="005B378C">
        <w:rPr>
          <w:rFonts w:ascii="Times New Roman" w:eastAsia="Times New Roman" w:hAnsi="Times New Roman" w:cs="Times New Roman"/>
          <w:color w:val="000000"/>
          <w:lang w:eastAsia="ru-RU"/>
        </w:rPr>
        <w:t>но</w:t>
      </w:r>
      <w:proofErr w:type="gramEnd"/>
      <w:r w:rsidRPr="005B378C">
        <w:rPr>
          <w:rFonts w:ascii="Times New Roman" w:eastAsia="Times New Roman" w:hAnsi="Times New Roman" w:cs="Times New Roman"/>
          <w:color w:val="000000"/>
          <w:lang w:eastAsia="ru-RU"/>
        </w:rPr>
        <w:t xml:space="preserve"> ни одно из них в отдельности не дает возможность полностью представить личность поэта. «Дело, видимо, не в портретистах, а в неуловимых чертах поэта», - комментировал такое понимание личности Лермонтова исследователь его творчества И. Андроников.</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Посмотрите внимательно на два портрета М.Ю. Лермонтова. Авторами этих работ являются художники К. Горбунов и П. </w:t>
      </w:r>
      <w:proofErr w:type="spellStart"/>
      <w:r w:rsidRPr="005B378C">
        <w:rPr>
          <w:rFonts w:ascii="Times New Roman" w:eastAsia="Times New Roman" w:hAnsi="Times New Roman" w:cs="Times New Roman"/>
          <w:color w:val="000000"/>
          <w:lang w:eastAsia="ru-RU"/>
        </w:rPr>
        <w:t>Заболотский</w:t>
      </w:r>
      <w:proofErr w:type="spellEnd"/>
      <w:r w:rsidRPr="005B378C">
        <w:rPr>
          <w:rFonts w:ascii="Times New Roman" w:eastAsia="Times New Roman" w:hAnsi="Times New Roman" w:cs="Times New Roman"/>
          <w:color w:val="000000"/>
          <w:lang w:eastAsia="ru-RU"/>
        </w:rPr>
        <w:t>. Всмотритесь внимательно в каждый портрет. Говорят, что «глаза – это зеркало души человека».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1. </w:t>
      </w:r>
      <w:r w:rsidRPr="005B378C">
        <w:rPr>
          <w:rFonts w:ascii="Times New Roman" w:eastAsia="Times New Roman" w:hAnsi="Times New Roman" w:cs="Times New Roman"/>
          <w:b/>
          <w:bCs/>
          <w:color w:val="000000"/>
          <w:lang w:eastAsia="ru-RU"/>
        </w:rPr>
        <w:t>Беседа с учащимися</w:t>
      </w:r>
      <w:r w:rsidRPr="005B378C">
        <w:rPr>
          <w:rFonts w:ascii="Times New Roman" w:eastAsia="Times New Roman" w:hAnsi="Times New Roman" w:cs="Times New Roman"/>
          <w:color w:val="000000"/>
          <w:lang w:eastAsia="ru-RU"/>
        </w:rPr>
        <w:t> </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О чем говорят глаза Лермонтова?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А как вы думаете, могут ли у такого человека быть друзья? Легко ли с ним общаться?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С таким человеком общаться не всегда легко. Не поэтому ли сам Лермонтов устами своего героя Печорина говорит: «Я к дружбе не способен: из двух друзей всегда один раб другого …». Именно о том, имела ли место дружба в жизни Печорина, мы и поговорим сегодня на уроке.</w:t>
      </w:r>
    </w:p>
    <w:p w:rsidR="005B378C" w:rsidRPr="005B378C" w:rsidRDefault="005B378C" w:rsidP="00107054">
      <w:pPr>
        <w:numPr>
          <w:ilvl w:val="0"/>
          <w:numId w:val="23"/>
        </w:numPr>
        <w:shd w:val="clear" w:color="auto" w:fill="FFFFFF"/>
        <w:spacing w:before="100" w:beforeAutospacing="1" w:after="100" w:afterAutospacing="1" w:line="240" w:lineRule="auto"/>
        <w:ind w:left="143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Определение темы урока и постановка целей</w:t>
      </w:r>
    </w:p>
    <w:p w:rsidR="005B378C" w:rsidRPr="005B378C" w:rsidRDefault="005B378C" w:rsidP="00107054">
      <w:pPr>
        <w:numPr>
          <w:ilvl w:val="0"/>
          <w:numId w:val="23"/>
        </w:numPr>
        <w:shd w:val="clear" w:color="auto" w:fill="FFFFFF"/>
        <w:spacing w:before="100" w:beforeAutospacing="1" w:after="100" w:afterAutospacing="1" w:line="240" w:lineRule="auto"/>
        <w:ind w:left="143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Работа по теме урока</w:t>
      </w:r>
    </w:p>
    <w:p w:rsidR="005B378C" w:rsidRPr="005B378C" w:rsidRDefault="005B378C" w:rsidP="00107054">
      <w:pPr>
        <w:numPr>
          <w:ilvl w:val="0"/>
          <w:numId w:val="24"/>
        </w:numPr>
        <w:shd w:val="clear" w:color="auto" w:fill="FFFFFF"/>
        <w:spacing w:before="100" w:beforeAutospacing="1" w:after="100" w:afterAutospacing="1" w:line="240" w:lineRule="auto"/>
        <w:ind w:left="215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Работа в группах</w:t>
      </w:r>
    </w:p>
    <w:p w:rsidR="005B378C" w:rsidRPr="005B378C" w:rsidRDefault="005B378C" w:rsidP="00107054">
      <w:pPr>
        <w:numPr>
          <w:ilvl w:val="0"/>
          <w:numId w:val="25"/>
        </w:numPr>
        <w:shd w:val="clear" w:color="auto" w:fill="FFFFFF"/>
        <w:spacing w:before="30" w:after="30" w:line="240" w:lineRule="auto"/>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 xml:space="preserve">1 группа - Печорин и Максим </w:t>
      </w:r>
      <w:proofErr w:type="spellStart"/>
      <w:r w:rsidRPr="005B378C">
        <w:rPr>
          <w:rFonts w:ascii="Times New Roman" w:eastAsia="Times New Roman" w:hAnsi="Times New Roman" w:cs="Times New Roman"/>
          <w:b/>
          <w:bCs/>
          <w:color w:val="000000"/>
          <w:lang w:eastAsia="ru-RU"/>
        </w:rPr>
        <w:t>Максимыч</w:t>
      </w:r>
      <w:proofErr w:type="spellEnd"/>
    </w:p>
    <w:p w:rsidR="005B378C" w:rsidRPr="005B378C" w:rsidRDefault="005B378C" w:rsidP="00107054">
      <w:pPr>
        <w:numPr>
          <w:ilvl w:val="0"/>
          <w:numId w:val="26"/>
        </w:numPr>
        <w:shd w:val="clear" w:color="auto" w:fill="FFFFFF"/>
        <w:spacing w:before="100" w:beforeAutospacing="1" w:after="100" w:afterAutospacing="1" w:line="240" w:lineRule="auto"/>
        <w:ind w:left="108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Как Печорин и Максим </w:t>
      </w:r>
      <w:proofErr w:type="spellStart"/>
      <w:r w:rsidRPr="005B378C">
        <w:rPr>
          <w:rFonts w:ascii="Times New Roman" w:eastAsia="Times New Roman" w:hAnsi="Times New Roman" w:cs="Times New Roman"/>
          <w:color w:val="000000"/>
          <w:lang w:eastAsia="ru-RU"/>
        </w:rPr>
        <w:t>Максимыч</w:t>
      </w:r>
      <w:proofErr w:type="spellEnd"/>
      <w:r w:rsidRPr="005B378C">
        <w:rPr>
          <w:rFonts w:ascii="Times New Roman" w:eastAsia="Times New Roman" w:hAnsi="Times New Roman" w:cs="Times New Roman"/>
          <w:color w:val="000000"/>
          <w:lang w:eastAsia="ru-RU"/>
        </w:rPr>
        <w:t xml:space="preserve"> относятся друг к другу? Подберите к своим тезисам ключевые слова и подтвердите каждое цитатой.</w:t>
      </w:r>
    </w:p>
    <w:p w:rsidR="005B378C" w:rsidRPr="005B378C" w:rsidRDefault="005B378C" w:rsidP="00107054">
      <w:pPr>
        <w:numPr>
          <w:ilvl w:val="0"/>
          <w:numId w:val="26"/>
        </w:numPr>
        <w:shd w:val="clear" w:color="auto" w:fill="FFFFFF"/>
        <w:spacing w:before="100" w:beforeAutospacing="1" w:after="100" w:afterAutospacing="1" w:line="240" w:lineRule="auto"/>
        <w:ind w:left="108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Как проявилось отношение Печорина к Максиму </w:t>
      </w:r>
      <w:proofErr w:type="spellStart"/>
      <w:r w:rsidRPr="005B378C">
        <w:rPr>
          <w:rFonts w:ascii="Times New Roman" w:eastAsia="Times New Roman" w:hAnsi="Times New Roman" w:cs="Times New Roman"/>
          <w:color w:val="000000"/>
          <w:lang w:eastAsia="ru-RU"/>
        </w:rPr>
        <w:t>Максимычу</w:t>
      </w:r>
      <w:proofErr w:type="spellEnd"/>
      <w:r w:rsidRPr="005B378C">
        <w:rPr>
          <w:rFonts w:ascii="Times New Roman" w:eastAsia="Times New Roman" w:hAnsi="Times New Roman" w:cs="Times New Roman"/>
          <w:color w:val="000000"/>
          <w:lang w:eastAsia="ru-RU"/>
        </w:rPr>
        <w:t xml:space="preserve"> в сцене их последней встречи? Какими способами автор передает взволнованность Максима </w:t>
      </w:r>
      <w:proofErr w:type="spellStart"/>
      <w:r w:rsidRPr="005B378C">
        <w:rPr>
          <w:rFonts w:ascii="Times New Roman" w:eastAsia="Times New Roman" w:hAnsi="Times New Roman" w:cs="Times New Roman"/>
          <w:color w:val="000000"/>
          <w:lang w:eastAsia="ru-RU"/>
        </w:rPr>
        <w:t>Максимыча</w:t>
      </w:r>
      <w:proofErr w:type="spellEnd"/>
      <w:r w:rsidRPr="005B378C">
        <w:rPr>
          <w:rFonts w:ascii="Times New Roman" w:eastAsia="Times New Roman" w:hAnsi="Times New Roman" w:cs="Times New Roman"/>
          <w:color w:val="000000"/>
          <w:lang w:eastAsia="ru-RU"/>
        </w:rPr>
        <w:t xml:space="preserve"> и равнодушие Печорина?</w:t>
      </w:r>
    </w:p>
    <w:p w:rsidR="005B378C" w:rsidRPr="005B378C" w:rsidRDefault="005B378C" w:rsidP="005B378C">
      <w:pPr>
        <w:shd w:val="clear" w:color="auto" w:fill="FFFFFF"/>
        <w:spacing w:after="0" w:line="240" w:lineRule="auto"/>
        <w:ind w:left="108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lastRenderedPageBreak/>
        <w:t>(</w:t>
      </w:r>
      <w:r w:rsidRPr="005B378C">
        <w:rPr>
          <w:rFonts w:ascii="Times New Roman" w:eastAsia="Times New Roman" w:hAnsi="Times New Roman" w:cs="Times New Roman"/>
          <w:i/>
          <w:iCs/>
          <w:color w:val="000000"/>
          <w:lang w:eastAsia="ru-RU"/>
        </w:rPr>
        <w:t xml:space="preserve">перечитайте внимательно сцену встречи Печорина и Максим </w:t>
      </w:r>
      <w:proofErr w:type="spellStart"/>
      <w:r w:rsidRPr="005B378C">
        <w:rPr>
          <w:rFonts w:ascii="Times New Roman" w:eastAsia="Times New Roman" w:hAnsi="Times New Roman" w:cs="Times New Roman"/>
          <w:i/>
          <w:iCs/>
          <w:color w:val="000000"/>
          <w:lang w:eastAsia="ru-RU"/>
        </w:rPr>
        <w:t>Максимыча</w:t>
      </w:r>
      <w:proofErr w:type="spellEnd"/>
      <w:r w:rsidRPr="005B378C">
        <w:rPr>
          <w:rFonts w:ascii="Times New Roman" w:eastAsia="Times New Roman" w:hAnsi="Times New Roman" w:cs="Times New Roman"/>
          <w:i/>
          <w:iCs/>
          <w:color w:val="000000"/>
          <w:lang w:eastAsia="ru-RU"/>
        </w:rPr>
        <w:t xml:space="preserve"> из главы «Максим </w:t>
      </w:r>
      <w:proofErr w:type="spellStart"/>
      <w:r w:rsidRPr="005B378C">
        <w:rPr>
          <w:rFonts w:ascii="Times New Roman" w:eastAsia="Times New Roman" w:hAnsi="Times New Roman" w:cs="Times New Roman"/>
          <w:i/>
          <w:iCs/>
          <w:color w:val="000000"/>
          <w:lang w:eastAsia="ru-RU"/>
        </w:rPr>
        <w:t>Максимыч</w:t>
      </w:r>
      <w:proofErr w:type="spellEnd"/>
      <w:r w:rsidRPr="005B378C">
        <w:rPr>
          <w:rFonts w:ascii="Times New Roman" w:eastAsia="Times New Roman" w:hAnsi="Times New Roman" w:cs="Times New Roman"/>
          <w:i/>
          <w:iCs/>
          <w:color w:val="000000"/>
          <w:lang w:eastAsia="ru-RU"/>
        </w:rPr>
        <w:t>».</w:t>
      </w:r>
      <w:proofErr w:type="gramStart"/>
      <w:r w:rsidRPr="005B378C">
        <w:rPr>
          <w:rFonts w:ascii="Times New Roman" w:eastAsia="Times New Roman" w:hAnsi="Times New Roman" w:cs="Times New Roman"/>
          <w:i/>
          <w:iCs/>
          <w:color w:val="000000"/>
          <w:lang w:eastAsia="ru-RU"/>
        </w:rPr>
        <w:t xml:space="preserve"> )</w:t>
      </w:r>
      <w:proofErr w:type="gramEnd"/>
    </w:p>
    <w:p w:rsidR="005B378C" w:rsidRPr="005B378C" w:rsidRDefault="005B378C" w:rsidP="00107054">
      <w:pPr>
        <w:numPr>
          <w:ilvl w:val="0"/>
          <w:numId w:val="27"/>
        </w:numPr>
        <w:shd w:val="clear" w:color="auto" w:fill="FFFFFF"/>
        <w:spacing w:before="100" w:beforeAutospacing="1" w:after="100" w:afterAutospacing="1" w:line="240" w:lineRule="auto"/>
        <w:ind w:left="108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Какие чувства исповедь Печорина, начинающаяся словами «...у меня несчастный характер», вызвала у Максима </w:t>
      </w:r>
      <w:proofErr w:type="spellStart"/>
      <w:r w:rsidRPr="005B378C">
        <w:rPr>
          <w:rFonts w:ascii="Times New Roman" w:eastAsia="Times New Roman" w:hAnsi="Times New Roman" w:cs="Times New Roman"/>
          <w:color w:val="000000"/>
          <w:lang w:eastAsia="ru-RU"/>
        </w:rPr>
        <w:t>Максимыча</w:t>
      </w:r>
      <w:proofErr w:type="spellEnd"/>
      <w:r w:rsidRPr="005B378C">
        <w:rPr>
          <w:rFonts w:ascii="Times New Roman" w:eastAsia="Times New Roman" w:hAnsi="Times New Roman" w:cs="Times New Roman"/>
          <w:color w:val="000000"/>
          <w:lang w:eastAsia="ru-RU"/>
        </w:rPr>
        <w:t>?</w:t>
      </w:r>
    </w:p>
    <w:p w:rsidR="005B378C" w:rsidRPr="005B378C" w:rsidRDefault="005B378C" w:rsidP="00107054">
      <w:pPr>
        <w:numPr>
          <w:ilvl w:val="0"/>
          <w:numId w:val="27"/>
        </w:numPr>
        <w:shd w:val="clear" w:color="auto" w:fill="FFFFFF"/>
        <w:spacing w:before="100" w:beforeAutospacing="1" w:after="100" w:afterAutospacing="1" w:line="240" w:lineRule="auto"/>
        <w:ind w:left="108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Сделайте выводы об отношениях, которые сложились между Печориным и Максимом </w:t>
      </w:r>
      <w:proofErr w:type="spellStart"/>
      <w:r w:rsidRPr="005B378C">
        <w:rPr>
          <w:rFonts w:ascii="Times New Roman" w:eastAsia="Times New Roman" w:hAnsi="Times New Roman" w:cs="Times New Roman"/>
          <w:color w:val="000000"/>
          <w:lang w:eastAsia="ru-RU"/>
        </w:rPr>
        <w:t>Максимычем</w:t>
      </w:r>
      <w:proofErr w:type="spellEnd"/>
      <w:r w:rsidRPr="005B378C">
        <w:rPr>
          <w:rFonts w:ascii="Times New Roman" w:eastAsia="Times New Roman" w:hAnsi="Times New Roman" w:cs="Times New Roman"/>
          <w:color w:val="000000"/>
          <w:lang w:eastAsia="ru-RU"/>
        </w:rPr>
        <w:t>.</w:t>
      </w:r>
    </w:p>
    <w:p w:rsidR="005B378C" w:rsidRPr="005B378C" w:rsidRDefault="005B378C" w:rsidP="00107054">
      <w:pPr>
        <w:numPr>
          <w:ilvl w:val="0"/>
          <w:numId w:val="28"/>
        </w:numPr>
        <w:shd w:val="clear" w:color="auto" w:fill="FFFFFF"/>
        <w:spacing w:before="30" w:after="30" w:line="240" w:lineRule="auto"/>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2 группа – Печорин и Грушницкий</w:t>
      </w:r>
    </w:p>
    <w:p w:rsidR="005B378C" w:rsidRPr="005B378C" w:rsidRDefault="005B378C" w:rsidP="00107054">
      <w:pPr>
        <w:numPr>
          <w:ilvl w:val="0"/>
          <w:numId w:val="29"/>
        </w:numPr>
        <w:shd w:val="clear" w:color="auto" w:fill="FFFFFF"/>
        <w:spacing w:before="100" w:beforeAutospacing="1" w:after="100" w:afterAutospacing="1" w:line="240" w:lineRule="auto"/>
        <w:ind w:left="108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Внимательно перечитайте запись, сделанную в журнале Печорина от 5 июня. Что стало основной причиной конфликта между Печориным и Грушницким? Чем характер Грушницкого был неприятен Печорину, и почему это отношение не замечали окружающие?</w:t>
      </w:r>
    </w:p>
    <w:p w:rsidR="005B378C" w:rsidRPr="005B378C" w:rsidRDefault="005B378C" w:rsidP="00107054">
      <w:pPr>
        <w:numPr>
          <w:ilvl w:val="0"/>
          <w:numId w:val="29"/>
        </w:numPr>
        <w:shd w:val="clear" w:color="auto" w:fill="FFFFFF"/>
        <w:spacing w:before="100" w:beforeAutospacing="1" w:after="100" w:afterAutospacing="1" w:line="240" w:lineRule="auto"/>
        <w:ind w:left="108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Прокомментируйте поведение Григория  Печорина и Грушницкого во время дуэли. Что можно сказать об их характерах:  благородство и низость их поступков?  </w:t>
      </w:r>
    </w:p>
    <w:p w:rsidR="005B378C" w:rsidRPr="005B378C" w:rsidRDefault="005B378C" w:rsidP="00107054">
      <w:pPr>
        <w:numPr>
          <w:ilvl w:val="0"/>
          <w:numId w:val="29"/>
        </w:numPr>
        <w:shd w:val="clear" w:color="auto" w:fill="FFFFFF"/>
        <w:spacing w:before="100" w:beforeAutospacing="1" w:after="100" w:afterAutospacing="1" w:line="240" w:lineRule="auto"/>
        <w:ind w:left="1080"/>
        <w:jc w:val="both"/>
        <w:rPr>
          <w:rFonts w:ascii="Calibri" w:eastAsia="Times New Roman" w:hAnsi="Calibri" w:cs="Calibri"/>
          <w:color w:val="000000"/>
          <w:lang w:eastAsia="ru-RU"/>
        </w:rPr>
      </w:pPr>
      <w:r w:rsidRPr="005B378C">
        <w:rPr>
          <w:rFonts w:ascii="Times New Roman" w:eastAsia="Times New Roman" w:hAnsi="Times New Roman" w:cs="Times New Roman"/>
          <w:color w:val="333333"/>
          <w:lang w:eastAsia="ru-RU"/>
        </w:rPr>
        <w:t>Каков композиционный смысл образа Грушницкого в романе?</w:t>
      </w:r>
    </w:p>
    <w:p w:rsidR="005B378C" w:rsidRPr="005B378C" w:rsidRDefault="005B378C" w:rsidP="00107054">
      <w:pPr>
        <w:numPr>
          <w:ilvl w:val="0"/>
          <w:numId w:val="30"/>
        </w:numPr>
        <w:shd w:val="clear" w:color="auto" w:fill="FFFFFF"/>
        <w:spacing w:before="30" w:after="30" w:line="240" w:lineRule="auto"/>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3 группа – Печорин и Вернер</w:t>
      </w:r>
    </w:p>
    <w:p w:rsidR="005B378C" w:rsidRPr="005B378C" w:rsidRDefault="005B378C" w:rsidP="00107054">
      <w:pPr>
        <w:numPr>
          <w:ilvl w:val="0"/>
          <w:numId w:val="31"/>
        </w:numPr>
        <w:shd w:val="clear" w:color="auto" w:fill="FFFFFF"/>
        <w:spacing w:before="100" w:beforeAutospacing="1" w:after="100" w:afterAutospacing="1" w:line="240" w:lineRule="auto"/>
        <w:ind w:left="108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Перечитайте отрывок разговора Печорина и Вернера в Дневнике от 13 мая. Что общего в интеллектуальном развитии и в отношении к жизни у обоих героев?</w:t>
      </w:r>
    </w:p>
    <w:p w:rsidR="005B378C" w:rsidRPr="005B378C" w:rsidRDefault="005B378C" w:rsidP="00107054">
      <w:pPr>
        <w:numPr>
          <w:ilvl w:val="0"/>
          <w:numId w:val="31"/>
        </w:numPr>
        <w:shd w:val="clear" w:color="auto" w:fill="FFFFFF"/>
        <w:spacing w:before="100" w:beforeAutospacing="1" w:after="100" w:afterAutospacing="1" w:line="240" w:lineRule="auto"/>
        <w:ind w:left="108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Как дуэль Печорина с Грушницким повлияла на отношения между героями?</w:t>
      </w:r>
    </w:p>
    <w:p w:rsidR="005B378C" w:rsidRPr="005B378C" w:rsidRDefault="005B378C" w:rsidP="00107054">
      <w:pPr>
        <w:numPr>
          <w:ilvl w:val="0"/>
          <w:numId w:val="31"/>
        </w:numPr>
        <w:shd w:val="clear" w:color="auto" w:fill="FFFFFF"/>
        <w:spacing w:before="100" w:beforeAutospacing="1" w:after="100" w:afterAutospacing="1" w:line="240" w:lineRule="auto"/>
        <w:ind w:left="108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Какова роль образа Вернера в понимании характера Печорина?</w:t>
      </w:r>
    </w:p>
    <w:p w:rsidR="005B378C" w:rsidRPr="005B378C" w:rsidRDefault="005B378C" w:rsidP="00107054">
      <w:pPr>
        <w:numPr>
          <w:ilvl w:val="0"/>
          <w:numId w:val="32"/>
        </w:numPr>
        <w:shd w:val="clear" w:color="auto" w:fill="FFFFFF"/>
        <w:spacing w:before="30" w:after="30" w:line="240" w:lineRule="auto"/>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 xml:space="preserve">4 группа – Печорин и </w:t>
      </w:r>
      <w:proofErr w:type="spellStart"/>
      <w:r w:rsidRPr="005B378C">
        <w:rPr>
          <w:rFonts w:ascii="Times New Roman" w:eastAsia="Times New Roman" w:hAnsi="Times New Roman" w:cs="Times New Roman"/>
          <w:b/>
          <w:bCs/>
          <w:color w:val="000000"/>
          <w:lang w:eastAsia="ru-RU"/>
        </w:rPr>
        <w:t>Вулич</w:t>
      </w:r>
      <w:proofErr w:type="spellEnd"/>
    </w:p>
    <w:p w:rsidR="005B378C" w:rsidRPr="005B378C" w:rsidRDefault="005B378C" w:rsidP="00107054">
      <w:pPr>
        <w:numPr>
          <w:ilvl w:val="0"/>
          <w:numId w:val="33"/>
        </w:numPr>
        <w:shd w:val="clear" w:color="auto" w:fill="FFFFFF"/>
        <w:spacing w:before="100" w:beforeAutospacing="1" w:after="100" w:afterAutospacing="1" w:line="240" w:lineRule="auto"/>
        <w:ind w:left="108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Какова роль образа </w:t>
      </w:r>
      <w:proofErr w:type="spellStart"/>
      <w:r w:rsidRPr="005B378C">
        <w:rPr>
          <w:rFonts w:ascii="Times New Roman" w:eastAsia="Times New Roman" w:hAnsi="Times New Roman" w:cs="Times New Roman"/>
          <w:color w:val="000000"/>
          <w:lang w:eastAsia="ru-RU"/>
        </w:rPr>
        <w:t>Вулича</w:t>
      </w:r>
      <w:proofErr w:type="spellEnd"/>
      <w:r w:rsidRPr="005B378C">
        <w:rPr>
          <w:rFonts w:ascii="Times New Roman" w:eastAsia="Times New Roman" w:hAnsi="Times New Roman" w:cs="Times New Roman"/>
          <w:color w:val="000000"/>
          <w:lang w:eastAsia="ru-RU"/>
        </w:rPr>
        <w:t xml:space="preserve"> в романе?</w:t>
      </w:r>
    </w:p>
    <w:p w:rsidR="005B378C" w:rsidRPr="005B378C" w:rsidRDefault="005B378C" w:rsidP="00107054">
      <w:pPr>
        <w:numPr>
          <w:ilvl w:val="0"/>
          <w:numId w:val="33"/>
        </w:numPr>
        <w:shd w:val="clear" w:color="auto" w:fill="FFFFFF"/>
        <w:spacing w:before="100" w:beforeAutospacing="1" w:after="100" w:afterAutospacing="1" w:line="240" w:lineRule="auto"/>
        <w:ind w:left="108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Сравните поведение Печорина и </w:t>
      </w:r>
      <w:proofErr w:type="spellStart"/>
      <w:r w:rsidRPr="005B378C">
        <w:rPr>
          <w:rFonts w:ascii="Times New Roman" w:eastAsia="Times New Roman" w:hAnsi="Times New Roman" w:cs="Times New Roman"/>
          <w:color w:val="000000"/>
          <w:lang w:eastAsia="ru-RU"/>
        </w:rPr>
        <w:t>Вулича</w:t>
      </w:r>
      <w:proofErr w:type="spellEnd"/>
      <w:r w:rsidRPr="005B378C">
        <w:rPr>
          <w:rFonts w:ascii="Times New Roman" w:eastAsia="Times New Roman" w:hAnsi="Times New Roman" w:cs="Times New Roman"/>
          <w:color w:val="000000"/>
          <w:lang w:eastAsia="ru-RU"/>
        </w:rPr>
        <w:t xml:space="preserve">  в разных ситуациях и сделайте вывод: что объединяет героев?</w:t>
      </w:r>
    </w:p>
    <w:p w:rsidR="005B378C" w:rsidRPr="005B378C" w:rsidRDefault="005B378C" w:rsidP="00107054">
      <w:pPr>
        <w:numPr>
          <w:ilvl w:val="0"/>
          <w:numId w:val="33"/>
        </w:numPr>
        <w:shd w:val="clear" w:color="auto" w:fill="FFFFFF"/>
        <w:spacing w:before="100" w:beforeAutospacing="1" w:after="100" w:afterAutospacing="1" w:line="240" w:lineRule="auto"/>
        <w:ind w:left="108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Почему </w:t>
      </w:r>
      <w:proofErr w:type="spellStart"/>
      <w:r w:rsidRPr="005B378C">
        <w:rPr>
          <w:rFonts w:ascii="Times New Roman" w:eastAsia="Times New Roman" w:hAnsi="Times New Roman" w:cs="Times New Roman"/>
          <w:color w:val="000000"/>
          <w:lang w:eastAsia="ru-RU"/>
        </w:rPr>
        <w:t>Вулич</w:t>
      </w:r>
      <w:proofErr w:type="spellEnd"/>
      <w:r w:rsidRPr="005B378C">
        <w:rPr>
          <w:rFonts w:ascii="Times New Roman" w:eastAsia="Times New Roman" w:hAnsi="Times New Roman" w:cs="Times New Roman"/>
          <w:color w:val="000000"/>
          <w:lang w:eastAsia="ru-RU"/>
        </w:rPr>
        <w:t xml:space="preserve"> все-таки погибает, а Печорин остается жив? В чем художественный смысл такой необычной авторской позиции?</w:t>
      </w:r>
    </w:p>
    <w:p w:rsidR="005B378C" w:rsidRPr="005B378C" w:rsidRDefault="005B378C" w:rsidP="00107054">
      <w:pPr>
        <w:numPr>
          <w:ilvl w:val="0"/>
          <w:numId w:val="34"/>
        </w:numPr>
        <w:shd w:val="clear" w:color="auto" w:fill="FFFFFF"/>
        <w:spacing w:before="100" w:beforeAutospacing="1" w:after="100" w:afterAutospacing="1" w:line="240" w:lineRule="auto"/>
        <w:ind w:left="143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Обобщающая беседа</w:t>
      </w:r>
    </w:p>
    <w:p w:rsidR="005B378C" w:rsidRPr="005B378C" w:rsidRDefault="005B378C" w:rsidP="00107054">
      <w:pPr>
        <w:numPr>
          <w:ilvl w:val="0"/>
          <w:numId w:val="35"/>
        </w:numPr>
        <w:shd w:val="clear" w:color="auto" w:fill="FFFFFF"/>
        <w:spacing w:before="100" w:beforeAutospacing="1" w:after="100" w:afterAutospacing="1" w:line="240" w:lineRule="auto"/>
        <w:ind w:left="215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Слово учителя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Мужские образы романа, которые появляются в ходе повествования рядом с Печориным, –  это его  двойники и антиподы.  Но все они, несомненно, ниже его по интеллекту, менее глубоки их души, слабее характер, у них отсутствует способность к самоанализу, что всегда было свойственно Печорину.</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Проанализировав отношения, которые складываются у главного героя с мужскими  образами романа, возникает вопрос: «Почему ни с кем из них у Печорина не сложились дружеские отношения?» Откуда мог сложиться у Печорина жизненный принцип «В дружбе один раб другого».</w:t>
      </w:r>
    </w:p>
    <w:p w:rsidR="005B378C" w:rsidRPr="005B378C" w:rsidRDefault="005B378C" w:rsidP="00107054">
      <w:pPr>
        <w:numPr>
          <w:ilvl w:val="0"/>
          <w:numId w:val="36"/>
        </w:numPr>
        <w:shd w:val="clear" w:color="auto" w:fill="FFFFFF"/>
        <w:spacing w:before="100" w:beforeAutospacing="1" w:after="100" w:afterAutospacing="1" w:line="240" w:lineRule="auto"/>
        <w:ind w:left="215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Чтение и обсуждение отрывка из повести «Княжна Мери»</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i/>
          <w:iCs/>
          <w:color w:val="000000"/>
          <w:lang w:eastAsia="ru-RU"/>
        </w:rPr>
        <w:t>«Все читали на моем лице признаки дурных свойств, которых не было: но их предполагали – и они родились: никто меня не ласкал, все оскорбляли: я стал злопамятен. Я сделался завистлив…».</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Что пытается объяснить Печорин своими словами?</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В какой момент он произносит эти слова?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Можно ли быть уверенными, что в этот момент Печорин откровенен?</w:t>
      </w:r>
    </w:p>
    <w:p w:rsidR="005B378C" w:rsidRPr="005B378C" w:rsidRDefault="005B378C" w:rsidP="00107054">
      <w:pPr>
        <w:numPr>
          <w:ilvl w:val="0"/>
          <w:numId w:val="37"/>
        </w:numPr>
        <w:shd w:val="clear" w:color="auto" w:fill="FFFFFF"/>
        <w:spacing w:before="100" w:beforeAutospacing="1" w:after="100" w:afterAutospacing="1" w:line="240" w:lineRule="auto"/>
        <w:ind w:left="143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Итоги урока</w:t>
      </w:r>
    </w:p>
    <w:p w:rsidR="005B378C" w:rsidRPr="005B378C" w:rsidRDefault="005B378C" w:rsidP="00107054">
      <w:pPr>
        <w:numPr>
          <w:ilvl w:val="0"/>
          <w:numId w:val="37"/>
        </w:numPr>
        <w:shd w:val="clear" w:color="auto" w:fill="FFFFFF"/>
        <w:spacing w:before="100" w:beforeAutospacing="1" w:after="100" w:afterAutospacing="1" w:line="240" w:lineRule="auto"/>
        <w:ind w:left="143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Домашнее задание</w:t>
      </w:r>
    </w:p>
    <w:p w:rsidR="005B378C" w:rsidRPr="005B378C" w:rsidRDefault="005B378C" w:rsidP="00107054">
      <w:pPr>
        <w:numPr>
          <w:ilvl w:val="0"/>
          <w:numId w:val="38"/>
        </w:numPr>
        <w:shd w:val="clear" w:color="auto" w:fill="FFFFFF"/>
        <w:spacing w:before="100" w:beforeAutospacing="1" w:after="100" w:afterAutospacing="1" w:line="240" w:lineRule="auto"/>
        <w:ind w:left="0" w:firstLine="72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Подготовить материал к теме «Любовь в жизни Печорина. Женские образы романа и их роль в раскрытии характера Печорина».</w:t>
      </w:r>
    </w:p>
    <w:p w:rsidR="005B378C" w:rsidRPr="005B378C" w:rsidRDefault="005B378C" w:rsidP="005B378C">
      <w:pPr>
        <w:shd w:val="clear" w:color="auto" w:fill="FFFFFF"/>
        <w:spacing w:after="0" w:line="240" w:lineRule="auto"/>
        <w:ind w:firstLine="72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1-я группа. Печорин и Бэла</w:t>
      </w:r>
    </w:p>
    <w:p w:rsidR="005B378C" w:rsidRPr="005B378C" w:rsidRDefault="005B378C" w:rsidP="005B378C">
      <w:pPr>
        <w:shd w:val="clear" w:color="auto" w:fill="FFFFFF"/>
        <w:spacing w:after="0" w:line="240" w:lineRule="auto"/>
        <w:ind w:firstLine="72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lastRenderedPageBreak/>
        <w:t>2-я группа. Печорин и девушка-ундина</w:t>
      </w:r>
    </w:p>
    <w:p w:rsidR="005B378C" w:rsidRPr="005B378C" w:rsidRDefault="005B378C" w:rsidP="005B378C">
      <w:pPr>
        <w:shd w:val="clear" w:color="auto" w:fill="FFFFFF"/>
        <w:spacing w:after="0" w:line="240" w:lineRule="auto"/>
        <w:ind w:firstLine="72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3-я группа. Печорин и Мери</w:t>
      </w:r>
    </w:p>
    <w:p w:rsidR="005B378C" w:rsidRPr="005B378C" w:rsidRDefault="005B378C" w:rsidP="005B378C">
      <w:pPr>
        <w:shd w:val="clear" w:color="auto" w:fill="FFFFFF"/>
        <w:spacing w:after="0" w:line="240" w:lineRule="auto"/>
        <w:ind w:firstLine="72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4-я группа. Печорин и Вера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br/>
      </w:r>
      <w:r w:rsidRPr="005B378C">
        <w:rPr>
          <w:rFonts w:ascii="Times New Roman" w:eastAsia="Times New Roman" w:hAnsi="Times New Roman" w:cs="Times New Roman"/>
          <w:b/>
          <w:bCs/>
          <w:color w:val="000000"/>
          <w:lang w:eastAsia="ru-RU"/>
        </w:rPr>
        <w:t>Урок 5. Тема урока: Печорин в системе женских образов романа. Любовь в жизни Печорина</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Цель урока: </w:t>
      </w:r>
      <w:r w:rsidRPr="005B378C">
        <w:rPr>
          <w:rFonts w:ascii="Times New Roman" w:eastAsia="Times New Roman" w:hAnsi="Times New Roman" w:cs="Times New Roman"/>
          <w:color w:val="000000"/>
          <w:lang w:eastAsia="ru-RU"/>
        </w:rPr>
        <w:t>раскрыть сложность и противоречивость образа Григория Печорина в системе женских образов произведения.</w:t>
      </w:r>
    </w:p>
    <w:p w:rsidR="005B378C" w:rsidRPr="005B378C" w:rsidRDefault="005B378C" w:rsidP="005B378C">
      <w:pPr>
        <w:shd w:val="clear" w:color="auto" w:fill="FFFFFF"/>
        <w:spacing w:after="0" w:line="240" w:lineRule="auto"/>
        <w:jc w:val="right"/>
        <w:rPr>
          <w:rFonts w:ascii="Calibri" w:eastAsia="Times New Roman" w:hAnsi="Calibri" w:cs="Calibri"/>
          <w:color w:val="000000"/>
          <w:lang w:eastAsia="ru-RU"/>
        </w:rPr>
      </w:pPr>
      <w:r w:rsidRPr="005B378C">
        <w:rPr>
          <w:rFonts w:ascii="Times New Roman" w:eastAsia="Times New Roman" w:hAnsi="Times New Roman" w:cs="Times New Roman"/>
          <w:b/>
          <w:bCs/>
          <w:i/>
          <w:iCs/>
          <w:color w:val="000000"/>
          <w:lang w:eastAsia="ru-RU"/>
        </w:rPr>
        <w:t>Я ни разу не делался рабом любимой женщины.</w:t>
      </w:r>
    </w:p>
    <w:p w:rsidR="005B378C" w:rsidRPr="005B378C" w:rsidRDefault="005B378C" w:rsidP="005B378C">
      <w:pPr>
        <w:shd w:val="clear" w:color="auto" w:fill="FFFFFF"/>
        <w:spacing w:after="0" w:line="240" w:lineRule="auto"/>
        <w:jc w:val="right"/>
        <w:rPr>
          <w:rFonts w:ascii="Calibri" w:eastAsia="Times New Roman" w:hAnsi="Calibri" w:cs="Calibri"/>
          <w:color w:val="000000"/>
          <w:lang w:eastAsia="ru-RU"/>
        </w:rPr>
      </w:pPr>
      <w:r w:rsidRPr="005B378C">
        <w:rPr>
          <w:rFonts w:ascii="Times New Roman" w:eastAsia="Times New Roman" w:hAnsi="Times New Roman" w:cs="Times New Roman"/>
          <w:b/>
          <w:bCs/>
          <w:i/>
          <w:iCs/>
          <w:color w:val="000000"/>
          <w:lang w:eastAsia="ru-RU"/>
        </w:rPr>
        <w:t>М. Ю. Лермонтов. «Герой нашего времени»</w:t>
      </w:r>
    </w:p>
    <w:p w:rsidR="005B378C" w:rsidRPr="005B378C" w:rsidRDefault="005B378C" w:rsidP="005B378C">
      <w:pPr>
        <w:shd w:val="clear" w:color="auto" w:fill="FFFFFF"/>
        <w:spacing w:after="0" w:line="240" w:lineRule="auto"/>
        <w:jc w:val="center"/>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br/>
      </w:r>
      <w:r w:rsidRPr="005B378C">
        <w:rPr>
          <w:rFonts w:ascii="Times New Roman" w:eastAsia="Times New Roman" w:hAnsi="Times New Roman" w:cs="Times New Roman"/>
          <w:b/>
          <w:bCs/>
          <w:color w:val="000000"/>
          <w:lang w:eastAsia="ru-RU"/>
        </w:rPr>
        <w:t>Ход урока</w:t>
      </w:r>
    </w:p>
    <w:p w:rsidR="005B378C" w:rsidRPr="005B378C" w:rsidRDefault="005B378C" w:rsidP="00107054">
      <w:pPr>
        <w:numPr>
          <w:ilvl w:val="0"/>
          <w:numId w:val="40"/>
        </w:numPr>
        <w:shd w:val="clear" w:color="auto" w:fill="FFFFFF"/>
        <w:spacing w:before="100" w:beforeAutospacing="1" w:after="100" w:afterAutospacing="1" w:line="240" w:lineRule="auto"/>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Актуализация знаний</w:t>
      </w:r>
    </w:p>
    <w:p w:rsidR="005B378C" w:rsidRPr="005B378C" w:rsidRDefault="005B378C" w:rsidP="00107054">
      <w:pPr>
        <w:numPr>
          <w:ilvl w:val="0"/>
          <w:numId w:val="41"/>
        </w:numPr>
        <w:shd w:val="clear" w:color="auto" w:fill="FFFFFF"/>
        <w:spacing w:before="100" w:beforeAutospacing="1" w:after="100" w:afterAutospacing="1" w:line="240" w:lineRule="auto"/>
        <w:ind w:left="144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Беседа с учащимися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Calibri" w:eastAsia="Times New Roman" w:hAnsi="Calibri" w:cs="Calibri"/>
          <w:color w:val="444444"/>
          <w:lang w:eastAsia="ru-RU"/>
        </w:rPr>
        <w:t> </w:t>
      </w:r>
      <w:r w:rsidRPr="005B378C">
        <w:rPr>
          <w:rFonts w:ascii="Times New Roman" w:eastAsia="Times New Roman" w:hAnsi="Times New Roman" w:cs="Times New Roman"/>
          <w:color w:val="444444"/>
          <w:lang w:eastAsia="ru-RU"/>
        </w:rPr>
        <w:t>Сегодня на уроке мы продолжим изучение необыкновенно уникального романа М. Лермонтова «Герой нашего времени»</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444444"/>
          <w:lang w:eastAsia="ru-RU"/>
        </w:rPr>
        <w:t>- В чем заключается уникальность этого произведения? (это первый психологический роман в русской литературе)</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444444"/>
          <w:lang w:eastAsia="ru-RU"/>
        </w:rPr>
        <w:t>- Что является основным объектом изучения в психологическом романе?</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333333"/>
          <w:lang w:eastAsia="ru-RU"/>
        </w:rPr>
        <w:t>Психологический роман – это разновидность романа, в котором главная цель – изображение и исследование «внутреннего мира человека», в данном произведении  объектом изучения является Печорин, потому что  именно он представляет собой, как сказал сам автор,  </w:t>
      </w:r>
      <w:r w:rsidRPr="005B378C">
        <w:rPr>
          <w:rFonts w:ascii="Times New Roman" w:eastAsia="Times New Roman" w:hAnsi="Times New Roman" w:cs="Times New Roman"/>
          <w:color w:val="000000"/>
          <w:lang w:eastAsia="ru-RU"/>
        </w:rPr>
        <w:t>«портрет, составленный из пороков всего нашего поколения».</w:t>
      </w:r>
    </w:p>
    <w:p w:rsidR="005B378C" w:rsidRPr="005B378C" w:rsidRDefault="005B378C" w:rsidP="00107054">
      <w:pPr>
        <w:numPr>
          <w:ilvl w:val="0"/>
          <w:numId w:val="42"/>
        </w:numPr>
        <w:shd w:val="clear" w:color="auto" w:fill="FFFFFF"/>
        <w:spacing w:before="100" w:beforeAutospacing="1" w:after="100" w:afterAutospacing="1" w:line="240" w:lineRule="auto"/>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Определение темы урока и постановка целей</w:t>
      </w:r>
    </w:p>
    <w:p w:rsidR="005B378C" w:rsidRPr="005B378C" w:rsidRDefault="005B378C" w:rsidP="00107054">
      <w:pPr>
        <w:numPr>
          <w:ilvl w:val="0"/>
          <w:numId w:val="43"/>
        </w:numPr>
        <w:shd w:val="clear" w:color="auto" w:fill="FFFFFF"/>
        <w:spacing w:before="100" w:beforeAutospacing="1" w:after="100" w:afterAutospacing="1" w:line="240" w:lineRule="auto"/>
        <w:ind w:left="144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Слово учителя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Печорин – это сложный психологический образ. Автор раскрывает этот образ по-разному: одним из приемов раскрытия образа является анализ отношений героя к окружающим людям.    На прошлом уроке мы анализировали  взаимоотношения  Печорина с Максим </w:t>
      </w:r>
      <w:proofErr w:type="spellStart"/>
      <w:r w:rsidRPr="005B378C">
        <w:rPr>
          <w:rFonts w:ascii="Times New Roman" w:eastAsia="Times New Roman" w:hAnsi="Times New Roman" w:cs="Times New Roman"/>
          <w:color w:val="000000"/>
          <w:lang w:eastAsia="ru-RU"/>
        </w:rPr>
        <w:t>Максимычем</w:t>
      </w:r>
      <w:proofErr w:type="spellEnd"/>
      <w:r w:rsidRPr="005B378C">
        <w:rPr>
          <w:rFonts w:ascii="Times New Roman" w:eastAsia="Times New Roman" w:hAnsi="Times New Roman" w:cs="Times New Roman"/>
          <w:color w:val="000000"/>
          <w:lang w:eastAsia="ru-RU"/>
        </w:rPr>
        <w:t xml:space="preserve">, с Вернером, с Грушницким и пришли к выводу, что Печорин не умеет ценить дружбу.  </w:t>
      </w:r>
      <w:proofErr w:type="gramStart"/>
      <w:r w:rsidRPr="005B378C">
        <w:rPr>
          <w:rFonts w:ascii="Times New Roman" w:eastAsia="Times New Roman" w:hAnsi="Times New Roman" w:cs="Times New Roman"/>
          <w:color w:val="000000"/>
          <w:lang w:eastAsia="ru-RU"/>
        </w:rPr>
        <w:t>Возможно</w:t>
      </w:r>
      <w:proofErr w:type="gramEnd"/>
      <w:r w:rsidRPr="005B378C">
        <w:rPr>
          <w:rFonts w:ascii="Times New Roman" w:eastAsia="Times New Roman" w:hAnsi="Times New Roman" w:cs="Times New Roman"/>
          <w:color w:val="000000"/>
          <w:lang w:eastAsia="ru-RU"/>
        </w:rPr>
        <w:t xml:space="preserve"> не случайно в своем Дневнике он пишет: «...Первое мое удовольствие подчинять моей воле все, что меня окружает; возбуждать к себе чувство любви, преданности и страха – не есть ли первый признак и величайшее торжество власти».  </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Лермонтов также проводит своего героя через испытание любовью, так как, по мнению самого писателя,  это высшая человеческая ценность.</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Что помогают понять в Печорине женские образы? Именно этот вопрос и будет главным на сегодняшнем уроке.</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«Женские образы в романе «Герой нашего времени» удались Лермонтову на славу», –  так охарактеризовал эту особенность </w:t>
      </w:r>
      <w:proofErr w:type="spellStart"/>
      <w:r w:rsidRPr="005B378C">
        <w:rPr>
          <w:rFonts w:ascii="Times New Roman" w:eastAsia="Times New Roman" w:hAnsi="Times New Roman" w:cs="Times New Roman"/>
          <w:color w:val="000000"/>
          <w:lang w:eastAsia="ru-RU"/>
        </w:rPr>
        <w:t>лермонтовского</w:t>
      </w:r>
      <w:proofErr w:type="spellEnd"/>
      <w:r w:rsidRPr="005B378C">
        <w:rPr>
          <w:rFonts w:ascii="Times New Roman" w:eastAsia="Times New Roman" w:hAnsi="Times New Roman" w:cs="Times New Roman"/>
          <w:color w:val="000000"/>
          <w:lang w:eastAsia="ru-RU"/>
        </w:rPr>
        <w:t xml:space="preserve">  романа знаменитый литературный критик того времени В.Г. Белинский.</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Действительно в этом произведении представлено несколько центральных женских образов. Это, прежде всего,  Вера – светская замужняя дама, которую связывает с Григорием Печориным любовная история еще во времена, когда молодой герой жил в Петербурге. Это также и княжна Мери Лиговская – родственница Веры, с которой Печорин знакомится во время своего пребывания в  Кисловодске и из-за охватившей его скуки влюбляет девушку  в себя.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xml:space="preserve">Это и дочь черкесского князя Бэла, которая была похищена родным братом и отдана Печорину в качестве наложницы. И, наконец, это девушка, которую сам герой  назвал Ундиной, то есть  «русалкой» – возлюбленная контрабандиста </w:t>
      </w:r>
      <w:proofErr w:type="spellStart"/>
      <w:r w:rsidRPr="005B378C">
        <w:rPr>
          <w:rFonts w:ascii="Times New Roman" w:eastAsia="Times New Roman" w:hAnsi="Times New Roman" w:cs="Times New Roman"/>
          <w:color w:val="000000"/>
          <w:lang w:eastAsia="ru-RU"/>
        </w:rPr>
        <w:t>Янко</w:t>
      </w:r>
      <w:proofErr w:type="spellEnd"/>
      <w:r w:rsidRPr="005B378C">
        <w:rPr>
          <w:rFonts w:ascii="Times New Roman" w:eastAsia="Times New Roman" w:hAnsi="Times New Roman" w:cs="Times New Roman"/>
          <w:color w:val="000000"/>
          <w:lang w:eastAsia="ru-RU"/>
        </w:rPr>
        <w:t>, случайная знакомая главного героя романа, появившаяся в повести «Тамань».</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И каждый из этих женских образов оттеняет конкретную черту в характере героя и выполняет свою композиционную функцию.</w:t>
      </w:r>
    </w:p>
    <w:p w:rsidR="005B378C" w:rsidRPr="005B378C" w:rsidRDefault="005B378C" w:rsidP="00107054">
      <w:pPr>
        <w:numPr>
          <w:ilvl w:val="0"/>
          <w:numId w:val="44"/>
        </w:numPr>
        <w:shd w:val="clear" w:color="auto" w:fill="FFFFFF"/>
        <w:spacing w:before="100" w:beforeAutospacing="1" w:after="100" w:afterAutospacing="1" w:line="240" w:lineRule="auto"/>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Работа по теме урока</w:t>
      </w:r>
    </w:p>
    <w:p w:rsidR="005B378C" w:rsidRPr="00EE00B5" w:rsidRDefault="005B378C" w:rsidP="00107054">
      <w:pPr>
        <w:numPr>
          <w:ilvl w:val="0"/>
          <w:numId w:val="46"/>
        </w:numPr>
        <w:shd w:val="clear" w:color="auto" w:fill="FFFFFF"/>
        <w:spacing w:before="30" w:after="30" w:line="240" w:lineRule="auto"/>
        <w:ind w:left="1430"/>
        <w:jc w:val="both"/>
        <w:rPr>
          <w:rFonts w:ascii="Calibri" w:eastAsia="Times New Roman" w:hAnsi="Calibri" w:cs="Calibri"/>
          <w:color w:val="000000"/>
          <w:sz w:val="20"/>
          <w:szCs w:val="20"/>
          <w:lang w:eastAsia="ru-RU"/>
        </w:rPr>
      </w:pPr>
      <w:r w:rsidRPr="00EE00B5">
        <w:rPr>
          <w:rFonts w:ascii="Times New Roman" w:eastAsia="Times New Roman" w:hAnsi="Times New Roman" w:cs="Times New Roman"/>
          <w:b/>
          <w:bCs/>
          <w:color w:val="000000"/>
          <w:sz w:val="20"/>
          <w:szCs w:val="20"/>
          <w:lang w:eastAsia="ru-RU"/>
        </w:rPr>
        <w:t>1 группа – Печорин и Бэла</w:t>
      </w:r>
      <w:r w:rsidRPr="00EE00B5">
        <w:rPr>
          <w:rFonts w:ascii="Times New Roman" w:eastAsia="Times New Roman" w:hAnsi="Times New Roman" w:cs="Times New Roman"/>
          <w:color w:val="000000"/>
          <w:sz w:val="20"/>
          <w:szCs w:val="20"/>
          <w:lang w:eastAsia="ru-RU"/>
        </w:rPr>
        <w:t> </w:t>
      </w:r>
    </w:p>
    <w:p w:rsidR="005B378C" w:rsidRPr="00EE00B5" w:rsidRDefault="005B378C" w:rsidP="00107054">
      <w:pPr>
        <w:numPr>
          <w:ilvl w:val="0"/>
          <w:numId w:val="47"/>
        </w:numPr>
        <w:shd w:val="clear" w:color="auto" w:fill="FFFFFF"/>
        <w:spacing w:before="100" w:beforeAutospacing="1" w:after="100" w:afterAutospacing="1" w:line="240" w:lineRule="auto"/>
        <w:ind w:firstLine="710"/>
        <w:jc w:val="both"/>
        <w:rPr>
          <w:rFonts w:ascii="Calibri" w:eastAsia="Times New Roman" w:hAnsi="Calibri" w:cs="Calibri"/>
          <w:color w:val="000000"/>
          <w:sz w:val="20"/>
          <w:szCs w:val="20"/>
          <w:lang w:eastAsia="ru-RU"/>
        </w:rPr>
      </w:pPr>
      <w:r w:rsidRPr="00EE00B5">
        <w:rPr>
          <w:rFonts w:ascii="Times New Roman" w:eastAsia="Times New Roman" w:hAnsi="Times New Roman" w:cs="Times New Roman"/>
          <w:color w:val="000000"/>
          <w:sz w:val="20"/>
          <w:szCs w:val="20"/>
          <w:lang w:eastAsia="ru-RU"/>
        </w:rPr>
        <w:lastRenderedPageBreak/>
        <w:t>Вспомните историю знакомства Печорина с Бэлой.</w:t>
      </w:r>
    </w:p>
    <w:p w:rsidR="005B378C" w:rsidRPr="00EE00B5" w:rsidRDefault="005B378C" w:rsidP="00107054">
      <w:pPr>
        <w:numPr>
          <w:ilvl w:val="0"/>
          <w:numId w:val="47"/>
        </w:numPr>
        <w:shd w:val="clear" w:color="auto" w:fill="FFFFFF"/>
        <w:spacing w:before="100" w:beforeAutospacing="1" w:after="100" w:afterAutospacing="1" w:line="240" w:lineRule="auto"/>
        <w:ind w:firstLine="710"/>
        <w:jc w:val="both"/>
        <w:rPr>
          <w:rFonts w:ascii="Calibri" w:eastAsia="Times New Roman" w:hAnsi="Calibri" w:cs="Calibri"/>
          <w:color w:val="000000"/>
          <w:sz w:val="20"/>
          <w:szCs w:val="20"/>
          <w:lang w:eastAsia="ru-RU"/>
        </w:rPr>
      </w:pPr>
      <w:r w:rsidRPr="00EE00B5">
        <w:rPr>
          <w:rFonts w:ascii="Times New Roman" w:eastAsia="Times New Roman" w:hAnsi="Times New Roman" w:cs="Times New Roman"/>
          <w:color w:val="000000"/>
          <w:sz w:val="20"/>
          <w:szCs w:val="20"/>
          <w:lang w:eastAsia="ru-RU"/>
        </w:rPr>
        <w:t>Почему девушка сначала отвергает любовь Печорина?</w:t>
      </w:r>
    </w:p>
    <w:p w:rsidR="005B378C" w:rsidRPr="00EE00B5" w:rsidRDefault="005B378C" w:rsidP="00107054">
      <w:pPr>
        <w:numPr>
          <w:ilvl w:val="0"/>
          <w:numId w:val="47"/>
        </w:numPr>
        <w:shd w:val="clear" w:color="auto" w:fill="FFFFFF"/>
        <w:spacing w:before="100" w:beforeAutospacing="1" w:after="100" w:afterAutospacing="1" w:line="240" w:lineRule="auto"/>
        <w:ind w:firstLine="710"/>
        <w:jc w:val="both"/>
        <w:rPr>
          <w:rFonts w:ascii="Calibri" w:eastAsia="Times New Roman" w:hAnsi="Calibri" w:cs="Calibri"/>
          <w:color w:val="000000"/>
          <w:sz w:val="20"/>
          <w:szCs w:val="20"/>
          <w:lang w:eastAsia="ru-RU"/>
        </w:rPr>
      </w:pPr>
      <w:r w:rsidRPr="00EE00B5">
        <w:rPr>
          <w:rFonts w:ascii="Times New Roman" w:eastAsia="Times New Roman" w:hAnsi="Times New Roman" w:cs="Times New Roman"/>
          <w:color w:val="000000"/>
          <w:sz w:val="20"/>
          <w:szCs w:val="20"/>
          <w:lang w:eastAsia="ru-RU"/>
        </w:rPr>
        <w:t xml:space="preserve">Какими методами Печорин добивался любви Бэлы? Почему </w:t>
      </w:r>
      <w:proofErr w:type="gramStart"/>
      <w:r w:rsidRPr="00EE00B5">
        <w:rPr>
          <w:rFonts w:ascii="Times New Roman" w:eastAsia="Times New Roman" w:hAnsi="Times New Roman" w:cs="Times New Roman"/>
          <w:color w:val="000000"/>
          <w:sz w:val="20"/>
          <w:szCs w:val="20"/>
          <w:lang w:eastAsia="ru-RU"/>
        </w:rPr>
        <w:t>однако</w:t>
      </w:r>
      <w:proofErr w:type="gramEnd"/>
      <w:r w:rsidRPr="00EE00B5">
        <w:rPr>
          <w:rFonts w:ascii="Times New Roman" w:eastAsia="Times New Roman" w:hAnsi="Times New Roman" w:cs="Times New Roman"/>
          <w:color w:val="000000"/>
          <w:sz w:val="20"/>
          <w:szCs w:val="20"/>
          <w:lang w:eastAsia="ru-RU"/>
        </w:rPr>
        <w:t xml:space="preserve"> он вскоре охладел к ней? Обожал ли он ее на самом деле?</w:t>
      </w:r>
    </w:p>
    <w:p w:rsidR="005B378C" w:rsidRPr="00EE00B5" w:rsidRDefault="005B378C" w:rsidP="00107054">
      <w:pPr>
        <w:numPr>
          <w:ilvl w:val="0"/>
          <w:numId w:val="47"/>
        </w:numPr>
        <w:shd w:val="clear" w:color="auto" w:fill="FFFFFF"/>
        <w:spacing w:before="100" w:beforeAutospacing="1" w:after="100" w:afterAutospacing="1" w:line="240" w:lineRule="auto"/>
        <w:ind w:firstLine="710"/>
        <w:jc w:val="both"/>
        <w:rPr>
          <w:rFonts w:ascii="Calibri" w:eastAsia="Times New Roman" w:hAnsi="Calibri" w:cs="Calibri"/>
          <w:color w:val="000000"/>
          <w:sz w:val="20"/>
          <w:szCs w:val="20"/>
          <w:lang w:eastAsia="ru-RU"/>
        </w:rPr>
      </w:pPr>
      <w:r w:rsidRPr="00EE00B5">
        <w:rPr>
          <w:rFonts w:ascii="Times New Roman" w:eastAsia="Times New Roman" w:hAnsi="Times New Roman" w:cs="Times New Roman"/>
          <w:color w:val="000000"/>
          <w:sz w:val="20"/>
          <w:szCs w:val="20"/>
          <w:lang w:eastAsia="ru-RU"/>
        </w:rPr>
        <w:t>Какова роль вида Бэлы в понимании характера Печорина?</w:t>
      </w:r>
    </w:p>
    <w:p w:rsidR="005B378C" w:rsidRPr="00EE00B5" w:rsidRDefault="005B378C" w:rsidP="00107054">
      <w:pPr>
        <w:numPr>
          <w:ilvl w:val="0"/>
          <w:numId w:val="48"/>
        </w:numPr>
        <w:shd w:val="clear" w:color="auto" w:fill="FFFFFF"/>
        <w:spacing w:before="30" w:after="30" w:line="240" w:lineRule="auto"/>
        <w:ind w:left="1430"/>
        <w:jc w:val="both"/>
        <w:rPr>
          <w:rFonts w:ascii="Calibri" w:eastAsia="Times New Roman" w:hAnsi="Calibri" w:cs="Calibri"/>
          <w:color w:val="000000"/>
          <w:sz w:val="20"/>
          <w:szCs w:val="20"/>
          <w:lang w:eastAsia="ru-RU"/>
        </w:rPr>
      </w:pPr>
      <w:r w:rsidRPr="00EE00B5">
        <w:rPr>
          <w:rFonts w:ascii="Times New Roman" w:eastAsia="Times New Roman" w:hAnsi="Times New Roman" w:cs="Times New Roman"/>
          <w:b/>
          <w:bCs/>
          <w:color w:val="000000"/>
          <w:sz w:val="20"/>
          <w:szCs w:val="20"/>
          <w:lang w:eastAsia="ru-RU"/>
        </w:rPr>
        <w:t>2 группа – Печорин и ундина</w:t>
      </w:r>
    </w:p>
    <w:p w:rsidR="005B378C" w:rsidRPr="00EE00B5" w:rsidRDefault="005B378C" w:rsidP="00107054">
      <w:pPr>
        <w:numPr>
          <w:ilvl w:val="0"/>
          <w:numId w:val="49"/>
        </w:numPr>
        <w:shd w:val="clear" w:color="auto" w:fill="FFFFFF"/>
        <w:spacing w:before="100" w:beforeAutospacing="1" w:after="100" w:afterAutospacing="1" w:line="240" w:lineRule="auto"/>
        <w:ind w:left="1432"/>
        <w:jc w:val="both"/>
        <w:rPr>
          <w:rFonts w:ascii="Calibri" w:eastAsia="Times New Roman" w:hAnsi="Calibri" w:cs="Calibri"/>
          <w:color w:val="000000"/>
          <w:sz w:val="20"/>
          <w:szCs w:val="20"/>
          <w:lang w:eastAsia="ru-RU"/>
        </w:rPr>
      </w:pPr>
      <w:r w:rsidRPr="00EE00B5">
        <w:rPr>
          <w:rFonts w:ascii="Times New Roman" w:eastAsia="Times New Roman" w:hAnsi="Times New Roman" w:cs="Times New Roman"/>
          <w:color w:val="000000"/>
          <w:sz w:val="20"/>
          <w:szCs w:val="20"/>
          <w:lang w:eastAsia="ru-RU"/>
        </w:rPr>
        <w:t>Вспомните по содержанию повести, как Печорин познакомился с этой девушкой? Какое впечатление она произвела на него?</w:t>
      </w:r>
    </w:p>
    <w:p w:rsidR="005B378C" w:rsidRPr="00EE00B5" w:rsidRDefault="005B378C" w:rsidP="00107054">
      <w:pPr>
        <w:numPr>
          <w:ilvl w:val="0"/>
          <w:numId w:val="49"/>
        </w:numPr>
        <w:shd w:val="clear" w:color="auto" w:fill="FFFFFF"/>
        <w:spacing w:before="100" w:beforeAutospacing="1" w:after="100" w:afterAutospacing="1" w:line="240" w:lineRule="auto"/>
        <w:ind w:left="1432"/>
        <w:jc w:val="both"/>
        <w:rPr>
          <w:rFonts w:ascii="Calibri" w:eastAsia="Times New Roman" w:hAnsi="Calibri" w:cs="Calibri"/>
          <w:color w:val="000000"/>
          <w:sz w:val="20"/>
          <w:szCs w:val="20"/>
          <w:lang w:eastAsia="ru-RU"/>
        </w:rPr>
      </w:pPr>
      <w:r w:rsidRPr="00EE00B5">
        <w:rPr>
          <w:rFonts w:ascii="Times New Roman" w:eastAsia="Times New Roman" w:hAnsi="Times New Roman" w:cs="Times New Roman"/>
          <w:color w:val="000000"/>
          <w:sz w:val="20"/>
          <w:szCs w:val="20"/>
          <w:lang w:eastAsia="ru-RU"/>
        </w:rPr>
        <w:t>В чем девушка-ундина превосходила Печорина и в чем ему уступала? Докажите свои мысли цитатами из текста.</w:t>
      </w:r>
    </w:p>
    <w:p w:rsidR="005B378C" w:rsidRPr="00EE00B5" w:rsidRDefault="005B378C" w:rsidP="00107054">
      <w:pPr>
        <w:numPr>
          <w:ilvl w:val="0"/>
          <w:numId w:val="49"/>
        </w:numPr>
        <w:shd w:val="clear" w:color="auto" w:fill="FFFFFF"/>
        <w:spacing w:before="100" w:beforeAutospacing="1" w:after="100" w:afterAutospacing="1" w:line="240" w:lineRule="auto"/>
        <w:ind w:left="1432"/>
        <w:jc w:val="both"/>
        <w:rPr>
          <w:rFonts w:ascii="Calibri" w:eastAsia="Times New Roman" w:hAnsi="Calibri" w:cs="Calibri"/>
          <w:color w:val="000000"/>
          <w:sz w:val="20"/>
          <w:szCs w:val="20"/>
          <w:lang w:eastAsia="ru-RU"/>
        </w:rPr>
      </w:pPr>
      <w:r w:rsidRPr="00EE00B5">
        <w:rPr>
          <w:rFonts w:ascii="Times New Roman" w:eastAsia="Times New Roman" w:hAnsi="Times New Roman" w:cs="Times New Roman"/>
          <w:color w:val="000000"/>
          <w:sz w:val="20"/>
          <w:szCs w:val="20"/>
          <w:lang w:eastAsia="ru-RU"/>
        </w:rPr>
        <w:t>Какова композиционная роль этого образа в романе? Какие черты характера Печорина она помогает понять?</w:t>
      </w:r>
    </w:p>
    <w:p w:rsidR="005B378C" w:rsidRPr="00EE00B5" w:rsidRDefault="005B378C" w:rsidP="00107054">
      <w:pPr>
        <w:numPr>
          <w:ilvl w:val="0"/>
          <w:numId w:val="50"/>
        </w:numPr>
        <w:shd w:val="clear" w:color="auto" w:fill="FFFFFF"/>
        <w:spacing w:before="30" w:after="30" w:line="240" w:lineRule="auto"/>
        <w:ind w:left="1430"/>
        <w:jc w:val="both"/>
        <w:rPr>
          <w:rFonts w:ascii="Calibri" w:eastAsia="Times New Roman" w:hAnsi="Calibri" w:cs="Calibri"/>
          <w:color w:val="000000"/>
          <w:sz w:val="20"/>
          <w:szCs w:val="20"/>
          <w:lang w:eastAsia="ru-RU"/>
        </w:rPr>
      </w:pPr>
      <w:r w:rsidRPr="00EE00B5">
        <w:rPr>
          <w:rFonts w:ascii="Times New Roman" w:eastAsia="Times New Roman" w:hAnsi="Times New Roman" w:cs="Times New Roman"/>
          <w:b/>
          <w:bCs/>
          <w:color w:val="000000"/>
          <w:sz w:val="20"/>
          <w:szCs w:val="20"/>
          <w:lang w:eastAsia="ru-RU"/>
        </w:rPr>
        <w:t>3 группа –  Печорин и княжна Мери</w:t>
      </w:r>
    </w:p>
    <w:p w:rsidR="005B378C" w:rsidRPr="00EE00B5" w:rsidRDefault="005B378C" w:rsidP="00107054">
      <w:pPr>
        <w:numPr>
          <w:ilvl w:val="0"/>
          <w:numId w:val="51"/>
        </w:numPr>
        <w:shd w:val="clear" w:color="auto" w:fill="FFFFFF"/>
        <w:spacing w:before="100" w:beforeAutospacing="1" w:after="100" w:afterAutospacing="1" w:line="240" w:lineRule="auto"/>
        <w:ind w:left="1430"/>
        <w:jc w:val="both"/>
        <w:rPr>
          <w:rFonts w:ascii="Calibri" w:eastAsia="Times New Roman" w:hAnsi="Calibri" w:cs="Calibri"/>
          <w:color w:val="000000"/>
          <w:sz w:val="20"/>
          <w:szCs w:val="20"/>
          <w:lang w:eastAsia="ru-RU"/>
        </w:rPr>
      </w:pPr>
      <w:r w:rsidRPr="00EE00B5">
        <w:rPr>
          <w:rFonts w:ascii="Times New Roman" w:eastAsia="Times New Roman" w:hAnsi="Times New Roman" w:cs="Times New Roman"/>
          <w:color w:val="000000"/>
          <w:sz w:val="20"/>
          <w:szCs w:val="20"/>
          <w:lang w:eastAsia="ru-RU"/>
        </w:rPr>
        <w:t xml:space="preserve">Если в ситуации с Бэлой Печорин ведет себя как эгоист, </w:t>
      </w:r>
      <w:proofErr w:type="gramStart"/>
      <w:r w:rsidRPr="00EE00B5">
        <w:rPr>
          <w:rFonts w:ascii="Times New Roman" w:eastAsia="Times New Roman" w:hAnsi="Times New Roman" w:cs="Times New Roman"/>
          <w:color w:val="000000"/>
          <w:sz w:val="20"/>
          <w:szCs w:val="20"/>
          <w:lang w:eastAsia="ru-RU"/>
        </w:rPr>
        <w:t>то</w:t>
      </w:r>
      <w:proofErr w:type="gramEnd"/>
      <w:r w:rsidRPr="00EE00B5">
        <w:rPr>
          <w:rFonts w:ascii="Times New Roman" w:eastAsia="Times New Roman" w:hAnsi="Times New Roman" w:cs="Times New Roman"/>
          <w:color w:val="000000"/>
          <w:sz w:val="20"/>
          <w:szCs w:val="20"/>
          <w:lang w:eastAsia="ru-RU"/>
        </w:rPr>
        <w:t xml:space="preserve"> как он меняется в отношениях с Мэри?</w:t>
      </w:r>
    </w:p>
    <w:p w:rsidR="005B378C" w:rsidRPr="00EE00B5" w:rsidRDefault="005B378C" w:rsidP="00107054">
      <w:pPr>
        <w:numPr>
          <w:ilvl w:val="0"/>
          <w:numId w:val="51"/>
        </w:numPr>
        <w:shd w:val="clear" w:color="auto" w:fill="FFFFFF"/>
        <w:spacing w:before="100" w:beforeAutospacing="1" w:after="100" w:afterAutospacing="1" w:line="240" w:lineRule="auto"/>
        <w:ind w:left="1430"/>
        <w:jc w:val="both"/>
        <w:rPr>
          <w:rFonts w:ascii="Calibri" w:eastAsia="Times New Roman" w:hAnsi="Calibri" w:cs="Calibri"/>
          <w:color w:val="000000"/>
          <w:sz w:val="20"/>
          <w:szCs w:val="20"/>
          <w:lang w:eastAsia="ru-RU"/>
        </w:rPr>
      </w:pPr>
      <w:r w:rsidRPr="00EE00B5">
        <w:rPr>
          <w:rFonts w:ascii="Times New Roman" w:eastAsia="Times New Roman" w:hAnsi="Times New Roman" w:cs="Times New Roman"/>
          <w:color w:val="000000"/>
          <w:sz w:val="20"/>
          <w:szCs w:val="20"/>
          <w:lang w:eastAsia="ru-RU"/>
        </w:rPr>
        <w:t>Что говорит о себе честно Печорин в последнем разговоре с Мэри?</w:t>
      </w:r>
    </w:p>
    <w:p w:rsidR="005B378C" w:rsidRPr="00EE00B5" w:rsidRDefault="005B378C" w:rsidP="00107054">
      <w:pPr>
        <w:numPr>
          <w:ilvl w:val="0"/>
          <w:numId w:val="51"/>
        </w:numPr>
        <w:shd w:val="clear" w:color="auto" w:fill="FFFFFF"/>
        <w:spacing w:before="100" w:beforeAutospacing="1" w:after="100" w:afterAutospacing="1" w:line="240" w:lineRule="auto"/>
        <w:ind w:left="1430"/>
        <w:jc w:val="both"/>
        <w:rPr>
          <w:rFonts w:ascii="Calibri" w:eastAsia="Times New Roman" w:hAnsi="Calibri" w:cs="Calibri"/>
          <w:color w:val="000000"/>
          <w:sz w:val="20"/>
          <w:szCs w:val="20"/>
          <w:lang w:eastAsia="ru-RU"/>
        </w:rPr>
      </w:pPr>
      <w:r w:rsidRPr="00EE00B5">
        <w:rPr>
          <w:rFonts w:ascii="Times New Roman" w:eastAsia="Times New Roman" w:hAnsi="Times New Roman" w:cs="Times New Roman"/>
          <w:color w:val="000000"/>
          <w:sz w:val="20"/>
          <w:szCs w:val="20"/>
          <w:lang w:eastAsia="ru-RU"/>
        </w:rPr>
        <w:t>В чем нравственное превосходство Мери над Печориным? Подтвердите свое мнение цитатами из записей, сделанных в дневнике Печорина  от 3, 12 июня.</w:t>
      </w:r>
    </w:p>
    <w:p w:rsidR="005B378C" w:rsidRPr="00EE00B5" w:rsidRDefault="005B378C" w:rsidP="00107054">
      <w:pPr>
        <w:numPr>
          <w:ilvl w:val="0"/>
          <w:numId w:val="52"/>
        </w:numPr>
        <w:shd w:val="clear" w:color="auto" w:fill="FFFFFF"/>
        <w:spacing w:before="30" w:after="30" w:line="240" w:lineRule="auto"/>
        <w:ind w:left="1430"/>
        <w:rPr>
          <w:rFonts w:ascii="Calibri" w:eastAsia="Times New Roman" w:hAnsi="Calibri" w:cs="Calibri"/>
          <w:color w:val="000000"/>
          <w:sz w:val="20"/>
          <w:szCs w:val="20"/>
          <w:lang w:eastAsia="ru-RU"/>
        </w:rPr>
      </w:pPr>
      <w:r w:rsidRPr="00EE00B5">
        <w:rPr>
          <w:rFonts w:ascii="Times New Roman" w:eastAsia="Times New Roman" w:hAnsi="Times New Roman" w:cs="Times New Roman"/>
          <w:b/>
          <w:bCs/>
          <w:color w:val="000000"/>
          <w:sz w:val="20"/>
          <w:szCs w:val="20"/>
          <w:lang w:eastAsia="ru-RU"/>
        </w:rPr>
        <w:t>4 группа – Печорин и Вера</w:t>
      </w:r>
    </w:p>
    <w:p w:rsidR="005B378C" w:rsidRPr="00EE00B5" w:rsidRDefault="005B378C" w:rsidP="00107054">
      <w:pPr>
        <w:numPr>
          <w:ilvl w:val="0"/>
          <w:numId w:val="53"/>
        </w:numPr>
        <w:shd w:val="clear" w:color="auto" w:fill="FFFFFF"/>
        <w:spacing w:before="100" w:beforeAutospacing="1" w:after="100" w:afterAutospacing="1" w:line="240" w:lineRule="auto"/>
        <w:ind w:left="1068"/>
        <w:jc w:val="both"/>
        <w:rPr>
          <w:rFonts w:ascii="Calibri" w:eastAsia="Times New Roman" w:hAnsi="Calibri" w:cs="Calibri"/>
          <w:color w:val="000000"/>
          <w:sz w:val="20"/>
          <w:szCs w:val="20"/>
          <w:lang w:eastAsia="ru-RU"/>
        </w:rPr>
      </w:pPr>
      <w:r w:rsidRPr="00EE00B5">
        <w:rPr>
          <w:rFonts w:ascii="Times New Roman" w:eastAsia="Times New Roman" w:hAnsi="Times New Roman" w:cs="Times New Roman"/>
          <w:color w:val="000000"/>
          <w:sz w:val="20"/>
          <w:szCs w:val="20"/>
          <w:lang w:eastAsia="ru-RU"/>
        </w:rPr>
        <w:t>Чем, на ваш взгляд, Вера отличается от предыдущих героинь. Охарактеризуйте ее.</w:t>
      </w:r>
    </w:p>
    <w:p w:rsidR="005B378C" w:rsidRPr="00EE00B5" w:rsidRDefault="005B378C" w:rsidP="00107054">
      <w:pPr>
        <w:numPr>
          <w:ilvl w:val="0"/>
          <w:numId w:val="53"/>
        </w:numPr>
        <w:shd w:val="clear" w:color="auto" w:fill="FFFFFF"/>
        <w:spacing w:before="100" w:beforeAutospacing="1" w:after="100" w:afterAutospacing="1" w:line="240" w:lineRule="auto"/>
        <w:ind w:left="1068"/>
        <w:jc w:val="both"/>
        <w:rPr>
          <w:rFonts w:ascii="Calibri" w:eastAsia="Times New Roman" w:hAnsi="Calibri" w:cs="Calibri"/>
          <w:color w:val="000000"/>
          <w:sz w:val="20"/>
          <w:szCs w:val="20"/>
          <w:lang w:eastAsia="ru-RU"/>
        </w:rPr>
      </w:pPr>
      <w:r w:rsidRPr="00EE00B5">
        <w:rPr>
          <w:rFonts w:ascii="Times New Roman" w:eastAsia="Times New Roman" w:hAnsi="Times New Roman" w:cs="Times New Roman"/>
          <w:color w:val="000000"/>
          <w:sz w:val="20"/>
          <w:szCs w:val="20"/>
          <w:lang w:eastAsia="ru-RU"/>
        </w:rPr>
        <w:t>Охарактеризуйте чувства Печорина и Веры друг к другу. Подтвердите свои мысли цитатами из записей, сделанных в Дневнике  от 16 и 23 мая, а также из письма Веры к Печорину после дуэли и эпизода погони героя за Верой.</w:t>
      </w:r>
    </w:p>
    <w:p w:rsidR="005B378C" w:rsidRPr="00EE00B5" w:rsidRDefault="005B378C" w:rsidP="00107054">
      <w:pPr>
        <w:numPr>
          <w:ilvl w:val="0"/>
          <w:numId w:val="53"/>
        </w:numPr>
        <w:shd w:val="clear" w:color="auto" w:fill="FFFFFF"/>
        <w:spacing w:before="100" w:beforeAutospacing="1" w:after="100" w:afterAutospacing="1" w:line="240" w:lineRule="auto"/>
        <w:ind w:left="1068"/>
        <w:jc w:val="both"/>
        <w:rPr>
          <w:rFonts w:ascii="Calibri" w:eastAsia="Times New Roman" w:hAnsi="Calibri" w:cs="Calibri"/>
          <w:color w:val="000000"/>
          <w:sz w:val="20"/>
          <w:szCs w:val="20"/>
          <w:lang w:eastAsia="ru-RU"/>
        </w:rPr>
      </w:pPr>
      <w:r w:rsidRPr="00EE00B5">
        <w:rPr>
          <w:rFonts w:ascii="Times New Roman" w:eastAsia="Times New Roman" w:hAnsi="Times New Roman" w:cs="Times New Roman"/>
          <w:color w:val="000000"/>
          <w:sz w:val="20"/>
          <w:szCs w:val="20"/>
          <w:lang w:eastAsia="ru-RU"/>
        </w:rPr>
        <w:t>Чем жертвовала Вера ради Печорина?</w:t>
      </w:r>
    </w:p>
    <w:p w:rsidR="005B378C" w:rsidRPr="00EE00B5" w:rsidRDefault="005B378C" w:rsidP="00107054">
      <w:pPr>
        <w:numPr>
          <w:ilvl w:val="0"/>
          <w:numId w:val="53"/>
        </w:numPr>
        <w:shd w:val="clear" w:color="auto" w:fill="FFFFFF"/>
        <w:spacing w:before="100" w:beforeAutospacing="1" w:after="100" w:afterAutospacing="1" w:line="240" w:lineRule="auto"/>
        <w:ind w:left="1068"/>
        <w:jc w:val="both"/>
        <w:rPr>
          <w:rFonts w:ascii="Calibri" w:eastAsia="Times New Roman" w:hAnsi="Calibri" w:cs="Calibri"/>
          <w:color w:val="000000"/>
          <w:sz w:val="20"/>
          <w:szCs w:val="20"/>
          <w:lang w:eastAsia="ru-RU"/>
        </w:rPr>
      </w:pPr>
      <w:r w:rsidRPr="00EE00B5">
        <w:rPr>
          <w:rFonts w:ascii="Times New Roman" w:eastAsia="Times New Roman" w:hAnsi="Times New Roman" w:cs="Times New Roman"/>
          <w:color w:val="000000"/>
          <w:sz w:val="20"/>
          <w:szCs w:val="20"/>
          <w:lang w:eastAsia="ru-RU"/>
        </w:rPr>
        <w:t>Можете ли вы сказать, что Вера  любила Печорина?</w:t>
      </w:r>
    </w:p>
    <w:p w:rsidR="005B378C" w:rsidRPr="00EE00B5" w:rsidRDefault="005B378C" w:rsidP="00107054">
      <w:pPr>
        <w:numPr>
          <w:ilvl w:val="0"/>
          <w:numId w:val="53"/>
        </w:numPr>
        <w:shd w:val="clear" w:color="auto" w:fill="FFFFFF"/>
        <w:spacing w:before="100" w:beforeAutospacing="1" w:after="100" w:afterAutospacing="1" w:line="240" w:lineRule="auto"/>
        <w:ind w:left="1068"/>
        <w:jc w:val="both"/>
        <w:rPr>
          <w:rFonts w:ascii="Calibri" w:eastAsia="Times New Roman" w:hAnsi="Calibri" w:cs="Calibri"/>
          <w:color w:val="000000"/>
          <w:sz w:val="20"/>
          <w:szCs w:val="20"/>
          <w:lang w:eastAsia="ru-RU"/>
        </w:rPr>
      </w:pPr>
      <w:r w:rsidRPr="00EE00B5">
        <w:rPr>
          <w:rFonts w:ascii="Times New Roman" w:eastAsia="Times New Roman" w:hAnsi="Times New Roman" w:cs="Times New Roman"/>
          <w:color w:val="000000"/>
          <w:sz w:val="20"/>
          <w:szCs w:val="20"/>
          <w:lang w:eastAsia="ru-RU"/>
        </w:rPr>
        <w:t>Почему Печорин относился к ней иначе, чем к остальным?</w:t>
      </w:r>
    </w:p>
    <w:p w:rsidR="005B378C" w:rsidRPr="00EE00B5" w:rsidRDefault="005B378C" w:rsidP="00107054">
      <w:pPr>
        <w:numPr>
          <w:ilvl w:val="0"/>
          <w:numId w:val="53"/>
        </w:numPr>
        <w:shd w:val="clear" w:color="auto" w:fill="FFFFFF"/>
        <w:spacing w:before="100" w:beforeAutospacing="1" w:after="100" w:afterAutospacing="1" w:line="240" w:lineRule="auto"/>
        <w:ind w:left="1068"/>
        <w:jc w:val="both"/>
        <w:rPr>
          <w:rFonts w:ascii="Calibri" w:eastAsia="Times New Roman" w:hAnsi="Calibri" w:cs="Calibri"/>
          <w:color w:val="000000"/>
          <w:sz w:val="20"/>
          <w:szCs w:val="20"/>
          <w:lang w:eastAsia="ru-RU"/>
        </w:rPr>
      </w:pPr>
      <w:r w:rsidRPr="00EE00B5">
        <w:rPr>
          <w:rFonts w:ascii="Times New Roman" w:eastAsia="Times New Roman" w:hAnsi="Times New Roman" w:cs="Times New Roman"/>
          <w:color w:val="000000"/>
          <w:sz w:val="20"/>
          <w:szCs w:val="20"/>
          <w:lang w:eastAsia="ru-RU"/>
        </w:rPr>
        <w:t>Какой эпизод в тексте говорит о том, что он  боится  ее потерять.</w:t>
      </w:r>
    </w:p>
    <w:p w:rsidR="005B378C" w:rsidRPr="00EE00B5" w:rsidRDefault="005B378C" w:rsidP="00107054">
      <w:pPr>
        <w:numPr>
          <w:ilvl w:val="0"/>
          <w:numId w:val="53"/>
        </w:numPr>
        <w:shd w:val="clear" w:color="auto" w:fill="FFFFFF"/>
        <w:spacing w:before="100" w:beforeAutospacing="1" w:after="100" w:afterAutospacing="1" w:line="240" w:lineRule="auto"/>
        <w:ind w:left="1068"/>
        <w:jc w:val="both"/>
        <w:rPr>
          <w:rFonts w:ascii="Calibri" w:eastAsia="Times New Roman" w:hAnsi="Calibri" w:cs="Calibri"/>
          <w:color w:val="000000"/>
          <w:sz w:val="20"/>
          <w:szCs w:val="20"/>
          <w:lang w:eastAsia="ru-RU"/>
        </w:rPr>
      </w:pPr>
      <w:r w:rsidRPr="00EE00B5">
        <w:rPr>
          <w:rFonts w:ascii="Times New Roman" w:eastAsia="Times New Roman" w:hAnsi="Times New Roman" w:cs="Times New Roman"/>
          <w:color w:val="000000"/>
          <w:sz w:val="20"/>
          <w:szCs w:val="20"/>
          <w:lang w:eastAsia="ru-RU"/>
        </w:rPr>
        <w:t>Как образ Веры помогает понять характер Печорина?</w:t>
      </w:r>
    </w:p>
    <w:p w:rsidR="005B378C" w:rsidRPr="005B378C" w:rsidRDefault="005B378C" w:rsidP="00107054">
      <w:pPr>
        <w:numPr>
          <w:ilvl w:val="0"/>
          <w:numId w:val="54"/>
        </w:numPr>
        <w:shd w:val="clear" w:color="auto" w:fill="FFFFFF"/>
        <w:spacing w:before="100" w:beforeAutospacing="1" w:after="100" w:afterAutospacing="1" w:line="240" w:lineRule="auto"/>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Обобщающая беседа</w:t>
      </w:r>
    </w:p>
    <w:p w:rsidR="005B378C" w:rsidRPr="005B378C" w:rsidRDefault="005B378C" w:rsidP="00107054">
      <w:pPr>
        <w:numPr>
          <w:ilvl w:val="0"/>
          <w:numId w:val="55"/>
        </w:numPr>
        <w:shd w:val="clear" w:color="auto" w:fill="FFFFFF"/>
        <w:spacing w:before="100" w:beforeAutospacing="1" w:after="100" w:afterAutospacing="1" w:line="240" w:lineRule="auto"/>
        <w:ind w:left="144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Беседа с классом</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Судьбы всех женских образов, в конце концов, исковерканы: гибнет Бэла, страдает Мэри, бежит от любви Вера …</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Почему столь трагично складываются отношения Печорина с людьми, которых он любил, с которыми был близок? Докажите свое мнение текстом произведения.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 Как сам герой пытается объяснить такое положение?</w:t>
      </w:r>
    </w:p>
    <w:p w:rsidR="005B378C" w:rsidRPr="005B378C" w:rsidRDefault="005B378C" w:rsidP="00107054">
      <w:pPr>
        <w:numPr>
          <w:ilvl w:val="0"/>
          <w:numId w:val="56"/>
        </w:numPr>
        <w:shd w:val="clear" w:color="auto" w:fill="FFFFFF"/>
        <w:spacing w:before="100" w:beforeAutospacing="1" w:after="100" w:afterAutospacing="1" w:line="240" w:lineRule="auto"/>
        <w:ind w:left="144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Слово учителя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Итак, все женские образы в  романе играют важную роль: с их помощью Лермонтов показывает, что Печорин одинок в любой среде, он не может найти успокоения даже в таком глубоком чувстве, как любовь. Женщины, к какому бы кругу ни принадлежали, лишь на мгновение могут увлечь его, но полностью отдаться этому чувству он не может, и в этом - его трагедия. </w:t>
      </w:r>
    </w:p>
    <w:p w:rsidR="005B378C" w:rsidRPr="005B378C" w:rsidRDefault="005B378C" w:rsidP="005B378C">
      <w:pPr>
        <w:shd w:val="clear" w:color="auto" w:fill="FFFFFF"/>
        <w:spacing w:after="0" w:line="240" w:lineRule="auto"/>
        <w:ind w:left="708"/>
        <w:jc w:val="both"/>
        <w:rPr>
          <w:rFonts w:ascii="Calibri" w:eastAsia="Times New Roman" w:hAnsi="Calibri" w:cs="Calibri"/>
          <w:color w:val="000000"/>
          <w:lang w:eastAsia="ru-RU"/>
        </w:rPr>
      </w:pPr>
      <w:r w:rsidRPr="005B378C">
        <w:rPr>
          <w:rFonts w:ascii="Open Sans" w:eastAsia="Times New Roman" w:hAnsi="Open Sans" w:cs="Calibri"/>
          <w:color w:val="575656"/>
          <w:lang w:eastAsia="ru-RU"/>
        </w:rPr>
        <w:br/>
      </w:r>
      <w:r w:rsidRPr="005B378C">
        <w:rPr>
          <w:rFonts w:ascii="Times New Roman" w:eastAsia="Times New Roman" w:hAnsi="Times New Roman" w:cs="Times New Roman"/>
          <w:b/>
          <w:bCs/>
          <w:color w:val="000000"/>
          <w:lang w:eastAsia="ru-RU"/>
        </w:rPr>
        <w:t>V1. Итог урока</w:t>
      </w:r>
    </w:p>
    <w:p w:rsidR="005B378C" w:rsidRPr="005B378C" w:rsidRDefault="005B378C" w:rsidP="005B378C">
      <w:pPr>
        <w:shd w:val="clear" w:color="auto" w:fill="FFFFFF"/>
        <w:spacing w:after="0" w:line="240" w:lineRule="auto"/>
        <w:ind w:left="720"/>
        <w:jc w:val="both"/>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1. Слова учителя</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Женские образы в романе, непременно, выше, чище самого Печорина. Все героини в романе – это женщины «с сильным характером», поэтому они натуры больше цельные, искренние, решительные, они, в отличие от Печорина, умеют любить и глубоко чувствовать.</w:t>
      </w:r>
    </w:p>
    <w:p w:rsidR="005B378C" w:rsidRPr="005B378C" w:rsidRDefault="005B378C" w:rsidP="005B378C">
      <w:pPr>
        <w:shd w:val="clear" w:color="auto" w:fill="FFFFFF"/>
        <w:spacing w:after="0" w:line="240" w:lineRule="auto"/>
        <w:ind w:firstLine="710"/>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Кроме этого мы видим, что жизнь сталкивает Печорина с самыми разными людьми. Никому он не желает зла, но все-таки причиняет его. Окружающие люди для героя – это только средство удовлетворить любопытство, разогнать скуку или испытать новые приключения. Он эгоист. «На первом месте у него, – пишет В.Г. Белинский, – всегда он сам, его желания».</w:t>
      </w:r>
    </w:p>
    <w:p w:rsidR="005B378C" w:rsidRPr="005B378C" w:rsidRDefault="005B378C" w:rsidP="005B378C">
      <w:pPr>
        <w:shd w:val="clear" w:color="auto" w:fill="FFFFFF"/>
        <w:spacing w:after="0" w:line="240" w:lineRule="auto"/>
        <w:rPr>
          <w:rFonts w:ascii="Calibri" w:eastAsia="Times New Roman" w:hAnsi="Calibri" w:cs="Calibri"/>
          <w:color w:val="000000"/>
          <w:lang w:eastAsia="ru-RU"/>
        </w:rPr>
      </w:pPr>
      <w:r w:rsidRPr="005B378C">
        <w:rPr>
          <w:rFonts w:ascii="Times New Roman" w:eastAsia="Times New Roman" w:hAnsi="Times New Roman" w:cs="Times New Roman"/>
          <w:b/>
          <w:bCs/>
          <w:color w:val="000000"/>
          <w:lang w:eastAsia="ru-RU"/>
        </w:rPr>
        <w:t>     VI1. Домашнее задание</w:t>
      </w:r>
    </w:p>
    <w:p w:rsidR="005B378C" w:rsidRPr="005B378C" w:rsidRDefault="005B378C" w:rsidP="00107054">
      <w:pPr>
        <w:numPr>
          <w:ilvl w:val="0"/>
          <w:numId w:val="57"/>
        </w:numPr>
        <w:shd w:val="clear" w:color="auto" w:fill="FFFFFF"/>
        <w:spacing w:before="100" w:beforeAutospacing="1" w:after="100" w:afterAutospacing="1" w:line="240" w:lineRule="auto"/>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lastRenderedPageBreak/>
        <w:t>Познакомиться со статьей В.Г. Белинского о романе М.Ю. Лермонтова «Герой нашего времени».</w:t>
      </w:r>
    </w:p>
    <w:p w:rsidR="005B378C" w:rsidRPr="005B378C" w:rsidRDefault="005B378C" w:rsidP="00107054">
      <w:pPr>
        <w:numPr>
          <w:ilvl w:val="0"/>
          <w:numId w:val="57"/>
        </w:numPr>
        <w:shd w:val="clear" w:color="auto" w:fill="FFFFFF"/>
        <w:spacing w:before="100" w:beforeAutospacing="1" w:after="100" w:afterAutospacing="1" w:line="240" w:lineRule="auto"/>
        <w:jc w:val="both"/>
        <w:rPr>
          <w:rFonts w:ascii="Calibri" w:eastAsia="Times New Roman" w:hAnsi="Calibri" w:cs="Calibri"/>
          <w:color w:val="000000"/>
          <w:lang w:eastAsia="ru-RU"/>
        </w:rPr>
      </w:pPr>
      <w:r w:rsidRPr="005B378C">
        <w:rPr>
          <w:rFonts w:ascii="Times New Roman" w:eastAsia="Times New Roman" w:hAnsi="Times New Roman" w:cs="Times New Roman"/>
          <w:color w:val="000000"/>
          <w:lang w:eastAsia="ru-RU"/>
        </w:rPr>
        <w:t>Выписать цитаты, которые характеризуют Печорина.</w:t>
      </w:r>
    </w:p>
    <w:p w:rsidR="005B378C" w:rsidRPr="005B378C" w:rsidRDefault="005B378C"/>
    <w:sectPr w:rsidR="005B378C" w:rsidRPr="005B378C" w:rsidSect="005B378C">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Open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47672"/>
    <w:multiLevelType w:val="multilevel"/>
    <w:tmpl w:val="7FCC1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FD1DC4"/>
    <w:multiLevelType w:val="multilevel"/>
    <w:tmpl w:val="3F3E7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D104D6"/>
    <w:multiLevelType w:val="multilevel"/>
    <w:tmpl w:val="5EEAB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5550B3"/>
    <w:multiLevelType w:val="multilevel"/>
    <w:tmpl w:val="48507D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85E3806"/>
    <w:multiLevelType w:val="multilevel"/>
    <w:tmpl w:val="195C5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9A8171A"/>
    <w:multiLevelType w:val="multilevel"/>
    <w:tmpl w:val="F774A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C572A3E"/>
    <w:multiLevelType w:val="multilevel"/>
    <w:tmpl w:val="9BC66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D1F01C7"/>
    <w:multiLevelType w:val="multilevel"/>
    <w:tmpl w:val="9D2E9B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D9F34EB"/>
    <w:multiLevelType w:val="multilevel"/>
    <w:tmpl w:val="AB7A06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0DB5B9A"/>
    <w:multiLevelType w:val="multilevel"/>
    <w:tmpl w:val="FE50D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12451C2"/>
    <w:multiLevelType w:val="multilevel"/>
    <w:tmpl w:val="8CDC4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1A0660A"/>
    <w:multiLevelType w:val="multilevel"/>
    <w:tmpl w:val="BE181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5755837"/>
    <w:multiLevelType w:val="multilevel"/>
    <w:tmpl w:val="0374F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A183588"/>
    <w:multiLevelType w:val="multilevel"/>
    <w:tmpl w:val="E572E22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D853FF3"/>
    <w:multiLevelType w:val="multilevel"/>
    <w:tmpl w:val="1F4C2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E654072"/>
    <w:multiLevelType w:val="multilevel"/>
    <w:tmpl w:val="3C167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F0D7866"/>
    <w:multiLevelType w:val="multilevel"/>
    <w:tmpl w:val="41E8B0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6886FF8"/>
    <w:multiLevelType w:val="multilevel"/>
    <w:tmpl w:val="7EBC7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6C5105A"/>
    <w:multiLevelType w:val="multilevel"/>
    <w:tmpl w:val="1070D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9D461C9"/>
    <w:multiLevelType w:val="multilevel"/>
    <w:tmpl w:val="74288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A5415CF"/>
    <w:multiLevelType w:val="multilevel"/>
    <w:tmpl w:val="BEB26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AB93229"/>
    <w:multiLevelType w:val="multilevel"/>
    <w:tmpl w:val="01CC4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BFA4FD6"/>
    <w:multiLevelType w:val="multilevel"/>
    <w:tmpl w:val="FEACB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2E0A7269"/>
    <w:multiLevelType w:val="multilevel"/>
    <w:tmpl w:val="F6D88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EDD12E0"/>
    <w:multiLevelType w:val="multilevel"/>
    <w:tmpl w:val="9920C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2970C60"/>
    <w:multiLevelType w:val="multilevel"/>
    <w:tmpl w:val="DD548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78F3411"/>
    <w:multiLevelType w:val="multilevel"/>
    <w:tmpl w:val="51ACC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461C4C"/>
    <w:multiLevelType w:val="multilevel"/>
    <w:tmpl w:val="766EC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3B2944BC"/>
    <w:multiLevelType w:val="multilevel"/>
    <w:tmpl w:val="4DCC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CB643E9"/>
    <w:multiLevelType w:val="multilevel"/>
    <w:tmpl w:val="E9003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3AA25E3"/>
    <w:multiLevelType w:val="multilevel"/>
    <w:tmpl w:val="6B60A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3DB72C2"/>
    <w:multiLevelType w:val="multilevel"/>
    <w:tmpl w:val="B0FE90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47363705"/>
    <w:multiLevelType w:val="multilevel"/>
    <w:tmpl w:val="DDB89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7F365F9"/>
    <w:multiLevelType w:val="multilevel"/>
    <w:tmpl w:val="79B6A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94A6A86"/>
    <w:multiLevelType w:val="multilevel"/>
    <w:tmpl w:val="ACFE3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49591C03"/>
    <w:multiLevelType w:val="multilevel"/>
    <w:tmpl w:val="CE787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A5C00D1"/>
    <w:multiLevelType w:val="multilevel"/>
    <w:tmpl w:val="F2BC9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4E567974"/>
    <w:multiLevelType w:val="multilevel"/>
    <w:tmpl w:val="746E046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50506375"/>
    <w:multiLevelType w:val="multilevel"/>
    <w:tmpl w:val="ABFEB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558658B"/>
    <w:multiLevelType w:val="multilevel"/>
    <w:tmpl w:val="973075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58F32542"/>
    <w:multiLevelType w:val="multilevel"/>
    <w:tmpl w:val="068A4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596536D0"/>
    <w:multiLevelType w:val="multilevel"/>
    <w:tmpl w:val="341ED1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5A471311"/>
    <w:multiLevelType w:val="multilevel"/>
    <w:tmpl w:val="49967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5EF94A4C"/>
    <w:multiLevelType w:val="multilevel"/>
    <w:tmpl w:val="068C8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63131B25"/>
    <w:multiLevelType w:val="multilevel"/>
    <w:tmpl w:val="2EB67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5E83CF5"/>
    <w:multiLevelType w:val="multilevel"/>
    <w:tmpl w:val="AAC0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B196E1B"/>
    <w:multiLevelType w:val="multilevel"/>
    <w:tmpl w:val="834A2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B295A31"/>
    <w:multiLevelType w:val="multilevel"/>
    <w:tmpl w:val="938A9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B642611"/>
    <w:multiLevelType w:val="multilevel"/>
    <w:tmpl w:val="35845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6C572250"/>
    <w:multiLevelType w:val="multilevel"/>
    <w:tmpl w:val="3E86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D674803"/>
    <w:multiLevelType w:val="multilevel"/>
    <w:tmpl w:val="C0787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6EAA31D3"/>
    <w:multiLevelType w:val="multilevel"/>
    <w:tmpl w:val="77E63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F2114F3"/>
    <w:multiLevelType w:val="multilevel"/>
    <w:tmpl w:val="D7B87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70EA0025"/>
    <w:multiLevelType w:val="multilevel"/>
    <w:tmpl w:val="96F02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73CD4F46"/>
    <w:multiLevelType w:val="multilevel"/>
    <w:tmpl w:val="FE4AEE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787562D6"/>
    <w:multiLevelType w:val="multilevel"/>
    <w:tmpl w:val="06DCA1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787B61F2"/>
    <w:multiLevelType w:val="multilevel"/>
    <w:tmpl w:val="AA8C35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79660224"/>
    <w:multiLevelType w:val="multilevel"/>
    <w:tmpl w:val="A642D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7A4207B5"/>
    <w:multiLevelType w:val="multilevel"/>
    <w:tmpl w:val="C8DC52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7A96224A"/>
    <w:multiLevelType w:val="multilevel"/>
    <w:tmpl w:val="6E645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F750294"/>
    <w:multiLevelType w:val="multilevel"/>
    <w:tmpl w:val="2D5A1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9"/>
  </w:num>
  <w:num w:numId="2">
    <w:abstractNumId w:val="4"/>
  </w:num>
  <w:num w:numId="3">
    <w:abstractNumId w:val="9"/>
  </w:num>
  <w:num w:numId="4">
    <w:abstractNumId w:val="7"/>
  </w:num>
  <w:num w:numId="5">
    <w:abstractNumId w:val="51"/>
  </w:num>
  <w:num w:numId="6">
    <w:abstractNumId w:val="10"/>
  </w:num>
  <w:num w:numId="7">
    <w:abstractNumId w:val="48"/>
  </w:num>
  <w:num w:numId="8">
    <w:abstractNumId w:val="53"/>
  </w:num>
  <w:num w:numId="9">
    <w:abstractNumId w:val="36"/>
  </w:num>
  <w:num w:numId="10">
    <w:abstractNumId w:val="11"/>
  </w:num>
  <w:num w:numId="11">
    <w:abstractNumId w:val="50"/>
  </w:num>
  <w:num w:numId="12">
    <w:abstractNumId w:val="16"/>
  </w:num>
  <w:num w:numId="13">
    <w:abstractNumId w:val="31"/>
  </w:num>
  <w:num w:numId="14">
    <w:abstractNumId w:val="15"/>
  </w:num>
  <w:num w:numId="15">
    <w:abstractNumId w:val="40"/>
  </w:num>
  <w:num w:numId="16">
    <w:abstractNumId w:val="23"/>
  </w:num>
  <w:num w:numId="17">
    <w:abstractNumId w:val="8"/>
  </w:num>
  <w:num w:numId="18">
    <w:abstractNumId w:val="35"/>
  </w:num>
  <w:num w:numId="19">
    <w:abstractNumId w:val="2"/>
  </w:num>
  <w:num w:numId="20">
    <w:abstractNumId w:val="0"/>
  </w:num>
  <w:num w:numId="21">
    <w:abstractNumId w:val="21"/>
  </w:num>
  <w:num w:numId="22">
    <w:abstractNumId w:val="26"/>
  </w:num>
  <w:num w:numId="23">
    <w:abstractNumId w:val="54"/>
  </w:num>
  <w:num w:numId="24">
    <w:abstractNumId w:val="44"/>
  </w:num>
  <w:num w:numId="25">
    <w:abstractNumId w:val="1"/>
  </w:num>
  <w:num w:numId="26">
    <w:abstractNumId w:val="6"/>
  </w:num>
  <w:num w:numId="27">
    <w:abstractNumId w:val="41"/>
  </w:num>
  <w:num w:numId="28">
    <w:abstractNumId w:val="14"/>
  </w:num>
  <w:num w:numId="29">
    <w:abstractNumId w:val="20"/>
  </w:num>
  <w:num w:numId="30">
    <w:abstractNumId w:val="28"/>
  </w:num>
  <w:num w:numId="31">
    <w:abstractNumId w:val="29"/>
  </w:num>
  <w:num w:numId="32">
    <w:abstractNumId w:val="19"/>
  </w:num>
  <w:num w:numId="33">
    <w:abstractNumId w:val="60"/>
  </w:num>
  <w:num w:numId="34">
    <w:abstractNumId w:val="13"/>
  </w:num>
  <w:num w:numId="35">
    <w:abstractNumId w:val="27"/>
  </w:num>
  <w:num w:numId="36">
    <w:abstractNumId w:val="56"/>
  </w:num>
  <w:num w:numId="37">
    <w:abstractNumId w:val="37"/>
  </w:num>
  <w:num w:numId="38">
    <w:abstractNumId w:val="5"/>
  </w:num>
  <w:num w:numId="39">
    <w:abstractNumId w:val="24"/>
  </w:num>
  <w:num w:numId="40">
    <w:abstractNumId w:val="57"/>
  </w:num>
  <w:num w:numId="41">
    <w:abstractNumId w:val="17"/>
  </w:num>
  <w:num w:numId="42">
    <w:abstractNumId w:val="3"/>
  </w:num>
  <w:num w:numId="43">
    <w:abstractNumId w:val="18"/>
  </w:num>
  <w:num w:numId="44">
    <w:abstractNumId w:val="39"/>
  </w:num>
  <w:num w:numId="45">
    <w:abstractNumId w:val="12"/>
  </w:num>
  <w:num w:numId="46">
    <w:abstractNumId w:val="38"/>
  </w:num>
  <w:num w:numId="47">
    <w:abstractNumId w:val="43"/>
  </w:num>
  <w:num w:numId="48">
    <w:abstractNumId w:val="45"/>
  </w:num>
  <w:num w:numId="49">
    <w:abstractNumId w:val="42"/>
  </w:num>
  <w:num w:numId="50">
    <w:abstractNumId w:val="46"/>
  </w:num>
  <w:num w:numId="51">
    <w:abstractNumId w:val="22"/>
  </w:num>
  <w:num w:numId="52">
    <w:abstractNumId w:val="59"/>
  </w:num>
  <w:num w:numId="53">
    <w:abstractNumId w:val="33"/>
  </w:num>
  <w:num w:numId="54">
    <w:abstractNumId w:val="58"/>
  </w:num>
  <w:num w:numId="55">
    <w:abstractNumId w:val="52"/>
  </w:num>
  <w:num w:numId="56">
    <w:abstractNumId w:val="55"/>
  </w:num>
  <w:num w:numId="57">
    <w:abstractNumId w:val="34"/>
  </w:num>
  <w:num w:numId="58">
    <w:abstractNumId w:val="30"/>
  </w:num>
  <w:num w:numId="59">
    <w:abstractNumId w:val="32"/>
  </w:num>
  <w:num w:numId="60">
    <w:abstractNumId w:val="47"/>
  </w:num>
  <w:num w:numId="61">
    <w:abstractNumId w:val="25"/>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5B378C"/>
    <w:rsid w:val="00107054"/>
    <w:rsid w:val="00427C8D"/>
    <w:rsid w:val="005B378C"/>
    <w:rsid w:val="00957AF8"/>
    <w:rsid w:val="00E05AAD"/>
    <w:rsid w:val="00EE00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5AA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5B37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5B378C"/>
  </w:style>
  <w:style w:type="character" w:customStyle="1" w:styleId="c6">
    <w:name w:val="c6"/>
    <w:basedOn w:val="a0"/>
    <w:rsid w:val="005B378C"/>
  </w:style>
  <w:style w:type="character" w:customStyle="1" w:styleId="c0">
    <w:name w:val="c0"/>
    <w:basedOn w:val="a0"/>
    <w:rsid w:val="005B378C"/>
  </w:style>
  <w:style w:type="paragraph" w:customStyle="1" w:styleId="c14">
    <w:name w:val="c14"/>
    <w:basedOn w:val="a"/>
    <w:rsid w:val="005B37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5B378C"/>
  </w:style>
  <w:style w:type="paragraph" w:customStyle="1" w:styleId="c2">
    <w:name w:val="c2"/>
    <w:basedOn w:val="a"/>
    <w:rsid w:val="005B37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5B378C"/>
  </w:style>
  <w:style w:type="paragraph" w:customStyle="1" w:styleId="c59">
    <w:name w:val="c59"/>
    <w:basedOn w:val="a"/>
    <w:rsid w:val="005B37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8">
    <w:name w:val="c68"/>
    <w:basedOn w:val="a"/>
    <w:rsid w:val="005B37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2">
    <w:name w:val="c72"/>
    <w:basedOn w:val="a"/>
    <w:rsid w:val="005B37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4">
    <w:name w:val="c44"/>
    <w:basedOn w:val="a0"/>
    <w:rsid w:val="005B378C"/>
  </w:style>
  <w:style w:type="character" w:customStyle="1" w:styleId="c28">
    <w:name w:val="c28"/>
    <w:basedOn w:val="a0"/>
    <w:rsid w:val="005B378C"/>
  </w:style>
  <w:style w:type="paragraph" w:customStyle="1" w:styleId="c11">
    <w:name w:val="c11"/>
    <w:basedOn w:val="a"/>
    <w:rsid w:val="005B37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7">
    <w:name w:val="c27"/>
    <w:basedOn w:val="a0"/>
    <w:rsid w:val="005B378C"/>
  </w:style>
  <w:style w:type="character" w:customStyle="1" w:styleId="c12">
    <w:name w:val="c12"/>
    <w:basedOn w:val="a0"/>
    <w:rsid w:val="005B378C"/>
  </w:style>
  <w:style w:type="paragraph" w:customStyle="1" w:styleId="c19">
    <w:name w:val="c19"/>
    <w:basedOn w:val="a"/>
    <w:rsid w:val="005B37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8">
    <w:name w:val="c58"/>
    <w:basedOn w:val="a"/>
    <w:rsid w:val="005B37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3">
    <w:name w:val="c43"/>
    <w:basedOn w:val="a"/>
    <w:rsid w:val="005B37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7">
    <w:name w:val="c37"/>
    <w:basedOn w:val="a0"/>
    <w:rsid w:val="005B378C"/>
  </w:style>
  <w:style w:type="character" w:customStyle="1" w:styleId="c55">
    <w:name w:val="c55"/>
    <w:basedOn w:val="a0"/>
    <w:rsid w:val="005B378C"/>
  </w:style>
  <w:style w:type="character" w:customStyle="1" w:styleId="c34">
    <w:name w:val="c34"/>
    <w:basedOn w:val="a0"/>
    <w:rsid w:val="005B378C"/>
  </w:style>
  <w:style w:type="paragraph" w:customStyle="1" w:styleId="c42">
    <w:name w:val="c42"/>
    <w:basedOn w:val="a"/>
    <w:rsid w:val="005B37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0">
    <w:name w:val="c20"/>
    <w:basedOn w:val="a"/>
    <w:rsid w:val="005B37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 Spacing"/>
    <w:uiPriority w:val="1"/>
    <w:qFormat/>
    <w:rsid w:val="005B378C"/>
    <w:pPr>
      <w:spacing w:after="0" w:line="240" w:lineRule="auto"/>
    </w:pPr>
  </w:style>
</w:styles>
</file>

<file path=word/webSettings.xml><?xml version="1.0" encoding="utf-8"?>
<w:webSettings xmlns:r="http://schemas.openxmlformats.org/officeDocument/2006/relationships" xmlns:w="http://schemas.openxmlformats.org/wordprocessingml/2006/main">
  <w:divs>
    <w:div w:id="1317807003">
      <w:bodyDiv w:val="1"/>
      <w:marLeft w:val="0"/>
      <w:marRight w:val="0"/>
      <w:marTop w:val="0"/>
      <w:marBottom w:val="0"/>
      <w:divBdr>
        <w:top w:val="none" w:sz="0" w:space="0" w:color="auto"/>
        <w:left w:val="none" w:sz="0" w:space="0" w:color="auto"/>
        <w:bottom w:val="none" w:sz="0" w:space="0" w:color="auto"/>
        <w:right w:val="none" w:sz="0" w:space="0" w:color="auto"/>
      </w:divBdr>
    </w:div>
    <w:div w:id="1340617901">
      <w:bodyDiv w:val="1"/>
      <w:marLeft w:val="0"/>
      <w:marRight w:val="0"/>
      <w:marTop w:val="0"/>
      <w:marBottom w:val="0"/>
      <w:divBdr>
        <w:top w:val="none" w:sz="0" w:space="0" w:color="auto"/>
        <w:left w:val="none" w:sz="0" w:space="0" w:color="auto"/>
        <w:bottom w:val="none" w:sz="0" w:space="0" w:color="auto"/>
        <w:right w:val="none" w:sz="0" w:space="0" w:color="auto"/>
      </w:divBdr>
    </w:div>
    <w:div w:id="1368484720">
      <w:bodyDiv w:val="1"/>
      <w:marLeft w:val="0"/>
      <w:marRight w:val="0"/>
      <w:marTop w:val="0"/>
      <w:marBottom w:val="0"/>
      <w:divBdr>
        <w:top w:val="none" w:sz="0" w:space="0" w:color="auto"/>
        <w:left w:val="none" w:sz="0" w:space="0" w:color="auto"/>
        <w:bottom w:val="none" w:sz="0" w:space="0" w:color="auto"/>
        <w:right w:val="none" w:sz="0" w:space="0" w:color="auto"/>
      </w:divBdr>
    </w:div>
    <w:div w:id="2054884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5058</Words>
  <Characters>28831</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UZER</dc:creator>
  <cp:lastModifiedBy>UZER</cp:lastModifiedBy>
  <cp:revision>3</cp:revision>
  <cp:lastPrinted>2021-01-10T16:44:00Z</cp:lastPrinted>
  <dcterms:created xsi:type="dcterms:W3CDTF">2020-12-27T17:00:00Z</dcterms:created>
  <dcterms:modified xsi:type="dcterms:W3CDTF">2021-01-10T17:16:00Z</dcterms:modified>
</cp:coreProperties>
</file>