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53C" w:rsidRPr="00450C69" w:rsidRDefault="009740FE" w:rsidP="00DC2F25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Факультативное занятие на тему</w:t>
      </w:r>
      <w:r w:rsidR="00D706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9740FE" w:rsidRDefault="009740FE" w:rsidP="00DC2F25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«Основа семейного воспитания в казачьей семье – почитание стариков»</w:t>
      </w:r>
    </w:p>
    <w:p w:rsidR="00504C6E" w:rsidRPr="00450C69" w:rsidRDefault="00504C6E" w:rsidP="00DC2F25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740FE" w:rsidRDefault="00504C6E" w:rsidP="0037653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04C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Классы: 5-6</w:t>
      </w:r>
    </w:p>
    <w:p w:rsidR="0037653C" w:rsidRPr="00D7065A" w:rsidRDefault="0037653C" w:rsidP="0037653C">
      <w:pPr>
        <w:shd w:val="clear" w:color="auto" w:fill="FFFFFF"/>
        <w:spacing w:after="0"/>
        <w:jc w:val="both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450C6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Цель</w:t>
      </w:r>
      <w:r w:rsidR="00D12DDF" w:rsidRPr="00450C6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="00D12DDF" w:rsidRPr="00450C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познакомить обучающихся </w:t>
      </w:r>
      <w:r w:rsidR="009740FE" w:rsidRPr="00450C69">
        <w:rPr>
          <w:rFonts w:ascii="Times New Roman" w:hAnsi="Times New Roman" w:cs="Times New Roman"/>
          <w:sz w:val="24"/>
          <w:szCs w:val="24"/>
          <w:shd w:val="clear" w:color="auto" w:fill="FFFFFF"/>
        </w:rPr>
        <w:t>с обычаями, традициями казачества в воспитании казака;</w:t>
      </w:r>
      <w:r w:rsidRPr="00450C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воспитать чувство</w:t>
      </w:r>
      <w:r w:rsidR="009740FE" w:rsidRPr="00450C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C2F25" w:rsidRPr="00450C69">
        <w:rPr>
          <w:rFonts w:ascii="Times New Roman" w:hAnsi="Times New Roman" w:cs="Times New Roman"/>
          <w:sz w:val="24"/>
          <w:szCs w:val="24"/>
          <w:shd w:val="clear" w:color="auto" w:fill="FFFFFF"/>
        </w:rPr>
        <w:t>уважения к семейным ценностям, </w:t>
      </w:r>
      <w:r w:rsidR="009740FE" w:rsidRPr="00450C69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3C3123" w:rsidRPr="00450C69">
        <w:rPr>
          <w:rFonts w:ascii="Times New Roman" w:hAnsi="Times New Roman" w:cs="Times New Roman"/>
          <w:sz w:val="24"/>
          <w:szCs w:val="24"/>
          <w:shd w:val="clear" w:color="auto" w:fill="FFFFFF"/>
        </w:rPr>
        <w:t>стории и культуре своих предков;</w:t>
      </w:r>
      <w:r w:rsidR="009740FE" w:rsidRPr="00450C69">
        <w:rPr>
          <w:rFonts w:ascii="Times New Roman" w:hAnsi="Times New Roman" w:cs="Times New Roman"/>
          <w:sz w:val="24"/>
          <w:szCs w:val="24"/>
          <w:shd w:val="clear" w:color="auto" w:fill="FFFFFF"/>
        </w:rPr>
        <w:t>   </w:t>
      </w:r>
      <w:r w:rsidR="009740FE" w:rsidRPr="00450C6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 </w:t>
      </w:r>
    </w:p>
    <w:p w:rsidR="0037653C" w:rsidRPr="00450C69" w:rsidRDefault="009740FE" w:rsidP="0037653C">
      <w:pPr>
        <w:shd w:val="clear" w:color="auto" w:fill="FFFFFF"/>
        <w:spacing w:after="0"/>
        <w:jc w:val="both"/>
        <w:rPr>
          <w:rStyle w:val="a3"/>
          <w:rFonts w:ascii="Times New Roman" w:hAnsi="Times New Roman" w:cs="Times New Roman"/>
          <w:sz w:val="24"/>
          <w:szCs w:val="24"/>
        </w:rPr>
      </w:pPr>
      <w:r w:rsidRPr="00450C69">
        <w:rPr>
          <w:rStyle w:val="a3"/>
          <w:rFonts w:ascii="Times New Roman" w:hAnsi="Times New Roman" w:cs="Times New Roman"/>
          <w:sz w:val="24"/>
          <w:szCs w:val="24"/>
        </w:rPr>
        <w:t>Задачи</w:t>
      </w:r>
      <w:r w:rsidRPr="00450C69">
        <w:rPr>
          <w:rStyle w:val="a4"/>
          <w:rFonts w:ascii="Times New Roman" w:hAnsi="Times New Roman" w:cs="Times New Roman"/>
          <w:sz w:val="24"/>
          <w:szCs w:val="24"/>
        </w:rPr>
        <w:t>:</w:t>
      </w:r>
      <w:r w:rsidRPr="00450C69">
        <w:rPr>
          <w:rStyle w:val="a3"/>
          <w:rFonts w:ascii="Times New Roman" w:hAnsi="Times New Roman" w:cs="Times New Roman"/>
          <w:sz w:val="24"/>
          <w:szCs w:val="24"/>
        </w:rPr>
        <w:t> </w:t>
      </w:r>
      <w:r w:rsidR="00D12DDF" w:rsidRPr="00450C69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</w:p>
    <w:p w:rsidR="0037653C" w:rsidRPr="00450C69" w:rsidRDefault="00D12DDF" w:rsidP="0037653C">
      <w:pPr>
        <w:pStyle w:val="a6"/>
        <w:numPr>
          <w:ilvl w:val="0"/>
          <w:numId w:val="4"/>
        </w:numPr>
        <w:shd w:val="clear" w:color="auto" w:fill="FFFFFF"/>
        <w:spacing w:after="0"/>
        <w:jc w:val="both"/>
        <w:rPr>
          <w:rStyle w:val="c5"/>
          <w:rFonts w:ascii="Times New Roman" w:hAnsi="Times New Roman" w:cs="Times New Roman"/>
          <w:sz w:val="24"/>
          <w:szCs w:val="24"/>
        </w:rPr>
      </w:pPr>
      <w:r w:rsidRPr="00450C69">
        <w:rPr>
          <w:rStyle w:val="a3"/>
          <w:rFonts w:ascii="Times New Roman" w:hAnsi="Times New Roman" w:cs="Times New Roman"/>
          <w:b w:val="0"/>
          <w:sz w:val="24"/>
          <w:szCs w:val="24"/>
        </w:rPr>
        <w:t>по</w:t>
      </w:r>
      <w:r w:rsidR="009740FE" w:rsidRPr="00450C69">
        <w:rPr>
          <w:rStyle w:val="c5"/>
          <w:rFonts w:ascii="Times New Roman" w:hAnsi="Times New Roman" w:cs="Times New Roman"/>
          <w:sz w:val="24"/>
          <w:szCs w:val="24"/>
        </w:rPr>
        <w:t>знакомить дет</w:t>
      </w:r>
      <w:r w:rsidR="00DC2F25" w:rsidRPr="00450C69">
        <w:rPr>
          <w:rStyle w:val="c5"/>
          <w:rFonts w:ascii="Times New Roman" w:hAnsi="Times New Roman" w:cs="Times New Roman"/>
          <w:sz w:val="24"/>
          <w:szCs w:val="24"/>
        </w:rPr>
        <w:t xml:space="preserve">ей с жизнью, бытом и культурой </w:t>
      </w:r>
      <w:r w:rsidRPr="00450C69">
        <w:rPr>
          <w:rStyle w:val="c5"/>
          <w:rFonts w:ascii="Times New Roman" w:hAnsi="Times New Roman" w:cs="Times New Roman"/>
          <w:sz w:val="24"/>
          <w:szCs w:val="24"/>
        </w:rPr>
        <w:t>казаков</w:t>
      </w:r>
      <w:r w:rsidR="0037653C" w:rsidRPr="00450C69">
        <w:rPr>
          <w:rStyle w:val="c5"/>
          <w:rFonts w:ascii="Times New Roman" w:hAnsi="Times New Roman" w:cs="Times New Roman"/>
          <w:sz w:val="24"/>
          <w:szCs w:val="24"/>
        </w:rPr>
        <w:t>;</w:t>
      </w:r>
    </w:p>
    <w:p w:rsidR="0037653C" w:rsidRPr="00450C69" w:rsidRDefault="009740FE" w:rsidP="0037653C">
      <w:pPr>
        <w:pStyle w:val="a6"/>
        <w:numPr>
          <w:ilvl w:val="0"/>
          <w:numId w:val="4"/>
        </w:numPr>
        <w:shd w:val="clear" w:color="auto" w:fill="FFFFFF"/>
        <w:spacing w:after="0"/>
        <w:jc w:val="both"/>
        <w:rPr>
          <w:rStyle w:val="c5"/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50C69">
        <w:rPr>
          <w:rStyle w:val="c5"/>
          <w:rFonts w:ascii="Times New Roman" w:hAnsi="Times New Roman" w:cs="Times New Roman"/>
          <w:sz w:val="24"/>
          <w:szCs w:val="24"/>
        </w:rPr>
        <w:t>развивать познавательный интерес к истории своего народа</w:t>
      </w:r>
      <w:r w:rsidR="0037653C" w:rsidRPr="00450C69">
        <w:rPr>
          <w:rStyle w:val="c5"/>
          <w:rFonts w:ascii="Times New Roman" w:hAnsi="Times New Roman" w:cs="Times New Roman"/>
          <w:sz w:val="24"/>
          <w:szCs w:val="24"/>
        </w:rPr>
        <w:t>;</w:t>
      </w:r>
    </w:p>
    <w:p w:rsidR="00D12DDF" w:rsidRPr="00D7065A" w:rsidRDefault="009740FE" w:rsidP="0037653C">
      <w:pPr>
        <w:pStyle w:val="a6"/>
        <w:numPr>
          <w:ilvl w:val="0"/>
          <w:numId w:val="4"/>
        </w:numPr>
        <w:shd w:val="clear" w:color="auto" w:fill="FFFFFF"/>
        <w:spacing w:after="0"/>
        <w:jc w:val="both"/>
        <w:rPr>
          <w:rStyle w:val="c8"/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50C69">
        <w:rPr>
          <w:rStyle w:val="c8"/>
          <w:rFonts w:ascii="Times New Roman" w:hAnsi="Times New Roman" w:cs="Times New Roman"/>
          <w:sz w:val="24"/>
          <w:szCs w:val="24"/>
        </w:rPr>
        <w:t>воспитывать чувств</w:t>
      </w:r>
      <w:r w:rsidR="00D7065A">
        <w:rPr>
          <w:rStyle w:val="c8"/>
          <w:rFonts w:ascii="Times New Roman" w:hAnsi="Times New Roman" w:cs="Times New Roman"/>
          <w:sz w:val="24"/>
          <w:szCs w:val="24"/>
        </w:rPr>
        <w:t>о уважения к старшим поколениям;</w:t>
      </w:r>
    </w:p>
    <w:p w:rsidR="00D7065A" w:rsidRPr="00D7065A" w:rsidRDefault="00D7065A" w:rsidP="00D7065A">
      <w:pPr>
        <w:shd w:val="clear" w:color="auto" w:fill="FFFFFF"/>
        <w:spacing w:after="0"/>
        <w:rPr>
          <w:rStyle w:val="c8"/>
          <w:rFonts w:ascii="Times New Roman" w:hAnsi="Times New Roman" w:cs="Times New Roman"/>
          <w:sz w:val="24"/>
          <w:szCs w:val="24"/>
        </w:rPr>
      </w:pPr>
      <w:r w:rsidRPr="00D7065A">
        <w:rPr>
          <w:rStyle w:val="c8"/>
          <w:rFonts w:ascii="Times New Roman" w:hAnsi="Times New Roman" w:cs="Times New Roman"/>
          <w:b/>
          <w:sz w:val="24"/>
          <w:szCs w:val="24"/>
        </w:rPr>
        <w:t>Формы обучения:</w:t>
      </w:r>
      <w:r w:rsidRPr="00D7065A">
        <w:rPr>
          <w:rStyle w:val="c8"/>
          <w:rFonts w:ascii="Times New Roman" w:hAnsi="Times New Roman" w:cs="Times New Roman"/>
          <w:sz w:val="24"/>
          <w:szCs w:val="24"/>
        </w:rPr>
        <w:t xml:space="preserve"> беседа-рассуждение, игра</w:t>
      </w:r>
    </w:p>
    <w:p w:rsidR="00D7065A" w:rsidRPr="00D7065A" w:rsidRDefault="00D7065A" w:rsidP="00D7065A">
      <w:pPr>
        <w:shd w:val="clear" w:color="auto" w:fill="FFFFFF"/>
        <w:spacing w:after="0"/>
        <w:rPr>
          <w:rStyle w:val="c8"/>
          <w:rFonts w:ascii="Times New Roman" w:hAnsi="Times New Roman" w:cs="Times New Roman"/>
          <w:sz w:val="24"/>
          <w:szCs w:val="24"/>
        </w:rPr>
      </w:pPr>
      <w:r w:rsidRPr="00D7065A">
        <w:rPr>
          <w:rStyle w:val="c8"/>
          <w:rFonts w:ascii="Times New Roman" w:hAnsi="Times New Roman" w:cs="Times New Roman"/>
          <w:b/>
          <w:sz w:val="24"/>
          <w:szCs w:val="24"/>
        </w:rPr>
        <w:t>Оборудование:</w:t>
      </w:r>
      <w:r w:rsidRPr="00D7065A">
        <w:rPr>
          <w:rStyle w:val="c8"/>
          <w:rFonts w:ascii="Times New Roman" w:hAnsi="Times New Roman" w:cs="Times New Roman"/>
          <w:sz w:val="24"/>
          <w:szCs w:val="24"/>
        </w:rPr>
        <w:t xml:space="preserve"> интерактивная доска, компьютер, проектор, презентация</w:t>
      </w:r>
    </w:p>
    <w:p w:rsidR="00D7065A" w:rsidRDefault="00D7065A" w:rsidP="00D7065A">
      <w:pPr>
        <w:pStyle w:val="a6"/>
        <w:shd w:val="clear" w:color="auto" w:fill="FFFFFF"/>
        <w:spacing w:after="0"/>
        <w:ind w:left="644"/>
        <w:jc w:val="center"/>
        <w:rPr>
          <w:rStyle w:val="c8"/>
          <w:rFonts w:ascii="Times New Roman" w:hAnsi="Times New Roman" w:cs="Times New Roman"/>
          <w:b/>
          <w:sz w:val="24"/>
          <w:szCs w:val="24"/>
        </w:rPr>
      </w:pPr>
      <w:r w:rsidRPr="00D7065A">
        <w:rPr>
          <w:rStyle w:val="c8"/>
          <w:rFonts w:ascii="Times New Roman" w:hAnsi="Times New Roman" w:cs="Times New Roman"/>
          <w:b/>
          <w:sz w:val="24"/>
          <w:szCs w:val="24"/>
        </w:rPr>
        <w:t>Ход занятия</w:t>
      </w:r>
    </w:p>
    <w:p w:rsidR="00D7065A" w:rsidRPr="00D8283F" w:rsidRDefault="00D8283F" w:rsidP="00D8283F">
      <w:pPr>
        <w:shd w:val="clear" w:color="auto" w:fill="FFFFFF"/>
        <w:spacing w:after="0"/>
        <w:rPr>
          <w:rStyle w:val="c8"/>
          <w:rFonts w:ascii="Times New Roman" w:hAnsi="Times New Roman" w:cs="Times New Roman"/>
          <w:b/>
          <w:sz w:val="24"/>
          <w:szCs w:val="24"/>
        </w:rPr>
      </w:pPr>
      <w:r>
        <w:rPr>
          <w:rStyle w:val="c8"/>
          <w:rFonts w:ascii="Times New Roman" w:hAnsi="Times New Roman" w:cs="Times New Roman"/>
          <w:b/>
          <w:sz w:val="24"/>
          <w:szCs w:val="24"/>
        </w:rPr>
        <w:t>1.</w:t>
      </w:r>
      <w:r w:rsidR="00D7065A" w:rsidRPr="00D8283F">
        <w:rPr>
          <w:rStyle w:val="c8"/>
          <w:rFonts w:ascii="Times New Roman" w:hAnsi="Times New Roman" w:cs="Times New Roman"/>
          <w:b/>
          <w:sz w:val="24"/>
          <w:szCs w:val="24"/>
        </w:rPr>
        <w:t>Организационный момент</w:t>
      </w:r>
    </w:p>
    <w:p w:rsidR="00D7065A" w:rsidRPr="00D8283F" w:rsidRDefault="00D8283F" w:rsidP="00D8283F">
      <w:pPr>
        <w:shd w:val="clear" w:color="auto" w:fill="FFFFFF"/>
        <w:spacing w:after="0"/>
        <w:rPr>
          <w:rStyle w:val="c8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Style w:val="c8"/>
          <w:rFonts w:ascii="Times New Roman" w:hAnsi="Times New Roman" w:cs="Times New Roman"/>
          <w:b/>
          <w:sz w:val="24"/>
          <w:szCs w:val="24"/>
        </w:rPr>
        <w:t>2.</w:t>
      </w:r>
      <w:r w:rsidR="00D7065A" w:rsidRPr="00D8283F">
        <w:rPr>
          <w:rStyle w:val="c8"/>
          <w:rFonts w:ascii="Times New Roman" w:hAnsi="Times New Roman" w:cs="Times New Roman"/>
          <w:b/>
          <w:sz w:val="24"/>
          <w:szCs w:val="24"/>
        </w:rPr>
        <w:t>Определение темы занятия</w:t>
      </w:r>
    </w:p>
    <w:p w:rsidR="003752D6" w:rsidRPr="00D8283F" w:rsidRDefault="003752D6" w:rsidP="00D8283F">
      <w:pPr>
        <w:shd w:val="clear" w:color="auto" w:fill="FFFFFF"/>
        <w:spacing w:after="0"/>
        <w:rPr>
          <w:rStyle w:val="c8"/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8283F">
        <w:rPr>
          <w:rStyle w:val="c8"/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D8283F">
        <w:rPr>
          <w:rStyle w:val="c8"/>
          <w:rFonts w:ascii="Times New Roman" w:hAnsi="Times New Roman" w:cs="Times New Roman"/>
          <w:sz w:val="24"/>
          <w:szCs w:val="24"/>
        </w:rPr>
        <w:t>- Сегодня мы продолжим беседу о вольнолюбивых и свободных, независимых, гордых казаках, живущих в наших краях на протяжении многих столетий. Это были смелые, бесстрашные, честные люди, которые соблюдали традиции и обычаи своего народа, передавая их из поколения в поколение. Сегодня мы узнаем о том, как почитают старших в казачьих семьях, как соблюдаются казачьи традиции.</w:t>
      </w:r>
    </w:p>
    <w:p w:rsidR="00D7065A" w:rsidRPr="00D8283F" w:rsidRDefault="00D8283F" w:rsidP="00D8283F">
      <w:pPr>
        <w:shd w:val="clear" w:color="auto" w:fill="FFFFFF"/>
        <w:spacing w:after="0"/>
        <w:rPr>
          <w:rStyle w:val="c8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Style w:val="c8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 w:rsidR="00D7065A" w:rsidRPr="00D8283F">
        <w:rPr>
          <w:rStyle w:val="c8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Мотивация и стимулирование </w:t>
      </w:r>
      <w:r w:rsidR="003752D6" w:rsidRPr="00D8283F">
        <w:rPr>
          <w:rStyle w:val="c8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деятельности обучающихся. Целеполагание</w:t>
      </w:r>
    </w:p>
    <w:p w:rsidR="003752D6" w:rsidRPr="00D8283F" w:rsidRDefault="003752D6" w:rsidP="00D8283F">
      <w:pPr>
        <w:shd w:val="clear" w:color="auto" w:fill="FFFFFF"/>
        <w:spacing w:after="0"/>
        <w:rPr>
          <w:rStyle w:val="c8"/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8283F">
        <w:rPr>
          <w:rStyle w:val="c8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Учитель: </w:t>
      </w:r>
      <w:r w:rsidRPr="00D8283F">
        <w:rPr>
          <w:rStyle w:val="c8"/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D8283F" w:rsidRPr="00D8283F">
        <w:rPr>
          <w:rStyle w:val="c8"/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Ребята, как вы думаете, какие первые правила усваивал каждый ребенок в семье?</w:t>
      </w:r>
    </w:p>
    <w:p w:rsidR="00D8283F" w:rsidRPr="00D8283F" w:rsidRDefault="00D8283F" w:rsidP="00D8283F">
      <w:pPr>
        <w:shd w:val="clear" w:color="auto" w:fill="FFFFFF"/>
        <w:spacing w:after="0"/>
        <w:rPr>
          <w:rStyle w:val="c8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283F">
        <w:rPr>
          <w:rStyle w:val="c8"/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Ответы обучающихся</w:t>
      </w:r>
    </w:p>
    <w:p w:rsidR="00D8283F" w:rsidRPr="00D8283F" w:rsidRDefault="00D8283F" w:rsidP="00D8283F">
      <w:pPr>
        <w:shd w:val="clear" w:color="auto" w:fill="FFFFFF"/>
        <w:spacing w:after="0"/>
        <w:rPr>
          <w:rStyle w:val="c8"/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8283F">
        <w:rPr>
          <w:rStyle w:val="c8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</w:t>
      </w:r>
      <w:r w:rsidRPr="00D8283F">
        <w:rPr>
          <w:rStyle w:val="c8"/>
          <w:rFonts w:ascii="Times New Roman" w:eastAsia="Times New Roman" w:hAnsi="Times New Roman" w:cs="Times New Roman"/>
          <w:bCs/>
          <w:sz w:val="24"/>
          <w:szCs w:val="24"/>
          <w:lang w:eastAsia="ru-RU"/>
        </w:rPr>
        <w:t>: -</w:t>
      </w:r>
      <w:r w:rsidR="00800AA7">
        <w:rPr>
          <w:rStyle w:val="c8"/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D8283F">
        <w:rPr>
          <w:rStyle w:val="c8"/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казачьих семьях послушание и почитание родителей было обязательным.</w:t>
      </w:r>
      <w:r>
        <w:rPr>
          <w:rStyle w:val="c8"/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Казаки обращались к старикам</w:t>
      </w:r>
      <w:r w:rsidRPr="00D8283F">
        <w:rPr>
          <w:rStyle w:val="c8"/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очень уважительно.</w:t>
      </w:r>
      <w:r>
        <w:rPr>
          <w:rStyle w:val="c8"/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даже став взрослыми обращались к родителям только на «Вы».</w:t>
      </w:r>
    </w:p>
    <w:p w:rsidR="0040444F" w:rsidRPr="00450C69" w:rsidRDefault="0040444F" w:rsidP="0037653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</w:t>
      </w:r>
      <w:r w:rsidR="00D828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Изучение нового материала</w:t>
      </w:r>
    </w:p>
    <w:p w:rsidR="00581F8A" w:rsidRPr="00450C69" w:rsidRDefault="00581F8A" w:rsidP="00CA6BD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Старики выступали хранителями казачьих обычаев и традиций, и почитание стариков в казачестве было безграничным. Проявление непочтительности к старику расценивалось как предательство казачьих идеалов и сурово наказывалось обществом.</w:t>
      </w:r>
    </w:p>
    <w:p w:rsidR="00581F8A" w:rsidRPr="00450C69" w:rsidRDefault="00581F8A" w:rsidP="00CA6BD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C6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Старики не занимали официальных должностей в структуре казачьего самоуправления, но они всегда играли большую роль в общественном мнении и оказывали значительное влияние на решения станичных сборов.</w:t>
      </w:r>
    </w:p>
    <w:p w:rsidR="00581F8A" w:rsidRPr="00450C69" w:rsidRDefault="00581F8A" w:rsidP="0037653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C69">
        <w:rPr>
          <w:rFonts w:ascii="Times New Roman" w:eastAsia="Times New Roman" w:hAnsi="Times New Roman" w:cs="Times New Roman"/>
          <w:sz w:val="24"/>
          <w:szCs w:val="24"/>
          <w:lang w:eastAsia="ru-RU"/>
        </w:rPr>
        <w:t>Младшие по возрасту никогда не обращались к ним без предварительного разрешения. Ни в коем случае нельзя было вмешиваться в разговор старших</w:t>
      </w:r>
      <w:r w:rsidR="003C3123" w:rsidRPr="00450C69">
        <w:rPr>
          <w:rFonts w:ascii="Times New Roman" w:eastAsia="Times New Roman" w:hAnsi="Times New Roman" w:cs="Times New Roman"/>
          <w:sz w:val="24"/>
          <w:szCs w:val="24"/>
          <w:lang w:eastAsia="ru-RU"/>
        </w:rPr>
        <w:t>.  В обычае говорилось: «</w:t>
      </w:r>
      <w:r w:rsidRPr="00450C6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Объясняй и советуй только тог</w:t>
      </w:r>
      <w:r w:rsidR="003C3123" w:rsidRPr="00450C69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когда у тебя совета спросят»</w:t>
      </w:r>
      <w:r w:rsidRPr="00450C69">
        <w:rPr>
          <w:rFonts w:ascii="Times New Roman" w:eastAsia="Times New Roman" w:hAnsi="Times New Roman" w:cs="Times New Roman"/>
          <w:sz w:val="24"/>
          <w:szCs w:val="24"/>
          <w:lang w:eastAsia="ru-RU"/>
        </w:rPr>
        <w:t>. Без разрешения стариков не садился даже атаман. Молодежь вообще не имела права садиться в присутствии стариков. При стариках казаки строевых возрастов,</w:t>
      </w:r>
      <w:r w:rsidR="003C3123" w:rsidRPr="0045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погонах, стояли по стойке «смирно»</w:t>
      </w:r>
      <w:r w:rsidRPr="00450C69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строевых возрастов и без формы – сняв шапки.</w:t>
      </w:r>
    </w:p>
    <w:p w:rsidR="00581F8A" w:rsidRPr="00450C69" w:rsidRDefault="003C3123" w:rsidP="00CA6BD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C6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Старожилы вспоминают: «</w:t>
      </w:r>
      <w:r w:rsidR="00581F8A" w:rsidRPr="0045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Видят тебя или нет сидящие или идущие старики – надо снять шапку ил</w:t>
      </w:r>
      <w:r w:rsidRPr="00450C69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поклониться, поприветствовать»</w:t>
      </w:r>
      <w:r w:rsidR="00581F8A" w:rsidRPr="0045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Распоряжения старших выполнялись беспрекословно. Ко всем старикам, включая </w:t>
      </w:r>
      <w:r w:rsidRPr="00450C69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родителей, обращались только «на Вы»</w:t>
      </w:r>
      <w:r w:rsidR="00581F8A" w:rsidRPr="00450C69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обычаю</w:t>
      </w:r>
      <w:r w:rsidR="0037653C" w:rsidRPr="00450C6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81F8A" w:rsidRPr="0045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нельзя было окликать впереди идущего старшего, есл</w:t>
      </w:r>
      <w:r w:rsidR="0045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требовалось что-то </w:t>
      </w:r>
      <w:r w:rsidR="00450C6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сказать, а, </w:t>
      </w:r>
      <w:r w:rsidR="00581F8A" w:rsidRPr="00450C69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следовательно</w:t>
      </w:r>
      <w:r w:rsidR="00450C6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81F8A" w:rsidRPr="0045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догнать старшего и, поравнявшись, обращаться к нему. Младший, даже после женитьбы, не имел права закурить перед старшим.</w:t>
      </w:r>
    </w:p>
    <w:p w:rsidR="00581F8A" w:rsidRPr="00450C69" w:rsidRDefault="00581F8A" w:rsidP="00CA6BD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казачьих семьях, за столом, право первым зачерпнуть из общей миски было за самым старшим в семье. Хлеб нарезал только хозяин дома. Бывало, что пожилой старик мог беспрепятственно наказать взрослых сыновей, у которых могли быть уже внуки. А если взрослый сын возвышал голос на отца, последний мог подать жалобу станичному сходу. Сход утверждал решение учить непок</w:t>
      </w:r>
      <w:r w:rsidR="003C3123" w:rsidRPr="00450C6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орных сыновей и тут же «всыпали горячих»</w:t>
      </w:r>
      <w:r w:rsidRPr="0045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ч</w:t>
      </w:r>
      <w:r w:rsidR="003C3123" w:rsidRPr="00450C6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ислу прожитых годов виновника. «Ученый»</w:t>
      </w:r>
      <w:r w:rsidRPr="0045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вставал и вместе с отцом благодарил мир за науку.</w:t>
      </w:r>
    </w:p>
    <w:p w:rsidR="00581F8A" w:rsidRPr="00450C69" w:rsidRDefault="00581F8A" w:rsidP="00CA6BD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следует полагать, что почитание старших в казачестве насаждалось только силовыми методами. Сам образ жизни казаков, множество традиций и обычаев способствовало тому, что у молодого поколения вырабатывалось чувство поклонения и уважения к старшим, тем, которые знали все тонкости джигитовки, рукопашного боя, артистически владели всеми видами оружия. Невозможно было обойтись без знаний в поле, в быту, в праздники и трауры.</w:t>
      </w:r>
    </w:p>
    <w:p w:rsidR="009740FE" w:rsidRPr="007B6EFE" w:rsidRDefault="00581F8A" w:rsidP="00CA6BD3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50C69">
        <w:rPr>
          <w:rFonts w:ascii="Times New Roman" w:hAnsi="Times New Roman" w:cs="Times New Roman"/>
          <w:sz w:val="24"/>
          <w:szCs w:val="24"/>
          <w:shd w:val="clear" w:color="auto" w:fill="FFFFFF"/>
        </w:rPr>
        <w:t>Уважение старшего — одно из главных обычаев казаков. Отдавая дань уважения к прожитым годам, перенесённым невзгодам, казачьей доли, наступающей немочи и неспособности постоять за себя — казаки при этом всегда помнили слова священного Писания: «Перед лицом седого вставай, почитай лицо старца и бойся Бога своего — Я Господь Бог ваш».</w:t>
      </w:r>
      <w:r w:rsidR="00367EAA" w:rsidRPr="00450C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50C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Обычай уважения и почитания старшего по возрасту обязует младшего, прежде всего, проявлять заботу, сдержанность и готовность к оказанию помощи и требовать соблюдения некоторого этикета (при появлении старика все должны были встать — казаки при форме приложить руку к головному убору, а без формы — снять шапку и поклониться</w:t>
      </w:r>
      <w:r w:rsidR="003C3123" w:rsidRPr="00450C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60707D" w:rsidRPr="00450C69">
        <w:rPr>
          <w:rFonts w:ascii="Times New Roman" w:hAnsi="Times New Roman" w:cs="Times New Roman"/>
          <w:sz w:val="24"/>
          <w:szCs w:val="24"/>
        </w:rPr>
        <w:t>При появлении старшего по возрасту все должны были встать. Если казак был в форме, при встрече старшего, он должен был приложить руку к фуражке – отдать честь.</w:t>
      </w:r>
      <w:r w:rsidR="00263A6B" w:rsidRPr="00450C69">
        <w:rPr>
          <w:rFonts w:ascii="Times New Roman" w:hAnsi="Times New Roman" w:cs="Times New Roman"/>
          <w:sz w:val="24"/>
          <w:szCs w:val="24"/>
        </w:rPr>
        <w:t xml:space="preserve"> </w:t>
      </w:r>
      <w:r w:rsidRPr="00450C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Считалось непристойным обгонять старика (старшего по </w:t>
      </w:r>
      <w:r w:rsidR="0060707D" w:rsidRPr="00450C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возрасту), требовалось попросить </w:t>
      </w:r>
      <w:r w:rsidRPr="00450C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разрешение пройти. При входе куда-либо первым пропускается старший. Неприличным считалось младшему вступать в разговоры в присутствии старшего. Старику (старшему) младший обязан уступить дорогу. Младший должен проявлять терпение и выдержку, при любых случаях не прекословить. Слова старшего являлись для младшего обязательными. При общих (совместных) мероприятиях и принятии решений обязательно испрашивалось мнение старшего. При конфликтных ситуациях, спорах, раздорах, драках слово старика (старшего) являлось решающим и требовалось немедленное его исполнение. Вообще у казаков уважение к старшему являлось внутренней потребностью</w:t>
      </w:r>
      <w:r w:rsidR="003C3123" w:rsidRPr="00450C6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450C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Уважение к старшему прививалось в семье с ранних лет. Дети знали, кто из них в отношении кого старше. Особенно почиталась старшая сестра, которую до седых волос младшие братья и сестры величали няней, нянькой, так как она заменяла им занятую домашней работой мать. Почитание родителей, крёстного и крёстной было не просто обычаем, а внутренней потребностью, заботой о них сына и дочери. Сыновний и дочерний долг перед родителями считался исполненным после того, когда будут справлены поминки сорокового дня, после ухода их в мир иной. Крёстная мать помогала родителям готовить к будущей замужней жизни девочку-казачку, приучала её к домашнему хозяйству, рукоделию, бережливости, труду. На крёстного отца возлагалась главная обязанность по подготовке казачонка к службе, причём за военную подготовку казака спрос с крёстного отца был большим, чем с родного отца. Авторитет отца с матерью был не просто непререкаем, а настолько почитаем, что без благословения </w:t>
      </w:r>
      <w:r w:rsidRPr="00450C6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родителей не начинали никакую работу, не принимали решения по наиболее важным делам. Характерно, что этот обычай сохранен в казачьих патриархальных семьях до сегодняшнего дня</w:t>
      </w:r>
      <w:r w:rsidR="003C3123" w:rsidRPr="00450C6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450C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414B6" w:rsidRPr="00450C69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Pr="00450C69">
        <w:rPr>
          <w:rFonts w:ascii="Times New Roman" w:hAnsi="Times New Roman" w:cs="Times New Roman"/>
          <w:sz w:val="24"/>
          <w:szCs w:val="24"/>
          <w:shd w:val="clear" w:color="auto" w:fill="FFFFFF"/>
        </w:rPr>
        <w:t>таршинство являлось жизненным укладом казачьей семьи и естественной необходимостью повседневного быта, что скрепляло семейные и родственные узы и помогало в формировании характера, которого требовали условия казачьей жизни.</w:t>
      </w:r>
    </w:p>
    <w:p w:rsidR="00D8283F" w:rsidRDefault="00AA5DAD" w:rsidP="0037653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8283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5.</w:t>
      </w:r>
      <w:r w:rsidR="00450C69" w:rsidRPr="00D8283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2F458A" w:rsidRPr="00D8283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Закрепление изученного материала</w:t>
      </w:r>
    </w:p>
    <w:p w:rsidR="00D8283F" w:rsidRDefault="00DF4417" w:rsidP="0037653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У</w:t>
      </w:r>
      <w:r w:rsidR="00D8283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читель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: </w:t>
      </w:r>
      <w:r w:rsidRPr="00DF4417">
        <w:rPr>
          <w:rFonts w:ascii="Times New Roman" w:hAnsi="Times New Roman" w:cs="Times New Roman"/>
          <w:sz w:val="24"/>
          <w:szCs w:val="24"/>
          <w:shd w:val="clear" w:color="auto" w:fill="FFFFFF"/>
        </w:rPr>
        <w:t>- А теперь ребята давайте поиграем в игру «Любо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F4417">
        <w:rPr>
          <w:rFonts w:ascii="Times New Roman" w:hAnsi="Times New Roman" w:cs="Times New Roman"/>
          <w:sz w:val="24"/>
          <w:szCs w:val="24"/>
          <w:shd w:val="clear" w:color="auto" w:fill="FFFFFF"/>
        </w:rPr>
        <w:t>- не любо!»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Я буду произносить казачьи заповеди, а вы отвечайте любо или не любо.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F4417" w:rsidTr="00DF4417">
        <w:tc>
          <w:tcPr>
            <w:tcW w:w="9571" w:type="dxa"/>
          </w:tcPr>
          <w:p w:rsidR="00DF4417" w:rsidRPr="00DF4417" w:rsidRDefault="00DF4417" w:rsidP="00DF4417">
            <w:pPr>
              <w:pStyle w:val="a6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Честь и доброе имя для казака не дороже жизни.</w:t>
            </w:r>
          </w:p>
        </w:tc>
      </w:tr>
      <w:tr w:rsidR="00DF4417" w:rsidTr="00DF4417">
        <w:tc>
          <w:tcPr>
            <w:tcW w:w="9571" w:type="dxa"/>
          </w:tcPr>
          <w:p w:rsidR="00DF4417" w:rsidRPr="00DF4417" w:rsidRDefault="00DF4417" w:rsidP="00DF4417">
            <w:pPr>
              <w:pStyle w:val="a6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 тебе судят обо всем казачестве и народе твоем.</w:t>
            </w:r>
          </w:p>
        </w:tc>
      </w:tr>
      <w:tr w:rsidR="00DF4417" w:rsidTr="00DF4417">
        <w:tc>
          <w:tcPr>
            <w:tcW w:w="9571" w:type="dxa"/>
          </w:tcPr>
          <w:p w:rsidR="00DF4417" w:rsidRPr="00DF4417" w:rsidRDefault="00DF4417" w:rsidP="00DF4417">
            <w:pPr>
              <w:pStyle w:val="a6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 чти старших, не уважай старость.</w:t>
            </w:r>
          </w:p>
        </w:tc>
      </w:tr>
      <w:tr w:rsidR="00DF4417" w:rsidTr="00DF4417">
        <w:tc>
          <w:tcPr>
            <w:tcW w:w="9571" w:type="dxa"/>
          </w:tcPr>
          <w:p w:rsidR="00DF4417" w:rsidRPr="00DF4417" w:rsidRDefault="00DF4417" w:rsidP="00DF4417">
            <w:pPr>
              <w:pStyle w:val="a6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Береги семью свою. Служи ей примером.</w:t>
            </w:r>
          </w:p>
        </w:tc>
      </w:tr>
      <w:tr w:rsidR="00DF4417" w:rsidTr="00DF4417">
        <w:tc>
          <w:tcPr>
            <w:tcW w:w="9571" w:type="dxa"/>
          </w:tcPr>
          <w:p w:rsidR="00DF4417" w:rsidRPr="00AF5C11" w:rsidRDefault="00AF5C11" w:rsidP="00AF5C11">
            <w:pPr>
              <w:pStyle w:val="a6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 служи преданно своему народу.</w:t>
            </w:r>
          </w:p>
        </w:tc>
      </w:tr>
      <w:tr w:rsidR="00DF4417" w:rsidTr="00DF4417">
        <w:tc>
          <w:tcPr>
            <w:tcW w:w="9571" w:type="dxa"/>
          </w:tcPr>
          <w:p w:rsidR="00DF4417" w:rsidRPr="00AF5C11" w:rsidRDefault="00AF5C11" w:rsidP="00AF5C11">
            <w:pPr>
              <w:pStyle w:val="a6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Погибай, а товарища выручай.</w:t>
            </w:r>
          </w:p>
        </w:tc>
      </w:tr>
    </w:tbl>
    <w:p w:rsidR="00DF4417" w:rsidRPr="00DF4417" w:rsidRDefault="00DF4417" w:rsidP="0037653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24ADA" w:rsidRPr="00450C69" w:rsidRDefault="007B6EFE" w:rsidP="007B6EFE">
      <w:pPr>
        <w:pStyle w:val="a5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dr w:val="none" w:sz="0" w:space="0" w:color="auto" w:frame="1"/>
        </w:rPr>
      </w:pPr>
      <w:r>
        <w:rPr>
          <w:b/>
          <w:shd w:val="clear" w:color="auto" w:fill="FFFFFF"/>
        </w:rPr>
        <w:t>6.</w:t>
      </w:r>
      <w:r w:rsidR="00B53ED9">
        <w:rPr>
          <w:b/>
          <w:shd w:val="clear" w:color="auto" w:fill="FFFFFF"/>
        </w:rPr>
        <w:t>Рефлексия</w:t>
      </w:r>
    </w:p>
    <w:p w:rsidR="007B6EFE" w:rsidRDefault="00263A6B" w:rsidP="0037653C">
      <w:pPr>
        <w:pStyle w:val="a5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bdr w:val="none" w:sz="0" w:space="0" w:color="auto" w:frame="1"/>
        </w:rPr>
      </w:pPr>
      <w:r w:rsidRPr="00450C69">
        <w:rPr>
          <w:b/>
          <w:bdr w:val="none" w:sz="0" w:space="0" w:color="auto" w:frame="1"/>
        </w:rPr>
        <w:t>Учитель:</w:t>
      </w:r>
      <w:r w:rsidRPr="00450C69">
        <w:rPr>
          <w:bdr w:val="none" w:sz="0" w:space="0" w:color="auto" w:frame="1"/>
        </w:rPr>
        <w:t xml:space="preserve"> </w:t>
      </w:r>
      <w:r w:rsidR="007B6EFE">
        <w:rPr>
          <w:bdr w:val="none" w:sz="0" w:space="0" w:color="auto" w:frame="1"/>
        </w:rPr>
        <w:t xml:space="preserve">- </w:t>
      </w:r>
      <w:r w:rsidR="00624ADA" w:rsidRPr="00450C69">
        <w:rPr>
          <w:bdr w:val="none" w:sz="0" w:space="0" w:color="auto" w:frame="1"/>
        </w:rPr>
        <w:t>Много разных народов живет на земле, и у каждого свои обычаи, сказки, музыка, песни, танцы. У русского народа это Россия. Есть в России такое место, которое дорого любому и</w:t>
      </w:r>
      <w:r w:rsidR="0060707D" w:rsidRPr="00450C69">
        <w:rPr>
          <w:bdr w:val="none" w:sz="0" w:space="0" w:color="auto" w:frame="1"/>
        </w:rPr>
        <w:t xml:space="preserve">з нас. Это место, где мы живем. </w:t>
      </w:r>
      <w:r w:rsidR="00624ADA" w:rsidRPr="00450C69">
        <w:rPr>
          <w:bdr w:val="none" w:sz="0" w:space="0" w:color="auto" w:frame="1"/>
        </w:rPr>
        <w:t>Давайте же будем хранить и чтить традиции, обычаи и культуру нашего</w:t>
      </w:r>
      <w:r w:rsidR="007C11AE">
        <w:rPr>
          <w:bdr w:val="none" w:sz="0" w:space="0" w:color="auto" w:frame="1"/>
        </w:rPr>
        <w:t xml:space="preserve"> казачьего</w:t>
      </w:r>
      <w:r w:rsidR="00624ADA" w:rsidRPr="00450C69">
        <w:rPr>
          <w:bdr w:val="none" w:sz="0" w:space="0" w:color="auto" w:frame="1"/>
        </w:rPr>
        <w:t> края</w:t>
      </w:r>
      <w:r w:rsidR="00624ADA" w:rsidRPr="00450C69">
        <w:rPr>
          <w:b/>
          <w:bCs/>
          <w:bdr w:val="none" w:sz="0" w:space="0" w:color="auto" w:frame="1"/>
        </w:rPr>
        <w:t>.</w:t>
      </w:r>
    </w:p>
    <w:p w:rsidR="007C11AE" w:rsidRPr="007B6EFE" w:rsidRDefault="007C11AE" w:rsidP="0037653C">
      <w:pPr>
        <w:pStyle w:val="a5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/>
          <w:bCs/>
          <w:bdr w:val="none" w:sz="0" w:space="0" w:color="auto" w:frame="1"/>
        </w:rPr>
      </w:pPr>
      <w:r w:rsidRPr="007C11AE">
        <w:rPr>
          <w:bCs/>
          <w:bdr w:val="none" w:sz="0" w:space="0" w:color="auto" w:frame="1"/>
        </w:rPr>
        <w:t>- И в завершении занятия предлагаю вам решить ребусы по нашей теме.</w:t>
      </w:r>
    </w:p>
    <w:p w:rsidR="007C11AE" w:rsidRDefault="007C11AE" w:rsidP="0037653C">
      <w:pPr>
        <w:pStyle w:val="a5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Cs/>
          <w:bdr w:val="none" w:sz="0" w:space="0" w:color="auto" w:frame="1"/>
        </w:rPr>
      </w:pPr>
    </w:p>
    <w:p w:rsidR="007C11AE" w:rsidRPr="007C11AE" w:rsidRDefault="007C11AE" w:rsidP="0037653C">
      <w:pPr>
        <w:pStyle w:val="a5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bCs/>
          <w:bdr w:val="none" w:sz="0" w:space="0" w:color="auto" w:frame="1"/>
        </w:rPr>
      </w:pPr>
      <w:r w:rsidRPr="007C11AE">
        <w:rPr>
          <w:bCs/>
          <w:noProof/>
          <w:bdr w:val="none" w:sz="0" w:space="0" w:color="auto" w:frame="1"/>
        </w:rPr>
        <w:drawing>
          <wp:inline distT="0" distB="0" distL="0" distR="0">
            <wp:extent cx="1905000" cy="1809750"/>
            <wp:effectExtent l="0" t="0" r="0" b="0"/>
            <wp:docPr id="1" name="Рисунок 1" descr="C:\Users\hp\Desktop\семь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семья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6EFE">
        <w:rPr>
          <w:bCs/>
          <w:bdr w:val="none" w:sz="0" w:space="0" w:color="auto" w:frame="1"/>
        </w:rPr>
        <w:t xml:space="preserve"> </w:t>
      </w:r>
      <w:r w:rsidR="007B6EFE" w:rsidRPr="007B6EFE">
        <w:rPr>
          <w:bCs/>
          <w:noProof/>
          <w:bdr w:val="none" w:sz="0" w:space="0" w:color="auto" w:frame="1"/>
        </w:rPr>
        <w:drawing>
          <wp:inline distT="0" distB="0" distL="0" distR="0">
            <wp:extent cx="2733675" cy="1809750"/>
            <wp:effectExtent l="0" t="0" r="9525" b="0"/>
            <wp:docPr id="2" name="Рисунок 2" descr="C:\Users\hp\Desktop\старейши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старейшина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6EFE" w:rsidRPr="007B6EFE">
        <w:rPr>
          <w:bCs/>
          <w:noProof/>
          <w:bdr w:val="none" w:sz="0" w:space="0" w:color="auto" w:frame="1"/>
        </w:rPr>
        <w:drawing>
          <wp:inline distT="0" distB="0" distL="0" distR="0">
            <wp:extent cx="2809875" cy="1809750"/>
            <wp:effectExtent l="0" t="0" r="9525" b="0"/>
            <wp:docPr id="3" name="Рисунок 3" descr="C:\Users\hp\Desktop\родител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родители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458A" w:rsidRPr="007C11AE" w:rsidRDefault="002F458A" w:rsidP="0037653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075A" w:rsidRPr="00504C6E" w:rsidRDefault="009740FE" w:rsidP="007D075A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0C69">
        <w:rPr>
          <w:rFonts w:ascii="Times New Roman" w:hAnsi="Times New Roman" w:cs="Times New Roman"/>
          <w:sz w:val="24"/>
          <w:szCs w:val="24"/>
        </w:rPr>
        <w:br/>
      </w:r>
      <w:r w:rsidRPr="00450C6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    </w:t>
      </w:r>
      <w:r w:rsidR="007D075A" w:rsidRPr="00450C69">
        <w:rPr>
          <w:rFonts w:ascii="Times New Roman" w:hAnsi="Times New Roman" w:cs="Times New Roman"/>
          <w:b/>
          <w:bCs/>
          <w:sz w:val="24"/>
          <w:szCs w:val="24"/>
        </w:rPr>
        <w:t>Список использованной литературы</w:t>
      </w:r>
    </w:p>
    <w:p w:rsidR="009740FE" w:rsidRPr="00450C69" w:rsidRDefault="009740FE" w:rsidP="0037653C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0C69">
        <w:rPr>
          <w:rFonts w:ascii="Times New Roman" w:hAnsi="Times New Roman" w:cs="Times New Roman"/>
          <w:sz w:val="24"/>
          <w:szCs w:val="24"/>
          <w:shd w:val="clear" w:color="auto" w:fill="FFFFFF"/>
        </w:rPr>
        <w:t>1.Сухарев Ю. Лазоревый цвет. Чапаевск. 2007г.</w:t>
      </w:r>
    </w:p>
    <w:p w:rsidR="00A34C80" w:rsidRPr="00450C69" w:rsidRDefault="005835FB" w:rsidP="0037653C">
      <w:pPr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450C69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Pr="00450C6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. </w:t>
      </w:r>
      <w:r w:rsidRPr="00450C69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Из истории и культуры линейного казачества Северного Кавказа: материалы Восьмой Кубанско-Терской научно-практической конференции / под ред. Н.Н. Великой, С.Н. Лукаша. – Ар</w:t>
      </w:r>
      <w:r w:rsidR="00A34C80" w:rsidRPr="00450C69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мавир: ИП Шурыгин В.Е., 2012.</w:t>
      </w:r>
    </w:p>
    <w:p w:rsidR="00A34C80" w:rsidRPr="00450C69" w:rsidRDefault="00A34C80" w:rsidP="0037653C">
      <w:p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4D3289" w:rsidRDefault="007B6EFE" w:rsidP="007B6EF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6EFE">
        <w:rPr>
          <w:rFonts w:ascii="Times New Roman" w:hAnsi="Times New Roman" w:cs="Times New Roman"/>
          <w:b/>
          <w:sz w:val="24"/>
          <w:szCs w:val="24"/>
        </w:rPr>
        <w:t>Приложение</w:t>
      </w:r>
    </w:p>
    <w:p w:rsidR="007B6EFE" w:rsidRPr="007B6EFE" w:rsidRDefault="007B6EFE" w:rsidP="007B6EFE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B6EFE">
        <w:rPr>
          <w:rFonts w:ascii="Times New Roman" w:hAnsi="Times New Roman" w:cs="Times New Roman"/>
          <w:sz w:val="24"/>
          <w:szCs w:val="24"/>
        </w:rPr>
        <w:t>Игра «Любо- не любо!»</w:t>
      </w:r>
    </w:p>
    <w:p w:rsidR="007B6EFE" w:rsidRDefault="007B6EFE" w:rsidP="007B6EF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B6EFE" w:rsidTr="005D3AD2">
        <w:tc>
          <w:tcPr>
            <w:tcW w:w="9571" w:type="dxa"/>
          </w:tcPr>
          <w:p w:rsidR="007B6EFE" w:rsidRPr="00DF4417" w:rsidRDefault="007B6EFE" w:rsidP="007B6EFE">
            <w:pPr>
              <w:pStyle w:val="a6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Честь и доброе имя для казака не дороже жизни.</w:t>
            </w:r>
          </w:p>
        </w:tc>
      </w:tr>
      <w:tr w:rsidR="007B6EFE" w:rsidTr="005D3AD2">
        <w:tc>
          <w:tcPr>
            <w:tcW w:w="9571" w:type="dxa"/>
          </w:tcPr>
          <w:p w:rsidR="007B6EFE" w:rsidRPr="00DF4417" w:rsidRDefault="007B6EFE" w:rsidP="007B6EFE">
            <w:pPr>
              <w:pStyle w:val="a6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 тебе судят обо всем казачестве и народе твоем.</w:t>
            </w:r>
          </w:p>
        </w:tc>
      </w:tr>
      <w:tr w:rsidR="007B6EFE" w:rsidTr="005D3AD2">
        <w:tc>
          <w:tcPr>
            <w:tcW w:w="9571" w:type="dxa"/>
          </w:tcPr>
          <w:p w:rsidR="007B6EFE" w:rsidRPr="00DF4417" w:rsidRDefault="007B6EFE" w:rsidP="007B6EFE">
            <w:pPr>
              <w:pStyle w:val="a6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 чти старших, не уважай старость.</w:t>
            </w:r>
          </w:p>
        </w:tc>
      </w:tr>
      <w:tr w:rsidR="007B6EFE" w:rsidTr="005D3AD2">
        <w:tc>
          <w:tcPr>
            <w:tcW w:w="9571" w:type="dxa"/>
          </w:tcPr>
          <w:p w:rsidR="007B6EFE" w:rsidRPr="00DF4417" w:rsidRDefault="007B6EFE" w:rsidP="007B6EFE">
            <w:pPr>
              <w:pStyle w:val="a6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Береги семью свою. Служи ей примером.</w:t>
            </w:r>
          </w:p>
        </w:tc>
      </w:tr>
      <w:tr w:rsidR="007B6EFE" w:rsidTr="005D3AD2">
        <w:tc>
          <w:tcPr>
            <w:tcW w:w="9571" w:type="dxa"/>
          </w:tcPr>
          <w:p w:rsidR="007B6EFE" w:rsidRPr="00AF5C11" w:rsidRDefault="007B6EFE" w:rsidP="007B6EFE">
            <w:pPr>
              <w:pStyle w:val="a6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 служи преданно своему народу.</w:t>
            </w:r>
          </w:p>
        </w:tc>
      </w:tr>
      <w:tr w:rsidR="007B6EFE" w:rsidTr="005D3AD2">
        <w:tc>
          <w:tcPr>
            <w:tcW w:w="9571" w:type="dxa"/>
          </w:tcPr>
          <w:p w:rsidR="007B6EFE" w:rsidRPr="00AF5C11" w:rsidRDefault="007B6EFE" w:rsidP="007B6EFE">
            <w:pPr>
              <w:pStyle w:val="a6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Погибай, а товарища выручай.</w:t>
            </w:r>
          </w:p>
        </w:tc>
      </w:tr>
    </w:tbl>
    <w:p w:rsidR="007B6EFE" w:rsidRPr="00DF4417" w:rsidRDefault="007B6EFE" w:rsidP="007B6EF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B6EFE" w:rsidRPr="007B6EFE" w:rsidRDefault="007B6EFE" w:rsidP="007B6EFE">
      <w:pPr>
        <w:pStyle w:val="a6"/>
        <w:rPr>
          <w:rFonts w:ascii="Times New Roman" w:hAnsi="Times New Roman" w:cs="Times New Roman"/>
          <w:sz w:val="24"/>
          <w:szCs w:val="24"/>
        </w:rPr>
      </w:pPr>
      <w:r w:rsidRPr="007B6EF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7B6EFE">
        <w:rPr>
          <w:rFonts w:ascii="Times New Roman" w:hAnsi="Times New Roman" w:cs="Times New Roman"/>
          <w:sz w:val="24"/>
          <w:szCs w:val="24"/>
        </w:rPr>
        <w:t>Ребусы</w:t>
      </w:r>
    </w:p>
    <w:p w:rsidR="007B6EFE" w:rsidRDefault="007B6EFE" w:rsidP="007B6EFE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7B6EF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733675" cy="1809750"/>
            <wp:effectExtent l="0" t="0" r="9525" b="0"/>
            <wp:docPr id="6" name="Рисунок 6" descr="C:\Users\hp\Desktop\старейши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p\Desktop\старейшина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6EF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905000" cy="1809750"/>
            <wp:effectExtent l="0" t="0" r="0" b="0"/>
            <wp:docPr id="5" name="Рисунок 5" descr="C:\Users\hp\Desktop\семь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p\Desktop\семья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6EF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809875" cy="1809750"/>
            <wp:effectExtent l="0" t="0" r="9525" b="0"/>
            <wp:docPr id="4" name="Рисунок 4" descr="C:\Users\hp\Desktop\родител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Desktop\родители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EFE" w:rsidRPr="007B6EFE" w:rsidRDefault="007B6EFE" w:rsidP="007B6EFE"/>
    <w:p w:rsidR="007B6EFE" w:rsidRDefault="007B6EFE" w:rsidP="007B6EFE"/>
    <w:p w:rsidR="007B6EFE" w:rsidRPr="007B6EFE" w:rsidRDefault="007B6EFE" w:rsidP="007B6EFE">
      <w:pPr>
        <w:rPr>
          <w:rFonts w:ascii="Times New Roman" w:hAnsi="Times New Roman" w:cs="Times New Roman"/>
          <w:sz w:val="24"/>
          <w:szCs w:val="24"/>
        </w:rPr>
      </w:pPr>
      <w:r w:rsidRPr="007B6EFE">
        <w:rPr>
          <w:rFonts w:ascii="Times New Roman" w:hAnsi="Times New Roman" w:cs="Times New Roman"/>
          <w:sz w:val="24"/>
          <w:szCs w:val="24"/>
        </w:rPr>
        <w:t>Ответы: семья, старейшина, родители.</w:t>
      </w:r>
    </w:p>
    <w:sectPr w:rsidR="007B6EFE" w:rsidRPr="007B6E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02689"/>
    <w:multiLevelType w:val="hybridMultilevel"/>
    <w:tmpl w:val="EFD44F9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BD255B"/>
    <w:multiLevelType w:val="hybridMultilevel"/>
    <w:tmpl w:val="B0E23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FD2621"/>
    <w:multiLevelType w:val="hybridMultilevel"/>
    <w:tmpl w:val="9B1E703C"/>
    <w:lvl w:ilvl="0" w:tplc="2BD021BA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FC55063"/>
    <w:multiLevelType w:val="hybridMultilevel"/>
    <w:tmpl w:val="B0E23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BD1036"/>
    <w:multiLevelType w:val="hybridMultilevel"/>
    <w:tmpl w:val="AC3C10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4F3C62"/>
    <w:multiLevelType w:val="hybridMultilevel"/>
    <w:tmpl w:val="FCE43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1A7691"/>
    <w:multiLevelType w:val="hybridMultilevel"/>
    <w:tmpl w:val="A6549258"/>
    <w:lvl w:ilvl="0" w:tplc="F97EE4B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BA541E"/>
    <w:multiLevelType w:val="hybridMultilevel"/>
    <w:tmpl w:val="7D6641C4"/>
    <w:lvl w:ilvl="0" w:tplc="861421AA">
      <w:start w:val="1"/>
      <w:numFmt w:val="decimal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72852AE8"/>
    <w:multiLevelType w:val="hybridMultilevel"/>
    <w:tmpl w:val="84F8A6A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2"/>
  </w:num>
  <w:num w:numId="5">
    <w:abstractNumId w:val="7"/>
  </w:num>
  <w:num w:numId="6">
    <w:abstractNumId w:val="3"/>
  </w:num>
  <w:num w:numId="7">
    <w:abstractNumId w:val="4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EA4"/>
    <w:rsid w:val="000E73C1"/>
    <w:rsid w:val="00100F0D"/>
    <w:rsid w:val="001504B3"/>
    <w:rsid w:val="002503EC"/>
    <w:rsid w:val="00263A6B"/>
    <w:rsid w:val="002B0912"/>
    <w:rsid w:val="002C2F20"/>
    <w:rsid w:val="002F0A0E"/>
    <w:rsid w:val="002F458A"/>
    <w:rsid w:val="00367EAA"/>
    <w:rsid w:val="003752D6"/>
    <w:rsid w:val="0037653C"/>
    <w:rsid w:val="003C3123"/>
    <w:rsid w:val="0040444F"/>
    <w:rsid w:val="004052A6"/>
    <w:rsid w:val="00450C69"/>
    <w:rsid w:val="004D312D"/>
    <w:rsid w:val="004D3289"/>
    <w:rsid w:val="00504C6E"/>
    <w:rsid w:val="00515077"/>
    <w:rsid w:val="00581F8A"/>
    <w:rsid w:val="005835FB"/>
    <w:rsid w:val="0060707D"/>
    <w:rsid w:val="00624ADA"/>
    <w:rsid w:val="007267D1"/>
    <w:rsid w:val="007B6EFE"/>
    <w:rsid w:val="007C11AE"/>
    <w:rsid w:val="007D075A"/>
    <w:rsid w:val="007E477E"/>
    <w:rsid w:val="00800AA7"/>
    <w:rsid w:val="009740FE"/>
    <w:rsid w:val="009801A4"/>
    <w:rsid w:val="00A34C80"/>
    <w:rsid w:val="00A979CB"/>
    <w:rsid w:val="00AA5DAD"/>
    <w:rsid w:val="00AF5C11"/>
    <w:rsid w:val="00B53ED9"/>
    <w:rsid w:val="00BD2EA4"/>
    <w:rsid w:val="00C138C8"/>
    <w:rsid w:val="00CA6BD3"/>
    <w:rsid w:val="00D12DDF"/>
    <w:rsid w:val="00D7065A"/>
    <w:rsid w:val="00D8283F"/>
    <w:rsid w:val="00DC2F25"/>
    <w:rsid w:val="00DF4417"/>
    <w:rsid w:val="00E4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9">
    <w:name w:val="c19"/>
    <w:basedOn w:val="a"/>
    <w:rsid w:val="00974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740FE"/>
    <w:rPr>
      <w:b/>
      <w:bCs/>
    </w:rPr>
  </w:style>
  <w:style w:type="character" w:customStyle="1" w:styleId="c8">
    <w:name w:val="c8"/>
    <w:basedOn w:val="a0"/>
    <w:rsid w:val="009740FE"/>
  </w:style>
  <w:style w:type="character" w:styleId="a4">
    <w:name w:val="Emphasis"/>
    <w:basedOn w:val="a0"/>
    <w:uiPriority w:val="20"/>
    <w:qFormat/>
    <w:rsid w:val="009740FE"/>
    <w:rPr>
      <w:i/>
      <w:iCs/>
    </w:rPr>
  </w:style>
  <w:style w:type="character" w:customStyle="1" w:styleId="c5">
    <w:name w:val="c5"/>
    <w:basedOn w:val="a0"/>
    <w:rsid w:val="009740FE"/>
  </w:style>
  <w:style w:type="paragraph" w:customStyle="1" w:styleId="c0">
    <w:name w:val="c0"/>
    <w:basedOn w:val="a"/>
    <w:rsid w:val="00974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D12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C312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35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5F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A34C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9">
    <w:name w:val="c19"/>
    <w:basedOn w:val="a"/>
    <w:rsid w:val="00974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740FE"/>
    <w:rPr>
      <w:b/>
      <w:bCs/>
    </w:rPr>
  </w:style>
  <w:style w:type="character" w:customStyle="1" w:styleId="c8">
    <w:name w:val="c8"/>
    <w:basedOn w:val="a0"/>
    <w:rsid w:val="009740FE"/>
  </w:style>
  <w:style w:type="character" w:styleId="a4">
    <w:name w:val="Emphasis"/>
    <w:basedOn w:val="a0"/>
    <w:uiPriority w:val="20"/>
    <w:qFormat/>
    <w:rsid w:val="009740FE"/>
    <w:rPr>
      <w:i/>
      <w:iCs/>
    </w:rPr>
  </w:style>
  <w:style w:type="character" w:customStyle="1" w:styleId="c5">
    <w:name w:val="c5"/>
    <w:basedOn w:val="a0"/>
    <w:rsid w:val="009740FE"/>
  </w:style>
  <w:style w:type="paragraph" w:customStyle="1" w:styleId="c0">
    <w:name w:val="c0"/>
    <w:basedOn w:val="a"/>
    <w:rsid w:val="00974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D12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C312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35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5F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A34C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0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4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4</Pages>
  <Words>1197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2025-04-02T12:33:00Z</dcterms:created>
  <dcterms:modified xsi:type="dcterms:W3CDTF">2025-04-17T03:46:00Z</dcterms:modified>
</cp:coreProperties>
</file>