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89176DC" w14:textId="77777777" w:rsidR="00837AAF" w:rsidRPr="00837AAF" w:rsidRDefault="00837AAF" w:rsidP="00837AAF">
      <w:pPr>
        <w:shd w:val="clear" w:color="auto" w:fill="FFFFFF"/>
        <w:spacing w:before="480" w:after="240" w:line="450" w:lineRule="atLeast"/>
        <w:outlineLvl w:val="2"/>
        <w:rPr>
          <w:rFonts w:ascii="Segoe UI" w:eastAsia="Times New Roman" w:hAnsi="Segoe UI" w:cs="Segoe UI"/>
          <w:b/>
          <w:bCs/>
          <w:color w:val="0F1115"/>
          <w:sz w:val="30"/>
          <w:szCs w:val="30"/>
          <w:lang w:eastAsia="ru-RU"/>
        </w:rPr>
      </w:pPr>
      <w:r w:rsidRPr="00837AAF">
        <w:rPr>
          <w:rFonts w:ascii="Segoe UI" w:eastAsia="Times New Roman" w:hAnsi="Segoe UI" w:cs="Segoe UI"/>
          <w:b/>
          <w:bCs/>
          <w:color w:val="0F1115"/>
          <w:sz w:val="30"/>
          <w:szCs w:val="30"/>
          <w:lang w:eastAsia="ru-RU"/>
        </w:rPr>
        <w:t>Воспитательная практика: «К человеку — по-человечески»</w:t>
      </w:r>
    </w:p>
    <w:p w14:paraId="2F89B78E" w14:textId="77777777" w:rsidR="00837AAF" w:rsidRPr="00837AAF" w:rsidRDefault="00837AAF" w:rsidP="00837AAF">
      <w:pPr>
        <w:shd w:val="clear" w:color="auto" w:fill="FFFFFF"/>
        <w:spacing w:before="240" w:after="240" w:line="240" w:lineRule="auto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837AAF">
        <w:rPr>
          <w:rFonts w:ascii="Segoe UI" w:eastAsia="Times New Roman" w:hAnsi="Segoe UI" w:cs="Segoe UI"/>
          <w:b/>
          <w:bCs/>
          <w:color w:val="0F1115"/>
          <w:sz w:val="24"/>
          <w:szCs w:val="24"/>
          <w:lang w:eastAsia="ru-RU"/>
        </w:rPr>
        <w:t>Девиз:</w:t>
      </w:r>
      <w:r w:rsidRPr="00837AAF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> «Почувствуй другого — поймешь себя».</w:t>
      </w:r>
    </w:p>
    <w:p w14:paraId="51539010" w14:textId="77777777" w:rsidR="00837AAF" w:rsidRPr="00837AAF" w:rsidRDefault="00837AAF" w:rsidP="00837AAF">
      <w:pPr>
        <w:shd w:val="clear" w:color="auto" w:fill="FFFFFF"/>
        <w:spacing w:before="240" w:after="240" w:line="240" w:lineRule="auto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837AAF">
        <w:rPr>
          <w:rFonts w:ascii="Segoe UI" w:eastAsia="Times New Roman" w:hAnsi="Segoe UI" w:cs="Segoe UI"/>
          <w:b/>
          <w:bCs/>
          <w:color w:val="0F1115"/>
          <w:sz w:val="24"/>
          <w:szCs w:val="24"/>
          <w:lang w:eastAsia="ru-RU"/>
        </w:rPr>
        <w:t>Возрастная группа:</w:t>
      </w:r>
      <w:r w:rsidRPr="00837AAF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> 1-4 классы (7-11 лет).</w:t>
      </w:r>
    </w:p>
    <w:p w14:paraId="0DCA889D" w14:textId="77777777" w:rsidR="00837AAF" w:rsidRPr="00837AAF" w:rsidRDefault="00837AAF" w:rsidP="00837AAF">
      <w:pPr>
        <w:spacing w:before="480" w:after="48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7AAF">
        <w:rPr>
          <w:rFonts w:ascii="Times New Roman" w:eastAsia="Times New Roman" w:hAnsi="Times New Roman" w:cs="Times New Roman"/>
          <w:sz w:val="24"/>
          <w:szCs w:val="24"/>
          <w:lang w:eastAsia="ru-RU"/>
        </w:rPr>
        <w:pict w14:anchorId="0BE85D07">
          <v:rect id="_x0000_i1025" style="width:0;height:.75pt" o:hralign="center" o:hrstd="t" o:hr="t" fillcolor="#a0a0a0" stroked="f"/>
        </w:pict>
      </w:r>
    </w:p>
    <w:p w14:paraId="2DE7977F" w14:textId="77777777" w:rsidR="00837AAF" w:rsidRPr="00837AAF" w:rsidRDefault="00837AAF" w:rsidP="00837AAF">
      <w:pPr>
        <w:shd w:val="clear" w:color="auto" w:fill="FFFFFF"/>
        <w:spacing w:before="480" w:after="240" w:line="450" w:lineRule="atLeast"/>
        <w:outlineLvl w:val="2"/>
        <w:rPr>
          <w:rFonts w:ascii="Segoe UI" w:eastAsia="Times New Roman" w:hAnsi="Segoe UI" w:cs="Segoe UI"/>
          <w:b/>
          <w:bCs/>
          <w:color w:val="0F1115"/>
          <w:sz w:val="30"/>
          <w:szCs w:val="30"/>
          <w:lang w:eastAsia="ru-RU"/>
        </w:rPr>
      </w:pPr>
      <w:r w:rsidRPr="00837AAF">
        <w:rPr>
          <w:rFonts w:ascii="Segoe UI" w:eastAsia="Times New Roman" w:hAnsi="Segoe UI" w:cs="Segoe UI"/>
          <w:b/>
          <w:bCs/>
          <w:color w:val="0F1115"/>
          <w:sz w:val="30"/>
          <w:szCs w:val="30"/>
          <w:lang w:eastAsia="ru-RU"/>
        </w:rPr>
        <w:t>1. Концепция и актуальность</w:t>
      </w:r>
    </w:p>
    <w:p w14:paraId="28ABC046" w14:textId="77777777" w:rsidR="00837AAF" w:rsidRPr="00837AAF" w:rsidRDefault="00837AAF" w:rsidP="00837AAF">
      <w:pPr>
        <w:shd w:val="clear" w:color="auto" w:fill="FFFFFF"/>
        <w:spacing w:before="240" w:after="240" w:line="240" w:lineRule="auto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837AAF">
        <w:rPr>
          <w:rFonts w:ascii="Segoe UI" w:eastAsia="Times New Roman" w:hAnsi="Segoe UI" w:cs="Segoe UI"/>
          <w:b/>
          <w:bCs/>
          <w:color w:val="0F1115"/>
          <w:sz w:val="24"/>
          <w:szCs w:val="24"/>
          <w:lang w:eastAsia="ru-RU"/>
        </w:rPr>
        <w:t>Ключевая идея:</w:t>
      </w:r>
      <w:r w:rsidRPr="00837AAF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> Воспитание не через назидание и правила, а через </w:t>
      </w:r>
      <w:r w:rsidRPr="00837AAF">
        <w:rPr>
          <w:rFonts w:ascii="Segoe UI" w:eastAsia="Times New Roman" w:hAnsi="Segoe UI" w:cs="Segoe UI"/>
          <w:b/>
          <w:bCs/>
          <w:color w:val="0F1115"/>
          <w:sz w:val="24"/>
          <w:szCs w:val="24"/>
          <w:lang w:eastAsia="ru-RU"/>
        </w:rPr>
        <w:t xml:space="preserve">проживание и </w:t>
      </w:r>
      <w:r w:rsidRPr="00837AAF">
        <w:rPr>
          <w:rFonts w:ascii="Segoe UI" w:eastAsia="Times New Roman" w:hAnsi="Segoe UI" w:cs="Segoe UI"/>
          <w:b/>
          <w:bCs/>
          <w:color w:val="0F1115"/>
          <w:sz w:val="24"/>
          <w:szCs w:val="24"/>
          <w:lang w:eastAsia="ru-RU"/>
        </w:rPr>
        <w:t>прочувствованные</w:t>
      </w:r>
      <w:r w:rsidRPr="00837AAF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> последствий своих поступков для другого человека. Практика учит детей «читать» эмоции других, ставить себя на их место и действовать исходя из принципов уважения, доброты и ответственности.</w:t>
      </w:r>
    </w:p>
    <w:p w14:paraId="5FFC0ECD" w14:textId="77777777" w:rsidR="00837AAF" w:rsidRPr="00837AAF" w:rsidRDefault="00837AAF" w:rsidP="00837AAF">
      <w:pPr>
        <w:shd w:val="clear" w:color="auto" w:fill="FFFFFF"/>
        <w:spacing w:before="240" w:after="240" w:line="240" w:lineRule="auto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837AAF">
        <w:rPr>
          <w:rFonts w:ascii="Segoe UI" w:eastAsia="Times New Roman" w:hAnsi="Segoe UI" w:cs="Segoe UI"/>
          <w:b/>
          <w:bCs/>
          <w:color w:val="0F1115"/>
          <w:sz w:val="24"/>
          <w:szCs w:val="24"/>
          <w:lang w:eastAsia="ru-RU"/>
        </w:rPr>
        <w:t>Актуальность:</w:t>
      </w:r>
      <w:r w:rsidRPr="00837AAF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> В младшем школьном возрасте закладываются основы социального интеллекта. Дети в этом возрасте эгоцентричны, но уже способны к сопереживанию. Задача практики — «разбудить» эту способность и сделать ее основой повседневного поведения.</w:t>
      </w:r>
    </w:p>
    <w:p w14:paraId="63D0B25A" w14:textId="77777777" w:rsidR="00837AAF" w:rsidRPr="00837AAF" w:rsidRDefault="00837AAF" w:rsidP="00837AAF">
      <w:pPr>
        <w:spacing w:before="480" w:after="48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7AAF">
        <w:rPr>
          <w:rFonts w:ascii="Times New Roman" w:eastAsia="Times New Roman" w:hAnsi="Times New Roman" w:cs="Times New Roman"/>
          <w:sz w:val="24"/>
          <w:szCs w:val="24"/>
          <w:lang w:eastAsia="ru-RU"/>
        </w:rPr>
        <w:pict w14:anchorId="6C458D70">
          <v:rect id="_x0000_i1026" style="width:0;height:.75pt" o:hralign="center" o:hrstd="t" o:hr="t" fillcolor="#a0a0a0" stroked="f"/>
        </w:pict>
      </w:r>
    </w:p>
    <w:p w14:paraId="58570567" w14:textId="77777777" w:rsidR="00837AAF" w:rsidRPr="00837AAF" w:rsidRDefault="00837AAF" w:rsidP="00837AAF">
      <w:pPr>
        <w:shd w:val="clear" w:color="auto" w:fill="FFFFFF"/>
        <w:spacing w:before="480" w:after="240" w:line="450" w:lineRule="atLeast"/>
        <w:outlineLvl w:val="2"/>
        <w:rPr>
          <w:rFonts w:ascii="Segoe UI" w:eastAsia="Times New Roman" w:hAnsi="Segoe UI" w:cs="Segoe UI"/>
          <w:b/>
          <w:bCs/>
          <w:color w:val="0F1115"/>
          <w:sz w:val="30"/>
          <w:szCs w:val="30"/>
          <w:lang w:eastAsia="ru-RU"/>
        </w:rPr>
      </w:pPr>
      <w:r w:rsidRPr="00837AAF">
        <w:rPr>
          <w:rFonts w:ascii="Segoe UI" w:eastAsia="Times New Roman" w:hAnsi="Segoe UI" w:cs="Segoe UI"/>
          <w:b/>
          <w:bCs/>
          <w:color w:val="0F1115"/>
          <w:sz w:val="30"/>
          <w:szCs w:val="30"/>
          <w:lang w:eastAsia="ru-RU"/>
        </w:rPr>
        <w:t>2. Цели и задачи</w:t>
      </w:r>
    </w:p>
    <w:p w14:paraId="1D77310A" w14:textId="77777777" w:rsidR="00837AAF" w:rsidRPr="00837AAF" w:rsidRDefault="00837AAF" w:rsidP="00837AAF">
      <w:pPr>
        <w:shd w:val="clear" w:color="auto" w:fill="FFFFFF"/>
        <w:spacing w:before="240" w:after="240" w:line="240" w:lineRule="auto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837AAF">
        <w:rPr>
          <w:rFonts w:ascii="Segoe UI" w:eastAsia="Times New Roman" w:hAnsi="Segoe UI" w:cs="Segoe UI"/>
          <w:b/>
          <w:bCs/>
          <w:color w:val="0F1115"/>
          <w:sz w:val="24"/>
          <w:szCs w:val="24"/>
          <w:lang w:eastAsia="ru-RU"/>
        </w:rPr>
        <w:t>Цель</w:t>
      </w:r>
      <w:r w:rsidRPr="00837AAF">
        <w:rPr>
          <w:rFonts w:ascii="Segoe UI" w:eastAsia="Times New Roman" w:hAnsi="Segoe UI" w:cs="Segoe UI"/>
          <w:b/>
          <w:bCs/>
          <w:color w:val="0F1115"/>
          <w:sz w:val="24"/>
          <w:szCs w:val="24"/>
          <w:lang w:eastAsia="ru-RU"/>
        </w:rPr>
        <w:t>:</w:t>
      </w:r>
      <w:r w:rsidRPr="00837AAF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 xml:space="preserve"> сформировать</w:t>
      </w:r>
      <w:r w:rsidRPr="00837AAF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 xml:space="preserve"> у младших школьников устойчивую потребность и умение строить отношения с окружающими на основе эмпатии, уважения и доброжелательности.</w:t>
      </w:r>
    </w:p>
    <w:p w14:paraId="00A10056" w14:textId="77777777" w:rsidR="00837AAF" w:rsidRPr="00837AAF" w:rsidRDefault="00837AAF" w:rsidP="00837AAF">
      <w:pPr>
        <w:shd w:val="clear" w:color="auto" w:fill="FFFFFF"/>
        <w:spacing w:before="240" w:after="240" w:line="240" w:lineRule="auto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837AAF">
        <w:rPr>
          <w:rFonts w:ascii="Segoe UI" w:eastAsia="Times New Roman" w:hAnsi="Segoe UI" w:cs="Segoe UI"/>
          <w:b/>
          <w:bCs/>
          <w:color w:val="0F1115"/>
          <w:sz w:val="24"/>
          <w:szCs w:val="24"/>
          <w:lang w:eastAsia="ru-RU"/>
        </w:rPr>
        <w:t>Задачи:</w:t>
      </w:r>
    </w:p>
    <w:p w14:paraId="3B96A375" w14:textId="77777777" w:rsidR="00837AAF" w:rsidRPr="00837AAF" w:rsidRDefault="00837AAF" w:rsidP="00837AAF">
      <w:pPr>
        <w:numPr>
          <w:ilvl w:val="0"/>
          <w:numId w:val="1"/>
        </w:numPr>
        <w:shd w:val="clear" w:color="auto" w:fill="FFFFFF"/>
        <w:spacing w:before="100" w:beforeAutospacing="1" w:after="120" w:line="240" w:lineRule="auto"/>
        <w:ind w:left="0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837AAF">
        <w:rPr>
          <w:rFonts w:ascii="Segoe UI" w:eastAsia="Times New Roman" w:hAnsi="Segoe UI" w:cs="Segoe UI"/>
          <w:b/>
          <w:bCs/>
          <w:color w:val="0F1115"/>
          <w:sz w:val="24"/>
          <w:szCs w:val="24"/>
          <w:lang w:eastAsia="ru-RU"/>
        </w:rPr>
        <w:t>Образовательные:</w:t>
      </w:r>
    </w:p>
    <w:p w14:paraId="1D098C89" w14:textId="77777777" w:rsidR="00837AAF" w:rsidRPr="00837AAF" w:rsidRDefault="00837AAF" w:rsidP="00837AAF">
      <w:pPr>
        <w:numPr>
          <w:ilvl w:val="1"/>
          <w:numId w:val="1"/>
        </w:numPr>
        <w:shd w:val="clear" w:color="auto" w:fill="FFFFFF"/>
        <w:spacing w:before="100" w:beforeAutospacing="1" w:after="0" w:line="240" w:lineRule="auto"/>
        <w:ind w:left="0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837AAF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>Дать детям «словарь эмоций»: научить распознавать и называть свои чувства и чувства других (радость, грусть, гнев, обида, страх, удивление).</w:t>
      </w:r>
    </w:p>
    <w:p w14:paraId="12611839" w14:textId="77777777" w:rsidR="00837AAF" w:rsidRPr="00837AAF" w:rsidRDefault="00837AAF" w:rsidP="00837AAF">
      <w:pPr>
        <w:numPr>
          <w:ilvl w:val="1"/>
          <w:numId w:val="1"/>
        </w:numPr>
        <w:shd w:val="clear" w:color="auto" w:fill="FFFFFF"/>
        <w:spacing w:before="100" w:beforeAutospacing="1" w:after="0" w:line="240" w:lineRule="auto"/>
        <w:ind w:left="0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837AAF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>Сформировать представление о правилах этикета как о способе проявить уважение, а не просто «правильно вести себя».</w:t>
      </w:r>
    </w:p>
    <w:p w14:paraId="31EAFBE1" w14:textId="77777777" w:rsidR="00837AAF" w:rsidRPr="00837AAF" w:rsidRDefault="00837AAF" w:rsidP="00837AAF">
      <w:pPr>
        <w:numPr>
          <w:ilvl w:val="0"/>
          <w:numId w:val="1"/>
        </w:numPr>
        <w:shd w:val="clear" w:color="auto" w:fill="FFFFFF"/>
        <w:spacing w:before="100" w:beforeAutospacing="1" w:after="120" w:line="240" w:lineRule="auto"/>
        <w:ind w:left="0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837AAF">
        <w:rPr>
          <w:rFonts w:ascii="Segoe UI" w:eastAsia="Times New Roman" w:hAnsi="Segoe UI" w:cs="Segoe UI"/>
          <w:b/>
          <w:bCs/>
          <w:color w:val="0F1115"/>
          <w:sz w:val="24"/>
          <w:szCs w:val="24"/>
          <w:lang w:eastAsia="ru-RU"/>
        </w:rPr>
        <w:t>Развивающие:</w:t>
      </w:r>
    </w:p>
    <w:p w14:paraId="1ECDB0EB" w14:textId="77777777" w:rsidR="00837AAF" w:rsidRPr="00837AAF" w:rsidRDefault="00837AAF" w:rsidP="00837AAF">
      <w:pPr>
        <w:numPr>
          <w:ilvl w:val="1"/>
          <w:numId w:val="1"/>
        </w:numPr>
        <w:shd w:val="clear" w:color="auto" w:fill="FFFFFF"/>
        <w:spacing w:before="100" w:beforeAutospacing="1" w:after="0" w:line="240" w:lineRule="auto"/>
        <w:ind w:left="0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837AAF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>Развивать эмоциональный интеллект и эмпатию.</w:t>
      </w:r>
    </w:p>
    <w:p w14:paraId="5408FA77" w14:textId="77777777" w:rsidR="00837AAF" w:rsidRPr="00837AAF" w:rsidRDefault="00837AAF" w:rsidP="00837AAF">
      <w:pPr>
        <w:numPr>
          <w:ilvl w:val="1"/>
          <w:numId w:val="1"/>
        </w:numPr>
        <w:shd w:val="clear" w:color="auto" w:fill="FFFFFF"/>
        <w:spacing w:before="100" w:beforeAutospacing="1" w:after="0" w:line="240" w:lineRule="auto"/>
        <w:ind w:left="0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837AAF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>Развивать навыки рефлексии (умение анализировать свои поступки).</w:t>
      </w:r>
    </w:p>
    <w:p w14:paraId="777D91ED" w14:textId="77777777" w:rsidR="00837AAF" w:rsidRPr="00837AAF" w:rsidRDefault="00837AAF" w:rsidP="00837AAF">
      <w:pPr>
        <w:numPr>
          <w:ilvl w:val="1"/>
          <w:numId w:val="1"/>
        </w:numPr>
        <w:shd w:val="clear" w:color="auto" w:fill="FFFFFF"/>
        <w:spacing w:before="100" w:beforeAutospacing="1" w:after="0" w:line="240" w:lineRule="auto"/>
        <w:ind w:left="0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837AAF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>Развивать коммуникативные навыки: умение договариваться, слушать, поддерживать.</w:t>
      </w:r>
    </w:p>
    <w:p w14:paraId="2754241D" w14:textId="77777777" w:rsidR="00837AAF" w:rsidRPr="00837AAF" w:rsidRDefault="00837AAF" w:rsidP="00837AAF">
      <w:pPr>
        <w:numPr>
          <w:ilvl w:val="0"/>
          <w:numId w:val="1"/>
        </w:numPr>
        <w:shd w:val="clear" w:color="auto" w:fill="FFFFFF"/>
        <w:spacing w:before="100" w:beforeAutospacing="1" w:after="120" w:line="240" w:lineRule="auto"/>
        <w:ind w:left="0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837AAF">
        <w:rPr>
          <w:rFonts w:ascii="Segoe UI" w:eastAsia="Times New Roman" w:hAnsi="Segoe UI" w:cs="Segoe UI"/>
          <w:b/>
          <w:bCs/>
          <w:color w:val="0F1115"/>
          <w:sz w:val="24"/>
          <w:szCs w:val="24"/>
          <w:lang w:eastAsia="ru-RU"/>
        </w:rPr>
        <w:t>Воспитательные:</w:t>
      </w:r>
    </w:p>
    <w:p w14:paraId="61FA3F7B" w14:textId="77777777" w:rsidR="00837AAF" w:rsidRPr="00837AAF" w:rsidRDefault="00837AAF" w:rsidP="00837AAF">
      <w:pPr>
        <w:numPr>
          <w:ilvl w:val="1"/>
          <w:numId w:val="1"/>
        </w:numPr>
        <w:shd w:val="clear" w:color="auto" w:fill="FFFFFF"/>
        <w:spacing w:before="100" w:beforeAutospacing="1" w:after="0" w:line="240" w:lineRule="auto"/>
        <w:ind w:left="0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837AAF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lastRenderedPageBreak/>
        <w:t>Воспитывать чуткое и отзывчивое отношение к сверстникам, младшим и старшим.</w:t>
      </w:r>
    </w:p>
    <w:p w14:paraId="58622E72" w14:textId="77777777" w:rsidR="00837AAF" w:rsidRPr="00837AAF" w:rsidRDefault="00837AAF" w:rsidP="00837AAF">
      <w:pPr>
        <w:numPr>
          <w:ilvl w:val="1"/>
          <w:numId w:val="1"/>
        </w:numPr>
        <w:shd w:val="clear" w:color="auto" w:fill="FFFFFF"/>
        <w:spacing w:before="100" w:beforeAutospacing="1" w:after="0" w:line="240" w:lineRule="auto"/>
        <w:ind w:left="0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837AAF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>Формировать установку на взаимопомощь и сотрудничество вместо конкуренции.</w:t>
      </w:r>
    </w:p>
    <w:p w14:paraId="499CA04F" w14:textId="77777777" w:rsidR="00837AAF" w:rsidRPr="00837AAF" w:rsidRDefault="00837AAF" w:rsidP="00837AAF">
      <w:pPr>
        <w:numPr>
          <w:ilvl w:val="1"/>
          <w:numId w:val="1"/>
        </w:numPr>
        <w:shd w:val="clear" w:color="auto" w:fill="FFFFFF"/>
        <w:spacing w:before="100" w:beforeAutospacing="1" w:after="0" w:line="240" w:lineRule="auto"/>
        <w:ind w:left="0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837AAF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>Воспитывать ответственность за свои слова и поступки.</w:t>
      </w:r>
    </w:p>
    <w:p w14:paraId="18BEC8D3" w14:textId="77777777" w:rsidR="00837AAF" w:rsidRPr="00837AAF" w:rsidRDefault="00837AAF" w:rsidP="00837AAF">
      <w:pPr>
        <w:spacing w:before="480" w:after="48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7AAF">
        <w:rPr>
          <w:rFonts w:ascii="Times New Roman" w:eastAsia="Times New Roman" w:hAnsi="Times New Roman" w:cs="Times New Roman"/>
          <w:sz w:val="24"/>
          <w:szCs w:val="24"/>
          <w:lang w:eastAsia="ru-RU"/>
        </w:rPr>
        <w:pict w14:anchorId="434FEEDC">
          <v:rect id="_x0000_i1027" style="width:0;height:.75pt" o:hralign="center" o:hrstd="t" o:hr="t" fillcolor="#a0a0a0" stroked="f"/>
        </w:pict>
      </w:r>
    </w:p>
    <w:p w14:paraId="6A2AFD1F" w14:textId="77777777" w:rsidR="00837AAF" w:rsidRPr="00837AAF" w:rsidRDefault="00837AAF" w:rsidP="00837AAF">
      <w:pPr>
        <w:shd w:val="clear" w:color="auto" w:fill="FFFFFF"/>
        <w:spacing w:before="480" w:after="240" w:line="450" w:lineRule="atLeast"/>
        <w:outlineLvl w:val="2"/>
        <w:rPr>
          <w:rFonts w:ascii="Segoe UI" w:eastAsia="Times New Roman" w:hAnsi="Segoe UI" w:cs="Segoe UI"/>
          <w:b/>
          <w:bCs/>
          <w:color w:val="0F1115"/>
          <w:sz w:val="30"/>
          <w:szCs w:val="30"/>
          <w:lang w:eastAsia="ru-RU"/>
        </w:rPr>
      </w:pPr>
      <w:r w:rsidRPr="00837AAF">
        <w:rPr>
          <w:rFonts w:ascii="Segoe UI" w:eastAsia="Times New Roman" w:hAnsi="Segoe UI" w:cs="Segoe UI"/>
          <w:b/>
          <w:bCs/>
          <w:color w:val="0F1115"/>
          <w:sz w:val="30"/>
          <w:szCs w:val="30"/>
          <w:lang w:eastAsia="ru-RU"/>
        </w:rPr>
        <w:t>3. Ключевые принципы реализации</w:t>
      </w:r>
    </w:p>
    <w:p w14:paraId="0E3D907E" w14:textId="77777777" w:rsidR="00837AAF" w:rsidRPr="00837AAF" w:rsidRDefault="00837AAF" w:rsidP="00837AAF">
      <w:pPr>
        <w:numPr>
          <w:ilvl w:val="0"/>
          <w:numId w:val="2"/>
        </w:numPr>
        <w:shd w:val="clear" w:color="auto" w:fill="FFFFFF"/>
        <w:spacing w:before="100" w:beforeAutospacing="1" w:after="0" w:line="240" w:lineRule="auto"/>
        <w:ind w:left="0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proofErr w:type="spellStart"/>
      <w:r w:rsidRPr="00837AAF">
        <w:rPr>
          <w:rFonts w:ascii="Segoe UI" w:eastAsia="Times New Roman" w:hAnsi="Segoe UI" w:cs="Segoe UI"/>
          <w:b/>
          <w:bCs/>
          <w:color w:val="0F1115"/>
          <w:sz w:val="24"/>
          <w:szCs w:val="24"/>
          <w:lang w:eastAsia="ru-RU"/>
        </w:rPr>
        <w:t>Безоценочность</w:t>
      </w:r>
      <w:proofErr w:type="spellEnd"/>
      <w:r w:rsidRPr="00837AAF">
        <w:rPr>
          <w:rFonts w:ascii="Segoe UI" w:eastAsia="Times New Roman" w:hAnsi="Segoe UI" w:cs="Segoe UI"/>
          <w:b/>
          <w:bCs/>
          <w:color w:val="0F1115"/>
          <w:sz w:val="24"/>
          <w:szCs w:val="24"/>
          <w:lang w:eastAsia="ru-RU"/>
        </w:rPr>
        <w:t>:</w:t>
      </w:r>
      <w:r w:rsidRPr="00837AAF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> Мы обсуждаем не «хорошо» или «плохо», а «что почувствовал человек» и «почему так вышло».</w:t>
      </w:r>
    </w:p>
    <w:p w14:paraId="6ADCD969" w14:textId="77777777" w:rsidR="00837AAF" w:rsidRPr="00837AAF" w:rsidRDefault="00837AAF" w:rsidP="00837AAF">
      <w:pPr>
        <w:numPr>
          <w:ilvl w:val="0"/>
          <w:numId w:val="2"/>
        </w:numPr>
        <w:shd w:val="clear" w:color="auto" w:fill="FFFFFF"/>
        <w:spacing w:before="100" w:beforeAutospacing="1" w:after="0" w:line="240" w:lineRule="auto"/>
        <w:ind w:left="0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837AAF">
        <w:rPr>
          <w:rFonts w:ascii="Segoe UI" w:eastAsia="Times New Roman" w:hAnsi="Segoe UI" w:cs="Segoe UI"/>
          <w:b/>
          <w:bCs/>
          <w:color w:val="0F1115"/>
          <w:sz w:val="24"/>
          <w:szCs w:val="24"/>
          <w:lang w:eastAsia="ru-RU"/>
        </w:rPr>
        <w:t>Безопасная среда:</w:t>
      </w:r>
      <w:r w:rsidRPr="00837AAF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> </w:t>
      </w:r>
      <w:proofErr w:type="gramStart"/>
      <w:r w:rsidRPr="00837AAF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>В</w:t>
      </w:r>
      <w:proofErr w:type="gramEnd"/>
      <w:r w:rsidRPr="00837AAF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 xml:space="preserve"> классе нельзя высмеивать чужие чувства и мнения.</w:t>
      </w:r>
    </w:p>
    <w:p w14:paraId="358D6E5B" w14:textId="77777777" w:rsidR="00837AAF" w:rsidRPr="00837AAF" w:rsidRDefault="00837AAF" w:rsidP="00837AAF">
      <w:pPr>
        <w:numPr>
          <w:ilvl w:val="0"/>
          <w:numId w:val="2"/>
        </w:numPr>
        <w:shd w:val="clear" w:color="auto" w:fill="FFFFFF"/>
        <w:spacing w:before="100" w:beforeAutospacing="1" w:after="0" w:line="240" w:lineRule="auto"/>
        <w:ind w:left="0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837AAF">
        <w:rPr>
          <w:rFonts w:ascii="Segoe UI" w:eastAsia="Times New Roman" w:hAnsi="Segoe UI" w:cs="Segoe UI"/>
          <w:b/>
          <w:bCs/>
          <w:color w:val="0F1115"/>
          <w:sz w:val="24"/>
          <w:szCs w:val="24"/>
          <w:lang w:eastAsia="ru-RU"/>
        </w:rPr>
        <w:t>Опора на личный опыт:</w:t>
      </w:r>
      <w:r w:rsidRPr="00837AAF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> Все примеры и ситуации берутся из жизни детей.</w:t>
      </w:r>
    </w:p>
    <w:p w14:paraId="0DCF7167" w14:textId="77777777" w:rsidR="00837AAF" w:rsidRPr="00837AAF" w:rsidRDefault="00837AAF" w:rsidP="00837AAF">
      <w:pPr>
        <w:numPr>
          <w:ilvl w:val="0"/>
          <w:numId w:val="2"/>
        </w:numPr>
        <w:shd w:val="clear" w:color="auto" w:fill="FFFFFF"/>
        <w:spacing w:before="100" w:beforeAutospacing="1" w:after="0" w:line="240" w:lineRule="auto"/>
        <w:ind w:left="0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837AAF">
        <w:rPr>
          <w:rFonts w:ascii="Segoe UI" w:eastAsia="Times New Roman" w:hAnsi="Segoe UI" w:cs="Segoe UI"/>
          <w:b/>
          <w:bCs/>
          <w:color w:val="0F1115"/>
          <w:sz w:val="24"/>
          <w:szCs w:val="24"/>
          <w:lang w:eastAsia="ru-RU"/>
        </w:rPr>
        <w:t>«Проживание», а не «заучивание»:</w:t>
      </w:r>
      <w:r w:rsidRPr="00837AAF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> Главное — эмоциональный опыт, а не мораль.</w:t>
      </w:r>
    </w:p>
    <w:p w14:paraId="6A3E35D0" w14:textId="77777777" w:rsidR="00837AAF" w:rsidRPr="00837AAF" w:rsidRDefault="00837AAF" w:rsidP="00837AAF">
      <w:pPr>
        <w:numPr>
          <w:ilvl w:val="0"/>
          <w:numId w:val="2"/>
        </w:numPr>
        <w:shd w:val="clear" w:color="auto" w:fill="FFFFFF"/>
        <w:spacing w:before="100" w:beforeAutospacing="1" w:after="0" w:line="240" w:lineRule="auto"/>
        <w:ind w:left="0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837AAF">
        <w:rPr>
          <w:rFonts w:ascii="Segoe UI" w:eastAsia="Times New Roman" w:hAnsi="Segoe UI" w:cs="Segoe UI"/>
          <w:b/>
          <w:bCs/>
          <w:color w:val="0F1115"/>
          <w:sz w:val="24"/>
          <w:szCs w:val="24"/>
          <w:lang w:eastAsia="ru-RU"/>
        </w:rPr>
        <w:t>Системность:</w:t>
      </w:r>
      <w:r w:rsidRPr="00837AAF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> Практика не разовое мероприятие, а постоянная линия поведения педагога и часть жизни класса.</w:t>
      </w:r>
    </w:p>
    <w:p w14:paraId="6FA34BA5" w14:textId="77777777" w:rsidR="00837AAF" w:rsidRPr="00837AAF" w:rsidRDefault="00837AAF" w:rsidP="00837AAF">
      <w:pPr>
        <w:spacing w:before="480" w:after="48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7AAF">
        <w:rPr>
          <w:rFonts w:ascii="Times New Roman" w:eastAsia="Times New Roman" w:hAnsi="Times New Roman" w:cs="Times New Roman"/>
          <w:sz w:val="24"/>
          <w:szCs w:val="24"/>
          <w:lang w:eastAsia="ru-RU"/>
        </w:rPr>
        <w:pict w14:anchorId="6C8B3A6C">
          <v:rect id="_x0000_i1028" style="width:0;height:.75pt" o:hralign="center" o:hrstd="t" o:hr="t" fillcolor="#a0a0a0" stroked="f"/>
        </w:pict>
      </w:r>
    </w:p>
    <w:p w14:paraId="6699E609" w14:textId="77777777" w:rsidR="00837AAF" w:rsidRPr="00837AAF" w:rsidRDefault="00837AAF" w:rsidP="00837AAF">
      <w:pPr>
        <w:shd w:val="clear" w:color="auto" w:fill="FFFFFF"/>
        <w:spacing w:before="480" w:after="240" w:line="450" w:lineRule="atLeast"/>
        <w:outlineLvl w:val="2"/>
        <w:rPr>
          <w:rFonts w:ascii="Segoe UI" w:eastAsia="Times New Roman" w:hAnsi="Segoe UI" w:cs="Segoe UI"/>
          <w:b/>
          <w:bCs/>
          <w:color w:val="0F1115"/>
          <w:sz w:val="30"/>
          <w:szCs w:val="30"/>
          <w:lang w:eastAsia="ru-RU"/>
        </w:rPr>
      </w:pPr>
      <w:r w:rsidRPr="00837AAF">
        <w:rPr>
          <w:rFonts w:ascii="Segoe UI" w:eastAsia="Times New Roman" w:hAnsi="Segoe UI" w:cs="Segoe UI"/>
          <w:b/>
          <w:bCs/>
          <w:color w:val="0F1115"/>
          <w:sz w:val="30"/>
          <w:szCs w:val="30"/>
          <w:lang w:eastAsia="ru-RU"/>
        </w:rPr>
        <w:t>4. Направления работы и методические приемы</w:t>
      </w:r>
    </w:p>
    <w:p w14:paraId="391AD318" w14:textId="77777777" w:rsidR="00837AAF" w:rsidRPr="00837AAF" w:rsidRDefault="00837AAF" w:rsidP="00837AAF">
      <w:pPr>
        <w:shd w:val="clear" w:color="auto" w:fill="FFFFFF"/>
        <w:spacing w:before="240" w:after="240" w:line="420" w:lineRule="atLeast"/>
        <w:outlineLvl w:val="3"/>
        <w:rPr>
          <w:rFonts w:ascii="Segoe UI" w:eastAsia="Times New Roman" w:hAnsi="Segoe UI" w:cs="Segoe UI"/>
          <w:b/>
          <w:bCs/>
          <w:color w:val="0F1115"/>
          <w:sz w:val="24"/>
          <w:szCs w:val="24"/>
          <w:lang w:eastAsia="ru-RU"/>
        </w:rPr>
      </w:pPr>
      <w:r w:rsidRPr="00837AAF">
        <w:rPr>
          <w:rFonts w:ascii="Segoe UI" w:eastAsia="Times New Roman" w:hAnsi="Segoe UI" w:cs="Segoe UI"/>
          <w:b/>
          <w:bCs/>
          <w:color w:val="0F1115"/>
          <w:sz w:val="24"/>
          <w:szCs w:val="24"/>
          <w:lang w:eastAsia="ru-RU"/>
        </w:rPr>
        <w:t>Направление 1: «Эмоциональная грамотность»</w:t>
      </w:r>
    </w:p>
    <w:p w14:paraId="552101CE" w14:textId="77777777" w:rsidR="00837AAF" w:rsidRPr="00837AAF" w:rsidRDefault="00837AAF" w:rsidP="00837AAF">
      <w:pPr>
        <w:shd w:val="clear" w:color="auto" w:fill="FFFFFF"/>
        <w:spacing w:before="240" w:after="240" w:line="240" w:lineRule="auto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837AAF">
        <w:rPr>
          <w:rFonts w:ascii="Segoe UI" w:eastAsia="Times New Roman" w:hAnsi="Segoe UI" w:cs="Segoe UI"/>
          <w:i/>
          <w:iCs/>
          <w:color w:val="0F1115"/>
          <w:sz w:val="24"/>
          <w:szCs w:val="24"/>
          <w:lang w:eastAsia="ru-RU"/>
        </w:rPr>
        <w:t>Цель</w:t>
      </w:r>
      <w:r w:rsidRPr="00837AAF">
        <w:rPr>
          <w:rFonts w:ascii="Segoe UI" w:eastAsia="Times New Roman" w:hAnsi="Segoe UI" w:cs="Segoe UI"/>
          <w:i/>
          <w:iCs/>
          <w:color w:val="0F1115"/>
          <w:sz w:val="24"/>
          <w:szCs w:val="24"/>
          <w:lang w:eastAsia="ru-RU"/>
        </w:rPr>
        <w:t>: научить</w:t>
      </w:r>
      <w:r w:rsidRPr="00837AAF">
        <w:rPr>
          <w:rFonts w:ascii="Segoe UI" w:eastAsia="Times New Roman" w:hAnsi="Segoe UI" w:cs="Segoe UI"/>
          <w:i/>
          <w:iCs/>
          <w:color w:val="0F1115"/>
          <w:sz w:val="24"/>
          <w:szCs w:val="24"/>
          <w:lang w:eastAsia="ru-RU"/>
        </w:rPr>
        <w:t xml:space="preserve"> детей понимать язык эмоций.</w:t>
      </w:r>
    </w:p>
    <w:p w14:paraId="6E4F1D9D" w14:textId="77777777" w:rsidR="00837AAF" w:rsidRPr="00837AAF" w:rsidRDefault="00837AAF" w:rsidP="00837AAF">
      <w:pPr>
        <w:numPr>
          <w:ilvl w:val="0"/>
          <w:numId w:val="3"/>
        </w:numPr>
        <w:shd w:val="clear" w:color="auto" w:fill="FFFFFF"/>
        <w:spacing w:before="100" w:beforeAutospacing="1" w:after="0" w:line="240" w:lineRule="auto"/>
        <w:ind w:left="0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837AAF">
        <w:rPr>
          <w:rFonts w:ascii="Segoe UI" w:eastAsia="Times New Roman" w:hAnsi="Segoe UI" w:cs="Segoe UI"/>
          <w:b/>
          <w:bCs/>
          <w:color w:val="0F1115"/>
          <w:sz w:val="24"/>
          <w:szCs w:val="24"/>
          <w:lang w:eastAsia="ru-RU"/>
        </w:rPr>
        <w:t>«Эмоциональные кубики»</w:t>
      </w:r>
      <w:r w:rsidRPr="00837AAF">
        <w:rPr>
          <w:rFonts w:ascii="Segoe UI" w:eastAsia="Times New Roman" w:hAnsi="Segoe UI" w:cs="Segoe UI"/>
          <w:b/>
          <w:bCs/>
          <w:color w:val="0F1115"/>
          <w:sz w:val="24"/>
          <w:szCs w:val="24"/>
          <w:lang w:eastAsia="ru-RU"/>
        </w:rPr>
        <w:t>:</w:t>
      </w:r>
      <w:r w:rsidRPr="00837AAF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 xml:space="preserve"> на</w:t>
      </w:r>
      <w:r w:rsidRPr="00837AAF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 xml:space="preserve"> гранях кубика изображены основные эмоции. Ребенок бросает кубик и рассказывает, когда он чувствовал это сам или видел у другого.</w:t>
      </w:r>
    </w:p>
    <w:p w14:paraId="6C3011CF" w14:textId="77777777" w:rsidR="00837AAF" w:rsidRPr="00837AAF" w:rsidRDefault="00837AAF" w:rsidP="00837AAF">
      <w:pPr>
        <w:numPr>
          <w:ilvl w:val="0"/>
          <w:numId w:val="3"/>
        </w:numPr>
        <w:shd w:val="clear" w:color="auto" w:fill="FFFFFF"/>
        <w:spacing w:before="100" w:beforeAutospacing="1" w:after="0" w:line="240" w:lineRule="auto"/>
        <w:ind w:left="0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837AAF">
        <w:rPr>
          <w:rFonts w:ascii="Segoe UI" w:eastAsia="Times New Roman" w:hAnsi="Segoe UI" w:cs="Segoe UI"/>
          <w:b/>
          <w:bCs/>
          <w:color w:val="0F1115"/>
          <w:sz w:val="24"/>
          <w:szCs w:val="24"/>
          <w:lang w:eastAsia="ru-RU"/>
        </w:rPr>
        <w:t>«Угадай эмоцию»:</w:t>
      </w:r>
      <w:r w:rsidRPr="00837AAF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> Дети по очереди изображают эмоцию без слов, остальные отгадывают.</w:t>
      </w:r>
    </w:p>
    <w:p w14:paraId="0B28231F" w14:textId="77777777" w:rsidR="00837AAF" w:rsidRPr="00837AAF" w:rsidRDefault="00837AAF" w:rsidP="00837AAF">
      <w:pPr>
        <w:numPr>
          <w:ilvl w:val="0"/>
          <w:numId w:val="3"/>
        </w:numPr>
        <w:shd w:val="clear" w:color="auto" w:fill="FFFFFF"/>
        <w:spacing w:before="100" w:beforeAutospacing="1" w:after="0" w:line="240" w:lineRule="auto"/>
        <w:ind w:left="0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837AAF">
        <w:rPr>
          <w:rFonts w:ascii="Segoe UI" w:eastAsia="Times New Roman" w:hAnsi="Segoe UI" w:cs="Segoe UI"/>
          <w:b/>
          <w:bCs/>
          <w:color w:val="0F1115"/>
          <w:sz w:val="24"/>
          <w:szCs w:val="24"/>
          <w:lang w:eastAsia="ru-RU"/>
        </w:rPr>
        <w:t>«Цвет настроения»</w:t>
      </w:r>
      <w:r w:rsidRPr="00837AAF">
        <w:rPr>
          <w:rFonts w:ascii="Segoe UI" w:eastAsia="Times New Roman" w:hAnsi="Segoe UI" w:cs="Segoe UI"/>
          <w:b/>
          <w:bCs/>
          <w:color w:val="0F1115"/>
          <w:sz w:val="24"/>
          <w:szCs w:val="24"/>
          <w:lang w:eastAsia="ru-RU"/>
        </w:rPr>
        <w:t>:</w:t>
      </w:r>
      <w:r w:rsidRPr="00837AAF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 xml:space="preserve"> утром</w:t>
      </w:r>
      <w:r w:rsidRPr="00837AAF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 xml:space="preserve"> каждый ребенок может прикрепить свой цветной кружок на общее «дерево настроения» и, если захочет, объяснить свой выбор.</w:t>
      </w:r>
    </w:p>
    <w:p w14:paraId="1DD8058D" w14:textId="77777777" w:rsidR="00837AAF" w:rsidRPr="00837AAF" w:rsidRDefault="00837AAF" w:rsidP="00837AAF">
      <w:pPr>
        <w:numPr>
          <w:ilvl w:val="0"/>
          <w:numId w:val="3"/>
        </w:numPr>
        <w:shd w:val="clear" w:color="auto" w:fill="FFFFFF"/>
        <w:spacing w:before="100" w:beforeAutospacing="1" w:after="0" w:line="240" w:lineRule="auto"/>
        <w:ind w:left="0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837AAF">
        <w:rPr>
          <w:rFonts w:ascii="Segoe UI" w:eastAsia="Times New Roman" w:hAnsi="Segoe UI" w:cs="Segoe UI"/>
          <w:b/>
          <w:bCs/>
          <w:color w:val="0F1115"/>
          <w:sz w:val="24"/>
          <w:szCs w:val="24"/>
          <w:lang w:eastAsia="ru-RU"/>
        </w:rPr>
        <w:t>«Копилка добрых слов»</w:t>
      </w:r>
      <w:r w:rsidRPr="00837AAF">
        <w:rPr>
          <w:rFonts w:ascii="Segoe UI" w:eastAsia="Times New Roman" w:hAnsi="Segoe UI" w:cs="Segoe UI"/>
          <w:b/>
          <w:bCs/>
          <w:color w:val="0F1115"/>
          <w:sz w:val="24"/>
          <w:szCs w:val="24"/>
          <w:lang w:eastAsia="ru-RU"/>
        </w:rPr>
        <w:t>:</w:t>
      </w:r>
      <w:r w:rsidRPr="00837AAF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 xml:space="preserve"> вывешиваем</w:t>
      </w:r>
      <w:r w:rsidRPr="00837AAF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 xml:space="preserve"> конверт, куда дети могут анонимно бросать записки с добрыми словами или благодарностями одноклассникам. Раз в неделя конверт вскрываем и зачитываем.</w:t>
      </w:r>
    </w:p>
    <w:p w14:paraId="0359A8ED" w14:textId="77777777" w:rsidR="00837AAF" w:rsidRPr="00837AAF" w:rsidRDefault="00837AAF" w:rsidP="00837AAF">
      <w:pPr>
        <w:shd w:val="clear" w:color="auto" w:fill="FFFFFF"/>
        <w:spacing w:before="240" w:after="240" w:line="420" w:lineRule="atLeast"/>
        <w:outlineLvl w:val="3"/>
        <w:rPr>
          <w:rFonts w:ascii="Segoe UI" w:eastAsia="Times New Roman" w:hAnsi="Segoe UI" w:cs="Segoe UI"/>
          <w:b/>
          <w:bCs/>
          <w:color w:val="0F1115"/>
          <w:sz w:val="24"/>
          <w:szCs w:val="24"/>
          <w:lang w:eastAsia="ru-RU"/>
        </w:rPr>
      </w:pPr>
      <w:r w:rsidRPr="00837AAF">
        <w:rPr>
          <w:rFonts w:ascii="Segoe UI" w:eastAsia="Times New Roman" w:hAnsi="Segoe UI" w:cs="Segoe UI"/>
          <w:b/>
          <w:bCs/>
          <w:color w:val="0F1115"/>
          <w:sz w:val="24"/>
          <w:szCs w:val="24"/>
          <w:lang w:eastAsia="ru-RU"/>
        </w:rPr>
        <w:t>Направление 2: «Уроки вежливости... от сердца»</w:t>
      </w:r>
    </w:p>
    <w:p w14:paraId="21B23024" w14:textId="77777777" w:rsidR="00837AAF" w:rsidRPr="00837AAF" w:rsidRDefault="00837AAF" w:rsidP="00837AAF">
      <w:pPr>
        <w:shd w:val="clear" w:color="auto" w:fill="FFFFFF"/>
        <w:spacing w:before="240" w:after="240" w:line="240" w:lineRule="auto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837AAF">
        <w:rPr>
          <w:rFonts w:ascii="Segoe UI" w:eastAsia="Times New Roman" w:hAnsi="Segoe UI" w:cs="Segoe UI"/>
          <w:i/>
          <w:iCs/>
          <w:color w:val="0F1115"/>
          <w:sz w:val="24"/>
          <w:szCs w:val="24"/>
          <w:lang w:eastAsia="ru-RU"/>
        </w:rPr>
        <w:t>Цель</w:t>
      </w:r>
      <w:r w:rsidRPr="00837AAF">
        <w:rPr>
          <w:rFonts w:ascii="Segoe UI" w:eastAsia="Times New Roman" w:hAnsi="Segoe UI" w:cs="Segoe UI"/>
          <w:i/>
          <w:iCs/>
          <w:color w:val="0F1115"/>
          <w:sz w:val="24"/>
          <w:szCs w:val="24"/>
          <w:lang w:eastAsia="ru-RU"/>
        </w:rPr>
        <w:t>: показать</w:t>
      </w:r>
      <w:r w:rsidRPr="00837AAF">
        <w:rPr>
          <w:rFonts w:ascii="Segoe UI" w:eastAsia="Times New Roman" w:hAnsi="Segoe UI" w:cs="Segoe UI"/>
          <w:i/>
          <w:iCs/>
          <w:color w:val="0F1115"/>
          <w:sz w:val="24"/>
          <w:szCs w:val="24"/>
          <w:lang w:eastAsia="ru-RU"/>
        </w:rPr>
        <w:t>, что вежливость — это про уважение, а не про правила.</w:t>
      </w:r>
    </w:p>
    <w:p w14:paraId="4BED96B7" w14:textId="77777777" w:rsidR="00837AAF" w:rsidRPr="00837AAF" w:rsidRDefault="00837AAF" w:rsidP="00837AAF">
      <w:pPr>
        <w:numPr>
          <w:ilvl w:val="0"/>
          <w:numId w:val="4"/>
        </w:numPr>
        <w:shd w:val="clear" w:color="auto" w:fill="FFFFFF"/>
        <w:spacing w:before="100" w:beforeAutospacing="1" w:after="120" w:line="240" w:lineRule="auto"/>
        <w:ind w:left="0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837AAF">
        <w:rPr>
          <w:rFonts w:ascii="Segoe UI" w:eastAsia="Times New Roman" w:hAnsi="Segoe UI" w:cs="Segoe UI"/>
          <w:b/>
          <w:bCs/>
          <w:color w:val="0F1115"/>
          <w:sz w:val="24"/>
          <w:szCs w:val="24"/>
          <w:lang w:eastAsia="ru-RU"/>
        </w:rPr>
        <w:t>Этюды «Что ты чувствуешь?»:</w:t>
      </w:r>
    </w:p>
    <w:p w14:paraId="74BBC8D0" w14:textId="77777777" w:rsidR="00837AAF" w:rsidRPr="00837AAF" w:rsidRDefault="00837AAF" w:rsidP="00837AAF">
      <w:pPr>
        <w:numPr>
          <w:ilvl w:val="1"/>
          <w:numId w:val="4"/>
        </w:numPr>
        <w:shd w:val="clear" w:color="auto" w:fill="FFFFFF"/>
        <w:spacing w:before="100" w:beforeAutospacing="1" w:after="0" w:line="240" w:lineRule="auto"/>
        <w:ind w:left="0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837AAF">
        <w:rPr>
          <w:rFonts w:ascii="Segoe UI" w:eastAsia="Times New Roman" w:hAnsi="Segoe UI" w:cs="Segoe UI"/>
          <w:i/>
          <w:iCs/>
          <w:color w:val="0F1115"/>
          <w:sz w:val="24"/>
          <w:szCs w:val="24"/>
          <w:lang w:eastAsia="ru-RU"/>
        </w:rPr>
        <w:t>Ситуация 1:</w:t>
      </w:r>
      <w:r w:rsidRPr="00837AAF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> Тебе не сказали «спасибо» за помощь. Что чувствуешь?</w:t>
      </w:r>
    </w:p>
    <w:p w14:paraId="6313C7B3" w14:textId="77777777" w:rsidR="00837AAF" w:rsidRPr="00837AAF" w:rsidRDefault="00837AAF" w:rsidP="00837AAF">
      <w:pPr>
        <w:numPr>
          <w:ilvl w:val="1"/>
          <w:numId w:val="4"/>
        </w:numPr>
        <w:shd w:val="clear" w:color="auto" w:fill="FFFFFF"/>
        <w:spacing w:before="100" w:beforeAutospacing="1" w:after="0" w:line="240" w:lineRule="auto"/>
        <w:ind w:left="0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837AAF">
        <w:rPr>
          <w:rFonts w:ascii="Segoe UI" w:eastAsia="Times New Roman" w:hAnsi="Segoe UI" w:cs="Segoe UI"/>
          <w:i/>
          <w:iCs/>
          <w:color w:val="0F1115"/>
          <w:sz w:val="24"/>
          <w:szCs w:val="24"/>
          <w:lang w:eastAsia="ru-RU"/>
        </w:rPr>
        <w:t>Ситуация 2:</w:t>
      </w:r>
      <w:r w:rsidRPr="00837AAF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> Тебя толкнули и не извинились. Какие ощущения?</w:t>
      </w:r>
    </w:p>
    <w:p w14:paraId="08E10CDA" w14:textId="77777777" w:rsidR="00837AAF" w:rsidRPr="00837AAF" w:rsidRDefault="00837AAF" w:rsidP="00837AAF">
      <w:pPr>
        <w:numPr>
          <w:ilvl w:val="1"/>
          <w:numId w:val="4"/>
        </w:numPr>
        <w:shd w:val="clear" w:color="auto" w:fill="FFFFFF"/>
        <w:spacing w:before="100" w:beforeAutospacing="1" w:after="0" w:line="240" w:lineRule="auto"/>
        <w:ind w:left="0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837AAF">
        <w:rPr>
          <w:rFonts w:ascii="Segoe UI" w:eastAsia="Times New Roman" w:hAnsi="Segoe UI" w:cs="Segoe UI"/>
          <w:i/>
          <w:iCs/>
          <w:color w:val="0F1115"/>
          <w:sz w:val="24"/>
          <w:szCs w:val="24"/>
          <w:lang w:eastAsia="ru-RU"/>
        </w:rPr>
        <w:lastRenderedPageBreak/>
        <w:t>Ситуация 3:</w:t>
      </w:r>
      <w:r w:rsidRPr="00837AAF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> Тебе уступили место в очереди. Что теперь чувствуешь?</w:t>
      </w:r>
    </w:p>
    <w:p w14:paraId="3CB6AD1C" w14:textId="77777777" w:rsidR="00837AAF" w:rsidRPr="00837AAF" w:rsidRDefault="00837AAF" w:rsidP="00837AAF">
      <w:pPr>
        <w:numPr>
          <w:ilvl w:val="0"/>
          <w:numId w:val="4"/>
        </w:numPr>
        <w:shd w:val="clear" w:color="auto" w:fill="FFFFFF"/>
        <w:spacing w:before="100" w:beforeAutospacing="1" w:after="120" w:line="240" w:lineRule="auto"/>
        <w:ind w:left="0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837AAF">
        <w:rPr>
          <w:rFonts w:ascii="Segoe UI" w:eastAsia="Times New Roman" w:hAnsi="Segoe UI" w:cs="Segoe UI"/>
          <w:b/>
          <w:bCs/>
          <w:color w:val="0F1115"/>
          <w:sz w:val="24"/>
          <w:szCs w:val="24"/>
          <w:lang w:eastAsia="ru-RU"/>
        </w:rPr>
        <w:t>«Волшебные стулья»:</w:t>
      </w:r>
    </w:p>
    <w:p w14:paraId="471BE190" w14:textId="77777777" w:rsidR="00837AAF" w:rsidRPr="00837AAF" w:rsidRDefault="00837AAF" w:rsidP="00837AAF">
      <w:pPr>
        <w:numPr>
          <w:ilvl w:val="1"/>
          <w:numId w:val="4"/>
        </w:numPr>
        <w:shd w:val="clear" w:color="auto" w:fill="FFFFFF"/>
        <w:spacing w:before="100" w:beforeAutospacing="1" w:after="0" w:line="240" w:lineRule="auto"/>
        <w:ind w:left="0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837AAF">
        <w:rPr>
          <w:rFonts w:ascii="Segoe UI" w:eastAsia="Times New Roman" w:hAnsi="Segoe UI" w:cs="Segoe UI"/>
          <w:b/>
          <w:bCs/>
          <w:color w:val="0F1115"/>
          <w:sz w:val="24"/>
          <w:szCs w:val="24"/>
          <w:lang w:eastAsia="ru-RU"/>
        </w:rPr>
        <w:t>Стул благодарности:</w:t>
      </w:r>
      <w:r w:rsidRPr="00837AAF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> Сидящий на нем говорит слова благодарности кому-то из класса.</w:t>
      </w:r>
    </w:p>
    <w:p w14:paraId="13A93BB7" w14:textId="77777777" w:rsidR="00837AAF" w:rsidRPr="00837AAF" w:rsidRDefault="00837AAF" w:rsidP="00837AAF">
      <w:pPr>
        <w:numPr>
          <w:ilvl w:val="1"/>
          <w:numId w:val="4"/>
        </w:numPr>
        <w:shd w:val="clear" w:color="auto" w:fill="FFFFFF"/>
        <w:spacing w:before="100" w:beforeAutospacing="1" w:after="0" w:line="240" w:lineRule="auto"/>
        <w:ind w:left="0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837AAF">
        <w:rPr>
          <w:rFonts w:ascii="Segoe UI" w:eastAsia="Times New Roman" w:hAnsi="Segoe UI" w:cs="Segoe UI"/>
          <w:b/>
          <w:bCs/>
          <w:color w:val="0F1115"/>
          <w:sz w:val="24"/>
          <w:szCs w:val="24"/>
          <w:lang w:eastAsia="ru-RU"/>
        </w:rPr>
        <w:t>Стул комплиментов:</w:t>
      </w:r>
      <w:r w:rsidRPr="00837AAF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> Остальные дети говорят сидящему на нем его сильные качества или добрые поступки, которые они заметили.</w:t>
      </w:r>
    </w:p>
    <w:p w14:paraId="5E648C42" w14:textId="77777777" w:rsidR="00837AAF" w:rsidRPr="00837AAF" w:rsidRDefault="00837AAF" w:rsidP="00837AAF">
      <w:pPr>
        <w:shd w:val="clear" w:color="auto" w:fill="FFFFFF"/>
        <w:spacing w:before="240" w:after="240" w:line="420" w:lineRule="atLeast"/>
        <w:outlineLvl w:val="3"/>
        <w:rPr>
          <w:rFonts w:ascii="Segoe UI" w:eastAsia="Times New Roman" w:hAnsi="Segoe UI" w:cs="Segoe UI"/>
          <w:b/>
          <w:bCs/>
          <w:color w:val="0F1115"/>
          <w:sz w:val="24"/>
          <w:szCs w:val="24"/>
          <w:lang w:eastAsia="ru-RU"/>
        </w:rPr>
      </w:pPr>
      <w:r w:rsidRPr="00837AAF">
        <w:rPr>
          <w:rFonts w:ascii="Segoe UI" w:eastAsia="Times New Roman" w:hAnsi="Segoe UI" w:cs="Segoe UI"/>
          <w:b/>
          <w:bCs/>
          <w:color w:val="0F1115"/>
          <w:sz w:val="24"/>
          <w:szCs w:val="24"/>
          <w:lang w:eastAsia="ru-RU"/>
        </w:rPr>
        <w:t>Направление 3: «Примерь мою кожу» (Развитие эмпатии)</w:t>
      </w:r>
    </w:p>
    <w:p w14:paraId="5265A355" w14:textId="77777777" w:rsidR="00837AAF" w:rsidRPr="00837AAF" w:rsidRDefault="00837AAF" w:rsidP="00837AAF">
      <w:pPr>
        <w:shd w:val="clear" w:color="auto" w:fill="FFFFFF"/>
        <w:spacing w:before="240" w:after="240" w:line="240" w:lineRule="auto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837AAF">
        <w:rPr>
          <w:rFonts w:ascii="Segoe UI" w:eastAsia="Times New Roman" w:hAnsi="Segoe UI" w:cs="Segoe UI"/>
          <w:i/>
          <w:iCs/>
          <w:color w:val="0F1115"/>
          <w:sz w:val="24"/>
          <w:szCs w:val="24"/>
          <w:lang w:eastAsia="ru-RU"/>
        </w:rPr>
        <w:t>Цель</w:t>
      </w:r>
      <w:r w:rsidRPr="00837AAF">
        <w:rPr>
          <w:rFonts w:ascii="Segoe UI" w:eastAsia="Times New Roman" w:hAnsi="Segoe UI" w:cs="Segoe UI"/>
          <w:i/>
          <w:iCs/>
          <w:color w:val="0F1115"/>
          <w:sz w:val="24"/>
          <w:szCs w:val="24"/>
          <w:lang w:eastAsia="ru-RU"/>
        </w:rPr>
        <w:t>: научить</w:t>
      </w:r>
      <w:r w:rsidRPr="00837AAF">
        <w:rPr>
          <w:rFonts w:ascii="Segoe UI" w:eastAsia="Times New Roman" w:hAnsi="Segoe UI" w:cs="Segoe UI"/>
          <w:i/>
          <w:iCs/>
          <w:color w:val="0F1115"/>
          <w:sz w:val="24"/>
          <w:szCs w:val="24"/>
          <w:lang w:eastAsia="ru-RU"/>
        </w:rPr>
        <w:t xml:space="preserve"> ставить себя на место другого.</w:t>
      </w:r>
    </w:p>
    <w:p w14:paraId="2037C82D" w14:textId="77777777" w:rsidR="00837AAF" w:rsidRPr="00837AAF" w:rsidRDefault="00837AAF" w:rsidP="00837AAF">
      <w:pPr>
        <w:numPr>
          <w:ilvl w:val="0"/>
          <w:numId w:val="5"/>
        </w:numPr>
        <w:shd w:val="clear" w:color="auto" w:fill="FFFFFF"/>
        <w:spacing w:before="100" w:beforeAutospacing="1" w:after="0" w:line="240" w:lineRule="auto"/>
        <w:ind w:left="0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837AAF">
        <w:rPr>
          <w:rFonts w:ascii="Segoe UI" w:eastAsia="Times New Roman" w:hAnsi="Segoe UI" w:cs="Segoe UI"/>
          <w:b/>
          <w:bCs/>
          <w:color w:val="0F1115"/>
          <w:sz w:val="24"/>
          <w:szCs w:val="24"/>
          <w:lang w:eastAsia="ru-RU"/>
        </w:rPr>
        <w:t>Чтение и обсуждение рассказов</w:t>
      </w:r>
      <w:r w:rsidRPr="00837AAF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> (В. Осеева «Синие листья», «Волшебное слово», Н. Носов «Огурцы»). Вопросы после чтения: «Что чувствовал герой? А что бы ты почувствовал на его месте? Как можно было поступить иначе?».</w:t>
      </w:r>
    </w:p>
    <w:p w14:paraId="17072717" w14:textId="77777777" w:rsidR="00837AAF" w:rsidRPr="00837AAF" w:rsidRDefault="00837AAF" w:rsidP="00837AAF">
      <w:pPr>
        <w:numPr>
          <w:ilvl w:val="0"/>
          <w:numId w:val="5"/>
        </w:numPr>
        <w:shd w:val="clear" w:color="auto" w:fill="FFFFFF"/>
        <w:spacing w:before="100" w:beforeAutospacing="1" w:after="120" w:line="240" w:lineRule="auto"/>
        <w:ind w:left="0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837AAF">
        <w:rPr>
          <w:rFonts w:ascii="Segoe UI" w:eastAsia="Times New Roman" w:hAnsi="Segoe UI" w:cs="Segoe UI"/>
          <w:b/>
          <w:bCs/>
          <w:color w:val="0F1115"/>
          <w:sz w:val="24"/>
          <w:szCs w:val="24"/>
          <w:lang w:eastAsia="ru-RU"/>
        </w:rPr>
        <w:t>«Ситуационные игры»:</w:t>
      </w:r>
    </w:p>
    <w:p w14:paraId="08734E70" w14:textId="77777777" w:rsidR="00837AAF" w:rsidRPr="00837AAF" w:rsidRDefault="00837AAF" w:rsidP="00837AAF">
      <w:pPr>
        <w:numPr>
          <w:ilvl w:val="1"/>
          <w:numId w:val="5"/>
        </w:numPr>
        <w:shd w:val="clear" w:color="auto" w:fill="FFFFFF"/>
        <w:spacing w:before="100" w:beforeAutospacing="1" w:after="0" w:line="240" w:lineRule="auto"/>
        <w:ind w:left="0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837AAF">
        <w:rPr>
          <w:rFonts w:ascii="Segoe UI" w:eastAsia="Times New Roman" w:hAnsi="Segoe UI" w:cs="Segoe UI"/>
          <w:i/>
          <w:iCs/>
          <w:color w:val="0F1115"/>
          <w:sz w:val="24"/>
          <w:szCs w:val="24"/>
          <w:lang w:eastAsia="ru-RU"/>
        </w:rPr>
        <w:t>«Новичок»:</w:t>
      </w:r>
      <w:r w:rsidRPr="00837AAF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> Один ребенок играет роль новичка в классе. Остальные должны показать, как они его примут. Затем обсуждаем, что чувствовал «новичок».</w:t>
      </w:r>
    </w:p>
    <w:p w14:paraId="4A94D130" w14:textId="77777777" w:rsidR="00837AAF" w:rsidRPr="00837AAF" w:rsidRDefault="00837AAF" w:rsidP="00837AAF">
      <w:pPr>
        <w:numPr>
          <w:ilvl w:val="1"/>
          <w:numId w:val="5"/>
        </w:numPr>
        <w:shd w:val="clear" w:color="auto" w:fill="FFFFFF"/>
        <w:spacing w:before="100" w:beforeAutospacing="1" w:after="0" w:line="240" w:lineRule="auto"/>
        <w:ind w:left="0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837AAF">
        <w:rPr>
          <w:rFonts w:ascii="Segoe UI" w:eastAsia="Times New Roman" w:hAnsi="Segoe UI" w:cs="Segoe UI"/>
          <w:i/>
          <w:iCs/>
          <w:color w:val="0F1115"/>
          <w:sz w:val="24"/>
          <w:szCs w:val="24"/>
          <w:lang w:eastAsia="ru-RU"/>
        </w:rPr>
        <w:t>«Сломанная игрушка»</w:t>
      </w:r>
      <w:r w:rsidRPr="00837AAF">
        <w:rPr>
          <w:rFonts w:ascii="Segoe UI" w:eastAsia="Times New Roman" w:hAnsi="Segoe UI" w:cs="Segoe UI"/>
          <w:i/>
          <w:iCs/>
          <w:color w:val="0F1115"/>
          <w:sz w:val="24"/>
          <w:szCs w:val="24"/>
          <w:lang w:eastAsia="ru-RU"/>
        </w:rPr>
        <w:t>:</w:t>
      </w:r>
      <w:r w:rsidRPr="00837AAF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 xml:space="preserve"> даём</w:t>
      </w:r>
      <w:r w:rsidRPr="00837AAF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 xml:space="preserve"> ребенку сломанную игрушку и просим поиграть. Обсуждаем его чувства. Затем проводим параллель: «А человек, с которым не хотят играть, чувствует себя так же?».</w:t>
      </w:r>
    </w:p>
    <w:p w14:paraId="4A2A089C" w14:textId="77777777" w:rsidR="00837AAF" w:rsidRPr="00837AAF" w:rsidRDefault="00837AAF" w:rsidP="00837AAF">
      <w:pPr>
        <w:numPr>
          <w:ilvl w:val="0"/>
          <w:numId w:val="5"/>
        </w:numPr>
        <w:shd w:val="clear" w:color="auto" w:fill="FFFFFF"/>
        <w:spacing w:before="100" w:beforeAutospacing="1" w:after="0" w:line="240" w:lineRule="auto"/>
        <w:ind w:left="0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837AAF">
        <w:rPr>
          <w:rFonts w:ascii="Segoe UI" w:eastAsia="Times New Roman" w:hAnsi="Segoe UI" w:cs="Segoe UI"/>
          <w:b/>
          <w:bCs/>
          <w:color w:val="0F1115"/>
          <w:sz w:val="24"/>
          <w:szCs w:val="24"/>
          <w:lang w:eastAsia="ru-RU"/>
        </w:rPr>
        <w:t>Проект «Мы разные — мы равные»:</w:t>
      </w:r>
      <w:r w:rsidRPr="00837AAF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> Неделя, посвященная пониманию особенностей других людей (леворукость, ношение очков, разные национальности). Проводим игры, где успех зависит от использования разных сильных сторон.</w:t>
      </w:r>
    </w:p>
    <w:p w14:paraId="49993146" w14:textId="77777777" w:rsidR="00837AAF" w:rsidRPr="00837AAF" w:rsidRDefault="00837AAF" w:rsidP="00837AAF">
      <w:pPr>
        <w:shd w:val="clear" w:color="auto" w:fill="FFFFFF"/>
        <w:spacing w:before="240" w:after="240" w:line="420" w:lineRule="atLeast"/>
        <w:outlineLvl w:val="3"/>
        <w:rPr>
          <w:rFonts w:ascii="Segoe UI" w:eastAsia="Times New Roman" w:hAnsi="Segoe UI" w:cs="Segoe UI"/>
          <w:b/>
          <w:bCs/>
          <w:color w:val="0F1115"/>
          <w:sz w:val="24"/>
          <w:szCs w:val="24"/>
          <w:lang w:eastAsia="ru-RU"/>
        </w:rPr>
      </w:pPr>
      <w:r w:rsidRPr="00837AAF">
        <w:rPr>
          <w:rFonts w:ascii="Segoe UI" w:eastAsia="Times New Roman" w:hAnsi="Segoe UI" w:cs="Segoe UI"/>
          <w:b/>
          <w:bCs/>
          <w:color w:val="0F1115"/>
          <w:sz w:val="24"/>
          <w:szCs w:val="24"/>
          <w:lang w:eastAsia="ru-RU"/>
        </w:rPr>
        <w:t>Направление 4: «</w:t>
      </w:r>
      <w:r>
        <w:rPr>
          <w:rFonts w:ascii="Segoe UI" w:eastAsia="Times New Roman" w:hAnsi="Segoe UI" w:cs="Segoe UI"/>
          <w:b/>
          <w:bCs/>
          <w:color w:val="0F1115"/>
          <w:sz w:val="24"/>
          <w:szCs w:val="24"/>
          <w:lang w:eastAsia="ru-RU"/>
        </w:rPr>
        <w:t>Действуем</w:t>
      </w:r>
      <w:r w:rsidRPr="00837AAF">
        <w:rPr>
          <w:rFonts w:ascii="Segoe UI" w:eastAsia="Times New Roman" w:hAnsi="Segoe UI" w:cs="Segoe UI"/>
          <w:b/>
          <w:bCs/>
          <w:color w:val="0F1115"/>
          <w:sz w:val="24"/>
          <w:szCs w:val="24"/>
          <w:lang w:eastAsia="ru-RU"/>
        </w:rPr>
        <w:t>»</w:t>
      </w:r>
    </w:p>
    <w:p w14:paraId="150413CA" w14:textId="77777777" w:rsidR="00837AAF" w:rsidRPr="00837AAF" w:rsidRDefault="00837AAF" w:rsidP="00837AAF">
      <w:pPr>
        <w:shd w:val="clear" w:color="auto" w:fill="FFFFFF"/>
        <w:spacing w:before="240" w:after="240" w:line="240" w:lineRule="auto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837AAF">
        <w:rPr>
          <w:rFonts w:ascii="Segoe UI" w:eastAsia="Times New Roman" w:hAnsi="Segoe UI" w:cs="Segoe UI"/>
          <w:i/>
          <w:iCs/>
          <w:color w:val="0F1115"/>
          <w:sz w:val="24"/>
          <w:szCs w:val="24"/>
          <w:lang w:eastAsia="ru-RU"/>
        </w:rPr>
        <w:t>Цель</w:t>
      </w:r>
      <w:r w:rsidRPr="00837AAF">
        <w:rPr>
          <w:rFonts w:ascii="Segoe UI" w:eastAsia="Times New Roman" w:hAnsi="Segoe UI" w:cs="Segoe UI"/>
          <w:i/>
          <w:iCs/>
          <w:color w:val="0F1115"/>
          <w:sz w:val="24"/>
          <w:szCs w:val="24"/>
          <w:lang w:eastAsia="ru-RU"/>
        </w:rPr>
        <w:t>: перевести</w:t>
      </w:r>
      <w:r w:rsidRPr="00837AAF">
        <w:rPr>
          <w:rFonts w:ascii="Segoe UI" w:eastAsia="Times New Roman" w:hAnsi="Segoe UI" w:cs="Segoe UI"/>
          <w:i/>
          <w:iCs/>
          <w:color w:val="0F1115"/>
          <w:sz w:val="24"/>
          <w:szCs w:val="24"/>
          <w:lang w:eastAsia="ru-RU"/>
        </w:rPr>
        <w:t xml:space="preserve"> чувства в реальные действия.</w:t>
      </w:r>
    </w:p>
    <w:p w14:paraId="5877D930" w14:textId="77777777" w:rsidR="00837AAF" w:rsidRPr="00837AAF" w:rsidRDefault="00837AAF" w:rsidP="00837AAF">
      <w:pPr>
        <w:numPr>
          <w:ilvl w:val="0"/>
          <w:numId w:val="6"/>
        </w:numPr>
        <w:shd w:val="clear" w:color="auto" w:fill="FFFFFF"/>
        <w:spacing w:before="100" w:beforeAutospacing="1" w:after="0" w:line="240" w:lineRule="auto"/>
        <w:ind w:left="0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837AAF">
        <w:rPr>
          <w:rFonts w:ascii="Segoe UI" w:eastAsia="Times New Roman" w:hAnsi="Segoe UI" w:cs="Segoe UI"/>
          <w:b/>
          <w:bCs/>
          <w:color w:val="0F1115"/>
          <w:sz w:val="24"/>
          <w:szCs w:val="24"/>
          <w:lang w:eastAsia="ru-RU"/>
        </w:rPr>
        <w:t>«Помощь рядышком»</w:t>
      </w:r>
      <w:r w:rsidRPr="00837AAF">
        <w:rPr>
          <w:rFonts w:ascii="Segoe UI" w:eastAsia="Times New Roman" w:hAnsi="Segoe UI" w:cs="Segoe UI"/>
          <w:b/>
          <w:bCs/>
          <w:color w:val="0F1115"/>
          <w:sz w:val="24"/>
          <w:szCs w:val="24"/>
          <w:lang w:eastAsia="ru-RU"/>
        </w:rPr>
        <w:t>:</w:t>
      </w:r>
      <w:r w:rsidRPr="00837AAF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 xml:space="preserve"> не</w:t>
      </w:r>
      <w:r w:rsidRPr="00837AAF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 xml:space="preserve"> абстрактная помощь, а конкретная: помочь донести портфель, объяснить непонятную задачу, поделиться яблоком.</w:t>
      </w:r>
    </w:p>
    <w:p w14:paraId="08D3F81B" w14:textId="77777777" w:rsidR="00837AAF" w:rsidRPr="00837AAF" w:rsidRDefault="00837AAF" w:rsidP="00837AAF">
      <w:pPr>
        <w:numPr>
          <w:ilvl w:val="0"/>
          <w:numId w:val="6"/>
        </w:numPr>
        <w:shd w:val="clear" w:color="auto" w:fill="FFFFFF"/>
        <w:spacing w:before="100" w:beforeAutospacing="1" w:after="0" w:line="240" w:lineRule="auto"/>
        <w:ind w:left="0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837AAF">
        <w:rPr>
          <w:rFonts w:ascii="Segoe UI" w:eastAsia="Times New Roman" w:hAnsi="Segoe UI" w:cs="Segoe UI"/>
          <w:b/>
          <w:bCs/>
          <w:color w:val="0F1115"/>
          <w:sz w:val="24"/>
          <w:szCs w:val="24"/>
          <w:lang w:eastAsia="ru-RU"/>
        </w:rPr>
        <w:t>«Классная почта доверия»:</w:t>
      </w:r>
      <w:r w:rsidRPr="00837AAF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> Ящик, куда дети могут опустить записку с просьбой о помощи или рассказом о своей проблеме. Класс вместе ищет решение.</w:t>
      </w:r>
    </w:p>
    <w:p w14:paraId="46E1EC57" w14:textId="77777777" w:rsidR="00837AAF" w:rsidRPr="00837AAF" w:rsidRDefault="00837AAF" w:rsidP="00837AAF">
      <w:pPr>
        <w:numPr>
          <w:ilvl w:val="0"/>
          <w:numId w:val="6"/>
        </w:numPr>
        <w:shd w:val="clear" w:color="auto" w:fill="FFFFFF"/>
        <w:spacing w:before="100" w:beforeAutospacing="1" w:after="0" w:line="240" w:lineRule="auto"/>
        <w:ind w:left="0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837AAF">
        <w:rPr>
          <w:rFonts w:ascii="Segoe UI" w:eastAsia="Times New Roman" w:hAnsi="Segoe UI" w:cs="Segoe UI"/>
          <w:b/>
          <w:bCs/>
          <w:color w:val="0F1115"/>
          <w:sz w:val="24"/>
          <w:szCs w:val="24"/>
          <w:lang w:eastAsia="ru-RU"/>
        </w:rPr>
        <w:t>Социальные акции:</w:t>
      </w:r>
      <w:r w:rsidRPr="00837AAF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> Изготовление открыток для пожилых людей, сбор корма для приюта животных. Важно обсуждать, как наша помощь важна для тех, кому она предназначена.</w:t>
      </w:r>
    </w:p>
    <w:p w14:paraId="643498D9" w14:textId="77777777" w:rsidR="00837AAF" w:rsidRPr="00837AAF" w:rsidRDefault="00837AAF" w:rsidP="00837AAF">
      <w:pPr>
        <w:spacing w:before="480" w:after="48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7AAF">
        <w:rPr>
          <w:rFonts w:ascii="Times New Roman" w:eastAsia="Times New Roman" w:hAnsi="Times New Roman" w:cs="Times New Roman"/>
          <w:sz w:val="24"/>
          <w:szCs w:val="24"/>
          <w:lang w:eastAsia="ru-RU"/>
        </w:rPr>
        <w:pict w14:anchorId="344D2C88">
          <v:rect id="_x0000_i1029" style="width:0;height:.75pt" o:hralign="center" o:hrstd="t" o:hr="t" fillcolor="#a0a0a0" stroked="f"/>
        </w:pict>
      </w:r>
    </w:p>
    <w:p w14:paraId="50D8B577" w14:textId="77777777" w:rsidR="00837AAF" w:rsidRPr="00837AAF" w:rsidRDefault="00837AAF" w:rsidP="00837AAF">
      <w:pPr>
        <w:shd w:val="clear" w:color="auto" w:fill="FFFFFF"/>
        <w:spacing w:before="480" w:after="240" w:line="450" w:lineRule="atLeast"/>
        <w:outlineLvl w:val="2"/>
        <w:rPr>
          <w:rFonts w:ascii="Segoe UI" w:eastAsia="Times New Roman" w:hAnsi="Segoe UI" w:cs="Segoe UI"/>
          <w:b/>
          <w:bCs/>
          <w:color w:val="0F1115"/>
          <w:sz w:val="30"/>
          <w:szCs w:val="30"/>
          <w:lang w:eastAsia="ru-RU"/>
        </w:rPr>
      </w:pPr>
      <w:r w:rsidRPr="00837AAF">
        <w:rPr>
          <w:rFonts w:ascii="Segoe UI" w:eastAsia="Times New Roman" w:hAnsi="Segoe UI" w:cs="Segoe UI"/>
          <w:b/>
          <w:bCs/>
          <w:color w:val="0F1115"/>
          <w:sz w:val="30"/>
          <w:szCs w:val="30"/>
          <w:lang w:eastAsia="ru-RU"/>
        </w:rPr>
        <w:t>5. Роль педагога</w:t>
      </w:r>
    </w:p>
    <w:p w14:paraId="24B68101" w14:textId="77777777" w:rsidR="00837AAF" w:rsidRPr="00837AAF" w:rsidRDefault="00837AAF" w:rsidP="00837AAF">
      <w:pPr>
        <w:shd w:val="clear" w:color="auto" w:fill="FFFFFF"/>
        <w:spacing w:before="240" w:after="240" w:line="240" w:lineRule="auto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837AAF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>Педагог в этой практике — </w:t>
      </w:r>
      <w:r>
        <w:rPr>
          <w:rFonts w:ascii="Segoe UI" w:eastAsia="Times New Roman" w:hAnsi="Segoe UI" w:cs="Segoe UI"/>
          <w:b/>
          <w:bCs/>
          <w:color w:val="0F1115"/>
          <w:sz w:val="24"/>
          <w:szCs w:val="24"/>
          <w:lang w:eastAsia="ru-RU"/>
        </w:rPr>
        <w:t>человек, который помогает общаться и пример.</w:t>
      </w:r>
      <w:r w:rsidRPr="00837AAF">
        <w:rPr>
          <w:rFonts w:ascii="Segoe UI" w:eastAsia="Times New Roman" w:hAnsi="Segoe UI" w:cs="Segoe UI"/>
          <w:b/>
          <w:bCs/>
          <w:color w:val="0F1115"/>
          <w:sz w:val="24"/>
          <w:szCs w:val="24"/>
          <w:lang w:eastAsia="ru-RU"/>
        </w:rPr>
        <w:t xml:space="preserve"> Язык «Я-сообщений»</w:t>
      </w:r>
      <w:r w:rsidRPr="00837AAF">
        <w:rPr>
          <w:rFonts w:ascii="Segoe UI" w:eastAsia="Times New Roman" w:hAnsi="Segoe UI" w:cs="Segoe UI"/>
          <w:b/>
          <w:bCs/>
          <w:color w:val="0F1115"/>
          <w:sz w:val="24"/>
          <w:szCs w:val="24"/>
          <w:lang w:eastAsia="ru-RU"/>
        </w:rPr>
        <w:t>:</w:t>
      </w:r>
      <w:r w:rsidRPr="00837AAF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 xml:space="preserve"> вместо</w:t>
      </w:r>
      <w:r w:rsidRPr="00837AAF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 xml:space="preserve"> «Ты плохо поступил» — «Я расстроилась, когда увидела, что ты обидел Сашу. Мне кажется, ему сейчас больно и обидно».</w:t>
      </w:r>
    </w:p>
    <w:p w14:paraId="087FD6FD" w14:textId="77777777" w:rsidR="00837AAF" w:rsidRPr="00837AAF" w:rsidRDefault="00837AAF" w:rsidP="00837AAF">
      <w:pPr>
        <w:numPr>
          <w:ilvl w:val="0"/>
          <w:numId w:val="7"/>
        </w:numPr>
        <w:shd w:val="clear" w:color="auto" w:fill="FFFFFF"/>
        <w:spacing w:before="100" w:beforeAutospacing="1" w:after="0" w:line="240" w:lineRule="auto"/>
        <w:ind w:left="0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837AAF">
        <w:rPr>
          <w:rFonts w:ascii="Segoe UI" w:eastAsia="Times New Roman" w:hAnsi="Segoe UI" w:cs="Segoe UI"/>
          <w:b/>
          <w:bCs/>
          <w:color w:val="0F1115"/>
          <w:sz w:val="24"/>
          <w:szCs w:val="24"/>
          <w:lang w:eastAsia="ru-RU"/>
        </w:rPr>
        <w:lastRenderedPageBreak/>
        <w:t>Активное слушание:</w:t>
      </w:r>
      <w:r w:rsidRPr="00837AAF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> «Я вижу, что ты злишься. Хочешь рассказать, что случилось?».</w:t>
      </w:r>
    </w:p>
    <w:p w14:paraId="2B67504C" w14:textId="77777777" w:rsidR="00837AAF" w:rsidRPr="00837AAF" w:rsidRDefault="00837AAF" w:rsidP="00837AAF">
      <w:pPr>
        <w:numPr>
          <w:ilvl w:val="0"/>
          <w:numId w:val="7"/>
        </w:numPr>
        <w:shd w:val="clear" w:color="auto" w:fill="FFFFFF"/>
        <w:spacing w:before="100" w:beforeAutospacing="1" w:after="0" w:line="240" w:lineRule="auto"/>
        <w:ind w:left="0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837AAF">
        <w:rPr>
          <w:rFonts w:ascii="Segoe UI" w:eastAsia="Times New Roman" w:hAnsi="Segoe UI" w:cs="Segoe UI"/>
          <w:b/>
          <w:bCs/>
          <w:color w:val="0F1115"/>
          <w:sz w:val="24"/>
          <w:szCs w:val="24"/>
          <w:lang w:eastAsia="ru-RU"/>
        </w:rPr>
        <w:t>Личный пример:</w:t>
      </w:r>
      <w:r w:rsidRPr="00837AAF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> Педагог всегда первый говорит «спасибо», «пожалуйста», извиняется, если был не прав, и проявляет искренний интерес к чувствам детей.</w:t>
      </w:r>
    </w:p>
    <w:p w14:paraId="358049C7" w14:textId="77777777" w:rsidR="00837AAF" w:rsidRPr="00837AAF" w:rsidRDefault="00837AAF" w:rsidP="00837AAF">
      <w:pPr>
        <w:numPr>
          <w:ilvl w:val="0"/>
          <w:numId w:val="7"/>
        </w:numPr>
        <w:shd w:val="clear" w:color="auto" w:fill="FFFFFF"/>
        <w:spacing w:before="100" w:beforeAutospacing="1" w:after="0" w:line="240" w:lineRule="auto"/>
        <w:ind w:left="0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837AAF">
        <w:rPr>
          <w:rFonts w:ascii="Segoe UI" w:eastAsia="Times New Roman" w:hAnsi="Segoe UI" w:cs="Segoe UI"/>
          <w:b/>
          <w:bCs/>
          <w:color w:val="0F1115"/>
          <w:sz w:val="24"/>
          <w:szCs w:val="24"/>
          <w:lang w:eastAsia="ru-RU"/>
        </w:rPr>
        <w:t>Создание ритуалов:</w:t>
      </w:r>
      <w:r w:rsidRPr="00837AAF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> Ритуал примирения после ссоры, ритуал поздравления именинников, ежедневный круг «Как настроение?».</w:t>
      </w:r>
    </w:p>
    <w:p w14:paraId="159B2CCA" w14:textId="77777777" w:rsidR="00837AAF" w:rsidRPr="00837AAF" w:rsidRDefault="00837AAF" w:rsidP="00837AAF">
      <w:pPr>
        <w:shd w:val="clear" w:color="auto" w:fill="FFFFFF"/>
        <w:spacing w:before="240" w:after="240" w:line="240" w:lineRule="auto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837AAF">
        <w:rPr>
          <w:rFonts w:ascii="Segoe UI" w:eastAsia="Times New Roman" w:hAnsi="Segoe UI" w:cs="Segoe UI"/>
          <w:b/>
          <w:bCs/>
          <w:color w:val="0F1115"/>
          <w:sz w:val="24"/>
          <w:szCs w:val="24"/>
          <w:lang w:eastAsia="ru-RU"/>
        </w:rPr>
        <w:t>Ожидаемые результаты:</w:t>
      </w:r>
    </w:p>
    <w:p w14:paraId="7D11FE85" w14:textId="77777777" w:rsidR="00837AAF" w:rsidRPr="00837AAF" w:rsidRDefault="00837AAF" w:rsidP="00837AAF">
      <w:pPr>
        <w:numPr>
          <w:ilvl w:val="0"/>
          <w:numId w:val="8"/>
        </w:numPr>
        <w:shd w:val="clear" w:color="auto" w:fill="FFFFFF"/>
        <w:spacing w:before="100" w:beforeAutospacing="1" w:after="0" w:line="240" w:lineRule="auto"/>
        <w:ind w:left="0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837AAF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>Дети активно используют в речи слова, обозначающие эмоции и чувства.</w:t>
      </w:r>
    </w:p>
    <w:p w14:paraId="365E3CE9" w14:textId="77777777" w:rsidR="00837AAF" w:rsidRPr="00837AAF" w:rsidRDefault="00837AAF" w:rsidP="00837AAF">
      <w:pPr>
        <w:numPr>
          <w:ilvl w:val="0"/>
          <w:numId w:val="8"/>
        </w:numPr>
        <w:shd w:val="clear" w:color="auto" w:fill="FFFFFF"/>
        <w:spacing w:before="100" w:beforeAutospacing="1" w:after="0" w:line="240" w:lineRule="auto"/>
        <w:ind w:left="0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837AAF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>Снижается количество конфликтов, а те, что возникают, решаются путем переговоров.</w:t>
      </w:r>
    </w:p>
    <w:p w14:paraId="58539594" w14:textId="77777777" w:rsidR="00837AAF" w:rsidRPr="00837AAF" w:rsidRDefault="00837AAF" w:rsidP="00837AAF">
      <w:pPr>
        <w:numPr>
          <w:ilvl w:val="0"/>
          <w:numId w:val="8"/>
        </w:numPr>
        <w:shd w:val="clear" w:color="auto" w:fill="FFFFFF"/>
        <w:spacing w:before="100" w:beforeAutospacing="1" w:after="0" w:line="240" w:lineRule="auto"/>
        <w:ind w:left="0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837AAF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>В классе формируется атмосфера взаимной поддержки, где каждый чувствует себя в безопасности.</w:t>
      </w:r>
    </w:p>
    <w:p w14:paraId="199E2DED" w14:textId="77777777" w:rsidR="00837AAF" w:rsidRPr="00837AAF" w:rsidRDefault="00837AAF" w:rsidP="00837AAF">
      <w:pPr>
        <w:numPr>
          <w:ilvl w:val="0"/>
          <w:numId w:val="8"/>
        </w:numPr>
        <w:shd w:val="clear" w:color="auto" w:fill="FFFFFF"/>
        <w:spacing w:before="100" w:beforeAutospacing="1" w:after="0" w:line="240" w:lineRule="auto"/>
        <w:ind w:left="0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837AAF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>Дети совершают добрые поступки не «для галочки», а по внутренней потребности.</w:t>
      </w:r>
    </w:p>
    <w:p w14:paraId="6454AACC" w14:textId="77777777" w:rsidR="00837AAF" w:rsidRPr="00837AAF" w:rsidRDefault="00837AAF" w:rsidP="00837AAF">
      <w:pPr>
        <w:shd w:val="clear" w:color="auto" w:fill="FFFFFF"/>
        <w:spacing w:before="240" w:after="100" w:afterAutospacing="1" w:line="240" w:lineRule="auto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837AAF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>Эта практика — не про быстрый результат. Она про то, чтобы посеять в детских сердцах семена человечности, которые обязательно прорастут в будущем.</w:t>
      </w:r>
    </w:p>
    <w:p w14:paraId="1F293BD0" w14:textId="77777777" w:rsidR="00003858" w:rsidRDefault="00003858"/>
    <w:sectPr w:rsidR="0000385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4A9767E"/>
    <w:multiLevelType w:val="multilevel"/>
    <w:tmpl w:val="1C564E8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B7516B9"/>
    <w:multiLevelType w:val="multilevel"/>
    <w:tmpl w:val="BBEE2D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2043E74"/>
    <w:multiLevelType w:val="multilevel"/>
    <w:tmpl w:val="337A5C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6F64495"/>
    <w:multiLevelType w:val="multilevel"/>
    <w:tmpl w:val="A46647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C0945A8"/>
    <w:multiLevelType w:val="multilevel"/>
    <w:tmpl w:val="23E460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5492650"/>
    <w:multiLevelType w:val="multilevel"/>
    <w:tmpl w:val="2340B3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78AC341A"/>
    <w:multiLevelType w:val="multilevel"/>
    <w:tmpl w:val="0A0A78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A8647B7"/>
    <w:multiLevelType w:val="multilevel"/>
    <w:tmpl w:val="E54660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5"/>
  </w:num>
  <w:num w:numId="3">
    <w:abstractNumId w:val="6"/>
  </w:num>
  <w:num w:numId="4">
    <w:abstractNumId w:val="7"/>
  </w:num>
  <w:num w:numId="5">
    <w:abstractNumId w:val="4"/>
  </w:num>
  <w:num w:numId="6">
    <w:abstractNumId w:val="1"/>
  </w:num>
  <w:num w:numId="7">
    <w:abstractNumId w:val="0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7AAF"/>
    <w:rsid w:val="00003858"/>
    <w:rsid w:val="00837AAF"/>
    <w:rsid w:val="00B848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1EF94E"/>
  <w15:chartTrackingRefBased/>
  <w15:docId w15:val="{D2911D86-D14C-4258-A19B-1940005537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7518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858</Words>
  <Characters>4892</Characters>
  <Application>Microsoft Office Word</Application>
  <DocSecurity>0</DocSecurity>
  <Lines>40</Lines>
  <Paragraphs>11</Paragraphs>
  <ScaleCrop>false</ScaleCrop>
  <Company/>
  <LinksUpToDate>false</LinksUpToDate>
  <CharactersWithSpaces>5739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Lev Dyachenko</dc:creator>
  <cp:keywords/>
  <dc:description/>
  <cp:lastModifiedBy>Lev Dyachenko</cp:lastModifiedBy>
  <cp:revision>2</cp:revision>
  <dcterms:created xsi:type="dcterms:W3CDTF">2025-11-10T16:58:00Z</dcterms:created>
  <dcterms:modified xsi:type="dcterms:W3CDTF">2025-11-10T16:58:00Z</dcterms:modified>
</cp:coreProperties>
</file>