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F95" w:rsidRDefault="005B3C0F" w:rsidP="007E5F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5F95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Повышение эффективности деятельности методиста дошкольной образовательной организации через взаимодействие с родителями</w:t>
      </w:r>
      <w:r w:rsidR="007E5F95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.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  <w:r w:rsidR="007E5F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</w:t>
      </w:r>
      <w:r w:rsidR="007E5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кое сопровождение педагогов дошкольного отделения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важнейшим направлением </w:t>
      </w:r>
      <w:proofErr w:type="gramStart"/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качества образования детей раннего возраста</w:t>
      </w:r>
      <w:proofErr w:type="gramEnd"/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Современные реалии требу</w:t>
      </w:r>
      <w:r w:rsidR="007E5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от педагогов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новых подходов к работе, среди которых ключевое место занимает продуктивное сотрудничество с семьей ребенка.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становятся активными участниками образовательного процесса, их мнение и позиция оказывают значительное влияние на развитие личности воспитанников.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="007E5F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данного проекта является повышение профессиональной компетентности методистов образовательных учреждений путем внедрения технологий взаимодействия с семьями воспитанников. Предполагается, что такое партнерское общение позволит улучшить результаты педагогической деятельности воспитателей и качество предоставляемых услуг в сфере воспитания и развития детей.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</w:t>
      </w:r>
      <w:r w:rsidR="007E5F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поставленной цели перед методистом ставятся следующие задачи: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комплекса мероприятий, направленных на активизацию участия родителей в образовательном процессе.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консультаций, семинаров и тренингов для педагогов, способствующих формированию компетенций по взаимодействию с семьей. </w:t>
      </w:r>
      <w:r w:rsidR="007E5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методистов приемам диагностики уровня включенности семей в жизнь детского сада.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позитивного имиджа педагогического коллектива посредством открытости и доступности образовательной среды.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Основные мероприятия</w:t>
      </w:r>
      <w:proofErr w:type="gramStart"/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E5F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предусматривает проведение ряда последовательных шагов: </w:t>
      </w:r>
    </w:p>
    <w:p w:rsidR="00D8288F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 I. Диагностика потребностей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текущей ситуации, выявление барьеров в коммуникации между педагогическим коллективом и родителями. Проведение анкетирования и интервьюирования участников образовательного процесса.</w:t>
      </w:r>
    </w:p>
    <w:p w:rsidR="00D8288F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II. Информирование и обучение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системы повышения квалификации педагогических кадров, направленной на освоение современных методов сотрудничества с семьей. Развитие форматов обратной связи, позволяющих родителям активно выражать свое мнение относительно организации учебно-воспитательного процесса. </w:t>
      </w:r>
    </w:p>
    <w:p w:rsidR="00D8288F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 III. Реализация практических действий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совместных </w:t>
      </w:r>
      <w:proofErr w:type="spellStart"/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досуговых</w:t>
      </w:r>
      <w:proofErr w:type="spellEnd"/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мастер-классов, тематических встреч. Участие родителей в планировании и реализации учебных проектов, выполнение заданий совместно с детьми дома. </w:t>
      </w:r>
    </w:p>
    <w:p w:rsidR="00D8288F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 IV. Оценка результатов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изменений в уровне вовлеченности семьи в процесс воспитания и обучения детей. Подведение итогов работы методом сравнительного анализа показателей до начала и после завершения проекта.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</w:t>
      </w:r>
      <w:r w:rsidR="007E5F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Предполагается достижение следующих результатов: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удовлетворенности родителей качеством оказываемых услуг.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профессиональных компетенций педагогов в области взаимодействия с семьей. </w:t>
      </w:r>
    </w:p>
    <w:p w:rsidR="007E5F95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микроклимата внутри образовательной организации благодаря повышению доверия между всеми субъектами образовательного процесса. </w:t>
      </w:r>
    </w:p>
    <w:p w:rsidR="005B3C0F" w:rsidRPr="005B3C0F" w:rsidRDefault="005B3C0F" w:rsidP="007E5F9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C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внедрение предложенного проекта обеспечит существенное улучшение условий труда методического работника и положительно скажется на качестве образовательных услуг, предоставляемых детским садом.</w:t>
      </w:r>
    </w:p>
    <w:p w:rsidR="006D7FD0" w:rsidRPr="005B3C0F" w:rsidRDefault="006D7FD0" w:rsidP="005B3C0F">
      <w:pPr>
        <w:spacing w:line="360" w:lineRule="auto"/>
        <w:rPr>
          <w:sz w:val="28"/>
          <w:szCs w:val="28"/>
        </w:rPr>
      </w:pPr>
    </w:p>
    <w:sectPr w:rsidR="006D7FD0" w:rsidRPr="005B3C0F" w:rsidSect="006D7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C0F"/>
    <w:rsid w:val="005B3C0F"/>
    <w:rsid w:val="006D7FD0"/>
    <w:rsid w:val="007E5F95"/>
    <w:rsid w:val="00D82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3C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4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476</Words>
  <Characters>2715</Characters>
  <Application>Microsoft Office Word</Application>
  <DocSecurity>0</DocSecurity>
  <Lines>22</Lines>
  <Paragraphs>6</Paragraphs>
  <ScaleCrop>false</ScaleCrop>
  <Company>Microsoft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6</cp:revision>
  <dcterms:created xsi:type="dcterms:W3CDTF">2025-11-08T06:38:00Z</dcterms:created>
  <dcterms:modified xsi:type="dcterms:W3CDTF">2025-11-08T06:42:00Z</dcterms:modified>
</cp:coreProperties>
</file>