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6A1" w:rsidRDefault="001B26A1" w:rsidP="001B26A1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iCs/>
          <w:color w:val="333333"/>
          <w:sz w:val="24"/>
          <w:szCs w:val="24"/>
          <w:lang w:eastAsia="ru-RU"/>
        </w:rPr>
        <w:t>Мастер-класс для педагогов детского сада</w:t>
      </w:r>
    </w:p>
    <w:p w:rsidR="001B26A1" w:rsidRDefault="001B26A1" w:rsidP="001B26A1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iCs/>
          <w:color w:val="333333"/>
          <w:sz w:val="24"/>
          <w:szCs w:val="24"/>
          <w:lang w:eastAsia="ru-RU"/>
        </w:rPr>
        <w:t>«Эффективные формы работы детского сада и  семьи».</w:t>
      </w:r>
    </w:p>
    <w:p w:rsidR="001B26A1" w:rsidRDefault="001B26A1" w:rsidP="001B26A1">
      <w:pPr>
        <w:pStyle w:val="c0"/>
        <w:shd w:val="clear" w:color="auto" w:fill="FFFFFF"/>
        <w:spacing w:before="0" w:beforeAutospacing="0" w:after="0" w:afterAutospacing="0"/>
        <w:ind w:firstLine="426"/>
        <w:rPr>
          <w:rStyle w:val="c6"/>
          <w:rFonts w:ascii="Arial" w:hAnsi="Arial" w:cs="Arial"/>
          <w:b/>
          <w:bCs/>
          <w:color w:val="000000"/>
        </w:rPr>
      </w:pPr>
    </w:p>
    <w:p w:rsidR="001B26A1" w:rsidRPr="00FB7B20" w:rsidRDefault="00FB7B20" w:rsidP="00FB7B20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Arial" w:hAnsi="Arial" w:cs="Arial"/>
        </w:rPr>
      </w:pPr>
      <w:r>
        <w:rPr>
          <w:rStyle w:val="c6"/>
          <w:rFonts w:ascii="Arial" w:hAnsi="Arial" w:cs="Arial"/>
          <w:b/>
          <w:bCs/>
        </w:rPr>
        <w:t xml:space="preserve"> </w:t>
      </w:r>
      <w:r w:rsidR="001B26A1" w:rsidRPr="00FB7B20">
        <w:rPr>
          <w:rStyle w:val="c6"/>
          <w:rFonts w:ascii="Arial" w:hAnsi="Arial" w:cs="Arial"/>
          <w:b/>
          <w:bCs/>
        </w:rPr>
        <w:t>Цель:</w:t>
      </w:r>
      <w:r w:rsidR="001B26A1" w:rsidRPr="00FB7B20">
        <w:rPr>
          <w:rStyle w:val="c1"/>
          <w:rFonts w:ascii="Arial" w:hAnsi="Arial" w:cs="Arial"/>
        </w:rPr>
        <w:t> повышение профессионального мастерства педагогов в процессе активного взаимодействия с родителям</w:t>
      </w:r>
      <w:r w:rsidRPr="00FB7B20">
        <w:rPr>
          <w:rStyle w:val="c1"/>
          <w:rFonts w:ascii="Arial" w:hAnsi="Arial" w:cs="Arial"/>
        </w:rPr>
        <w:t>и (</w:t>
      </w:r>
      <w:r w:rsidR="001B26A1" w:rsidRPr="00FB7B20">
        <w:rPr>
          <w:rStyle w:val="c1"/>
          <w:rFonts w:ascii="Arial" w:hAnsi="Arial" w:cs="Arial"/>
        </w:rPr>
        <w:t>законными представителями)</w:t>
      </w:r>
    </w:p>
    <w:p w:rsidR="001B26A1" w:rsidRPr="00FB7B20" w:rsidRDefault="001B26A1" w:rsidP="001B26A1">
      <w:pPr>
        <w:pStyle w:val="c0"/>
        <w:shd w:val="clear" w:color="auto" w:fill="FFFFFF"/>
        <w:spacing w:before="0" w:beforeAutospacing="0" w:after="0" w:afterAutospacing="0"/>
        <w:ind w:firstLine="426"/>
        <w:rPr>
          <w:rFonts w:ascii="Arial" w:hAnsi="Arial" w:cs="Arial"/>
        </w:rPr>
      </w:pPr>
      <w:r w:rsidRPr="00FB7B20">
        <w:rPr>
          <w:rStyle w:val="c6"/>
          <w:rFonts w:ascii="Arial" w:hAnsi="Arial" w:cs="Arial"/>
          <w:b/>
          <w:bCs/>
        </w:rPr>
        <w:t>Задачи:</w:t>
      </w:r>
    </w:p>
    <w:p w:rsidR="001B26A1" w:rsidRPr="00FB7B20" w:rsidRDefault="001B26A1" w:rsidP="00FB7B20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</w:rPr>
      </w:pPr>
      <w:r w:rsidRPr="00FB7B20">
        <w:rPr>
          <w:rStyle w:val="c1"/>
          <w:rFonts w:ascii="Arial" w:hAnsi="Arial" w:cs="Arial"/>
        </w:rPr>
        <w:t xml:space="preserve">- познакомить педагогов с </w:t>
      </w:r>
      <w:r w:rsidRPr="00FB7B20">
        <w:rPr>
          <w:rFonts w:ascii="Arial" w:hAnsi="Arial" w:cs="Arial"/>
          <w:bCs/>
          <w:iCs/>
        </w:rPr>
        <w:t>фасилитационной практикой «2Д: думай и действуй» для создания планов и событий</w:t>
      </w:r>
      <w:r w:rsidRPr="00FB7B20">
        <w:rPr>
          <w:rStyle w:val="c1"/>
          <w:rFonts w:ascii="Arial" w:hAnsi="Arial" w:cs="Arial"/>
        </w:rPr>
        <w:t>;</w:t>
      </w:r>
    </w:p>
    <w:p w:rsidR="001B26A1" w:rsidRPr="00FB7B20" w:rsidRDefault="001B26A1" w:rsidP="001B26A1">
      <w:pPr>
        <w:pStyle w:val="c0"/>
        <w:shd w:val="clear" w:color="auto" w:fill="FFFFFF"/>
        <w:spacing w:before="0" w:beforeAutospacing="0" w:after="0" w:afterAutospacing="0"/>
        <w:ind w:firstLine="426"/>
        <w:rPr>
          <w:rFonts w:ascii="Arial" w:hAnsi="Arial" w:cs="Arial"/>
        </w:rPr>
      </w:pPr>
      <w:r w:rsidRPr="00FB7B20">
        <w:rPr>
          <w:rStyle w:val="c1"/>
          <w:rFonts w:ascii="Arial" w:hAnsi="Arial" w:cs="Arial"/>
        </w:rPr>
        <w:t xml:space="preserve">- показать </w:t>
      </w:r>
      <w:r w:rsidR="00FB7B20" w:rsidRPr="00FB7B20">
        <w:rPr>
          <w:rStyle w:val="c1"/>
          <w:rFonts w:ascii="Arial" w:hAnsi="Arial" w:cs="Arial"/>
        </w:rPr>
        <w:t>новые</w:t>
      </w:r>
      <w:r w:rsidRPr="00FB7B20">
        <w:rPr>
          <w:rStyle w:val="c1"/>
          <w:rFonts w:ascii="Arial" w:hAnsi="Arial" w:cs="Arial"/>
        </w:rPr>
        <w:t xml:space="preserve"> </w:t>
      </w:r>
      <w:r w:rsidR="00FB7B20" w:rsidRPr="00FB7B20">
        <w:rPr>
          <w:rStyle w:val="c1"/>
          <w:rFonts w:ascii="Arial" w:hAnsi="Arial" w:cs="Arial"/>
        </w:rPr>
        <w:t>формы</w:t>
      </w:r>
      <w:r w:rsidRPr="00FB7B20">
        <w:rPr>
          <w:rStyle w:val="c1"/>
          <w:rFonts w:ascii="Arial" w:hAnsi="Arial" w:cs="Arial"/>
        </w:rPr>
        <w:t xml:space="preserve"> работы с родителями.</w:t>
      </w:r>
    </w:p>
    <w:p w:rsidR="001B26A1" w:rsidRPr="00FB7B20" w:rsidRDefault="00FB7B20" w:rsidP="001B26A1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Style w:val="c6"/>
          <w:rFonts w:ascii="Arial" w:hAnsi="Arial" w:cs="Arial"/>
          <w:b/>
          <w:bCs/>
          <w:sz w:val="24"/>
          <w:szCs w:val="24"/>
        </w:rPr>
        <w:t xml:space="preserve">        </w:t>
      </w:r>
      <w:r w:rsidR="001B26A1" w:rsidRPr="00FB7B20">
        <w:rPr>
          <w:rStyle w:val="c6"/>
          <w:rFonts w:ascii="Arial" w:hAnsi="Arial" w:cs="Arial"/>
          <w:b/>
          <w:bCs/>
          <w:sz w:val="24"/>
          <w:szCs w:val="24"/>
        </w:rPr>
        <w:t>Материалы и инструменты: </w:t>
      </w:r>
      <w:r w:rsidR="001B26A1" w:rsidRPr="00FB7B20">
        <w:rPr>
          <w:rFonts w:ascii="Arial" w:hAnsi="Arial" w:cs="Arial"/>
          <w:sz w:val="24"/>
          <w:szCs w:val="24"/>
        </w:rPr>
        <w:t xml:space="preserve"> папки с готовым раздаточным материалом, маркеры 2 набора, бумажная бабочка(3Д), столы 2 шт., стулья 8 шт., ноутбук, интерактивная доска, музыкальная колонка, флипчарт с Треугольником Голви, стикеры трех цветов.</w:t>
      </w:r>
    </w:p>
    <w:p w:rsidR="001B26A1" w:rsidRPr="00FB7B20" w:rsidRDefault="00FB7B20" w:rsidP="001B26A1">
      <w:pPr>
        <w:pStyle w:val="c0"/>
        <w:shd w:val="clear" w:color="auto" w:fill="FFFFFF"/>
        <w:spacing w:before="0" w:beforeAutospacing="0" w:after="0" w:afterAutospacing="0"/>
        <w:ind w:firstLine="426"/>
        <w:rPr>
          <w:rFonts w:ascii="Arial" w:hAnsi="Arial" w:cs="Arial"/>
        </w:rPr>
      </w:pPr>
      <w:r w:rsidRPr="00FB7B20">
        <w:rPr>
          <w:rStyle w:val="c6"/>
          <w:rFonts w:ascii="Arial" w:hAnsi="Arial" w:cs="Arial"/>
          <w:b/>
          <w:bCs/>
        </w:rPr>
        <w:t xml:space="preserve"> </w:t>
      </w:r>
      <w:r w:rsidR="001B26A1" w:rsidRPr="00FB7B20">
        <w:rPr>
          <w:rStyle w:val="c6"/>
          <w:rFonts w:ascii="Arial" w:hAnsi="Arial" w:cs="Arial"/>
          <w:b/>
          <w:bCs/>
        </w:rPr>
        <w:t>Ожидаемые результаты мастер-класса:</w:t>
      </w:r>
    </w:p>
    <w:p w:rsidR="001B26A1" w:rsidRPr="00FB7B20" w:rsidRDefault="001B26A1" w:rsidP="001B26A1">
      <w:pPr>
        <w:pStyle w:val="c0"/>
        <w:shd w:val="clear" w:color="auto" w:fill="FFFFFF"/>
        <w:spacing w:before="0" w:beforeAutospacing="0" w:after="0" w:afterAutospacing="0"/>
        <w:ind w:firstLine="568"/>
        <w:rPr>
          <w:rFonts w:ascii="Arial" w:hAnsi="Arial" w:cs="Arial"/>
        </w:rPr>
      </w:pPr>
      <w:r w:rsidRPr="00FB7B20">
        <w:rPr>
          <w:rStyle w:val="c1"/>
          <w:rFonts w:ascii="Arial" w:hAnsi="Arial" w:cs="Arial"/>
        </w:rPr>
        <w:t>- повышение профессиональной компетентности педагогов;</w:t>
      </w:r>
    </w:p>
    <w:p w:rsidR="001B26A1" w:rsidRPr="00FB7B20" w:rsidRDefault="001B26A1" w:rsidP="001B26A1">
      <w:pPr>
        <w:pStyle w:val="c0"/>
        <w:shd w:val="clear" w:color="auto" w:fill="FFFFFF"/>
        <w:spacing w:before="0" w:beforeAutospacing="0" w:after="0" w:afterAutospacing="0"/>
        <w:ind w:firstLine="568"/>
        <w:rPr>
          <w:rFonts w:ascii="Arial" w:hAnsi="Arial" w:cs="Arial"/>
        </w:rPr>
      </w:pPr>
      <w:r w:rsidRPr="00FB7B20">
        <w:rPr>
          <w:rStyle w:val="c1"/>
          <w:rFonts w:ascii="Arial" w:hAnsi="Arial" w:cs="Arial"/>
        </w:rPr>
        <w:t>- возможность применение педагогами нового нетрадиционного метода в своей практике</w:t>
      </w:r>
      <w:r w:rsidR="00FB7B20" w:rsidRPr="00FB7B20">
        <w:rPr>
          <w:rStyle w:val="c1"/>
          <w:rFonts w:ascii="Arial" w:hAnsi="Arial" w:cs="Arial"/>
        </w:rPr>
        <w:t xml:space="preserve"> в работе с родителями</w:t>
      </w:r>
      <w:r w:rsidRPr="00FB7B20">
        <w:rPr>
          <w:rStyle w:val="c1"/>
          <w:rFonts w:ascii="Arial" w:hAnsi="Arial" w:cs="Arial"/>
        </w:rPr>
        <w:t>;</w:t>
      </w:r>
    </w:p>
    <w:p w:rsidR="00BD17D2" w:rsidRPr="00FB7B20" w:rsidRDefault="00FB7B20" w:rsidP="005D52A0">
      <w:pPr>
        <w:spacing w:before="100" w:beforeAutospacing="1" w:after="0" w:line="240" w:lineRule="auto"/>
        <w:ind w:left="180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b/>
          <w:bCs/>
          <w:iCs/>
          <w:sz w:val="24"/>
          <w:szCs w:val="24"/>
          <w:lang w:eastAsia="ru-RU"/>
        </w:rPr>
        <w:t xml:space="preserve">    </w:t>
      </w:r>
      <w:r w:rsidR="00BD17D2" w:rsidRPr="00FB7B20">
        <w:rPr>
          <w:rFonts w:ascii="Arial" w:eastAsia="Times New Roman" w:hAnsi="Arial" w:cs="Arial"/>
          <w:b/>
          <w:bCs/>
          <w:iCs/>
          <w:sz w:val="24"/>
          <w:szCs w:val="24"/>
          <w:lang w:eastAsia="ru-RU"/>
        </w:rPr>
        <w:t>Вступительное слово.</w:t>
      </w:r>
    </w:p>
    <w:p w:rsidR="00BD17D2" w:rsidRPr="00FB7B20" w:rsidRDefault="00BD17D2" w:rsidP="00EB3D2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 </w:t>
      </w:r>
      <w:r w:rsidR="005D52A0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Добрый день, уважаемые коллеги! 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>Для начала давайте познакомимся   </w:t>
      </w:r>
      <w:r w:rsidRPr="00FB7B20">
        <w:rPr>
          <w:rFonts w:ascii="Arial" w:eastAsia="Times New Roman" w:hAnsi="Arial" w:cs="Arial"/>
          <w:bCs/>
          <w:sz w:val="24"/>
          <w:szCs w:val="24"/>
          <w:lang w:eastAsia="ru-RU"/>
        </w:rPr>
        <w:t>Упражнение</w:t>
      </w:r>
      <w:r w:rsidRPr="00FB7B20">
        <w:rPr>
          <w:rFonts w:ascii="Arial" w:eastAsia="Times New Roman" w:hAnsi="Arial" w:cs="Arial"/>
          <w:bCs/>
          <w:sz w:val="27"/>
          <w:szCs w:val="27"/>
          <w:lang w:eastAsia="ru-RU"/>
        </w:rPr>
        <w:t xml:space="preserve"> «</w:t>
      </w:r>
      <w:r w:rsidRPr="00FB7B20">
        <w:rPr>
          <w:rFonts w:ascii="Arial" w:eastAsia="Times New Roman" w:hAnsi="Arial" w:cs="Arial"/>
          <w:bCs/>
          <w:sz w:val="24"/>
          <w:szCs w:val="24"/>
          <w:lang w:eastAsia="ru-RU"/>
        </w:rPr>
        <w:t>Ситуация успеха</w:t>
      </w:r>
      <w:r w:rsidRPr="00FB7B20">
        <w:rPr>
          <w:rFonts w:ascii="Arial" w:eastAsia="Times New Roman" w:hAnsi="Arial" w:cs="Arial"/>
          <w:bCs/>
          <w:i/>
          <w:iCs/>
          <w:sz w:val="24"/>
          <w:szCs w:val="24"/>
          <w:lang w:eastAsia="ru-RU"/>
        </w:rPr>
        <w:t>»</w:t>
      </w:r>
      <w:r w:rsidR="00EB3D28" w:rsidRPr="00FB7B20">
        <w:rPr>
          <w:rFonts w:ascii="Arial" w:eastAsia="Times New Roman" w:hAnsi="Arial" w:cs="Arial"/>
          <w:bCs/>
          <w:i/>
          <w:iCs/>
          <w:sz w:val="24"/>
          <w:szCs w:val="24"/>
          <w:lang w:eastAsia="ru-RU"/>
        </w:rPr>
        <w:t>.</w:t>
      </w:r>
      <w:r w:rsidR="008C6E32" w:rsidRPr="00FB7B20">
        <w:rPr>
          <w:rFonts w:ascii="Arial" w:eastAsia="Times New Roman" w:hAnsi="Arial" w:cs="Arial"/>
          <w:bCs/>
          <w:i/>
          <w:iCs/>
          <w:sz w:val="24"/>
          <w:szCs w:val="24"/>
          <w:lang w:eastAsia="ru-RU"/>
        </w:rPr>
        <w:t xml:space="preserve">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>Нужно подарить комплимент, соответствующий л</w:t>
      </w:r>
      <w:r w:rsidR="005D52A0" w:rsidRPr="00FB7B20">
        <w:rPr>
          <w:rFonts w:ascii="Arial" w:eastAsia="Times New Roman" w:hAnsi="Arial" w:cs="Arial"/>
          <w:sz w:val="24"/>
          <w:szCs w:val="24"/>
          <w:lang w:eastAsia="ru-RU"/>
        </w:rPr>
        <w:t>ичностным качествам собеседника, получаем комплемент и возвращаем так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>: Да, это так! А еще я </w:t>
      </w:r>
      <w:r w:rsidRPr="00FB7B20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(добавляется положительное качество)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> и комплимент возвращается к говорящему.</w:t>
      </w:r>
      <w:r w:rsidR="0077370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773704">
        <w:rPr>
          <w:rFonts w:ascii="Arial" w:eastAsia="Times New Roman" w:hAnsi="Arial" w:cs="Arial"/>
          <w:sz w:val="24"/>
          <w:szCs w:val="24"/>
          <w:lang w:eastAsia="ru-RU"/>
        </w:rPr>
        <w:t>Например: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Анна Владимировна, вы такой отзывчивый человек! </w:t>
      </w:r>
      <w:r w:rsidR="0077370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>- Да, это так! А еще, я добрая!</w:t>
      </w:r>
    </w:p>
    <w:p w:rsidR="00BD17D2" w:rsidRPr="00FB7B20" w:rsidRDefault="00BD17D2" w:rsidP="00BD17D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От общения получили заряд бодрости и хорошего настроения. </w:t>
      </w:r>
    </w:p>
    <w:p w:rsidR="00BD17D2" w:rsidRPr="00FB7B20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Изменения в развитии дошкольного образования происходят с неимоверной 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>скоростью,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и оно стремительно делает не только шаг вперед, но и исполняет синхронный танец знаний, методов и форм, где единые подходы становятся основной личностного развития дошкольников. А  какую роль выполняют родители в развитии личности ребенка? (ответы коллег). Действительно, главную </w:t>
      </w:r>
      <w:r w:rsidR="005D52A0" w:rsidRPr="00FB7B20">
        <w:rPr>
          <w:rFonts w:ascii="Arial" w:eastAsia="Times New Roman" w:hAnsi="Arial" w:cs="Arial"/>
          <w:sz w:val="24"/>
          <w:szCs w:val="24"/>
          <w:lang w:eastAsia="ru-RU"/>
        </w:rPr>
        <w:t>и решающую. Семья-это важнейши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й институт образования, который охватывает ребенка целиком одновременно во всех направлениях. </w:t>
      </w:r>
    </w:p>
    <w:p w:rsidR="00BD17D2" w:rsidRPr="00FB7B20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 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>Но если усилия дошкольного учреждения и семьи направлены на личностное развитие ребенка, тогда почему им не хватает взаимопонимания, такта, терпения, чтобы услышать и понять дру</w:t>
      </w:r>
      <w:r w:rsidR="00773704">
        <w:rPr>
          <w:rFonts w:ascii="Arial" w:eastAsia="Times New Roman" w:hAnsi="Arial" w:cs="Arial"/>
          <w:sz w:val="24"/>
          <w:szCs w:val="24"/>
          <w:lang w:eastAsia="ru-RU"/>
        </w:rPr>
        <w:t>г друга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D52A0" w:rsidRPr="00FB7B20">
        <w:rPr>
          <w:rFonts w:ascii="Arial" w:eastAsia="Times New Roman" w:hAnsi="Arial" w:cs="Arial"/>
          <w:sz w:val="24"/>
          <w:szCs w:val="24"/>
          <w:lang w:eastAsia="ru-RU"/>
        </w:rPr>
        <w:t>(ответы коллег)</w:t>
      </w:r>
      <w:r w:rsidR="0077370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D17D2" w:rsidRPr="00FB7B20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По результатам опросника родителей по </w:t>
      </w:r>
      <w:r w:rsidR="005D52A0" w:rsidRPr="00FB7B20">
        <w:rPr>
          <w:rFonts w:ascii="Arial" w:eastAsia="Times New Roman" w:hAnsi="Arial" w:cs="Arial"/>
          <w:sz w:val="24"/>
          <w:szCs w:val="24"/>
          <w:lang w:eastAsia="ru-RU"/>
        </w:rPr>
        <w:t>взаимодействию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нашего детского сада</w:t>
      </w:r>
      <w:r w:rsidR="00773704">
        <w:rPr>
          <w:rFonts w:ascii="Arial" w:eastAsia="Times New Roman" w:hAnsi="Arial" w:cs="Arial"/>
          <w:sz w:val="24"/>
          <w:szCs w:val="24"/>
          <w:lang w:eastAsia="ru-RU"/>
        </w:rPr>
        <w:t>, получены следующие результаты: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BD17D2" w:rsidRPr="00FB7B20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B7B20">
        <w:rPr>
          <w:rFonts w:ascii="Arial" w:eastAsia="Times New Roman" w:hAnsi="Arial" w:cs="Arial"/>
          <w:b/>
          <w:sz w:val="24"/>
          <w:szCs w:val="24"/>
          <w:lang w:eastAsia="ru-RU"/>
        </w:rPr>
        <w:t>20%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современные родители, с повышенной занятостью для них актуально правило 5 минут</w:t>
      </w:r>
      <w:r w:rsidR="0077370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>- быстрота, емкость, визуализация, им не интересны информационные с</w:t>
      </w:r>
      <w:r w:rsidR="00773704">
        <w:rPr>
          <w:rFonts w:ascii="Arial" w:eastAsia="Times New Roman" w:hAnsi="Arial" w:cs="Arial"/>
          <w:sz w:val="24"/>
          <w:szCs w:val="24"/>
          <w:lang w:eastAsia="ru-RU"/>
        </w:rPr>
        <w:t>тенды, монотонные беседы;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</w:p>
    <w:p w:rsidR="00BD17D2" w:rsidRPr="00FB7B20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b/>
          <w:sz w:val="24"/>
          <w:szCs w:val="24"/>
          <w:lang w:eastAsia="ru-RU"/>
        </w:rPr>
        <w:t>15%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не стремятся прислушиваться к рекомендациям воспитателей и не желают взаимодействовать с ними, их интересуют только пит</w:t>
      </w:r>
      <w:r w:rsidR="00773704">
        <w:rPr>
          <w:rFonts w:ascii="Arial" w:eastAsia="Times New Roman" w:hAnsi="Arial" w:cs="Arial"/>
          <w:sz w:val="24"/>
          <w:szCs w:val="24"/>
          <w:lang w:eastAsia="ru-RU"/>
        </w:rPr>
        <w:t>ание ребенка и как одет ребенок;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BD17D2" w:rsidRPr="00FB7B20" w:rsidRDefault="00BD17D2" w:rsidP="00BD17D2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B7B20">
        <w:rPr>
          <w:rFonts w:ascii="Arial" w:eastAsia="Times New Roman" w:hAnsi="Arial" w:cs="Arial"/>
          <w:b/>
          <w:sz w:val="24"/>
          <w:szCs w:val="24"/>
          <w:lang w:eastAsia="ru-RU"/>
        </w:rPr>
        <w:t>12%</w:t>
      </w:r>
      <w:r w:rsidRPr="00FB7B20">
        <w:rPr>
          <w:rFonts w:ascii="Arial" w:hAnsi="Arial" w:cs="Arial"/>
          <w:sz w:val="24"/>
          <w:szCs w:val="24"/>
          <w:shd w:val="clear" w:color="auto" w:fill="FFFFFF"/>
        </w:rPr>
        <w:t xml:space="preserve"> недостаточно компетентны в вопросах возрастных и индивидуальных особенностей развития ребёнка, поэтому осуществляют </w:t>
      </w:r>
      <w:r w:rsidR="00773704">
        <w:rPr>
          <w:rFonts w:ascii="Arial" w:hAnsi="Arial" w:cs="Arial"/>
          <w:sz w:val="24"/>
          <w:szCs w:val="24"/>
          <w:shd w:val="clear" w:color="auto" w:fill="FFFFFF"/>
        </w:rPr>
        <w:t>воспитание ребёнка   интуитивно;</w:t>
      </w:r>
      <w:r w:rsidRPr="00FB7B2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BD17D2" w:rsidRPr="00FB7B20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hAnsi="Arial" w:cs="Arial"/>
          <w:b/>
          <w:sz w:val="24"/>
          <w:szCs w:val="24"/>
          <w:shd w:val="clear" w:color="auto" w:fill="FFFFFF"/>
        </w:rPr>
        <w:t>3%</w:t>
      </w:r>
      <w:r w:rsidRPr="00FB7B20">
        <w:t xml:space="preserve"> </w:t>
      </w:r>
      <w:r w:rsidRPr="00FB7B20">
        <w:rPr>
          <w:rFonts w:ascii="Arial" w:hAnsi="Arial" w:cs="Arial"/>
          <w:sz w:val="24"/>
          <w:szCs w:val="24"/>
          <w:shd w:val="clear" w:color="auto" w:fill="FFFFFF"/>
        </w:rPr>
        <w:t>Проявление родителями равнодушного отношения к воспитательной деятельности учреждения,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ждут ответа на  популярны</w:t>
      </w:r>
      <w:r w:rsidR="00773704">
        <w:rPr>
          <w:rFonts w:ascii="Arial" w:eastAsia="Times New Roman" w:hAnsi="Arial" w:cs="Arial"/>
          <w:sz w:val="24"/>
          <w:szCs w:val="24"/>
          <w:lang w:eastAsia="ru-RU"/>
        </w:rPr>
        <w:t>й вопрос «Тебя никто не обижал»;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BD17D2" w:rsidRPr="00FB7B20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b/>
          <w:sz w:val="24"/>
          <w:szCs w:val="24"/>
          <w:lang w:eastAsia="ru-RU"/>
        </w:rPr>
        <w:t>30%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считают, что детский сад - место, где присматривают за </w:t>
      </w:r>
      <w:r w:rsidR="00773704">
        <w:rPr>
          <w:rFonts w:ascii="Arial" w:eastAsia="Times New Roman" w:hAnsi="Arial" w:cs="Arial"/>
          <w:sz w:val="24"/>
          <w:szCs w:val="24"/>
          <w:lang w:eastAsia="ru-RU"/>
        </w:rPr>
        <w:t>детьми, пока родители на работе;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BD17D2" w:rsidRPr="00FB7B20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>18%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спрашивают ребенка</w:t>
      </w:r>
      <w:r w:rsidR="00C21582" w:rsidRPr="00FB7B20">
        <w:rPr>
          <w:rFonts w:ascii="Arial" w:eastAsia="Times New Roman" w:hAnsi="Arial" w:cs="Arial"/>
          <w:sz w:val="24"/>
          <w:szCs w:val="24"/>
          <w:lang w:eastAsia="ru-RU"/>
        </w:rPr>
        <w:t>, как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он провел день и что узнал нового и только </w:t>
      </w:r>
      <w:r w:rsidRPr="00FB7B20">
        <w:rPr>
          <w:rFonts w:ascii="Arial" w:eastAsia="Times New Roman" w:hAnsi="Arial" w:cs="Arial"/>
          <w:b/>
          <w:sz w:val="24"/>
          <w:szCs w:val="24"/>
          <w:lang w:eastAsia="ru-RU"/>
        </w:rPr>
        <w:t>2%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предлагают помощь в организации образовательного процесса. </w:t>
      </w:r>
    </w:p>
    <w:p w:rsidR="00BD17D2" w:rsidRPr="00FB7B20" w:rsidRDefault="00BD17D2" w:rsidP="00BD17D2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  <w:r w:rsidR="001A357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</w:t>
      </w:r>
      <w:r w:rsidRPr="00FB7B20">
        <w:rPr>
          <w:rFonts w:ascii="Arial" w:hAnsi="Arial" w:cs="Arial"/>
          <w:sz w:val="24"/>
          <w:szCs w:val="24"/>
          <w:shd w:val="clear" w:color="auto" w:fill="FFFFFF"/>
        </w:rPr>
        <w:t>Педагогам  же в свою очередь, сложно налаживать отношения с родителями,</w:t>
      </w:r>
      <w:r w:rsidRPr="00FB7B20">
        <w:t xml:space="preserve"> </w:t>
      </w:r>
      <w:r w:rsidRPr="00FB7B20">
        <w:rPr>
          <w:rFonts w:ascii="Arial" w:hAnsi="Arial" w:cs="Arial"/>
          <w:sz w:val="24"/>
          <w:szCs w:val="24"/>
          <w:shd w:val="clear" w:color="auto" w:fill="FFFFFF"/>
        </w:rPr>
        <w:t>так как многие семьи являются закрытыми и неохотно посвящают посторонних во все тайны жизнедеятельности, взаимоотношений и ценностей.</w:t>
      </w:r>
    </w:p>
    <w:p w:rsidR="00BD17D2" w:rsidRPr="00FB7B20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D52A0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 </w:t>
      </w:r>
      <w:r w:rsidR="001A357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Австралийский писатель и психолог говорил Эндрю Метьюз «Мы открываем что-то новое для себя только тогда, когда готовы к восприятию, общению. Пока не наступит нужный момент, мы не замечаем даже тех вещей, которые большинству кажутся очевидными». </w:t>
      </w:r>
    </w:p>
    <w:p w:rsidR="00BD17D2" w:rsidRPr="00FB7B20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D52A0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1A357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>Как найти компромисс  с  родителями по воспитанию и развитию детей? Сегодня мы с вами постараемся ответить на эти вопросы.</w:t>
      </w:r>
    </w:p>
    <w:p w:rsidR="00BD17D2" w:rsidRPr="00FB7B20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 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A357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>Итак, по принципу «От самого высокого к самому низкому» разделитесь на две команды.</w:t>
      </w:r>
    </w:p>
    <w:p w:rsidR="00BD17D2" w:rsidRPr="00FB7B20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 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1A357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>е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>ред вами лежат</w:t>
      </w:r>
      <w:r w:rsidR="00C21582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маркеры и</w:t>
      </w:r>
      <w:r w:rsidR="005D52A0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папки с раздаточным материалом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>: большой овал бледно- желтого цвета, листики оранжевого, зеленого и белых  цветов, овалы маленькие жёлтого цвета, кривы</w:t>
      </w:r>
      <w:r w:rsidR="00C83AEF" w:rsidRPr="00FB7B20">
        <w:rPr>
          <w:rFonts w:ascii="Arial" w:eastAsia="Times New Roman" w:hAnsi="Arial" w:cs="Arial"/>
          <w:sz w:val="24"/>
          <w:szCs w:val="24"/>
          <w:lang w:eastAsia="ru-RU"/>
        </w:rPr>
        <w:t>е линии разных цветов и цветы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голубого цвета, галочки и восклицательные знаки.</w:t>
      </w:r>
    </w:p>
    <w:p w:rsidR="00BD17D2" w:rsidRPr="00FB7B20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t>       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A357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>Мне бы хотелось, чтобы каждый из нас был готов к восприятию, хотел видеть и слышать своих коллег, а соответственно узнавал что-то для себя новое,  и  конечно, полезное.</w:t>
      </w:r>
    </w:p>
    <w:p w:rsidR="00796B0B" w:rsidRPr="00FB7B20" w:rsidRDefault="00796B0B" w:rsidP="008C6E3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</w:t>
      </w:r>
      <w:r w:rsidR="008C6E32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1A357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 w:rsidR="008C6E32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В работе будем использовать </w:t>
      </w:r>
      <w:r w:rsidR="008C6E32" w:rsidRPr="00FB7B20"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 xml:space="preserve">фасилитационную практику </w:t>
      </w:r>
      <w:r w:rsidRPr="00FB7B20"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>«2Д: думай и действуй</w:t>
      </w:r>
      <w:r w:rsidR="008C6E32" w:rsidRPr="00FB7B20"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>» для создания планов и событий, которая без подготовки и усилий работает на быстрый и успешный  результат.</w:t>
      </w:r>
      <w:r w:rsidR="008C6E32" w:rsidRPr="00FB7B20">
        <w:rPr>
          <w:rFonts w:ascii="Arial" w:eastAsia="Times New Roman" w:hAnsi="Arial" w:cs="Arial"/>
          <w:b/>
          <w:bCs/>
          <w:iCs/>
          <w:sz w:val="24"/>
          <w:szCs w:val="24"/>
          <w:lang w:eastAsia="ru-RU"/>
        </w:rPr>
        <w:t xml:space="preserve"> </w:t>
      </w:r>
    </w:p>
    <w:p w:rsidR="00BD17D2" w:rsidRPr="00FB7B20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C6E32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 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A357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На большом овале обозначаем проблему работы с родителями, на ваш взгляд достаточно популярную, прописываем печатными буквами, если </w:t>
      </w:r>
      <w:proofErr w:type="gramStart"/>
      <w:r w:rsidRPr="00FB7B20">
        <w:rPr>
          <w:rFonts w:ascii="Arial" w:eastAsia="Times New Roman" w:hAnsi="Arial" w:cs="Arial"/>
          <w:sz w:val="24"/>
          <w:szCs w:val="24"/>
          <w:lang w:eastAsia="ru-RU"/>
        </w:rPr>
        <w:t>готовы</w:t>
      </w:r>
      <w:proofErr w:type="gramEnd"/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работать дальше, хлопните один раз. Если нужна помощь</w:t>
      </w:r>
      <w:r w:rsidR="005D52A0" w:rsidRPr="00FB7B2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поднимите руку. </w:t>
      </w:r>
    </w:p>
    <w:p w:rsidR="00BD17D2" w:rsidRPr="00FB7B20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1A357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>На оранжевых листьях пропишите мероприятия по решению данной проблемы</w:t>
      </w:r>
      <w:r w:rsidR="005D52A0" w:rsidRPr="00FB7B2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выкладываем вокруг  овала. </w:t>
      </w:r>
      <w:r w:rsidR="005D52A0" w:rsidRPr="00FB7B20">
        <w:rPr>
          <w:rFonts w:ascii="Arial" w:eastAsia="Times New Roman" w:hAnsi="Arial" w:cs="Arial"/>
          <w:sz w:val="24"/>
          <w:szCs w:val="24"/>
          <w:lang w:eastAsia="ru-RU"/>
        </w:rPr>
        <w:t>Если появились новые мысли, идеи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по мероприятиям, дописываем на листиках зеленого цвета. Готовы работать дальше, проявите себя.</w:t>
      </w:r>
    </w:p>
    <w:p w:rsidR="00BD17D2" w:rsidRPr="00FB7B20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   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A357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>Далее  с помощью дуг (или кривых линий) исходящих из проблемы на маленьких овалах прописываем форм</w:t>
      </w:r>
      <w:r w:rsidR="005D52A0" w:rsidRPr="00FB7B20">
        <w:rPr>
          <w:rFonts w:ascii="Arial" w:eastAsia="Times New Roman" w:hAnsi="Arial" w:cs="Arial"/>
          <w:sz w:val="24"/>
          <w:szCs w:val="24"/>
          <w:lang w:eastAsia="ru-RU"/>
        </w:rPr>
        <w:t>ы (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>приемы, технологии)  решения проблем и объединяем причины, обозначенные на оранжевых и зеленых листах распределяем по формам работы.  По окончании работы подайте сигнал.</w:t>
      </w:r>
    </w:p>
    <w:p w:rsidR="00BD17D2" w:rsidRPr="00FB7B20" w:rsidRDefault="00A01993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  <w:r w:rsidR="001A357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</w:t>
      </w:r>
      <w:r w:rsidR="00BD17D2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Теперь группы меняются местами с помощью восклицательных знаков отмечаем на схеме места, где на ваш взгляд, что то не понятно, не полностью раскрыто то или иное событие и  возвращаемся к своей схеме. Анализируем, что обозначили вам коллеги и с помощью листиков белого цвета добавляем </w:t>
      </w:r>
      <w:proofErr w:type="gramStart"/>
      <w:r w:rsidR="00BD17D2" w:rsidRPr="00FB7B20">
        <w:rPr>
          <w:rFonts w:ascii="Arial" w:eastAsia="Times New Roman" w:hAnsi="Arial" w:cs="Arial"/>
          <w:sz w:val="24"/>
          <w:szCs w:val="24"/>
          <w:lang w:eastAsia="ru-RU"/>
        </w:rPr>
        <w:t>к</w:t>
      </w:r>
      <w:proofErr w:type="gramEnd"/>
      <w:r w:rsidR="00BD17D2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имеющимся. Снова меняемся и берем галочки, отмечаем самую удачну</w:t>
      </w:r>
      <w:proofErr w:type="gramStart"/>
      <w:r w:rsidR="00BD17D2" w:rsidRPr="00FB7B20">
        <w:rPr>
          <w:rFonts w:ascii="Arial" w:eastAsia="Times New Roman" w:hAnsi="Arial" w:cs="Arial"/>
          <w:sz w:val="24"/>
          <w:szCs w:val="24"/>
          <w:lang w:eastAsia="ru-RU"/>
        </w:rPr>
        <w:t>ю(</w:t>
      </w:r>
      <w:proofErr w:type="gramEnd"/>
      <w:r w:rsidR="00BD17D2" w:rsidRPr="00FB7B20">
        <w:rPr>
          <w:rFonts w:ascii="Arial" w:eastAsia="Times New Roman" w:hAnsi="Arial" w:cs="Arial"/>
          <w:sz w:val="24"/>
          <w:szCs w:val="24"/>
          <w:lang w:eastAsia="ru-RU"/>
        </w:rPr>
        <w:t>либо современную) на ваш взгляд  форму работу с роди</w:t>
      </w:r>
      <w:r w:rsidR="00C83AEF" w:rsidRPr="00FB7B20">
        <w:rPr>
          <w:rFonts w:ascii="Arial" w:eastAsia="Times New Roman" w:hAnsi="Arial" w:cs="Arial"/>
          <w:sz w:val="24"/>
          <w:szCs w:val="24"/>
          <w:lang w:eastAsia="ru-RU"/>
        </w:rPr>
        <w:t>телями, а теперь  берем цветы</w:t>
      </w:r>
      <w:r w:rsidR="00BD17D2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голубого цвета  и прописываем конкретную функцию (роль) руководителя в реализации данной технологии, форме проведения события.</w:t>
      </w:r>
    </w:p>
    <w:p w:rsidR="00BD17D2" w:rsidRPr="00FB7B20" w:rsidRDefault="00BD17D2" w:rsidP="00BD17D2">
      <w:pPr>
        <w:pStyle w:val="a3"/>
        <w:jc w:val="both"/>
        <w:rPr>
          <w:rFonts w:ascii="Arial" w:hAnsi="Arial" w:cs="Arial"/>
          <w:sz w:val="24"/>
          <w:szCs w:val="24"/>
          <w:lang w:eastAsia="ru-RU"/>
        </w:rPr>
      </w:pPr>
      <w:r w:rsidRPr="00FB7B20">
        <w:rPr>
          <w:lang w:eastAsia="ru-RU"/>
        </w:rPr>
        <w:t xml:space="preserve">      </w:t>
      </w:r>
      <w:r w:rsidR="00A01993" w:rsidRPr="00FB7B20">
        <w:rPr>
          <w:lang w:eastAsia="ru-RU"/>
        </w:rPr>
        <w:t xml:space="preserve">  </w:t>
      </w:r>
      <w:r w:rsidR="001A3573" w:rsidRPr="00FB7B20">
        <w:rPr>
          <w:lang w:eastAsia="ru-RU"/>
        </w:rPr>
        <w:t xml:space="preserve">   </w:t>
      </w:r>
      <w:r w:rsidRPr="00FB7B20">
        <w:rPr>
          <w:rFonts w:ascii="Arial" w:hAnsi="Arial" w:cs="Arial"/>
          <w:sz w:val="24"/>
          <w:szCs w:val="24"/>
          <w:lang w:eastAsia="ru-RU"/>
        </w:rPr>
        <w:t xml:space="preserve">Технология (форма)  обозначенная галочкой озвучивается участникам </w:t>
      </w:r>
      <w:r w:rsidR="00C83AEF" w:rsidRPr="00FB7B20">
        <w:rPr>
          <w:rFonts w:ascii="Arial" w:hAnsi="Arial" w:cs="Arial"/>
          <w:sz w:val="24"/>
          <w:szCs w:val="24"/>
          <w:lang w:eastAsia="ru-RU"/>
        </w:rPr>
        <w:t>мастер-класса</w:t>
      </w:r>
      <w:r w:rsidRPr="00FB7B20">
        <w:rPr>
          <w:rFonts w:ascii="Arial" w:hAnsi="Arial" w:cs="Arial"/>
          <w:sz w:val="24"/>
          <w:szCs w:val="24"/>
          <w:lang w:eastAsia="ru-RU"/>
        </w:rPr>
        <w:t>.</w:t>
      </w:r>
    </w:p>
    <w:p w:rsidR="00BD17D2" w:rsidRPr="00FB7B20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</w:t>
      </w:r>
      <w:r w:rsidR="001A357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Коллеги подведем итоги (коллеги высказывается). </w:t>
      </w:r>
    </w:p>
    <w:p w:rsidR="00C83AEF" w:rsidRPr="00FB7B20" w:rsidRDefault="001F3B9B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A357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>Как в</w:t>
      </w:r>
      <w:r w:rsidR="00BD17D2" w:rsidRPr="00FB7B20">
        <w:rPr>
          <w:rFonts w:ascii="Arial" w:eastAsia="Times New Roman" w:hAnsi="Arial" w:cs="Arial"/>
          <w:sz w:val="24"/>
          <w:szCs w:val="24"/>
          <w:lang w:eastAsia="ru-RU"/>
        </w:rPr>
        <w:t>ы думаете, реализация запланированных мероприяти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>й и форм на учебный год изменит</w:t>
      </w:r>
      <w:r w:rsidR="00BD17D2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резул</w:t>
      </w:r>
      <w:r w:rsidR="007148F8" w:rsidRPr="00FB7B20">
        <w:rPr>
          <w:rFonts w:ascii="Arial" w:eastAsia="Times New Roman" w:hAnsi="Arial" w:cs="Arial"/>
          <w:sz w:val="24"/>
          <w:szCs w:val="24"/>
          <w:lang w:eastAsia="ru-RU"/>
        </w:rPr>
        <w:t>ьтаты повторного опросника среди родительской общественност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>и (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>мнения коллег).</w:t>
      </w:r>
      <w:r w:rsidR="007148F8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Но</w:t>
      </w:r>
      <w:r w:rsidR="00C83AEF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D17D2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это мы узнаем в </w:t>
      </w:r>
      <w:r w:rsidR="00C83AEF" w:rsidRPr="00FB7B20">
        <w:rPr>
          <w:rFonts w:ascii="Arial" w:eastAsia="Times New Roman" w:hAnsi="Arial" w:cs="Arial"/>
          <w:sz w:val="24"/>
          <w:szCs w:val="24"/>
          <w:lang w:eastAsia="ru-RU"/>
        </w:rPr>
        <w:t>конце уче</w:t>
      </w:r>
      <w:bookmarkStart w:id="0" w:name="_GoBack"/>
      <w:bookmarkEnd w:id="0"/>
      <w:r w:rsidR="00C83AEF" w:rsidRPr="00FB7B20">
        <w:rPr>
          <w:rFonts w:ascii="Arial" w:eastAsia="Times New Roman" w:hAnsi="Arial" w:cs="Arial"/>
          <w:sz w:val="24"/>
          <w:szCs w:val="24"/>
          <w:lang w:eastAsia="ru-RU"/>
        </w:rPr>
        <w:t>бного</w:t>
      </w:r>
      <w:r w:rsidR="00BD17D2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года.  </w:t>
      </w:r>
    </w:p>
    <w:p w:rsidR="00BD17D2" w:rsidRPr="00FB7B20" w:rsidRDefault="00C83AEF" w:rsidP="00796B0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 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A357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 w:rsidR="00BD17D2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Современным родителям - современные формы работы, те которые имеют сменяемость деятельности, решают одновременно несколько задач или проблем, направлены на привлечение  интереса к деятельности детского сада и  строятся на  основе взаимного доверия,  открытости, искренности, диалога без критики. </w:t>
      </w:r>
    </w:p>
    <w:p w:rsidR="00BD17D2" w:rsidRPr="00FB7B20" w:rsidRDefault="00BD17D2" w:rsidP="00796B0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Спасибо за качественную, продуктивную работу.</w:t>
      </w:r>
    </w:p>
    <w:p w:rsidR="00BD17D2" w:rsidRPr="00FB7B20" w:rsidRDefault="00BD17D2" w:rsidP="00796B0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 </w:t>
      </w:r>
      <w:r w:rsidR="001A357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B7B20">
        <w:rPr>
          <w:rFonts w:ascii="Arial" w:eastAsia="Times New Roman" w:hAnsi="Arial" w:cs="Arial"/>
          <w:b/>
          <w:sz w:val="24"/>
          <w:szCs w:val="24"/>
          <w:lang w:eastAsia="ru-RU"/>
        </w:rPr>
        <w:t>Рефлексия</w:t>
      </w:r>
    </w:p>
    <w:p w:rsidR="00BD17D2" w:rsidRPr="00FB7B20" w:rsidRDefault="00BD17D2" w:rsidP="00796B0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 w:rsidR="00796B0B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796B0B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A357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Коллеги, </w:t>
      </w:r>
      <w:r w:rsidR="00796B0B" w:rsidRPr="00FB7B20">
        <w:rPr>
          <w:rFonts w:ascii="Arial" w:eastAsia="Times New Roman" w:hAnsi="Arial" w:cs="Arial"/>
          <w:sz w:val="24"/>
          <w:szCs w:val="24"/>
          <w:lang w:eastAsia="ru-RU"/>
        </w:rPr>
        <w:t>перед в</w:t>
      </w:r>
      <w:r w:rsidR="00EB3D28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ами «Треугольник  Голви», расположите стикеры на грани </w:t>
      </w:r>
      <w:r w:rsidR="001B2A79" w:rsidRPr="00FB7B20">
        <w:rPr>
          <w:rFonts w:ascii="Arial" w:eastAsia="Times New Roman" w:hAnsi="Arial" w:cs="Arial"/>
          <w:sz w:val="24"/>
          <w:szCs w:val="24"/>
          <w:lang w:eastAsia="ru-RU"/>
        </w:rPr>
        <w:t>фигуры,</w:t>
      </w:r>
      <w:r w:rsidR="00EB3D28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таким образом, какие эмоции </w:t>
      </w:r>
      <w:r w:rsidR="00796B0B" w:rsidRPr="00FB7B20">
        <w:rPr>
          <w:rFonts w:ascii="Arial" w:eastAsia="Times New Roman" w:hAnsi="Arial" w:cs="Arial"/>
          <w:sz w:val="24"/>
          <w:szCs w:val="24"/>
          <w:lang w:eastAsia="ru-RU"/>
        </w:rPr>
        <w:t>от мастер-класса в</w:t>
      </w:r>
      <w:r w:rsidR="00EB3D28" w:rsidRPr="00FB7B20">
        <w:rPr>
          <w:rFonts w:ascii="Arial" w:eastAsia="Times New Roman" w:hAnsi="Arial" w:cs="Arial"/>
          <w:sz w:val="24"/>
          <w:szCs w:val="24"/>
          <w:lang w:eastAsia="ru-RU"/>
        </w:rPr>
        <w:t>ы испытал</w:t>
      </w:r>
      <w:r w:rsidR="00796B0B" w:rsidRPr="00FB7B20">
        <w:rPr>
          <w:rFonts w:ascii="Arial" w:eastAsia="Times New Roman" w:hAnsi="Arial" w:cs="Arial"/>
          <w:sz w:val="24"/>
          <w:szCs w:val="24"/>
          <w:lang w:eastAsia="ru-RU"/>
        </w:rPr>
        <w:t>и (</w:t>
      </w:r>
      <w:r w:rsidR="00EB3D28" w:rsidRPr="00FB7B20">
        <w:rPr>
          <w:rFonts w:ascii="Arial" w:eastAsia="Times New Roman" w:hAnsi="Arial" w:cs="Arial"/>
          <w:sz w:val="24"/>
          <w:szCs w:val="24"/>
          <w:lang w:eastAsia="ru-RU"/>
        </w:rPr>
        <w:t>радость, развитие</w:t>
      </w:r>
      <w:r w:rsidR="00796B0B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или результат).</w:t>
      </w:r>
      <w:r w:rsidR="00EB3D28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</w:p>
    <w:p w:rsidR="00BD17D2" w:rsidRPr="00FB7B20" w:rsidRDefault="00796B0B" w:rsidP="00796B0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     </w:t>
      </w:r>
      <w:r w:rsidR="001A3573" w:rsidRPr="00FB7B2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BD17D2" w:rsidRPr="00FB7B2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Позвольте закончить </w:t>
      </w:r>
      <w:r w:rsidR="00C83AEF" w:rsidRPr="00FB7B2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мастер-класс</w:t>
      </w:r>
      <w:r w:rsidR="00BD17D2" w:rsidRPr="00FB7B2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притчей.</w:t>
      </w:r>
    </w:p>
    <w:p w:rsidR="00BD17D2" w:rsidRPr="00FB7B20" w:rsidRDefault="00BD17D2" w:rsidP="00796B0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b/>
          <w:sz w:val="24"/>
          <w:szCs w:val="24"/>
          <w:lang w:eastAsia="ru-RU"/>
        </w:rPr>
        <w:t> </w:t>
      </w:r>
      <w:r w:rsidR="00796B0B" w:rsidRPr="00FB7B2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 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>Жил мудрец, который знал все. Один человек захотел доказать, что мудрец знает не все. Зажав в ладонях бабочку, он спросил: Скажи, мудрец, какая бабочка у меня в руках: мертвая или живая? А сам думает: Скажет</w:t>
      </w:r>
      <w:r w:rsidR="00796B0B" w:rsidRPr="00FB7B20">
        <w:rPr>
          <w:rFonts w:ascii="Arial" w:eastAsia="Times New Roman" w:hAnsi="Arial" w:cs="Arial"/>
          <w:sz w:val="24"/>
          <w:szCs w:val="24"/>
          <w:lang w:eastAsia="ru-RU"/>
        </w:rPr>
        <w:t>, живая я ее умерт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>влю, скажет</w:t>
      </w:r>
      <w:r w:rsidR="00796B0B" w:rsidRPr="00FB7B2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мертвая</w:t>
      </w:r>
      <w:r w:rsidR="00796B0B" w:rsidRPr="00FB7B2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выпущу. Мудрец, подумав, ответил: Все в твоих руках.</w:t>
      </w:r>
    </w:p>
    <w:p w:rsidR="00BD17D2" w:rsidRPr="00FB7B20" w:rsidRDefault="00796B0B" w:rsidP="00796B0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       </w:t>
      </w:r>
      <w:r w:rsidR="001A3573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D17D2" w:rsidRPr="00FB7B20">
        <w:rPr>
          <w:rFonts w:ascii="Arial" w:eastAsia="Times New Roman" w:hAnsi="Arial" w:cs="Arial"/>
          <w:sz w:val="24"/>
          <w:szCs w:val="24"/>
          <w:lang w:eastAsia="ru-RU"/>
        </w:rPr>
        <w:t>Действительно, только от нас зависит</w:t>
      </w:r>
      <w:r w:rsidRPr="00FB7B2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BD17D2" w:rsidRPr="00FB7B20">
        <w:rPr>
          <w:rFonts w:ascii="Arial" w:eastAsia="Times New Roman" w:hAnsi="Arial" w:cs="Arial"/>
          <w:sz w:val="24"/>
          <w:szCs w:val="24"/>
          <w:lang w:eastAsia="ru-RU"/>
        </w:rPr>
        <w:t xml:space="preserve"> будет ли общение с родителями успешным содержательным, продуктивным, главное чтобы наши дети от эт</w:t>
      </w:r>
      <w:r w:rsidR="00A01993" w:rsidRPr="00FB7B20">
        <w:rPr>
          <w:rFonts w:ascii="Arial" w:eastAsia="Times New Roman" w:hAnsi="Arial" w:cs="Arial"/>
          <w:sz w:val="24"/>
          <w:szCs w:val="24"/>
          <w:lang w:eastAsia="ru-RU"/>
        </w:rPr>
        <w:t>ого стали успешнее и счастливе</w:t>
      </w:r>
      <w:r w:rsidR="001A3573" w:rsidRPr="00FB7B20">
        <w:rPr>
          <w:rFonts w:ascii="Arial" w:eastAsia="Times New Roman" w:hAnsi="Arial" w:cs="Arial"/>
          <w:sz w:val="24"/>
          <w:szCs w:val="24"/>
          <w:lang w:eastAsia="ru-RU"/>
        </w:rPr>
        <w:t>е (</w:t>
      </w:r>
      <w:r w:rsidR="00BD17D2" w:rsidRPr="00FB7B20">
        <w:rPr>
          <w:rFonts w:ascii="Arial" w:eastAsia="Times New Roman" w:hAnsi="Arial" w:cs="Arial"/>
          <w:sz w:val="24"/>
          <w:szCs w:val="24"/>
          <w:lang w:eastAsia="ru-RU"/>
        </w:rPr>
        <w:t>из зажатой ладони сдуть бумажную бабочку).</w:t>
      </w:r>
    </w:p>
    <w:p w:rsidR="00BD17D2" w:rsidRPr="00FB7B20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D17D2" w:rsidRPr="00FB7B20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D17D2" w:rsidRPr="00FB7B20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D17D2" w:rsidRPr="00FB7B20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3573" w:rsidRPr="00FB7B20" w:rsidRDefault="001A3573" w:rsidP="001A3573">
      <w:pPr>
        <w:spacing w:after="0" w:line="240" w:lineRule="auto"/>
        <w:rPr>
          <w:rFonts w:ascii="Arial" w:eastAsia="Times New Roman" w:hAnsi="Arial" w:cs="Arial"/>
          <w:bCs/>
          <w:iCs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 xml:space="preserve">Директор филиала </w:t>
      </w:r>
    </w:p>
    <w:p w:rsidR="001A3573" w:rsidRPr="00FB7B20" w:rsidRDefault="001A3573" w:rsidP="001A3573">
      <w:pPr>
        <w:spacing w:after="0" w:line="240" w:lineRule="auto"/>
        <w:rPr>
          <w:rFonts w:ascii="Arial" w:eastAsia="Times New Roman" w:hAnsi="Arial" w:cs="Arial"/>
          <w:bCs/>
          <w:iCs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>Муниципального автономного</w:t>
      </w:r>
    </w:p>
    <w:p w:rsidR="001A3573" w:rsidRPr="00FB7B20" w:rsidRDefault="001A3573" w:rsidP="001A3573">
      <w:pPr>
        <w:spacing w:after="0" w:line="240" w:lineRule="auto"/>
        <w:rPr>
          <w:rFonts w:ascii="Arial" w:eastAsia="Times New Roman" w:hAnsi="Arial" w:cs="Arial"/>
          <w:bCs/>
          <w:iCs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 xml:space="preserve">учреждения дошкольного образования </w:t>
      </w:r>
    </w:p>
    <w:p w:rsidR="001A3573" w:rsidRPr="00FB7B20" w:rsidRDefault="001A3573" w:rsidP="001A3573">
      <w:pPr>
        <w:spacing w:after="0" w:line="240" w:lineRule="auto"/>
        <w:rPr>
          <w:rFonts w:ascii="Arial" w:eastAsia="Times New Roman" w:hAnsi="Arial" w:cs="Arial"/>
          <w:bCs/>
          <w:iCs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>Заводоуковского муниципального округа</w:t>
      </w:r>
    </w:p>
    <w:p w:rsidR="001A3573" w:rsidRPr="00FB7B20" w:rsidRDefault="00C421E0" w:rsidP="001A3573">
      <w:pPr>
        <w:spacing w:after="0" w:line="240" w:lineRule="auto"/>
        <w:rPr>
          <w:rFonts w:ascii="Arial" w:eastAsia="Times New Roman" w:hAnsi="Arial" w:cs="Arial"/>
          <w:bCs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>«</w:t>
      </w:r>
      <w:r w:rsidR="001A3573" w:rsidRPr="00FB7B20"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 xml:space="preserve">Центр развития ребенка-детский сад- </w:t>
      </w:r>
    </w:p>
    <w:p w:rsidR="001A3573" w:rsidRPr="00FB7B20" w:rsidRDefault="001A3573" w:rsidP="001A3573">
      <w:pPr>
        <w:spacing w:after="0" w:line="240" w:lineRule="auto"/>
        <w:rPr>
          <w:rFonts w:ascii="Arial" w:eastAsia="Times New Roman" w:hAnsi="Arial" w:cs="Arial"/>
          <w:bCs/>
          <w:iCs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>детский сад «Светлячок»</w:t>
      </w:r>
    </w:p>
    <w:p w:rsidR="00BD17D2" w:rsidRPr="00FB7B20" w:rsidRDefault="001A3573" w:rsidP="001A35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>Присада Елена Алексеевна</w:t>
      </w:r>
    </w:p>
    <w:p w:rsidR="00BD17D2" w:rsidRPr="00FB7B20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D17D2" w:rsidRPr="00FB7B20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Pr="00FB7B20" w:rsidRDefault="00C21582" w:rsidP="00BD17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21582" w:rsidRDefault="00C21582" w:rsidP="00C21582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B7B2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Список использованной литер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атуры</w:t>
      </w:r>
    </w:p>
    <w:p w:rsidR="00C21582" w:rsidRDefault="00C21582" w:rsidP="00C21582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C21582" w:rsidRDefault="00C21582" w:rsidP="00C21582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1.</w:t>
      </w:r>
      <w:r w:rsidRPr="00C215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Болотова А. К., Мартынова А. В. «Прикладная психология в </w:t>
      </w:r>
      <w:proofErr w:type="gramStart"/>
      <w:r w:rsidRPr="00C215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бизнес-организациях</w:t>
      </w:r>
      <w:proofErr w:type="gramEnd"/>
      <w:r w:rsidRPr="00C215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: методы </w:t>
      </w:r>
      <w:proofErr w:type="spellStart"/>
      <w:r w:rsidRPr="00C215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фасилитации</w:t>
      </w:r>
      <w:proofErr w:type="spellEnd"/>
      <w:r w:rsidRPr="00C215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». — М.: Издательский дом Высшей школы экономики, 2013.</w:t>
      </w:r>
    </w:p>
    <w:p w:rsidR="00C21582" w:rsidRDefault="00C21582" w:rsidP="00C21582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2.</w:t>
      </w:r>
      <w:r w:rsidRPr="00C215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Вилкинсон М. «Секреты </w:t>
      </w:r>
      <w:proofErr w:type="spellStart"/>
      <w:r w:rsidRPr="00C215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фасилитации</w:t>
      </w:r>
      <w:proofErr w:type="spellEnd"/>
      <w:r w:rsidRPr="00C215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».</w:t>
      </w:r>
    </w:p>
    <w:p w:rsidR="00C21582" w:rsidRDefault="00C21582" w:rsidP="00C21582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3.</w:t>
      </w:r>
      <w:r w:rsidRPr="00C2158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Кузьмина Л.В., Чуб Т.С. Фасилитационная практика «2Д: думай и действуй»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BD17D2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BD17D2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BD17D2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BD17D2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BD17D2" w:rsidRDefault="00BD17D2" w:rsidP="00BD17D2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BD17D2" w:rsidRDefault="00BD17D2" w:rsidP="00BD17D2"/>
    <w:p w:rsidR="00BD17D2" w:rsidRDefault="00BD17D2" w:rsidP="00BD17D2"/>
    <w:p w:rsidR="00BD17D2" w:rsidRDefault="00BD17D2" w:rsidP="00BD17D2"/>
    <w:p w:rsidR="00BD17D2" w:rsidRDefault="00BD17D2" w:rsidP="00BD17D2"/>
    <w:p w:rsidR="00BD17D2" w:rsidRDefault="00BD17D2" w:rsidP="00BD17D2"/>
    <w:p w:rsidR="00BD17D2" w:rsidRDefault="00BD17D2" w:rsidP="00BD17D2"/>
    <w:p w:rsidR="00BD17D2" w:rsidRDefault="00BD17D2" w:rsidP="00BD17D2"/>
    <w:p w:rsidR="00BD17D2" w:rsidRDefault="00BD17D2" w:rsidP="00BD17D2"/>
    <w:p w:rsidR="00BD17D2" w:rsidRDefault="00BD17D2" w:rsidP="00BD17D2"/>
    <w:p w:rsidR="00BD17D2" w:rsidRDefault="00BD17D2" w:rsidP="00BD17D2"/>
    <w:p w:rsidR="00BD17D2" w:rsidRDefault="00BD17D2" w:rsidP="00BD17D2"/>
    <w:p w:rsidR="00BD17D2" w:rsidRDefault="00BD17D2" w:rsidP="00BD17D2"/>
    <w:p w:rsidR="002F3CCA" w:rsidRDefault="00773704"/>
    <w:sectPr w:rsidR="002F3C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720B29"/>
    <w:multiLevelType w:val="multilevel"/>
    <w:tmpl w:val="8A54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3E1D42"/>
    <w:multiLevelType w:val="multilevel"/>
    <w:tmpl w:val="45867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D2"/>
    <w:rsid w:val="001A3573"/>
    <w:rsid w:val="001B26A1"/>
    <w:rsid w:val="001B2A79"/>
    <w:rsid w:val="001F3B9B"/>
    <w:rsid w:val="005D52A0"/>
    <w:rsid w:val="007148F8"/>
    <w:rsid w:val="00773704"/>
    <w:rsid w:val="00796B0B"/>
    <w:rsid w:val="008C6E32"/>
    <w:rsid w:val="009A448E"/>
    <w:rsid w:val="00A01993"/>
    <w:rsid w:val="00B67038"/>
    <w:rsid w:val="00BD17D2"/>
    <w:rsid w:val="00C21582"/>
    <w:rsid w:val="00C41FCD"/>
    <w:rsid w:val="00C421E0"/>
    <w:rsid w:val="00C83AEF"/>
    <w:rsid w:val="00CB6842"/>
    <w:rsid w:val="00EB3D28"/>
    <w:rsid w:val="00FB7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7D2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17D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D17D2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BD17D2"/>
    <w:rPr>
      <w:color w:val="0000FF"/>
      <w:u w:val="single"/>
    </w:rPr>
  </w:style>
  <w:style w:type="paragraph" w:customStyle="1" w:styleId="c0">
    <w:name w:val="c0"/>
    <w:basedOn w:val="a"/>
    <w:rsid w:val="001B2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B26A1"/>
  </w:style>
  <w:style w:type="character" w:customStyle="1" w:styleId="c1">
    <w:name w:val="c1"/>
    <w:basedOn w:val="a0"/>
    <w:rsid w:val="001B26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7D2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17D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D17D2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BD17D2"/>
    <w:rPr>
      <w:color w:val="0000FF"/>
      <w:u w:val="single"/>
    </w:rPr>
  </w:style>
  <w:style w:type="paragraph" w:customStyle="1" w:styleId="c0">
    <w:name w:val="c0"/>
    <w:basedOn w:val="a"/>
    <w:rsid w:val="001B2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B26A1"/>
  </w:style>
  <w:style w:type="character" w:customStyle="1" w:styleId="c1">
    <w:name w:val="c1"/>
    <w:basedOn w:val="a0"/>
    <w:rsid w:val="001B26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1152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6</cp:revision>
  <dcterms:created xsi:type="dcterms:W3CDTF">2025-10-29T08:58:00Z</dcterms:created>
  <dcterms:modified xsi:type="dcterms:W3CDTF">2025-11-01T10:20:00Z</dcterms:modified>
</cp:coreProperties>
</file>