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FF1C5" w14:textId="2C380F65" w:rsidR="00954F0E" w:rsidRPr="00A20397" w:rsidRDefault="00954F0E" w:rsidP="00A20397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Аннотация к методическо</w:t>
      </w:r>
      <w:r w:rsidR="0087096F" w:rsidRPr="00A20397">
        <w:rPr>
          <w:rFonts w:ascii="Times New Roman" w:hAnsi="Times New Roman" w:cs="Times New Roman"/>
          <w:sz w:val="28"/>
          <w:szCs w:val="28"/>
        </w:rPr>
        <w:t>й разработке</w:t>
      </w:r>
    </w:p>
    <w:p w14:paraId="2880D519" w14:textId="41973DE0" w:rsidR="0087096F" w:rsidRPr="00A20397" w:rsidRDefault="0087096F" w:rsidP="00A20397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НейроГармония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». Развиваемся вместе – дети и родители.</w:t>
      </w:r>
    </w:p>
    <w:p w14:paraId="12E61AE4" w14:textId="77777777" w:rsidR="00954F0E" w:rsidRPr="00A20397" w:rsidRDefault="00954F0E" w:rsidP="00A2039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DC0953F" w14:textId="46523D11" w:rsidR="00310990" w:rsidRPr="00A20397" w:rsidRDefault="00A20397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М</w:t>
      </w:r>
      <w:r w:rsidR="00310990" w:rsidRPr="00A20397">
        <w:rPr>
          <w:rFonts w:ascii="Times New Roman" w:hAnsi="Times New Roman" w:cs="Times New Roman"/>
          <w:sz w:val="28"/>
          <w:szCs w:val="28"/>
        </w:rPr>
        <w:t xml:space="preserve">етодическая разработка представляет собой комплексный подход к внедрению и использованию </w:t>
      </w:r>
      <w:proofErr w:type="spellStart"/>
      <w:r w:rsidR="00310990" w:rsidRPr="00A20397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="00310990" w:rsidRPr="00A20397">
        <w:rPr>
          <w:rFonts w:ascii="Times New Roman" w:hAnsi="Times New Roman" w:cs="Times New Roman"/>
          <w:sz w:val="28"/>
          <w:szCs w:val="28"/>
        </w:rPr>
        <w:t xml:space="preserve"> в системе дошкольного образования, охватывая как непосредственную работу с детьми, так и активное взаимодействие с их родителями.</w:t>
      </w:r>
    </w:p>
    <w:p w14:paraId="7237E0FF" w14:textId="77777777" w:rsidR="00310990" w:rsidRPr="00A20397" w:rsidRDefault="00310990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Основная цель разработки – создание условий для гармоничного развития высших психических функций, межполушарного взаимодействия, сенсорной интеграции, а также укрепление эмоционально-волевой сферы детей дошкольного возраста через целенаправленное применение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нейрогимнастики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.</w:t>
      </w:r>
    </w:p>
    <w:p w14:paraId="2216982E" w14:textId="77777777" w:rsidR="00310990" w:rsidRPr="00A20397" w:rsidRDefault="00310990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Методическая разработка включает в себя:</w:t>
      </w:r>
    </w:p>
    <w:p w14:paraId="375FE805" w14:textId="77777777" w:rsidR="0087096F" w:rsidRPr="00A20397" w:rsidRDefault="00310990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1. </w:t>
      </w:r>
      <w:r w:rsidR="0087096F" w:rsidRPr="00A20397">
        <w:rPr>
          <w:rFonts w:ascii="Times New Roman" w:hAnsi="Times New Roman" w:cs="Times New Roman"/>
          <w:sz w:val="28"/>
          <w:szCs w:val="28"/>
        </w:rPr>
        <w:t xml:space="preserve">Занятие для детей «Путешествие по нейро-играм»: Подробный сценарий игрового занятия, разработанного для непосредственной работы с детьми. Цель – в увлекательной форме, через специально подобранные </w:t>
      </w:r>
      <w:proofErr w:type="spellStart"/>
      <w:r w:rsidR="0087096F" w:rsidRPr="00A20397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="0087096F" w:rsidRPr="00A20397">
        <w:rPr>
          <w:rFonts w:ascii="Times New Roman" w:hAnsi="Times New Roman" w:cs="Times New Roman"/>
          <w:sz w:val="28"/>
          <w:szCs w:val="28"/>
        </w:rPr>
        <w:t xml:space="preserve"> и упражнения, стимулировать развитие внимания, памяти, мышления, речи, крупной и мелкой моторики, а также произвольной регуляции поведения и эмоционального интеллекта у дошкольников. Занятия призваны укрепить нервную систему и подготовить мозг ребенка к будущим учебным нагрузкам.</w:t>
      </w:r>
    </w:p>
    <w:p w14:paraId="0A354881" w14:textId="1FC45AAA" w:rsidR="00310990" w:rsidRPr="00A20397" w:rsidRDefault="00310990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2. Квест для родителей «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: Развивающие приключения»:</w:t>
      </w:r>
      <w:r w:rsidR="0087096F" w:rsidRPr="00A20397">
        <w:rPr>
          <w:rFonts w:ascii="Times New Roman" w:hAnsi="Times New Roman" w:cs="Times New Roman"/>
          <w:sz w:val="28"/>
          <w:szCs w:val="28"/>
        </w:rPr>
        <w:t xml:space="preserve"> п</w:t>
      </w:r>
      <w:r w:rsidRPr="00A20397">
        <w:rPr>
          <w:rFonts w:ascii="Times New Roman" w:hAnsi="Times New Roman" w:cs="Times New Roman"/>
          <w:sz w:val="28"/>
          <w:szCs w:val="28"/>
        </w:rPr>
        <w:t xml:space="preserve">редставляет собой практическое мероприятие, призванное вовлечь родителей в развивающий процесс. Квест позволяет взрослым на собственном опыте познакомиться с принципами и упражнениями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, понять их значение для развития ребенка и освоить простые приемы, которые можно эффективно применять в домашней среде. Цель квеста – сделать родителей активными участниками развивающего процесса, укрепив связь между ДОУ и семьей.</w:t>
      </w:r>
    </w:p>
    <w:p w14:paraId="4A295CEC" w14:textId="12FB38D8" w:rsidR="00310990" w:rsidRPr="00A20397" w:rsidRDefault="00310990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3. </w:t>
      </w:r>
      <w:r w:rsidR="00A20397" w:rsidRPr="00A20397">
        <w:rPr>
          <w:rFonts w:ascii="Times New Roman" w:hAnsi="Times New Roman" w:cs="Times New Roman"/>
          <w:sz w:val="28"/>
          <w:szCs w:val="28"/>
        </w:rPr>
        <w:t>Консультация для родителей «</w:t>
      </w:r>
      <w:proofErr w:type="spellStart"/>
      <w:r w:rsidR="00A20397" w:rsidRPr="00A20397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="00A20397" w:rsidRPr="00A20397">
        <w:rPr>
          <w:rFonts w:ascii="Times New Roman" w:hAnsi="Times New Roman" w:cs="Times New Roman"/>
          <w:sz w:val="28"/>
          <w:szCs w:val="28"/>
        </w:rPr>
        <w:t xml:space="preserve"> дома: развиваем мозг играя!»: Информационный материал, предоставляющий родителям необходимую теоретическую базу по </w:t>
      </w:r>
      <w:proofErr w:type="spellStart"/>
      <w:r w:rsidR="00A20397" w:rsidRPr="00A20397">
        <w:rPr>
          <w:rFonts w:ascii="Times New Roman" w:hAnsi="Times New Roman" w:cs="Times New Roman"/>
          <w:sz w:val="28"/>
          <w:szCs w:val="28"/>
        </w:rPr>
        <w:t>нейроиграм</w:t>
      </w:r>
      <w:proofErr w:type="spellEnd"/>
      <w:r w:rsidR="00A20397" w:rsidRPr="00A20397">
        <w:rPr>
          <w:rFonts w:ascii="Times New Roman" w:hAnsi="Times New Roman" w:cs="Times New Roman"/>
          <w:sz w:val="28"/>
          <w:szCs w:val="28"/>
        </w:rPr>
        <w:t>, их пользе для развития мозга, психического здоровья и общего благополучия ребенка. Консультация содержит практические рекомендации по подбору игр в соответствии с возрастом и индивидуальными особенностями ребенка, мотивируя родителей к систематическому и осознанному применению развивающих методик.</w:t>
      </w:r>
    </w:p>
    <w:p w14:paraId="0B94EBCF" w14:textId="77777777" w:rsidR="00310990" w:rsidRPr="00A20397" w:rsidRDefault="00310990" w:rsidP="00A20397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Данная методическая разработка является ценным ресурсом для педагогов, психологов и специалистов ДОУ, стремящихся к эффективной реализации здоровьесберегающих технологий, всестороннему развитию детей и построению продуктивного партнерства с родителями в вопросах воспитания и обучения.</w:t>
      </w:r>
    </w:p>
    <w:p w14:paraId="6B2728AE" w14:textId="77777777" w:rsidR="00310990" w:rsidRPr="00310990" w:rsidRDefault="00310990" w:rsidP="00A2039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D970737" w14:textId="77777777" w:rsidR="00310990" w:rsidRDefault="00310990" w:rsidP="00A2039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36663FDA" w14:textId="77777777" w:rsidR="00A20397" w:rsidRDefault="00A20397" w:rsidP="00A2039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C03E246" w14:textId="77777777" w:rsidR="00A20397" w:rsidRDefault="00A20397" w:rsidP="00A2039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4414682E" w14:textId="4137552D" w:rsidR="00A20397" w:rsidRPr="005B55BE" w:rsidRDefault="005B55BE" w:rsidP="005B55BE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5BE">
        <w:rPr>
          <w:rFonts w:ascii="Times New Roman" w:hAnsi="Times New Roman" w:cs="Times New Roman"/>
          <w:b/>
          <w:bCs/>
          <w:sz w:val="28"/>
          <w:szCs w:val="28"/>
        </w:rPr>
        <w:t>Занятие для детей «</w:t>
      </w:r>
      <w:r w:rsidR="00A20397" w:rsidRPr="005B55BE">
        <w:rPr>
          <w:rFonts w:ascii="Times New Roman" w:hAnsi="Times New Roman" w:cs="Times New Roman"/>
          <w:b/>
          <w:bCs/>
          <w:sz w:val="28"/>
          <w:szCs w:val="28"/>
        </w:rPr>
        <w:t>Путешествие по нейро-играм</w:t>
      </w:r>
      <w:r w:rsidRPr="005B55BE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DED9130" w14:textId="77777777" w:rsidR="00A20397" w:rsidRPr="00A20397" w:rsidRDefault="00A20397" w:rsidP="00A20397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DE7CE87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Возраст: подготовительная группа (6–7 лет)</w:t>
      </w:r>
    </w:p>
    <w:p w14:paraId="40EB070E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Продолжительность: 25–30 минут</w:t>
      </w:r>
    </w:p>
    <w:p w14:paraId="137A813A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Цель: развитие когнитивных функций (внимания, памяти, мышления), мелкой и крупной моторики, координации движений через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.</w:t>
      </w:r>
    </w:p>
    <w:p w14:paraId="5DBC3914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Задачи</w:t>
      </w:r>
    </w:p>
    <w:p w14:paraId="18E69826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6167A226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Развивать внимание, слуховую и зрительную память, логическое мышление.</w:t>
      </w:r>
    </w:p>
    <w:p w14:paraId="5FC47C6C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Формировать умение действовать по инструкции и в команде.</w:t>
      </w:r>
    </w:p>
    <w:p w14:paraId="0FE6154D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08CBEB31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Развивать межполушарные связи через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нейроупражнения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.</w:t>
      </w:r>
    </w:p>
    <w:p w14:paraId="120A5D78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Стимулировать речь, воображение и координацию движений.</w:t>
      </w:r>
    </w:p>
    <w:p w14:paraId="32B06D95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3568AE51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Воспитывать интерес к познанию, желание помогать друг другу и работать сообща.</w:t>
      </w:r>
    </w:p>
    <w:p w14:paraId="0BF43451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Оборудование и материалы</w:t>
      </w:r>
    </w:p>
    <w:p w14:paraId="3287C791" w14:textId="0E9BB2BB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Карточки с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нейроупражнениями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 или изображениями (стрелки, линии, эмоции и т.д.) Мяч или мягкий куб. Магнитная доска/экран. Музыкальное сопровождение. </w:t>
      </w:r>
      <w:r w:rsidRPr="00A20397">
        <w:rPr>
          <w:rFonts w:ascii="Times New Roman" w:hAnsi="Times New Roman" w:cs="Times New Roman"/>
          <w:sz w:val="28"/>
          <w:szCs w:val="28"/>
        </w:rPr>
        <w:tab/>
        <w:t>Коврики или свободное пространство для движения.</w:t>
      </w:r>
    </w:p>
    <w:p w14:paraId="1DFFCBBC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937BEC4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Ход занятия</w:t>
      </w:r>
    </w:p>
    <w:p w14:paraId="6A9E4C61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1. Вступление. Мотивация (3–5 мин.)</w:t>
      </w:r>
    </w:p>
    <w:p w14:paraId="55E503B9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Педагог:</w:t>
      </w:r>
    </w:p>
    <w:p w14:paraId="4DCCABEB" w14:textId="3190EF6B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— Ребята, сегодня нас ждёт удивительное путешествие — мы отправимся в страну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Нейроландию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! Там живут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нейрончики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 — это маленькие помощники нашего мозга. Чтобы они были сильными и умными, мы будем играть в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! (Можно показать картинку «мозга» с улыбкой, рассказать, что внутри нас живут </w:t>
      </w:r>
      <w:r w:rsidR="005B55BE">
        <w:rPr>
          <w:rFonts w:ascii="Times New Roman" w:hAnsi="Times New Roman" w:cs="Times New Roman"/>
          <w:sz w:val="28"/>
          <w:szCs w:val="28"/>
        </w:rPr>
        <w:t>«</w:t>
      </w:r>
      <w:r w:rsidRPr="00A20397">
        <w:rPr>
          <w:rFonts w:ascii="Times New Roman" w:hAnsi="Times New Roman" w:cs="Times New Roman"/>
          <w:sz w:val="28"/>
          <w:szCs w:val="28"/>
        </w:rPr>
        <w:t>умные искорки</w:t>
      </w:r>
      <w:r w:rsidR="005B55BE">
        <w:rPr>
          <w:rFonts w:ascii="Times New Roman" w:hAnsi="Times New Roman" w:cs="Times New Roman"/>
          <w:sz w:val="28"/>
          <w:szCs w:val="28"/>
        </w:rPr>
        <w:t>»</w:t>
      </w:r>
      <w:r w:rsidRPr="00A20397">
        <w:rPr>
          <w:rFonts w:ascii="Times New Roman" w:hAnsi="Times New Roman" w:cs="Times New Roman"/>
          <w:sz w:val="28"/>
          <w:szCs w:val="28"/>
        </w:rPr>
        <w:t>.)</w:t>
      </w:r>
    </w:p>
    <w:p w14:paraId="3FEC3CCC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4E5438F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2. Разминка —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нейрогимнастика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 (5 мин.)</w:t>
      </w:r>
    </w:p>
    <w:p w14:paraId="4A5DC2E7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Упражнения:</w:t>
      </w:r>
    </w:p>
    <w:p w14:paraId="0A0AFEB9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1. «Зеркало» — дети стоят парами. Один показывает движения руками, второй повторяет наоборот (например, правая → левая).</w:t>
      </w:r>
    </w:p>
    <w:p w14:paraId="62DABAC6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2. «Ладошки» — хлопки в разные ритмы: «Хлоп-хлоп — коленки — хлоп — плечи — хлоп».</w:t>
      </w:r>
    </w:p>
    <w:p w14:paraId="7C3C2747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3. «Кулак — ребро — ладонь» — поочерёдно меняют положение руки на столе.</w:t>
      </w:r>
    </w:p>
    <w:p w14:paraId="2ABBB778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(Педагог объясняет, что эти игры помогают левому и правому полушарию дружить.)</w:t>
      </w:r>
    </w:p>
    <w:p w14:paraId="6621028E" w14:textId="77777777" w:rsidR="005B55BE" w:rsidRDefault="005B55BE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E7A46FD" w14:textId="29ACD2D5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3. Основная часть — путешествие по станциям (15 мин.)</w:t>
      </w:r>
    </w:p>
    <w:p w14:paraId="3402544B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Станция 1. «Внимательные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нейрончики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»</w:t>
      </w:r>
    </w:p>
    <w:p w14:paraId="586888CD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Игра «Да — Нет»</w:t>
      </w:r>
    </w:p>
    <w:p w14:paraId="3D550C38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Педагог называет предметы: если это животное — дети хлопают, если нет — молчат.</w:t>
      </w:r>
    </w:p>
    <w:p w14:paraId="02C2A1D4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(Можно усложнить: «Если это еда — топаем, если игрушка — хлопаем»).</w:t>
      </w:r>
    </w:p>
    <w:p w14:paraId="1451F053" w14:textId="77777777" w:rsidR="005B55BE" w:rsidRDefault="005B55BE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FC7018D" w14:textId="1B6BDEE0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Станция 2. «Память и волшебные следы»</w:t>
      </w:r>
    </w:p>
    <w:p w14:paraId="10937FA1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Игра «Запомни и повтори»</w:t>
      </w:r>
    </w:p>
    <w:p w14:paraId="05940235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Педагог показывает 4–5 движений (прыжок, поворот, хлопок, приседание).</w:t>
      </w:r>
    </w:p>
    <w:p w14:paraId="1A256002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Дети запоминают и повторяют.</w:t>
      </w:r>
    </w:p>
    <w:p w14:paraId="3143160F" w14:textId="77777777" w:rsidR="005B55BE" w:rsidRDefault="005B55BE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6E0DB69" w14:textId="267D556E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Станция 3. «Перепутанные руки»</w:t>
      </w:r>
    </w:p>
    <w:p w14:paraId="1B4E04D8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Игра «Левый — правый»</w:t>
      </w:r>
    </w:p>
    <w:p w14:paraId="1B1C80B4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Педагог говорит: «Подними левую руку», «дотронься правой рукой до левого уха». (Можно добавить музыку и ускорять темп).</w:t>
      </w:r>
    </w:p>
    <w:p w14:paraId="48D02A9C" w14:textId="77777777" w:rsidR="005B55BE" w:rsidRDefault="005B55BE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F822FA4" w14:textId="1916F220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Станция 4. </w:t>
      </w:r>
      <w:r w:rsidR="005B55BE">
        <w:rPr>
          <w:rFonts w:ascii="Times New Roman" w:hAnsi="Times New Roman" w:cs="Times New Roman"/>
          <w:sz w:val="28"/>
          <w:szCs w:val="28"/>
        </w:rPr>
        <w:t>«</w:t>
      </w:r>
      <w:r w:rsidRPr="00A20397">
        <w:rPr>
          <w:rFonts w:ascii="Times New Roman" w:hAnsi="Times New Roman" w:cs="Times New Roman"/>
          <w:sz w:val="28"/>
          <w:szCs w:val="28"/>
        </w:rPr>
        <w:t>Мозговой лабиринт</w:t>
      </w:r>
      <w:r w:rsidR="005B55BE">
        <w:rPr>
          <w:rFonts w:ascii="Times New Roman" w:hAnsi="Times New Roman" w:cs="Times New Roman"/>
          <w:sz w:val="28"/>
          <w:szCs w:val="28"/>
        </w:rPr>
        <w:t>»</w:t>
      </w:r>
    </w:p>
    <w:p w14:paraId="306A6D89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Игра «Пройди дорожку»</w:t>
      </w:r>
    </w:p>
    <w:p w14:paraId="7DF8FB21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На полу — ленты, линии, «следы». Дети идут по ним, не выходя за границы.</w:t>
      </w:r>
    </w:p>
    <w:p w14:paraId="53C72370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(Можно добавить усложнение — идти крест-накрест: правая нога — левый след).</w:t>
      </w:r>
    </w:p>
    <w:p w14:paraId="3CF664F8" w14:textId="77777777" w:rsidR="005B55BE" w:rsidRDefault="005B55BE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9A762AC" w14:textId="20537684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4. Итог. Рефлексия (3–5 мин.)</w:t>
      </w:r>
    </w:p>
    <w:p w14:paraId="458111F0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Педагог:</w:t>
      </w:r>
    </w:p>
    <w:p w14:paraId="0399F989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— Ну что, ребята, понравилось путешествие по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Нейроландии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?</w:t>
      </w:r>
    </w:p>
    <w:p w14:paraId="4506ABF9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— Что помогало вам выполнять задания? (Ответы детей: «внимание», «память», «глаза», «</w:t>
      </w:r>
      <w:proofErr w:type="gramStart"/>
      <w:r w:rsidRPr="00A20397">
        <w:rPr>
          <w:rFonts w:ascii="Times New Roman" w:hAnsi="Times New Roman" w:cs="Times New Roman"/>
          <w:sz w:val="28"/>
          <w:szCs w:val="28"/>
        </w:rPr>
        <w:t>руки»…</w:t>
      </w:r>
      <w:proofErr w:type="gramEnd"/>
      <w:r w:rsidRPr="00A20397">
        <w:rPr>
          <w:rFonts w:ascii="Times New Roman" w:hAnsi="Times New Roman" w:cs="Times New Roman"/>
          <w:sz w:val="28"/>
          <w:szCs w:val="28"/>
        </w:rPr>
        <w:t>)</w:t>
      </w:r>
    </w:p>
    <w:p w14:paraId="2C0059EF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Педагог:</w:t>
      </w:r>
    </w:p>
    <w:p w14:paraId="2486DD93" w14:textId="77777777" w:rsidR="00A20397" w:rsidRP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 xml:space="preserve">— Наши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нейрончики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 xml:space="preserve"> сегодня стали сильнее! А чтобы они росли дальше — нужно каждый день играть в </w:t>
      </w:r>
      <w:proofErr w:type="spellStart"/>
      <w:r w:rsidRPr="00A20397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A20397">
        <w:rPr>
          <w:rFonts w:ascii="Times New Roman" w:hAnsi="Times New Roman" w:cs="Times New Roman"/>
          <w:sz w:val="28"/>
          <w:szCs w:val="28"/>
        </w:rPr>
        <w:t>!</w:t>
      </w:r>
    </w:p>
    <w:p w14:paraId="3622A1A4" w14:textId="64EF0945" w:rsidR="00A20397" w:rsidRDefault="00A20397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20397">
        <w:rPr>
          <w:rFonts w:ascii="Times New Roman" w:hAnsi="Times New Roman" w:cs="Times New Roman"/>
          <w:sz w:val="28"/>
          <w:szCs w:val="28"/>
        </w:rPr>
        <w:t>(Можно завершить коллективным движением: «Обнимем голову — спасибо, мозг!»)</w:t>
      </w:r>
    </w:p>
    <w:p w14:paraId="49936501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4FF33439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3F9B0313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04151B5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41636FC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3D08583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04CCC35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DDE707B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35682F3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933FCB5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3A1CABE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9590411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356E07C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7017867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ACEEF24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972BBBB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25D6446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4B27B22" w14:textId="77777777" w:rsidR="008B753D" w:rsidRPr="008A00CC" w:rsidRDefault="008B753D" w:rsidP="008B753D">
      <w:pPr>
        <w:pStyle w:val="ac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8A00CC">
        <w:rPr>
          <w:rFonts w:ascii="Times New Roman" w:hAnsi="Times New Roman" w:cs="Times New Roman"/>
          <w:b/>
          <w:sz w:val="32"/>
          <w:szCs w:val="32"/>
          <w:lang w:eastAsia="ru-RU"/>
        </w:rPr>
        <w:t>Квест для родителей</w:t>
      </w:r>
    </w:p>
    <w:p w14:paraId="1E2A7489" w14:textId="77777777" w:rsidR="008B753D" w:rsidRPr="008A00CC" w:rsidRDefault="008B753D" w:rsidP="008B753D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00CC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>«</w:t>
      </w:r>
      <w:proofErr w:type="spellStart"/>
      <w:r w:rsidRPr="008A00CC">
        <w:rPr>
          <w:rFonts w:ascii="Times New Roman" w:hAnsi="Times New Roman" w:cs="Times New Roman"/>
          <w:b/>
          <w:sz w:val="32"/>
          <w:szCs w:val="32"/>
          <w:lang w:eastAsia="ru-RU"/>
        </w:rPr>
        <w:t>Нейроигры</w:t>
      </w:r>
      <w:proofErr w:type="spellEnd"/>
      <w:r w:rsidRPr="008A00CC">
        <w:rPr>
          <w:rFonts w:ascii="Times New Roman" w:hAnsi="Times New Roman" w:cs="Times New Roman"/>
          <w:b/>
          <w:sz w:val="32"/>
          <w:szCs w:val="32"/>
          <w:lang w:eastAsia="ru-RU"/>
        </w:rPr>
        <w:t>: Развивающие приключения».</w:t>
      </w:r>
    </w:p>
    <w:p w14:paraId="5DC5738D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03C413" w14:textId="2C9A2386" w:rsidR="00314799" w:rsidRDefault="00314799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Цель</w:t>
      </w:r>
      <w:r w:rsidR="00BD602C">
        <w:rPr>
          <w:rFonts w:ascii="Times New Roman" w:hAnsi="Times New Roman" w:cs="Times New Roman"/>
          <w:sz w:val="28"/>
          <w:szCs w:val="28"/>
          <w:lang w:eastAsia="ru-RU"/>
        </w:rPr>
        <w:t xml:space="preserve">: познакомить родителей с </w:t>
      </w:r>
      <w:proofErr w:type="spellStart"/>
      <w:r w:rsidR="00BD602C">
        <w:rPr>
          <w:rFonts w:ascii="Times New Roman" w:hAnsi="Times New Roman" w:cs="Times New Roman"/>
          <w:sz w:val="28"/>
          <w:szCs w:val="28"/>
          <w:lang w:eastAsia="ru-RU"/>
        </w:rPr>
        <w:t>нейроигр</w:t>
      </w:r>
      <w:r w:rsidR="00924DA5">
        <w:rPr>
          <w:rFonts w:ascii="Times New Roman" w:hAnsi="Times New Roman" w:cs="Times New Roman"/>
          <w:sz w:val="28"/>
          <w:szCs w:val="28"/>
          <w:lang w:eastAsia="ru-RU"/>
        </w:rPr>
        <w:t>ами</w:t>
      </w:r>
      <w:proofErr w:type="spellEnd"/>
      <w:r w:rsidR="00924DA5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BD602C">
        <w:rPr>
          <w:rFonts w:ascii="Times New Roman" w:hAnsi="Times New Roman" w:cs="Times New Roman"/>
          <w:sz w:val="28"/>
          <w:szCs w:val="28"/>
          <w:lang w:eastAsia="ru-RU"/>
        </w:rPr>
        <w:t xml:space="preserve"> мотивировать </w:t>
      </w:r>
      <w:r w:rsidR="00924DA5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BD602C">
        <w:rPr>
          <w:rFonts w:ascii="Times New Roman" w:hAnsi="Times New Roman" w:cs="Times New Roman"/>
          <w:sz w:val="28"/>
          <w:szCs w:val="28"/>
          <w:lang w:eastAsia="ru-RU"/>
        </w:rPr>
        <w:t>их применению для развития</w:t>
      </w:r>
      <w:r w:rsidR="00924DA5">
        <w:rPr>
          <w:rFonts w:ascii="Times New Roman" w:hAnsi="Times New Roman" w:cs="Times New Roman"/>
          <w:sz w:val="28"/>
          <w:szCs w:val="28"/>
          <w:lang w:eastAsia="ru-RU"/>
        </w:rPr>
        <w:t xml:space="preserve"> детей дома</w:t>
      </w:r>
      <w:r w:rsidR="00BD602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928C088" w14:textId="77777777" w:rsidR="005A3B6D" w:rsidRDefault="005A3B6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Задачи: </w:t>
      </w:r>
    </w:p>
    <w:p w14:paraId="3D401DC8" w14:textId="2363B842" w:rsidR="005A3B6D" w:rsidRDefault="005A3B6D" w:rsidP="005A3B6D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Расширить знания о пользе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нейроигр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развития мозга и психики ребенка.</w:t>
      </w:r>
    </w:p>
    <w:p w14:paraId="192885E6" w14:textId="4F5B0C89" w:rsidR="005A3B6D" w:rsidRDefault="005A3B6D" w:rsidP="005A3B6D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Научить родителей практическим приемам и играм для домашнего использования.</w:t>
      </w:r>
    </w:p>
    <w:p w14:paraId="1C930D0E" w14:textId="5EB152ED" w:rsidR="005A3B6D" w:rsidRDefault="005A3B6D" w:rsidP="005A3B6D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Сформировать интерес и позитивное отношение к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нейроиграм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0FBF84C" w14:textId="314BD41A" w:rsidR="005A3B6D" w:rsidRDefault="005A3B6D" w:rsidP="005A3B6D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Укрепить взаимодействие ДОУ и семьи в развивающем процессе.</w:t>
      </w:r>
    </w:p>
    <w:p w14:paraId="49974D8D" w14:textId="77777777" w:rsidR="005A3B6D" w:rsidRDefault="005A3B6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2B7D82" w14:textId="77777777" w:rsidR="00364B34" w:rsidRDefault="00364B34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Ход: </w:t>
      </w:r>
    </w:p>
    <w:p w14:paraId="7AEEC282" w14:textId="73EC511C" w:rsidR="008B753D" w:rsidRDefault="00364B34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B753D" w:rsidRPr="00F9295D">
        <w:rPr>
          <w:rFonts w:ascii="Times New Roman" w:hAnsi="Times New Roman" w:cs="Times New Roman"/>
          <w:sz w:val="28"/>
          <w:szCs w:val="28"/>
          <w:lang w:eastAsia="ru-RU"/>
        </w:rPr>
        <w:t>Здравствуйте, дорогие родители! Приглашаем вас на квест «</w:t>
      </w:r>
      <w:proofErr w:type="spellStart"/>
      <w:r w:rsidR="008B753D" w:rsidRPr="00F9295D">
        <w:rPr>
          <w:rFonts w:ascii="Times New Roman" w:hAnsi="Times New Roman" w:cs="Times New Roman"/>
          <w:sz w:val="28"/>
          <w:szCs w:val="28"/>
          <w:lang w:eastAsia="ru-RU"/>
        </w:rPr>
        <w:t>Нейроигры</w:t>
      </w:r>
      <w:proofErr w:type="spellEnd"/>
      <w:r w:rsidR="008B753D" w:rsidRPr="00F9295D">
        <w:rPr>
          <w:rFonts w:ascii="Times New Roman" w:hAnsi="Times New Roman" w:cs="Times New Roman"/>
          <w:sz w:val="28"/>
          <w:szCs w:val="28"/>
          <w:lang w:eastAsia="ru-RU"/>
        </w:rPr>
        <w:t xml:space="preserve">: Развивающие приключения», где мы погрузимся в удивительный мир </w:t>
      </w:r>
      <w:proofErr w:type="spellStart"/>
      <w:r w:rsidR="008B753D" w:rsidRPr="00F9295D">
        <w:rPr>
          <w:rFonts w:ascii="Times New Roman" w:hAnsi="Times New Roman" w:cs="Times New Roman"/>
          <w:sz w:val="28"/>
          <w:szCs w:val="28"/>
          <w:lang w:eastAsia="ru-RU"/>
        </w:rPr>
        <w:t>нейроигр</w:t>
      </w:r>
      <w:proofErr w:type="spellEnd"/>
      <w:r w:rsidR="008B753D" w:rsidRPr="00F9295D">
        <w:rPr>
          <w:rFonts w:ascii="Times New Roman" w:hAnsi="Times New Roman" w:cs="Times New Roman"/>
          <w:sz w:val="28"/>
          <w:szCs w:val="28"/>
          <w:lang w:eastAsia="ru-RU"/>
        </w:rPr>
        <w:t xml:space="preserve"> и узнаем, как они способствуют развитию когнитивных способностей ваших детей. Чтобы выяснить, какие именно функции развиваются, предлагаем разгадать специальный кроссворд-загадку.</w:t>
      </w:r>
    </w:p>
    <w:p w14:paraId="502736C8" w14:textId="77777777" w:rsidR="008B753D" w:rsidRPr="00314799" w:rsidRDefault="008B753D" w:rsidP="00364B34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Кроссворд-загадка</w:t>
      </w:r>
    </w:p>
    <w:p w14:paraId="0B6D6722" w14:textId="0CC39C78" w:rsidR="008B753D" w:rsidRPr="00314799" w:rsidRDefault="008B753D" w:rsidP="00314799">
      <w:pPr>
        <w:pStyle w:val="ac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1.</w:t>
      </w:r>
      <w:r w:rsidR="00314799" w:rsidRPr="00314799">
        <w:rPr>
          <w:rFonts w:ascii="Times New Roman" w:hAnsi="Times New Roman" w:cs="Times New Roman"/>
          <w:sz w:val="28"/>
          <w:szCs w:val="28"/>
        </w:rPr>
        <w:t xml:space="preserve"> </w:t>
      </w:r>
      <w:r w:rsidRPr="00314799">
        <w:rPr>
          <w:rFonts w:ascii="Times New Roman" w:hAnsi="Times New Roman" w:cs="Times New Roman"/>
          <w:sz w:val="28"/>
          <w:szCs w:val="28"/>
        </w:rPr>
        <w:t>Способность сосредотачиваться на важных вещах, несмотря на отвлекающие факторы.</w:t>
      </w:r>
      <w:r w:rsidR="00314799" w:rsidRPr="00314799">
        <w:rPr>
          <w:rFonts w:ascii="Times New Roman" w:hAnsi="Times New Roman" w:cs="Times New Roman"/>
          <w:sz w:val="28"/>
          <w:szCs w:val="28"/>
        </w:rPr>
        <w:t xml:space="preserve"> (Внимание)</w:t>
      </w:r>
    </w:p>
    <w:p w14:paraId="2C2EEF42" w14:textId="5A602B85" w:rsidR="008B753D" w:rsidRPr="00314799" w:rsidRDefault="008B753D" w:rsidP="00314799">
      <w:pPr>
        <w:pStyle w:val="ac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2 Что помогает нам помнить лица друзей, даты рождения и любимые песни?</w:t>
      </w:r>
      <w:r w:rsidR="00314799" w:rsidRPr="00314799">
        <w:rPr>
          <w:rFonts w:ascii="Times New Roman" w:hAnsi="Times New Roman" w:cs="Times New Roman"/>
          <w:sz w:val="28"/>
          <w:szCs w:val="28"/>
        </w:rPr>
        <w:t xml:space="preserve"> (Память)</w:t>
      </w:r>
    </w:p>
    <w:p w14:paraId="77C71641" w14:textId="7FDBE31F" w:rsidR="008B753D" w:rsidRPr="00314799" w:rsidRDefault="008B753D" w:rsidP="00314799">
      <w:pPr>
        <w:pStyle w:val="ac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3. Умственный процесс, который помогает размышлять и находить решения.</w:t>
      </w:r>
    </w:p>
    <w:p w14:paraId="25389380" w14:textId="61D76E11" w:rsidR="00314799" w:rsidRPr="00314799" w:rsidRDefault="00314799" w:rsidP="00314799">
      <w:pPr>
        <w:pStyle w:val="ac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(Мышление)</w:t>
      </w:r>
    </w:p>
    <w:p w14:paraId="41C3616A" w14:textId="41A00B62" w:rsidR="008B753D" w:rsidRPr="00314799" w:rsidRDefault="008B753D" w:rsidP="00314799">
      <w:pPr>
        <w:pStyle w:val="ac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4. Координация движений тела, особенно мелких – важна для письма, рисования и многих повседневных дел.</w:t>
      </w:r>
      <w:r w:rsidR="00314799" w:rsidRPr="00314799">
        <w:rPr>
          <w:rFonts w:ascii="Times New Roman" w:hAnsi="Times New Roman" w:cs="Times New Roman"/>
          <w:sz w:val="28"/>
          <w:szCs w:val="28"/>
        </w:rPr>
        <w:t xml:space="preserve"> (Моторика)</w:t>
      </w:r>
    </w:p>
    <w:p w14:paraId="7ADAE174" w14:textId="6F86B9D9" w:rsidR="008B753D" w:rsidRPr="00314799" w:rsidRDefault="008B753D" w:rsidP="00314799">
      <w:pPr>
        <w:pStyle w:val="ac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5 Способность воспринимать окружающий мир через органы чувств.</w:t>
      </w:r>
      <w:r w:rsidR="00314799" w:rsidRPr="00314799">
        <w:rPr>
          <w:rFonts w:ascii="Times New Roman" w:hAnsi="Times New Roman" w:cs="Times New Roman"/>
          <w:sz w:val="28"/>
          <w:szCs w:val="28"/>
        </w:rPr>
        <w:t xml:space="preserve"> (Восприятие)</w:t>
      </w:r>
    </w:p>
    <w:p w14:paraId="65483D79" w14:textId="77777777" w:rsidR="008B753D" w:rsidRPr="00314799" w:rsidRDefault="008B753D" w:rsidP="00314799">
      <w:pPr>
        <w:pStyle w:val="ac"/>
        <w:ind w:firstLine="708"/>
        <w:rPr>
          <w:rFonts w:ascii="Times New Roman" w:hAnsi="Times New Roman" w:cs="Times New Roman"/>
          <w:sz w:val="28"/>
          <w:szCs w:val="28"/>
        </w:rPr>
      </w:pPr>
      <w:r w:rsidRPr="00314799">
        <w:rPr>
          <w:rFonts w:ascii="Times New Roman" w:hAnsi="Times New Roman" w:cs="Times New Roman"/>
          <w:sz w:val="28"/>
          <w:szCs w:val="28"/>
        </w:rPr>
        <w:t>Молодцы, родители! Вы успешно разгадали кроссворд. Теперь вместе отправимся в путешествие по пяти станциям. Каждая станция приготовила для вас увлекательные задания и игры. Вы готовы? Тогда вперед!</w:t>
      </w:r>
    </w:p>
    <w:p w14:paraId="130DBA69" w14:textId="5B179FC6" w:rsidR="008B753D" w:rsidRPr="00034FE3" w:rsidRDefault="00364B34" w:rsidP="00364B3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1</w:t>
      </w:r>
      <w:r w:rsidR="008B753D"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станция</w:t>
      </w: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753D"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Мы начинаем наше путешествие с развития внимания. Внимание — это ключ к успешному обучению и выполнению любых задач. </w:t>
      </w:r>
      <w:r w:rsidR="008B753D">
        <w:rPr>
          <w:rFonts w:ascii="Times New Roman" w:hAnsi="Times New Roman" w:cs="Times New Roman"/>
          <w:sz w:val="28"/>
          <w:szCs w:val="28"/>
          <w:lang w:eastAsia="ru-RU"/>
        </w:rPr>
        <w:t xml:space="preserve">Я предлагаю </w:t>
      </w:r>
      <w:r w:rsidR="008B753D" w:rsidRPr="00034FE3">
        <w:rPr>
          <w:rFonts w:ascii="Times New Roman" w:hAnsi="Times New Roman" w:cs="Times New Roman"/>
          <w:sz w:val="28"/>
          <w:szCs w:val="28"/>
          <w:lang w:eastAsia="ru-RU"/>
        </w:rPr>
        <w:t>сосредоточиться и выполнить несколько заданий, которые помогут нам улучшить этот важный навык.</w:t>
      </w:r>
    </w:p>
    <w:p w14:paraId="0DBDE366" w14:textId="77777777" w:rsidR="008B753D" w:rsidRPr="00364B34" w:rsidRDefault="008B753D" w:rsidP="008B753D">
      <w:pPr>
        <w:pStyle w:val="ac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Игра «Присядь, сосед!»</w:t>
      </w:r>
    </w:p>
    <w:p w14:paraId="7492AC5E" w14:textId="5E950211" w:rsidR="008B753D" w:rsidRPr="00034FE3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Все игроки стоят в кругу. </w:t>
      </w:r>
      <w:proofErr w:type="gramStart"/>
      <w:r w:rsidRPr="00034FE3">
        <w:rPr>
          <w:rFonts w:ascii="Times New Roman" w:hAnsi="Times New Roman" w:cs="Times New Roman"/>
          <w:sz w:val="28"/>
          <w:szCs w:val="28"/>
          <w:lang w:eastAsia="ru-RU"/>
        </w:rPr>
        <w:t>Тот</w:t>
      </w:r>
      <w:proofErr w:type="gramEnd"/>
      <w:r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 кому я бросаю мяч ловит его, а соседи справа и слева должны присесть. Если кто-то из соседей замешкался и не успел вовремя присесть, выбывает из игры.</w:t>
      </w:r>
      <w:r w:rsidR="00364B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34FE3">
        <w:rPr>
          <w:rFonts w:ascii="Times New Roman" w:hAnsi="Times New Roman" w:cs="Times New Roman"/>
          <w:sz w:val="28"/>
          <w:szCs w:val="28"/>
          <w:lang w:eastAsia="ru-RU"/>
        </w:rPr>
        <w:t>Игра развивает внимательность и быстроту реакции.</w:t>
      </w:r>
    </w:p>
    <w:p w14:paraId="4DE365B6" w14:textId="208C981C" w:rsidR="008B753D" w:rsidRPr="00034FE3" w:rsidRDefault="00364B34" w:rsidP="00364B3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2</w:t>
      </w:r>
      <w:r w:rsidR="008B753D"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станция</w:t>
      </w: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753D"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Теперь перейдем к тренировке памяти. Память играет огромную роль в нашем обучении и повседневной жизни. </w:t>
      </w:r>
    </w:p>
    <w:p w14:paraId="54E9B11A" w14:textId="77777777" w:rsidR="008B753D" w:rsidRPr="00364B34" w:rsidRDefault="008B753D" w:rsidP="008B753D">
      <w:pPr>
        <w:pStyle w:val="ac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Игра «Запомни и нарисуй»</w:t>
      </w:r>
    </w:p>
    <w:p w14:paraId="243C10C8" w14:textId="77777777" w:rsidR="008B753D" w:rsidRPr="00034FE3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Игрокам</w:t>
      </w:r>
      <w:r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5A2E">
        <w:rPr>
          <w:rFonts w:ascii="Times New Roman" w:hAnsi="Times New Roman" w:cs="Times New Roman"/>
          <w:sz w:val="28"/>
          <w:szCs w:val="28"/>
          <w:lang w:eastAsia="ru-RU"/>
        </w:rPr>
        <w:t>предлагается внимательно рассмотреть предложенную картинку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C5A2E">
        <w:rPr>
          <w:rFonts w:ascii="Times New Roman" w:hAnsi="Times New Roman" w:cs="Times New Roman"/>
          <w:sz w:val="28"/>
          <w:szCs w:val="28"/>
          <w:lang w:eastAsia="ru-RU"/>
        </w:rPr>
        <w:t xml:space="preserve"> После сигнала они должны нарисовать всё, что успели запомнить, стараясь точно передать расположение деталей. Побеждает тот, кто нарисует больше правильных </w:t>
      </w:r>
      <w:r w:rsidRPr="00034FE3">
        <w:rPr>
          <w:rFonts w:ascii="Times New Roman" w:hAnsi="Times New Roman" w:cs="Times New Roman"/>
          <w:sz w:val="28"/>
          <w:szCs w:val="28"/>
          <w:lang w:eastAsia="ru-RU"/>
        </w:rPr>
        <w:t>предметов.</w:t>
      </w:r>
    </w:p>
    <w:p w14:paraId="2F5C966F" w14:textId="77777777" w:rsidR="008B753D" w:rsidRPr="00034FE3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4FE3">
        <w:rPr>
          <w:rFonts w:ascii="Times New Roman" w:hAnsi="Times New Roman" w:cs="Times New Roman"/>
          <w:sz w:val="28"/>
          <w:szCs w:val="28"/>
          <w:lang w:eastAsia="ru-RU"/>
        </w:rPr>
        <w:t>Игра отлично развивает зрительную память и помогает лучше запомнить визуальную информацию.</w:t>
      </w:r>
    </w:p>
    <w:p w14:paraId="719E2F6F" w14:textId="1ECF2C79" w:rsidR="008B753D" w:rsidRPr="00034FE3" w:rsidRDefault="00364B34" w:rsidP="00364B3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3</w:t>
      </w:r>
      <w:r w:rsidR="008B753D"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станция</w:t>
      </w: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753D" w:rsidRPr="00034FE3">
        <w:rPr>
          <w:rFonts w:ascii="Times New Roman" w:hAnsi="Times New Roman" w:cs="Times New Roman"/>
          <w:sz w:val="28"/>
          <w:szCs w:val="28"/>
          <w:lang w:eastAsia="ru-RU"/>
        </w:rPr>
        <w:t>Следующая остановка — логическое мышление. Здесь нас ждут головоломки и задачи, которые потребуют от вас аналитического подхода и креативности. Готовы проявить свою смекалку?</w:t>
      </w:r>
    </w:p>
    <w:p w14:paraId="667594CA" w14:textId="77777777" w:rsidR="008B753D" w:rsidRPr="00364B34" w:rsidRDefault="008B753D" w:rsidP="008B753D">
      <w:pPr>
        <w:pStyle w:val="ac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Игра «Цветная линия»</w:t>
      </w:r>
    </w:p>
    <w:p w14:paraId="47D9FD86" w14:textId="77777777" w:rsidR="008B753D" w:rsidRPr="00034FE3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4FE3">
        <w:rPr>
          <w:rFonts w:ascii="Times New Roman" w:hAnsi="Times New Roman" w:cs="Times New Roman"/>
          <w:sz w:val="28"/>
          <w:szCs w:val="28"/>
          <w:lang w:eastAsia="ru-RU"/>
        </w:rPr>
        <w:t>Выстроить разноцветные элементы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(крышки)</w:t>
      </w:r>
      <w:r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 в определенном порядке</w:t>
      </w:r>
    </w:p>
    <w:p w14:paraId="73BB393F" w14:textId="022574B7" w:rsidR="008B753D" w:rsidRPr="000E4A6F" w:rsidRDefault="00364B34" w:rsidP="00364B3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r w:rsidR="008B753D"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станция</w:t>
      </w: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B753D" w:rsidRPr="000E4A6F">
        <w:rPr>
          <w:rFonts w:ascii="Times New Roman" w:hAnsi="Times New Roman" w:cs="Times New Roman"/>
          <w:sz w:val="28"/>
          <w:szCs w:val="28"/>
          <w:lang w:eastAsia="ru-RU"/>
        </w:rPr>
        <w:t>Здесь мы развиваем координацию движений и мелкую моторику рук. Эти навыки важны для выполнения многих повседневных задач, таких как письмо, использование инструментов и управление предметами.</w:t>
      </w:r>
    </w:p>
    <w:p w14:paraId="65CA09D3" w14:textId="77777777" w:rsidR="008B753D" w:rsidRPr="00364B34" w:rsidRDefault="008B753D" w:rsidP="008B753D">
      <w:pPr>
        <w:pStyle w:val="ac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Игра «Симметричный портрет»</w:t>
      </w:r>
    </w:p>
    <w:p w14:paraId="12E7C8E2" w14:textId="77777777" w:rsidR="008B753D" w:rsidRPr="00034FE3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4A6F">
        <w:rPr>
          <w:rFonts w:ascii="Times New Roman" w:hAnsi="Times New Roman" w:cs="Times New Roman"/>
          <w:sz w:val="28"/>
          <w:szCs w:val="28"/>
          <w:lang w:eastAsia="ru-RU"/>
        </w:rPr>
        <w:t>Эта игра особенно полезна, потому что она требует одновременного использования обеих рук. Это улучшает координацию и развивает креативность, а также учит создавать симметричные изображения.</w:t>
      </w:r>
    </w:p>
    <w:p w14:paraId="611248C9" w14:textId="77777777" w:rsidR="008B753D" w:rsidRPr="000E4A6F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4A6F">
        <w:rPr>
          <w:rFonts w:ascii="Times New Roman" w:hAnsi="Times New Roman" w:cs="Times New Roman"/>
          <w:sz w:val="28"/>
          <w:szCs w:val="28"/>
          <w:lang w:eastAsia="ru-RU"/>
        </w:rPr>
        <w:t>Одновременно обеими руками начните рисовать части лица, стараясь сделать их зеркальными отражениями друг друга.</w:t>
      </w:r>
    </w:p>
    <w:p w14:paraId="4CE7FDE2" w14:textId="7177A92C" w:rsidR="008B753D" w:rsidRDefault="00364B34" w:rsidP="00364B34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5 ф</w:t>
      </w:r>
      <w:r w:rsidR="008B753D" w:rsidRPr="00364B34">
        <w:rPr>
          <w:rFonts w:ascii="Times New Roman" w:hAnsi="Times New Roman" w:cs="Times New Roman"/>
          <w:bCs/>
          <w:sz w:val="28"/>
          <w:szCs w:val="28"/>
          <w:lang w:eastAsia="ru-RU"/>
        </w:rPr>
        <w:t>инальная станция</w:t>
      </w:r>
      <w:r w:rsidR="008B753D">
        <w:rPr>
          <w:rFonts w:ascii="Times New Roman" w:hAnsi="Times New Roman" w:cs="Times New Roman"/>
          <w:sz w:val="28"/>
          <w:szCs w:val="28"/>
          <w:lang w:eastAsia="ru-RU"/>
        </w:rPr>
        <w:t xml:space="preserve"> «Я в команде»</w:t>
      </w:r>
      <w:r w:rsidR="008B753D" w:rsidRPr="00034FE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B753D" w:rsidRPr="00917100">
        <w:rPr>
          <w:rFonts w:ascii="Times New Roman" w:hAnsi="Times New Roman" w:cs="Times New Roman"/>
          <w:sz w:val="28"/>
          <w:szCs w:val="28"/>
          <w:lang w:eastAsia="ru-RU"/>
        </w:rPr>
        <w:t>Здесь вы будете работать вместе чтобы решить общую задачу важно помнить, что сотрудничество и взаимодействие играют ключевую роль в достижении успеха</w:t>
      </w:r>
      <w:r w:rsidR="008B753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36AA46E" w14:textId="77777777" w:rsidR="008B753D" w:rsidRPr="00364B34" w:rsidRDefault="008B753D" w:rsidP="008B753D">
      <w:pPr>
        <w:pStyle w:val="ac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AFCFF"/>
        </w:rPr>
      </w:pPr>
      <w:r w:rsidRPr="00364B34">
        <w:rPr>
          <w:rFonts w:ascii="Times New Roman" w:hAnsi="Times New Roman" w:cs="Times New Roman"/>
          <w:bCs/>
          <w:sz w:val="28"/>
          <w:szCs w:val="28"/>
          <w:shd w:val="clear" w:color="auto" w:fill="FAFCFF"/>
        </w:rPr>
        <w:t>Игра «Передай мяч»</w:t>
      </w:r>
    </w:p>
    <w:p w14:paraId="3D33012E" w14:textId="77777777" w:rsidR="008B753D" w:rsidRPr="00034FE3" w:rsidRDefault="008B753D" w:rsidP="008B753D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034FE3">
        <w:rPr>
          <w:rFonts w:ascii="Times New Roman" w:hAnsi="Times New Roman" w:cs="Times New Roman"/>
          <w:sz w:val="28"/>
          <w:szCs w:val="28"/>
        </w:rPr>
        <w:t xml:space="preserve">Стоя </w:t>
      </w:r>
      <w:proofErr w:type="gramStart"/>
      <w:r w:rsidRPr="00034FE3">
        <w:rPr>
          <w:rFonts w:ascii="Times New Roman" w:hAnsi="Times New Roman" w:cs="Times New Roman"/>
          <w:sz w:val="28"/>
          <w:szCs w:val="28"/>
        </w:rPr>
        <w:t>в кругу</w:t>
      </w:r>
      <w:proofErr w:type="gramEnd"/>
      <w:r w:rsidRPr="00034FE3">
        <w:rPr>
          <w:rFonts w:ascii="Times New Roman" w:hAnsi="Times New Roman" w:cs="Times New Roman"/>
          <w:sz w:val="28"/>
          <w:szCs w:val="28"/>
        </w:rPr>
        <w:t xml:space="preserve"> передается мяч по кругу из правой руки в левую и наоборот на счёт «раз-два». Далее можно усложнить передавать за спиной, над головой.</w:t>
      </w:r>
    </w:p>
    <w:p w14:paraId="502E85B8" w14:textId="515699A3" w:rsidR="008B753D" w:rsidRPr="00081526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1526">
        <w:rPr>
          <w:rFonts w:ascii="Times New Roman" w:hAnsi="Times New Roman" w:cs="Times New Roman"/>
          <w:sz w:val="28"/>
          <w:szCs w:val="28"/>
          <w:lang w:eastAsia="ru-RU"/>
        </w:rPr>
        <w:t xml:space="preserve">Теперь мы пригласим наших самых маленьких участников. Дети, заходите! Поиграем в игру </w:t>
      </w:r>
      <w:r w:rsidRPr="00081526">
        <w:rPr>
          <w:rFonts w:ascii="Times New Roman" w:hAnsi="Times New Roman" w:cs="Times New Roman"/>
          <w:b/>
          <w:sz w:val="28"/>
          <w:szCs w:val="28"/>
          <w:lang w:eastAsia="ru-RU"/>
        </w:rPr>
        <w:t>«Угадай по голосу».</w:t>
      </w:r>
      <w:r w:rsidRPr="00081526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 будет звать родителя ласковым словом или по имени, а задача взрослых — угадать, действительно ли это голос их ребенка.</w:t>
      </w:r>
    </w:p>
    <w:p w14:paraId="7F1D252F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1526">
        <w:rPr>
          <w:rFonts w:ascii="Times New Roman" w:hAnsi="Times New Roman" w:cs="Times New Roman"/>
          <w:sz w:val="28"/>
          <w:szCs w:val="28"/>
          <w:lang w:eastAsia="ru-RU"/>
        </w:rPr>
        <w:t xml:space="preserve">Сейчас родители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предлагаем вам </w:t>
      </w:r>
      <w:r w:rsidRPr="00081526">
        <w:rPr>
          <w:rFonts w:ascii="Times New Roman" w:hAnsi="Times New Roman" w:cs="Times New Roman"/>
          <w:sz w:val="28"/>
          <w:szCs w:val="28"/>
          <w:lang w:eastAsia="ru-RU"/>
        </w:rPr>
        <w:t xml:space="preserve">вместе с детьми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созда</w:t>
      </w:r>
      <w:r w:rsidRPr="00081526">
        <w:rPr>
          <w:rFonts w:ascii="Times New Roman" w:hAnsi="Times New Roman" w:cs="Times New Roman"/>
          <w:sz w:val="28"/>
          <w:szCs w:val="28"/>
          <w:lang w:eastAsia="ru-RU"/>
        </w:rPr>
        <w:t xml:space="preserve">ть </w:t>
      </w:r>
      <w:r w:rsidRPr="00314799">
        <w:rPr>
          <w:rFonts w:ascii="Times New Roman" w:hAnsi="Times New Roman" w:cs="Times New Roman"/>
          <w:bCs/>
          <w:sz w:val="28"/>
          <w:szCs w:val="28"/>
          <w:lang w:eastAsia="ru-RU"/>
        </w:rPr>
        <w:t>коллаж «Моя семья».</w:t>
      </w:r>
      <w:r w:rsidRPr="00081526">
        <w:rPr>
          <w:rFonts w:ascii="Times New Roman" w:hAnsi="Times New Roman" w:cs="Times New Roman"/>
          <w:sz w:val="28"/>
          <w:szCs w:val="28"/>
          <w:lang w:eastAsia="ru-RU"/>
        </w:rPr>
        <w:t xml:space="preserve"> Найдите герб вашей семьи и оставьте на нём отпечатки своих ладоней.</w:t>
      </w:r>
    </w:p>
    <w:p w14:paraId="588D9D9B" w14:textId="6608F6D2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477E">
        <w:rPr>
          <w:rFonts w:ascii="Times New Roman" w:hAnsi="Times New Roman" w:cs="Times New Roman"/>
          <w:sz w:val="28"/>
          <w:szCs w:val="28"/>
        </w:rPr>
        <w:t xml:space="preserve">Спасибо всем участникам за отличное выполнение заданий! Вы наглядно продемонстрировали эффективность игровых методик в развитии когнитивных функций. </w:t>
      </w:r>
      <w:r w:rsidRPr="00013C7C">
        <w:rPr>
          <w:rFonts w:ascii="Times New Roman" w:hAnsi="Times New Roman" w:cs="Times New Roman"/>
          <w:sz w:val="28"/>
          <w:szCs w:val="28"/>
        </w:rPr>
        <w:t>Но самое важное — это проводить больше времени с ребёнком.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3C7C">
        <w:rPr>
          <w:rFonts w:ascii="Times New Roman" w:hAnsi="Times New Roman" w:cs="Times New Roman"/>
          <w:sz w:val="28"/>
          <w:szCs w:val="28"/>
        </w:rPr>
        <w:t>Благодарим за участие и ждем новых встреч!</w:t>
      </w:r>
    </w:p>
    <w:p w14:paraId="4BE41DF9" w14:textId="03F78CD2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5EAB0F" w14:textId="00F1D645" w:rsidR="008B753D" w:rsidRDefault="004C1E81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47BFFE4" wp14:editId="0624576D">
            <wp:simplePos x="0" y="0"/>
            <wp:positionH relativeFrom="column">
              <wp:posOffset>3314065</wp:posOffset>
            </wp:positionH>
            <wp:positionV relativeFrom="paragraph">
              <wp:posOffset>24130</wp:posOffset>
            </wp:positionV>
            <wp:extent cx="2590800" cy="1943031"/>
            <wp:effectExtent l="0" t="0" r="0" b="63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B34" w:rsidRPr="00DD6AE2">
        <w:rPr>
          <w:noProof/>
        </w:rPr>
        <w:drawing>
          <wp:anchor distT="0" distB="0" distL="114300" distR="114300" simplePos="0" relativeHeight="251659264" behindDoc="0" locked="0" layoutInCell="1" allowOverlap="1" wp14:anchorId="16C57912" wp14:editId="43BA7DFD">
            <wp:simplePos x="0" y="0"/>
            <wp:positionH relativeFrom="column">
              <wp:posOffset>111125</wp:posOffset>
            </wp:positionH>
            <wp:positionV relativeFrom="paragraph">
              <wp:posOffset>26035</wp:posOffset>
            </wp:positionV>
            <wp:extent cx="2734965" cy="1935470"/>
            <wp:effectExtent l="0" t="0" r="8255" b="8255"/>
            <wp:wrapNone/>
            <wp:docPr id="3" name="Рисунок 3" descr="C:\Users\Екатерина\Downloads\InShot_20250430_210105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ownloads\InShot_20250430_210105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10" r="1218" b="67043"/>
                    <a:stretch/>
                  </pic:blipFill>
                  <pic:spPr bwMode="auto">
                    <a:xfrm>
                      <a:off x="0" y="0"/>
                      <a:ext cx="2734965" cy="193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D50A83" w14:textId="2DB21C3A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B00EF92" w14:textId="0F477FA5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F3A5C7" w14:textId="20887A8D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72BB94E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70C279" w14:textId="71E3331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7E16D54" w14:textId="0850058D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E2C1365" w14:textId="004A5835" w:rsidR="008B753D" w:rsidRDefault="004C1E81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3E16B1" wp14:editId="6E60879D">
            <wp:simplePos x="0" y="0"/>
            <wp:positionH relativeFrom="column">
              <wp:posOffset>3192780</wp:posOffset>
            </wp:positionH>
            <wp:positionV relativeFrom="paragraph">
              <wp:posOffset>-282481</wp:posOffset>
            </wp:positionV>
            <wp:extent cx="2493119" cy="2144395"/>
            <wp:effectExtent l="0" t="0" r="254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9" r="13586"/>
                    <a:stretch/>
                  </pic:blipFill>
                  <pic:spPr bwMode="auto">
                    <a:xfrm>
                      <a:off x="0" y="0"/>
                      <a:ext cx="2493119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B34">
        <w:rPr>
          <w:noProof/>
        </w:rPr>
        <w:drawing>
          <wp:anchor distT="0" distB="0" distL="114300" distR="114300" simplePos="0" relativeHeight="251661312" behindDoc="0" locked="0" layoutInCell="1" allowOverlap="1" wp14:anchorId="5D0DFA3C" wp14:editId="5485398B">
            <wp:simplePos x="0" y="0"/>
            <wp:positionH relativeFrom="column">
              <wp:posOffset>-17780</wp:posOffset>
            </wp:positionH>
            <wp:positionV relativeFrom="paragraph">
              <wp:posOffset>-280035</wp:posOffset>
            </wp:positionV>
            <wp:extent cx="2303145" cy="2144395"/>
            <wp:effectExtent l="0" t="0" r="1905" b="825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44" r="13205"/>
                    <a:stretch/>
                  </pic:blipFill>
                  <pic:spPr bwMode="auto">
                    <a:xfrm>
                      <a:off x="0" y="0"/>
                      <a:ext cx="230314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F0E866" w14:textId="4A2B7593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1081AC" w14:textId="6D009D3B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84B7D8C" w14:textId="6B2944AA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1C4A70" w14:textId="249008D0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6077B7" w14:textId="68B01ADA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DD76D4" w14:textId="4D825013" w:rsidR="008B753D" w:rsidRDefault="008B753D" w:rsidP="008B753D">
      <w:pPr>
        <w:pStyle w:val="ad"/>
      </w:pPr>
      <w:r>
        <w:tab/>
      </w:r>
    </w:p>
    <w:p w14:paraId="35248A91" w14:textId="6D439CB3" w:rsidR="008B753D" w:rsidRDefault="008B753D" w:rsidP="008B753D">
      <w:pPr>
        <w:pStyle w:val="ad"/>
      </w:pPr>
    </w:p>
    <w:p w14:paraId="55E4B7B6" w14:textId="42037CD6" w:rsidR="008B753D" w:rsidRDefault="004C1E81" w:rsidP="008B753D">
      <w:pPr>
        <w:pStyle w:val="ad"/>
      </w:pPr>
      <w:r w:rsidRPr="00DD6AE2">
        <w:rPr>
          <w:noProof/>
        </w:rPr>
        <w:drawing>
          <wp:anchor distT="0" distB="0" distL="114300" distR="114300" simplePos="0" relativeHeight="251662336" behindDoc="0" locked="0" layoutInCell="1" allowOverlap="1" wp14:anchorId="1A4CC413" wp14:editId="2FC5B620">
            <wp:simplePos x="0" y="0"/>
            <wp:positionH relativeFrom="column">
              <wp:posOffset>2947670</wp:posOffset>
            </wp:positionH>
            <wp:positionV relativeFrom="paragraph">
              <wp:posOffset>230505</wp:posOffset>
            </wp:positionV>
            <wp:extent cx="2790825" cy="1881505"/>
            <wp:effectExtent l="0" t="0" r="0" b="4445"/>
            <wp:wrapNone/>
            <wp:docPr id="5" name="Рисунок 5" descr="C:\Users\Екатерина\Downloads\InShot_20250430_210105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ownloads\InShot_20250430_210105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88" t="66526" r="1561"/>
                    <a:stretch/>
                  </pic:blipFill>
                  <pic:spPr bwMode="auto">
                    <a:xfrm>
                      <a:off x="0" y="0"/>
                      <a:ext cx="279082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B34" w:rsidRPr="00DD6AE2">
        <w:rPr>
          <w:noProof/>
        </w:rPr>
        <w:drawing>
          <wp:anchor distT="0" distB="0" distL="114300" distR="114300" simplePos="0" relativeHeight="251663360" behindDoc="0" locked="0" layoutInCell="1" allowOverlap="1" wp14:anchorId="50BEF5AA" wp14:editId="585F7AC7">
            <wp:simplePos x="0" y="0"/>
            <wp:positionH relativeFrom="column">
              <wp:posOffset>-19685</wp:posOffset>
            </wp:positionH>
            <wp:positionV relativeFrom="paragraph">
              <wp:posOffset>189865</wp:posOffset>
            </wp:positionV>
            <wp:extent cx="2699657" cy="1879727"/>
            <wp:effectExtent l="0" t="0" r="5715" b="6350"/>
            <wp:wrapNone/>
            <wp:docPr id="6" name="Рисунок 6" descr="C:\Users\Екатерина\Downloads\InShot_20250430_210105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ownloads\InShot_20250430_210105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9" t="33220" r="1" b="33568"/>
                    <a:stretch/>
                  </pic:blipFill>
                  <pic:spPr bwMode="auto">
                    <a:xfrm>
                      <a:off x="0" y="0"/>
                      <a:ext cx="2699657" cy="1879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68B58E" w14:textId="226CC663" w:rsidR="008B753D" w:rsidRDefault="008B753D" w:rsidP="008B753D">
      <w:pPr>
        <w:pStyle w:val="ad"/>
      </w:pPr>
    </w:p>
    <w:p w14:paraId="4609ECC4" w14:textId="1741C535" w:rsidR="008B753D" w:rsidRDefault="008B753D" w:rsidP="008B753D">
      <w:pPr>
        <w:pStyle w:val="ad"/>
      </w:pPr>
    </w:p>
    <w:p w14:paraId="05CCEF6D" w14:textId="77777777" w:rsidR="008B753D" w:rsidRDefault="008B753D" w:rsidP="008B753D">
      <w:pPr>
        <w:pStyle w:val="ad"/>
      </w:pPr>
    </w:p>
    <w:p w14:paraId="2209E25F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3E0BB5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541D9C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00B115" w14:textId="77777777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2962A13" w14:textId="5C7C3165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D904A1" w14:textId="735C13CA" w:rsidR="008B753D" w:rsidRDefault="00364B34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AE2">
        <w:rPr>
          <w:noProof/>
        </w:rPr>
        <w:drawing>
          <wp:anchor distT="0" distB="0" distL="114300" distR="114300" simplePos="0" relativeHeight="251665408" behindDoc="0" locked="0" layoutInCell="1" allowOverlap="1" wp14:anchorId="18908FDD" wp14:editId="2CA14CA5">
            <wp:simplePos x="0" y="0"/>
            <wp:positionH relativeFrom="column">
              <wp:posOffset>297815</wp:posOffset>
            </wp:positionH>
            <wp:positionV relativeFrom="paragraph">
              <wp:posOffset>82550</wp:posOffset>
            </wp:positionV>
            <wp:extent cx="2120900" cy="2842895"/>
            <wp:effectExtent l="0" t="0" r="0" b="0"/>
            <wp:wrapNone/>
            <wp:docPr id="7" name="Рисунок 7" descr="C:\Users\Екатерина\Downloads\InShot_20250430_210105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ownloads\InShot_20250430_210105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581" b="33748"/>
                    <a:stretch/>
                  </pic:blipFill>
                  <pic:spPr bwMode="auto">
                    <a:xfrm>
                      <a:off x="0" y="0"/>
                      <a:ext cx="2120900" cy="28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35347" w14:textId="2E702219" w:rsidR="008B753D" w:rsidRDefault="004C1E81" w:rsidP="008B753D">
      <w:pPr>
        <w:pStyle w:val="ad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D526E37" wp14:editId="21CCBA20">
            <wp:simplePos x="0" y="0"/>
            <wp:positionH relativeFrom="column">
              <wp:posOffset>3085465</wp:posOffset>
            </wp:positionH>
            <wp:positionV relativeFrom="paragraph">
              <wp:posOffset>29210</wp:posOffset>
            </wp:positionV>
            <wp:extent cx="2120900" cy="2601321"/>
            <wp:effectExtent l="0" t="0" r="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7" r="5521"/>
                    <a:stretch/>
                  </pic:blipFill>
                  <pic:spPr bwMode="auto">
                    <a:xfrm>
                      <a:off x="0" y="0"/>
                      <a:ext cx="2120900" cy="260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EEACDF" w14:textId="79645780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6ADE4C" w14:textId="5298B78C" w:rsidR="008B753D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DEEA0B" w14:textId="77777777" w:rsidR="008B753D" w:rsidRPr="00E4477E" w:rsidRDefault="008B753D" w:rsidP="008B753D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C009FAF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5E6EA5E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135A5C1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4636DA1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73B29A2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8F46D4F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35B9714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6E2C529" w14:textId="77777777" w:rsidR="008B753D" w:rsidRDefault="008B753D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8FEAC24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000EF03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0389D32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4839683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6E9984A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ABF1705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D8388BA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1932744" w14:textId="77777777" w:rsidR="00364B34" w:rsidRDefault="00364B34" w:rsidP="005B55BE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4E8F3F0F" w14:textId="77777777" w:rsidR="00364B34" w:rsidRPr="00970265" w:rsidRDefault="00364B34" w:rsidP="00364B34">
      <w:pPr>
        <w:pStyle w:val="ac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265">
        <w:rPr>
          <w:rFonts w:ascii="Times New Roman" w:hAnsi="Times New Roman" w:cs="Times New Roman"/>
          <w:b/>
          <w:bCs/>
          <w:sz w:val="28"/>
          <w:szCs w:val="28"/>
        </w:rPr>
        <w:t>Консультация для родителей</w:t>
      </w:r>
    </w:p>
    <w:p w14:paraId="6872EF06" w14:textId="77777777" w:rsidR="00364B34" w:rsidRPr="00970265" w:rsidRDefault="00364B34" w:rsidP="00364B34">
      <w:pPr>
        <w:pStyle w:val="ac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265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proofErr w:type="spellStart"/>
      <w:r w:rsidRPr="00970265">
        <w:rPr>
          <w:rFonts w:ascii="Times New Roman" w:hAnsi="Times New Roman" w:cs="Times New Roman"/>
          <w:b/>
          <w:bCs/>
          <w:sz w:val="28"/>
          <w:szCs w:val="28"/>
        </w:rPr>
        <w:t>Нейроигры</w:t>
      </w:r>
      <w:proofErr w:type="spellEnd"/>
      <w:r w:rsidRPr="00970265">
        <w:rPr>
          <w:rFonts w:ascii="Times New Roman" w:hAnsi="Times New Roman" w:cs="Times New Roman"/>
          <w:b/>
          <w:bCs/>
          <w:sz w:val="28"/>
          <w:szCs w:val="28"/>
        </w:rPr>
        <w:t xml:space="preserve"> дома: развиваем мозг играя!»</w:t>
      </w:r>
    </w:p>
    <w:p w14:paraId="1C48AB73" w14:textId="77777777" w:rsidR="00364B34" w:rsidRDefault="00364B34" w:rsidP="00364B34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AE60E54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Возраст детей: 5–7 лет</w:t>
      </w:r>
    </w:p>
    <w:p w14:paraId="56C08528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970265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970265">
        <w:rPr>
          <w:rFonts w:ascii="Times New Roman" w:hAnsi="Times New Roman" w:cs="Times New Roman"/>
          <w:sz w:val="28"/>
          <w:szCs w:val="28"/>
        </w:rPr>
        <w:t>?</w:t>
      </w:r>
    </w:p>
    <w:p w14:paraId="32C124CD" w14:textId="77777777" w:rsidR="00364B34" w:rsidRPr="00970265" w:rsidRDefault="00364B34" w:rsidP="00364B34">
      <w:pPr>
        <w:pStyle w:val="ac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265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970265">
        <w:rPr>
          <w:rFonts w:ascii="Times New Roman" w:hAnsi="Times New Roman" w:cs="Times New Roman"/>
          <w:sz w:val="28"/>
          <w:szCs w:val="28"/>
        </w:rPr>
        <w:t xml:space="preserve"> — это специальные упражнения и игры, которые помогают развивать мозг ребёнка, улучшать внимание, память, речь, координацию движений и мышление.</w:t>
      </w:r>
    </w:p>
    <w:p w14:paraId="36AD9B13" w14:textId="77777777" w:rsidR="00364B34" w:rsidRPr="00970265" w:rsidRDefault="00364B34" w:rsidP="00364B34">
      <w:pPr>
        <w:pStyle w:val="ac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 xml:space="preserve">Главная особенность </w:t>
      </w:r>
      <w:proofErr w:type="spellStart"/>
      <w:r w:rsidRPr="00970265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Pr="00970265">
        <w:rPr>
          <w:rFonts w:ascii="Times New Roman" w:hAnsi="Times New Roman" w:cs="Times New Roman"/>
          <w:sz w:val="28"/>
          <w:szCs w:val="28"/>
        </w:rPr>
        <w:t xml:space="preserve"> в том, что они вовлекают оба полушария мозга, создавая между ними прочные связи.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265">
        <w:rPr>
          <w:rFonts w:ascii="Times New Roman" w:hAnsi="Times New Roman" w:cs="Times New Roman"/>
          <w:sz w:val="28"/>
          <w:szCs w:val="28"/>
        </w:rPr>
        <w:t>Левое полушарие отвечает за речь, логику и счёт.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265">
        <w:rPr>
          <w:rFonts w:ascii="Times New Roman" w:hAnsi="Times New Roman" w:cs="Times New Roman"/>
          <w:sz w:val="28"/>
          <w:szCs w:val="28"/>
        </w:rPr>
        <w:t>Правое — за воображение, эмоции и творчество.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265">
        <w:rPr>
          <w:rFonts w:ascii="Times New Roman" w:hAnsi="Times New Roman" w:cs="Times New Roman"/>
          <w:sz w:val="28"/>
          <w:szCs w:val="28"/>
        </w:rPr>
        <w:t>Когда ребёнок выполняет движения, использует обе руки, одновременно слушает и говорит — мозг работает активно и гармонично.</w:t>
      </w:r>
    </w:p>
    <w:p w14:paraId="3D22F022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Зачем они нужны?</w:t>
      </w:r>
    </w:p>
    <w:p w14:paraId="00632617" w14:textId="77777777" w:rsidR="00364B34" w:rsidRPr="00970265" w:rsidRDefault="00364B34" w:rsidP="00364B34">
      <w:pPr>
        <w:pStyle w:val="ac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Развивают внимание и усидчивость.</w:t>
      </w:r>
    </w:p>
    <w:p w14:paraId="76B8FCBF" w14:textId="77777777" w:rsidR="00364B34" w:rsidRPr="00970265" w:rsidRDefault="00364B34" w:rsidP="00364B34">
      <w:pPr>
        <w:pStyle w:val="ac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Улучшают координацию движений и память.</w:t>
      </w:r>
    </w:p>
    <w:p w14:paraId="31C514AA" w14:textId="77777777" w:rsidR="00364B34" w:rsidRPr="00970265" w:rsidRDefault="00364B34" w:rsidP="00364B34">
      <w:pPr>
        <w:pStyle w:val="ac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Готовят мозг к школе (письмо, чтение, счёт).</w:t>
      </w:r>
    </w:p>
    <w:p w14:paraId="70B6878F" w14:textId="77777777" w:rsidR="00364B34" w:rsidRPr="00970265" w:rsidRDefault="00364B34" w:rsidP="00364B34">
      <w:pPr>
        <w:pStyle w:val="ac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Помогают справляться со стрессом и перевозбуждением.</w:t>
      </w:r>
    </w:p>
    <w:p w14:paraId="257B75EE" w14:textId="77777777" w:rsidR="00364B34" w:rsidRPr="00970265" w:rsidRDefault="00364B34" w:rsidP="00364B34">
      <w:pPr>
        <w:pStyle w:val="ac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Делают обучение лёгким и интересным.</w:t>
      </w:r>
    </w:p>
    <w:p w14:paraId="0C680467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 xml:space="preserve">Как организовать </w:t>
      </w:r>
      <w:proofErr w:type="spellStart"/>
      <w:r w:rsidRPr="00970265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970265">
        <w:rPr>
          <w:rFonts w:ascii="Times New Roman" w:hAnsi="Times New Roman" w:cs="Times New Roman"/>
          <w:sz w:val="28"/>
          <w:szCs w:val="28"/>
        </w:rPr>
        <w:t xml:space="preserve">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7DAE33" w14:textId="77777777" w:rsidR="00364B34" w:rsidRPr="00970265" w:rsidRDefault="00364B34" w:rsidP="00364B34">
      <w:pPr>
        <w:pStyle w:val="ac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Проводите их ежедневно по 5–10 минут.</w:t>
      </w:r>
    </w:p>
    <w:p w14:paraId="299098A5" w14:textId="77777777" w:rsidR="00364B34" w:rsidRPr="00970265" w:rsidRDefault="00364B34" w:rsidP="00364B34">
      <w:pPr>
        <w:pStyle w:val="ac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Играйте в спокойной, доброжелательной обстановке.</w:t>
      </w:r>
    </w:p>
    <w:p w14:paraId="2B3CBBAC" w14:textId="77777777" w:rsidR="00364B34" w:rsidRPr="00970265" w:rsidRDefault="00364B34" w:rsidP="00364B34">
      <w:pPr>
        <w:pStyle w:val="ac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Лучше заниматься утром или после дневного сна.</w:t>
      </w:r>
    </w:p>
    <w:p w14:paraId="53F88522" w14:textId="77777777" w:rsidR="00364B34" w:rsidRPr="00970265" w:rsidRDefault="00364B34" w:rsidP="00364B34">
      <w:pPr>
        <w:pStyle w:val="ac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Главное — игра, а не тренировка! Пусть ребёнок получает удовольствие.</w:t>
      </w:r>
    </w:p>
    <w:p w14:paraId="0018466B" w14:textId="77777777" w:rsidR="00364B34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521AE9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 xml:space="preserve">Примеры простых </w:t>
      </w:r>
      <w:proofErr w:type="spellStart"/>
      <w:r w:rsidRPr="00970265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</w:p>
    <w:p w14:paraId="6EDF44A5" w14:textId="77777777" w:rsidR="00364B34" w:rsidRPr="00C602DD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2DD">
        <w:rPr>
          <w:rFonts w:ascii="Times New Roman" w:hAnsi="Times New Roman" w:cs="Times New Roman"/>
          <w:b/>
          <w:bCs/>
          <w:sz w:val="28"/>
          <w:szCs w:val="28"/>
        </w:rPr>
        <w:t>«Кулак — ребро — ладонь»</w:t>
      </w:r>
    </w:p>
    <w:p w14:paraId="065959EB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Ребёнок поочерёдно кладёт руку на стол: кулак → ребро → ладонь.</w:t>
      </w:r>
    </w:p>
    <w:p w14:paraId="2CDB361C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Сначала медленно, затем быстрее.</w:t>
      </w:r>
    </w:p>
    <w:p w14:paraId="70B78A50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Можно усложнить: разные руки делают разные движения.</w:t>
      </w:r>
    </w:p>
    <w:p w14:paraId="4C421D77" w14:textId="77777777" w:rsidR="00364B34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71488E" w14:textId="77777777" w:rsidR="00364B34" w:rsidRPr="00C602DD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2DD">
        <w:rPr>
          <w:rFonts w:ascii="Times New Roman" w:hAnsi="Times New Roman" w:cs="Times New Roman"/>
          <w:b/>
          <w:bCs/>
          <w:sz w:val="28"/>
          <w:szCs w:val="28"/>
        </w:rPr>
        <w:t>«Зеркало»</w:t>
      </w:r>
    </w:p>
    <w:p w14:paraId="57F93FC2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Родитель делает движения руками, ребёнок повторяет зеркально.</w:t>
      </w:r>
    </w:p>
    <w:p w14:paraId="100FDCF5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Через минуту — меняются ролями.</w:t>
      </w:r>
    </w:p>
    <w:p w14:paraId="4B9C508F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Развивает внимание, координацию и воображение.</w:t>
      </w:r>
    </w:p>
    <w:p w14:paraId="46CB6892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«Перепутанные команды»</w:t>
      </w:r>
    </w:p>
    <w:p w14:paraId="04779517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Родитель говорит:</w:t>
      </w:r>
    </w:p>
    <w:p w14:paraId="7A9F43FB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«Подними правую руку» — ребёнок поднимает левую.</w:t>
      </w:r>
    </w:p>
    <w:p w14:paraId="4AFFEFF7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«Дотронься до левого колена» — делает наоборот.</w:t>
      </w:r>
    </w:p>
    <w:p w14:paraId="57A5B344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Весело и полезно для переключения внимания!</w:t>
      </w:r>
    </w:p>
    <w:p w14:paraId="0ADB1E0F" w14:textId="77777777" w:rsidR="00364B34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1CDD93" w14:textId="77777777" w:rsidR="00364B34" w:rsidRPr="00C602DD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2DD">
        <w:rPr>
          <w:rFonts w:ascii="Times New Roman" w:hAnsi="Times New Roman" w:cs="Times New Roman"/>
          <w:b/>
          <w:bCs/>
          <w:sz w:val="28"/>
          <w:szCs w:val="28"/>
        </w:rPr>
        <w:t>«Рисуем двумя руками»</w:t>
      </w:r>
    </w:p>
    <w:p w14:paraId="556D05C0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Дайте ребёнку два карандаша. Пусть одновременно рисует обеими руками:</w:t>
      </w:r>
    </w:p>
    <w:p w14:paraId="52827D2D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круги,</w:t>
      </w:r>
    </w:p>
    <w:p w14:paraId="73090CCC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волны,</w:t>
      </w:r>
    </w:p>
    <w:p w14:paraId="3D3CEC10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домики.</w:t>
      </w:r>
    </w:p>
    <w:p w14:paraId="653908B0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Можно рисовать в воздухе или на бумаге.</w:t>
      </w:r>
    </w:p>
    <w:p w14:paraId="580F30D6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D166F8" w14:textId="77777777" w:rsidR="00364B34" w:rsidRPr="00C602DD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2DD">
        <w:rPr>
          <w:rFonts w:ascii="Times New Roman" w:hAnsi="Times New Roman" w:cs="Times New Roman"/>
          <w:b/>
          <w:bCs/>
          <w:sz w:val="28"/>
          <w:szCs w:val="28"/>
        </w:rPr>
        <w:t>«Слушай и делай наоборот»</w:t>
      </w:r>
    </w:p>
    <w:p w14:paraId="51682124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Родитель говорит:</w:t>
      </w:r>
    </w:p>
    <w:p w14:paraId="22CC553F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«Подними руки!» — ребёнок должен опустить руки.</w:t>
      </w:r>
    </w:p>
    <w:p w14:paraId="13EF0C55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«Сядь!» — ребёнок встаёт.</w:t>
      </w:r>
    </w:p>
    <w:p w14:paraId="54B8E66E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Игра тренирует самоконтроль и внимание.</w:t>
      </w:r>
    </w:p>
    <w:p w14:paraId="546CE3B9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692145" w14:textId="77777777" w:rsidR="00364B34" w:rsidRPr="00C602DD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2DD">
        <w:rPr>
          <w:rFonts w:ascii="Times New Roman" w:hAnsi="Times New Roman" w:cs="Times New Roman"/>
          <w:b/>
          <w:bCs/>
          <w:sz w:val="28"/>
          <w:szCs w:val="28"/>
        </w:rPr>
        <w:t>«Повтори ритм»</w:t>
      </w:r>
    </w:p>
    <w:p w14:paraId="0C2E57F2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Постучите ритм ладошками или ложками: хлоп-хлоп-топ.</w:t>
      </w:r>
    </w:p>
    <w:p w14:paraId="68F08666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Ребёнок должен повторить точно.</w:t>
      </w:r>
    </w:p>
    <w:p w14:paraId="6E60ECB1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Можно усложнить — добавить голос: “ба-бам!”, “тук-так!”</w:t>
      </w:r>
    </w:p>
    <w:p w14:paraId="176522E3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F81730" w14:textId="77777777" w:rsidR="00364B34" w:rsidRPr="00C602DD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02DD">
        <w:rPr>
          <w:rFonts w:ascii="Times New Roman" w:hAnsi="Times New Roman" w:cs="Times New Roman"/>
          <w:b/>
          <w:bCs/>
          <w:sz w:val="28"/>
          <w:szCs w:val="28"/>
        </w:rPr>
        <w:t>«Нейро-мяч»</w:t>
      </w:r>
    </w:p>
    <w:p w14:paraId="519E532B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Перекидывайте мяч, называя категории:</w:t>
      </w:r>
    </w:p>
    <w:p w14:paraId="41E98471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«Фрукты!» — ребёнок ловит и говорит фрукт.</w:t>
      </w:r>
    </w:p>
    <w:p w14:paraId="368ACB80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— «Животные!» — называет животное.</w:t>
      </w:r>
    </w:p>
    <w:p w14:paraId="05ADCF49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Развивает быстроту мышления и речь.</w:t>
      </w:r>
    </w:p>
    <w:p w14:paraId="77F5D891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 xml:space="preserve"> Полезные советы</w:t>
      </w:r>
    </w:p>
    <w:p w14:paraId="2D822398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Хвалите ребёнка за старание, а не за результат.</w:t>
      </w:r>
    </w:p>
    <w:p w14:paraId="749C4DDD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Меняйте игры, чтобы не было скучно.</w:t>
      </w:r>
    </w:p>
    <w:p w14:paraId="2B641AB6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Играйте всей семьёй — это укрепляет отношения!</w:t>
      </w:r>
    </w:p>
    <w:p w14:paraId="3A6182AC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Лучше 5 минут каждый день, чем один час раз в неделю.</w:t>
      </w:r>
    </w:p>
    <w:p w14:paraId="49DED00F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E0A58C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Важно помнить:</w:t>
      </w:r>
    </w:p>
    <w:p w14:paraId="5C3B9405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>Мозг ребёнка развивается особенно активно именно в возрасте от 5 до 7 лет.</w:t>
      </w:r>
    </w:p>
    <w:p w14:paraId="74AA6B70" w14:textId="77777777" w:rsidR="00364B34" w:rsidRPr="00970265" w:rsidRDefault="00364B34" w:rsidP="00364B3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sz w:val="28"/>
          <w:szCs w:val="28"/>
        </w:rPr>
        <w:t xml:space="preserve">Регулярные </w:t>
      </w:r>
      <w:proofErr w:type="spellStart"/>
      <w:r w:rsidRPr="00970265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970265">
        <w:rPr>
          <w:rFonts w:ascii="Times New Roman" w:hAnsi="Times New Roman" w:cs="Times New Roman"/>
          <w:sz w:val="28"/>
          <w:szCs w:val="28"/>
        </w:rPr>
        <w:t xml:space="preserve"> помогут вашему ребёнку стать внимательным, уверенным, любознательным и успешным в школе.</w:t>
      </w:r>
    </w:p>
    <w:p w14:paraId="48E8AFE8" w14:textId="77777777" w:rsidR="00364B34" w:rsidRDefault="00364B34" w:rsidP="00364B34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C24C0BA" wp14:editId="09582581">
            <wp:extent cx="3548743" cy="2661463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436" cy="267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139D0" w14:textId="77777777" w:rsidR="00364B34" w:rsidRDefault="00364B34" w:rsidP="00364B34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703B4EF" w14:textId="77777777" w:rsidR="00364B34" w:rsidRDefault="00364B34" w:rsidP="00364B34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EE183DA" wp14:editId="32949656">
            <wp:extent cx="2296885" cy="3348833"/>
            <wp:effectExtent l="0" t="0" r="825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9" t="3850" r="5014"/>
                    <a:stretch/>
                  </pic:blipFill>
                  <pic:spPr bwMode="auto">
                    <a:xfrm>
                      <a:off x="0" y="0"/>
                      <a:ext cx="2315269" cy="337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0FC88" w14:textId="77777777" w:rsidR="00364B34" w:rsidRPr="00970265" w:rsidRDefault="00364B34" w:rsidP="00364B34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A81445A" w14:textId="495FD808" w:rsidR="00364B34" w:rsidRPr="00A20397" w:rsidRDefault="00364B34" w:rsidP="004C1E81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97026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698569" wp14:editId="74EC9171">
            <wp:extent cx="3587697" cy="269067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746" cy="272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4B34" w:rsidRPr="00A20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A240A"/>
    <w:multiLevelType w:val="hybridMultilevel"/>
    <w:tmpl w:val="B576F5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9F7E77"/>
    <w:multiLevelType w:val="hybridMultilevel"/>
    <w:tmpl w:val="E3B8A406"/>
    <w:lvl w:ilvl="0" w:tplc="5ECAC6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6266046"/>
    <w:multiLevelType w:val="hybridMultilevel"/>
    <w:tmpl w:val="2054A2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404566">
    <w:abstractNumId w:val="1"/>
  </w:num>
  <w:num w:numId="2" w16cid:durableId="554700701">
    <w:abstractNumId w:val="0"/>
  </w:num>
  <w:num w:numId="3" w16cid:durableId="797337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E2"/>
    <w:rsid w:val="001E7B87"/>
    <w:rsid w:val="002E7B5F"/>
    <w:rsid w:val="00303434"/>
    <w:rsid w:val="00310990"/>
    <w:rsid w:val="00314799"/>
    <w:rsid w:val="00364B34"/>
    <w:rsid w:val="003A57E2"/>
    <w:rsid w:val="004C1E81"/>
    <w:rsid w:val="005A3B6D"/>
    <w:rsid w:val="005B55BE"/>
    <w:rsid w:val="0087096F"/>
    <w:rsid w:val="008B753D"/>
    <w:rsid w:val="00924DA5"/>
    <w:rsid w:val="00954F0E"/>
    <w:rsid w:val="00A20397"/>
    <w:rsid w:val="00BD602C"/>
    <w:rsid w:val="00DD0256"/>
    <w:rsid w:val="00E96E21"/>
    <w:rsid w:val="00F9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67545"/>
  <w15:chartTrackingRefBased/>
  <w15:docId w15:val="{D3B8242C-7D36-437A-81F4-8999F2CB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5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7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5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5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5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57E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57E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57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57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57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57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5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5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5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5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5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57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57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57E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5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57E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57E2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310990"/>
    <w:pPr>
      <w:spacing w:after="0" w:line="240" w:lineRule="auto"/>
    </w:pPr>
  </w:style>
  <w:style w:type="paragraph" w:customStyle="1" w:styleId="docdata">
    <w:name w:val="docdata"/>
    <w:aliases w:val="docy,v5,4037,bqiaagaaeyqcaaagiaiaaamsdwaabtopaaaaaaaaaaaaaaaaaaaaaaaaaaaaaaaaaaaaaaaaaaaaaaaaaaaaaaaaaaaaaaaaaaaaaaaaaaaaaaaaaaaaaaaaaaaaaaaaaaaaaaaaaaaaaaaaaaaaaaaaaaaaaaaaaaaaaaaaaaaaaaaaaaaaaaaaaaaaaaaaaaaaaaaaaaaaaaaaaaaaaaaaaaaaaaaaaaaaaaaa"/>
    <w:basedOn w:val="a"/>
    <w:rsid w:val="00954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954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9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LightKey.Store</Company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</dc:creator>
  <cp:keywords/>
  <dc:description/>
  <cp:lastModifiedBy>User</cp:lastModifiedBy>
  <cp:revision>13</cp:revision>
  <dcterms:created xsi:type="dcterms:W3CDTF">2025-11-04T10:58:00Z</dcterms:created>
  <dcterms:modified xsi:type="dcterms:W3CDTF">2025-11-05T11:36:00Z</dcterms:modified>
</cp:coreProperties>
</file>