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58C" w:rsidRPr="00E3622E" w:rsidRDefault="009A758C" w:rsidP="009A758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Муниципальная б</w:t>
      </w:r>
      <w:r w:rsidRPr="00E3622E">
        <w:rPr>
          <w:sz w:val="28"/>
          <w:szCs w:val="28"/>
        </w:rPr>
        <w:t>юджетная организация дополнительного образования</w:t>
      </w:r>
    </w:p>
    <w:p w:rsidR="009A758C" w:rsidRPr="00E3622E" w:rsidRDefault="009A758C" w:rsidP="009A758C">
      <w:pPr>
        <w:spacing w:line="360" w:lineRule="auto"/>
        <w:jc w:val="center"/>
        <w:rPr>
          <w:sz w:val="28"/>
          <w:szCs w:val="28"/>
        </w:rPr>
      </w:pPr>
      <w:r w:rsidRPr="00E3622E">
        <w:rPr>
          <w:sz w:val="28"/>
          <w:szCs w:val="28"/>
        </w:rPr>
        <w:t>Дворец творчества детей и молодежи «Радуга»</w:t>
      </w:r>
    </w:p>
    <w:p w:rsidR="009A758C" w:rsidRDefault="009A758C" w:rsidP="009A758C">
      <w:pPr>
        <w:spacing w:line="360" w:lineRule="auto"/>
        <w:jc w:val="center"/>
        <w:rPr>
          <w:sz w:val="28"/>
          <w:szCs w:val="28"/>
        </w:rPr>
      </w:pPr>
    </w:p>
    <w:p w:rsidR="009A758C" w:rsidRDefault="009A758C" w:rsidP="009A758C">
      <w:pPr>
        <w:spacing w:line="360" w:lineRule="auto"/>
        <w:jc w:val="center"/>
        <w:rPr>
          <w:sz w:val="28"/>
          <w:szCs w:val="28"/>
        </w:rPr>
      </w:pPr>
    </w:p>
    <w:p w:rsidR="009A758C" w:rsidRDefault="009A758C" w:rsidP="009A758C">
      <w:pPr>
        <w:spacing w:line="360" w:lineRule="auto"/>
        <w:jc w:val="center"/>
        <w:rPr>
          <w:sz w:val="28"/>
          <w:szCs w:val="28"/>
        </w:rPr>
      </w:pPr>
    </w:p>
    <w:p w:rsidR="009A758C" w:rsidRDefault="009A758C" w:rsidP="009A758C">
      <w:pPr>
        <w:spacing w:line="360" w:lineRule="auto"/>
        <w:jc w:val="center"/>
        <w:rPr>
          <w:sz w:val="28"/>
          <w:szCs w:val="28"/>
        </w:rPr>
      </w:pPr>
    </w:p>
    <w:p w:rsidR="009A758C" w:rsidRDefault="009A758C" w:rsidP="009A758C">
      <w:pPr>
        <w:spacing w:line="360" w:lineRule="auto"/>
        <w:jc w:val="center"/>
        <w:rPr>
          <w:sz w:val="28"/>
          <w:szCs w:val="28"/>
        </w:rPr>
      </w:pPr>
    </w:p>
    <w:p w:rsidR="009A758C" w:rsidRDefault="009A758C" w:rsidP="009A758C">
      <w:pPr>
        <w:spacing w:line="360" w:lineRule="auto"/>
        <w:jc w:val="center"/>
        <w:rPr>
          <w:sz w:val="28"/>
          <w:szCs w:val="28"/>
        </w:rPr>
      </w:pPr>
    </w:p>
    <w:p w:rsidR="009A758C" w:rsidRDefault="009A758C" w:rsidP="009A758C">
      <w:pPr>
        <w:spacing w:line="360" w:lineRule="auto"/>
        <w:jc w:val="center"/>
        <w:rPr>
          <w:sz w:val="28"/>
          <w:szCs w:val="28"/>
        </w:rPr>
      </w:pPr>
    </w:p>
    <w:p w:rsidR="009A758C" w:rsidRDefault="009A758C" w:rsidP="009A758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Сценарий досугового мероприятия</w:t>
      </w:r>
    </w:p>
    <w:p w:rsidR="009A758C" w:rsidRDefault="009A758C" w:rsidP="009A758C">
      <w:pPr>
        <w:spacing w:line="360" w:lineRule="auto"/>
        <w:jc w:val="center"/>
        <w:rPr>
          <w:b/>
          <w:sz w:val="28"/>
          <w:szCs w:val="28"/>
        </w:rPr>
      </w:pPr>
      <w:r w:rsidRPr="006E5392">
        <w:rPr>
          <w:b/>
          <w:sz w:val="28"/>
          <w:szCs w:val="28"/>
        </w:rPr>
        <w:t>«Когда мы едины – мы непо</w:t>
      </w:r>
      <w:r>
        <w:rPr>
          <w:b/>
          <w:sz w:val="28"/>
          <w:szCs w:val="28"/>
        </w:rPr>
        <w:t>бе</w:t>
      </w:r>
      <w:r w:rsidRPr="006E5392">
        <w:rPr>
          <w:b/>
          <w:sz w:val="28"/>
          <w:szCs w:val="28"/>
        </w:rPr>
        <w:t>димы»</w:t>
      </w:r>
    </w:p>
    <w:p w:rsidR="009A758C" w:rsidRDefault="009A758C" w:rsidP="009A758C">
      <w:pPr>
        <w:spacing w:line="360" w:lineRule="auto"/>
        <w:jc w:val="center"/>
        <w:rPr>
          <w:b/>
          <w:sz w:val="28"/>
          <w:szCs w:val="28"/>
        </w:rPr>
      </w:pPr>
    </w:p>
    <w:p w:rsidR="009A758C" w:rsidRDefault="009A758C" w:rsidP="009A758C">
      <w:pPr>
        <w:spacing w:line="360" w:lineRule="auto"/>
        <w:jc w:val="center"/>
        <w:rPr>
          <w:b/>
          <w:sz w:val="28"/>
          <w:szCs w:val="28"/>
        </w:rPr>
      </w:pPr>
    </w:p>
    <w:p w:rsidR="009A758C" w:rsidRDefault="009A758C" w:rsidP="009A758C">
      <w:pPr>
        <w:spacing w:line="360" w:lineRule="auto"/>
        <w:jc w:val="center"/>
        <w:rPr>
          <w:b/>
          <w:sz w:val="28"/>
          <w:szCs w:val="28"/>
        </w:rPr>
      </w:pPr>
    </w:p>
    <w:p w:rsidR="009A758C" w:rsidRDefault="009A758C" w:rsidP="009A758C">
      <w:pPr>
        <w:spacing w:line="360" w:lineRule="auto"/>
        <w:jc w:val="center"/>
        <w:rPr>
          <w:b/>
          <w:sz w:val="28"/>
          <w:szCs w:val="28"/>
        </w:rPr>
      </w:pPr>
    </w:p>
    <w:p w:rsidR="009A758C" w:rsidRDefault="009A758C" w:rsidP="009A758C">
      <w:pPr>
        <w:spacing w:line="360" w:lineRule="auto"/>
        <w:jc w:val="center"/>
        <w:rPr>
          <w:b/>
          <w:sz w:val="28"/>
          <w:szCs w:val="28"/>
        </w:rPr>
      </w:pPr>
    </w:p>
    <w:p w:rsidR="009A758C" w:rsidRDefault="009A758C" w:rsidP="009A758C">
      <w:pPr>
        <w:spacing w:line="360" w:lineRule="auto"/>
        <w:jc w:val="center"/>
        <w:rPr>
          <w:b/>
          <w:sz w:val="28"/>
          <w:szCs w:val="28"/>
        </w:rPr>
      </w:pPr>
    </w:p>
    <w:p w:rsidR="009A758C" w:rsidRDefault="009A758C" w:rsidP="009A758C">
      <w:pPr>
        <w:spacing w:line="360" w:lineRule="auto"/>
        <w:jc w:val="center"/>
        <w:rPr>
          <w:b/>
          <w:sz w:val="28"/>
          <w:szCs w:val="28"/>
        </w:rPr>
      </w:pPr>
    </w:p>
    <w:p w:rsidR="009A758C" w:rsidRPr="003F05C6" w:rsidRDefault="009A758C" w:rsidP="009A758C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Выполнил: педагог хореограф МБО ДО </w:t>
      </w:r>
      <w:proofErr w:type="spellStart"/>
      <w:r>
        <w:rPr>
          <w:sz w:val="28"/>
          <w:szCs w:val="28"/>
        </w:rPr>
        <w:t>ДТДиМ</w:t>
      </w:r>
      <w:proofErr w:type="spellEnd"/>
      <w:r>
        <w:rPr>
          <w:sz w:val="28"/>
          <w:szCs w:val="28"/>
        </w:rPr>
        <w:t xml:space="preserve"> </w:t>
      </w:r>
      <w:r w:rsidRPr="003F05C6">
        <w:rPr>
          <w:sz w:val="28"/>
          <w:szCs w:val="28"/>
        </w:rPr>
        <w:t>«Радуга»</w:t>
      </w:r>
    </w:p>
    <w:p w:rsidR="009A758C" w:rsidRDefault="009A758C" w:rsidP="009A758C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Кирилова Эвелина Сергеевна</w:t>
      </w:r>
    </w:p>
    <w:p w:rsidR="009A758C" w:rsidRDefault="009A758C" w:rsidP="009A758C">
      <w:pPr>
        <w:spacing w:line="360" w:lineRule="auto"/>
      </w:pPr>
    </w:p>
    <w:p w:rsidR="009A758C" w:rsidRDefault="009A758C" w:rsidP="009A758C">
      <w:pPr>
        <w:spacing w:line="360" w:lineRule="auto"/>
      </w:pPr>
    </w:p>
    <w:p w:rsidR="009A758C" w:rsidRDefault="009A758C" w:rsidP="009A758C">
      <w:pPr>
        <w:spacing w:line="360" w:lineRule="auto"/>
      </w:pPr>
    </w:p>
    <w:p w:rsidR="009A758C" w:rsidRDefault="009A758C" w:rsidP="009A758C">
      <w:pPr>
        <w:spacing w:line="360" w:lineRule="auto"/>
      </w:pPr>
    </w:p>
    <w:p w:rsidR="009A758C" w:rsidRDefault="009A758C" w:rsidP="009A758C">
      <w:pPr>
        <w:spacing w:line="360" w:lineRule="auto"/>
      </w:pPr>
    </w:p>
    <w:p w:rsidR="009A758C" w:rsidRDefault="009A758C" w:rsidP="009A758C">
      <w:pPr>
        <w:spacing w:line="360" w:lineRule="auto"/>
      </w:pPr>
    </w:p>
    <w:p w:rsidR="009A758C" w:rsidRDefault="009A758C" w:rsidP="009A758C">
      <w:pPr>
        <w:spacing w:line="360" w:lineRule="auto"/>
      </w:pPr>
    </w:p>
    <w:p w:rsidR="009A758C" w:rsidRDefault="009A758C" w:rsidP="009A758C">
      <w:pPr>
        <w:spacing w:line="360" w:lineRule="auto"/>
      </w:pPr>
    </w:p>
    <w:p w:rsidR="009A758C" w:rsidRDefault="009A758C" w:rsidP="009A758C">
      <w:pPr>
        <w:spacing w:line="360" w:lineRule="auto"/>
      </w:pPr>
    </w:p>
    <w:p w:rsidR="009A758C" w:rsidRDefault="009A758C" w:rsidP="009A758C">
      <w:pPr>
        <w:spacing w:line="360" w:lineRule="auto"/>
      </w:pPr>
    </w:p>
    <w:p w:rsidR="009A758C" w:rsidRPr="003F05C6" w:rsidRDefault="009A758C" w:rsidP="009A758C">
      <w:pPr>
        <w:spacing w:line="360" w:lineRule="auto"/>
        <w:jc w:val="center"/>
        <w:rPr>
          <w:b/>
        </w:rPr>
      </w:pPr>
      <w:proofErr w:type="spellStart"/>
      <w:r w:rsidRPr="003F05C6">
        <w:rPr>
          <w:b/>
        </w:rPr>
        <w:t>Таксимо</w:t>
      </w:r>
      <w:proofErr w:type="spellEnd"/>
    </w:p>
    <w:p w:rsidR="009A758C" w:rsidRPr="00F8796E" w:rsidRDefault="009A758C" w:rsidP="009A758C">
      <w:pPr>
        <w:spacing w:after="360" w:line="360" w:lineRule="auto"/>
        <w:jc w:val="center"/>
        <w:rPr>
          <w:b/>
          <w:sz w:val="28"/>
          <w:szCs w:val="28"/>
        </w:rPr>
      </w:pPr>
      <w:r>
        <w:t>2025</w:t>
      </w:r>
      <w:r>
        <w:br w:type="page"/>
      </w:r>
      <w:r w:rsidRPr="00F8796E">
        <w:rPr>
          <w:b/>
          <w:sz w:val="28"/>
          <w:szCs w:val="28"/>
        </w:rPr>
        <w:lastRenderedPageBreak/>
        <w:t>Пояснительная записка</w:t>
      </w:r>
    </w:p>
    <w:p w:rsidR="009A758C" w:rsidRPr="00FD6CE8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eastAsia="ar-SA"/>
        </w:rPr>
      </w:pPr>
      <w:r w:rsidRPr="00FD6CE8">
        <w:rPr>
          <w:sz w:val="28"/>
          <w:szCs w:val="28"/>
          <w:lang w:eastAsia="ar-SA"/>
        </w:rPr>
        <w:t xml:space="preserve">В современном мире, где все больше внимания уделяется индивидуальности, важно помнить о ценности единства и сплоченности. Для хореографического коллектива, взаимопонимание и гармония в отношениях – залог успешной работы и высоких художественных результатов. Данное мероприятие направленно на </w:t>
      </w:r>
      <w:proofErr w:type="gramStart"/>
      <w:r w:rsidRPr="00FD6CE8">
        <w:rPr>
          <w:sz w:val="28"/>
          <w:szCs w:val="28"/>
          <w:lang w:eastAsia="ar-SA"/>
        </w:rPr>
        <w:t>укрепление  командного</w:t>
      </w:r>
      <w:proofErr w:type="gramEnd"/>
      <w:r w:rsidRPr="00FD6CE8">
        <w:rPr>
          <w:sz w:val="28"/>
          <w:szCs w:val="28"/>
          <w:lang w:eastAsia="ar-SA"/>
        </w:rPr>
        <w:t xml:space="preserve"> духа, коммуникации и расширение культурного кругозора участников.</w:t>
      </w:r>
      <w:r>
        <w:rPr>
          <w:sz w:val="28"/>
          <w:szCs w:val="28"/>
          <w:lang w:eastAsia="ar-SA"/>
        </w:rPr>
        <w:t xml:space="preserve"> Хоровод – это древнейшая форма народного творчества, символизирующая единство и связь поколений.</w:t>
      </w:r>
    </w:p>
    <w:p w:rsidR="009A758C" w:rsidRPr="00FD6CE8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eastAsia="ar-SA"/>
        </w:rPr>
      </w:pPr>
      <w:r w:rsidRPr="00FD6CE8">
        <w:rPr>
          <w:sz w:val="28"/>
          <w:szCs w:val="28"/>
          <w:lang w:eastAsia="ar-SA"/>
        </w:rPr>
        <w:t>Мероприятие «Когда мы едины – мы непобедимы» посвященное знакомству с кул</w:t>
      </w:r>
      <w:r>
        <w:rPr>
          <w:sz w:val="28"/>
          <w:szCs w:val="28"/>
          <w:lang w:eastAsia="ar-SA"/>
        </w:rPr>
        <w:t>ьтурой и традициями разных народов России</w:t>
      </w:r>
      <w:r w:rsidRPr="00FD6CE8">
        <w:rPr>
          <w:sz w:val="28"/>
          <w:szCs w:val="28"/>
          <w:lang w:eastAsia="ar-SA"/>
        </w:rPr>
        <w:t xml:space="preserve"> может оказать значительное положительное влияние на развитие хореографического коллектива несколькими способами</w:t>
      </w:r>
      <w:r>
        <w:rPr>
          <w:sz w:val="28"/>
          <w:szCs w:val="28"/>
          <w:lang w:eastAsia="ar-SA"/>
        </w:rPr>
        <w:t>,</w:t>
      </w:r>
      <w:r w:rsidRPr="00FD6CE8">
        <w:rPr>
          <w:sz w:val="28"/>
          <w:szCs w:val="28"/>
          <w:lang w:eastAsia="ar-SA"/>
        </w:rPr>
        <w:t xml:space="preserve"> совместное участие в мероприятии, изучение культуры и традиций</w:t>
      </w:r>
      <w:r>
        <w:rPr>
          <w:sz w:val="28"/>
          <w:szCs w:val="28"/>
          <w:lang w:eastAsia="ar-SA"/>
        </w:rPr>
        <w:t>, взаимо</w:t>
      </w:r>
      <w:r w:rsidRPr="00FD6CE8">
        <w:rPr>
          <w:sz w:val="28"/>
          <w:szCs w:val="28"/>
          <w:lang w:eastAsia="ar-SA"/>
        </w:rPr>
        <w:t>понимание и уважение</w:t>
      </w:r>
      <w:r>
        <w:rPr>
          <w:sz w:val="28"/>
          <w:szCs w:val="28"/>
          <w:lang w:eastAsia="ar-SA"/>
        </w:rPr>
        <w:t xml:space="preserve"> </w:t>
      </w:r>
      <w:r w:rsidRPr="00FD6CE8">
        <w:rPr>
          <w:sz w:val="28"/>
          <w:szCs w:val="28"/>
          <w:lang w:eastAsia="ar-SA"/>
        </w:rPr>
        <w:t>объединит участников коллектива и сформирует общие цели и интересы.</w:t>
      </w:r>
    </w:p>
    <w:p w:rsidR="009A758C" w:rsidRPr="00FD6CE8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eastAsia="ar-SA"/>
        </w:rPr>
      </w:pPr>
      <w:r w:rsidRPr="00FD6CE8">
        <w:rPr>
          <w:b/>
          <w:sz w:val="28"/>
          <w:szCs w:val="28"/>
          <w:lang w:eastAsia="ar-SA"/>
        </w:rPr>
        <w:t>Цель мероприятия:</w:t>
      </w:r>
      <w:r w:rsidRPr="00FD6CE8">
        <w:rPr>
          <w:sz w:val="28"/>
          <w:szCs w:val="28"/>
          <w:lang w:eastAsia="ar-SA"/>
        </w:rPr>
        <w:t xml:space="preserve"> сплочение хореографического коллек</w:t>
      </w:r>
      <w:r>
        <w:rPr>
          <w:sz w:val="28"/>
          <w:szCs w:val="28"/>
          <w:lang w:eastAsia="ar-SA"/>
        </w:rPr>
        <w:t>тива посредством изучения хороводов</w:t>
      </w:r>
      <w:r w:rsidRPr="00FD6CE8">
        <w:rPr>
          <w:sz w:val="28"/>
          <w:szCs w:val="28"/>
          <w:lang w:eastAsia="ar-SA"/>
        </w:rPr>
        <w:t xml:space="preserve"> народов России, формирован</w:t>
      </w:r>
      <w:r>
        <w:rPr>
          <w:sz w:val="28"/>
          <w:szCs w:val="28"/>
          <w:lang w:eastAsia="ar-SA"/>
        </w:rPr>
        <w:t>ие чувства единства и уважения друг к другу и к</w:t>
      </w:r>
      <w:r w:rsidRPr="00FD6CE8">
        <w:rPr>
          <w:sz w:val="28"/>
          <w:szCs w:val="28"/>
          <w:lang w:eastAsia="ar-SA"/>
        </w:rPr>
        <w:t xml:space="preserve"> культурному многообразию страны.</w:t>
      </w:r>
    </w:p>
    <w:p w:rsidR="009A758C" w:rsidRPr="00FD6CE8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FD6CE8">
        <w:rPr>
          <w:b/>
          <w:sz w:val="28"/>
          <w:szCs w:val="28"/>
        </w:rPr>
        <w:t>Задачи мероприятия:</w:t>
      </w:r>
    </w:p>
    <w:p w:rsidR="009A758C" w:rsidRPr="00FD6CE8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D6CE8">
        <w:rPr>
          <w:b/>
          <w:sz w:val="28"/>
          <w:szCs w:val="28"/>
        </w:rPr>
        <w:t>Образовательная:</w:t>
      </w:r>
      <w:r>
        <w:rPr>
          <w:sz w:val="28"/>
          <w:szCs w:val="28"/>
        </w:rPr>
        <w:t xml:space="preserve"> ф</w:t>
      </w:r>
      <w:r w:rsidRPr="00FD6CE8">
        <w:rPr>
          <w:sz w:val="28"/>
          <w:szCs w:val="28"/>
        </w:rPr>
        <w:t>ормирование знания танцевальных культур народов России, формировать умение исполнять основные движения и элементы народных танцев.</w:t>
      </w:r>
    </w:p>
    <w:p w:rsidR="009A758C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D6CE8">
        <w:rPr>
          <w:b/>
          <w:sz w:val="28"/>
          <w:szCs w:val="28"/>
        </w:rPr>
        <w:t>Развивающая:</w:t>
      </w:r>
      <w:r>
        <w:rPr>
          <w:sz w:val="28"/>
          <w:szCs w:val="28"/>
        </w:rPr>
        <w:t xml:space="preserve"> р</w:t>
      </w:r>
      <w:r w:rsidRPr="00FD6CE8">
        <w:rPr>
          <w:sz w:val="28"/>
          <w:szCs w:val="28"/>
        </w:rPr>
        <w:t>азвить чувство ритма, развить творческие способности участников, развить коммуникативные навыки, развить чувство ритма и музыкальный слух.</w:t>
      </w:r>
    </w:p>
    <w:p w:rsidR="009A758C" w:rsidRPr="00002D37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72F3B">
        <w:rPr>
          <w:b/>
          <w:sz w:val="28"/>
          <w:szCs w:val="28"/>
        </w:rPr>
        <w:t>Воспитательная:</w:t>
      </w:r>
      <w:r>
        <w:rPr>
          <w:sz w:val="28"/>
          <w:szCs w:val="28"/>
        </w:rPr>
        <w:t xml:space="preserve"> </w:t>
      </w:r>
      <w:r w:rsidRPr="00002D37">
        <w:rPr>
          <w:bCs/>
          <w:sz w:val="28"/>
          <w:szCs w:val="28"/>
        </w:rPr>
        <w:t xml:space="preserve">воспитать понимание, что каждый участник важен для успеха коллектива и вклад каждого имеет значение, ответственность за общее дело, воспитывать трудолюбие потому, что успех приходит через упорный труд и самоотдачу каждого участника коллектива, уважительное отношение к индивидуальности каждого участника коллектива и к </w:t>
      </w:r>
      <w:r w:rsidRPr="00002D37">
        <w:rPr>
          <w:bCs/>
          <w:sz w:val="28"/>
          <w:szCs w:val="28"/>
        </w:rPr>
        <w:lastRenderedPageBreak/>
        <w:t>культурному многообразию страны. Создать ощущение единства, мотивации и дружеской атмосферы в коллективе.</w:t>
      </w:r>
    </w:p>
    <w:p w:rsidR="009A758C" w:rsidRPr="00002D37" w:rsidRDefault="009A758C" w:rsidP="009A758C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Форма проведения: </w:t>
      </w:r>
      <w:r w:rsidRPr="00D70F7F">
        <w:rPr>
          <w:sz w:val="28"/>
          <w:szCs w:val="28"/>
        </w:rPr>
        <w:t xml:space="preserve">формой проведения досугового мероприятия была определена </w:t>
      </w:r>
      <w:proofErr w:type="spellStart"/>
      <w:r w:rsidRPr="00D70F7F">
        <w:rPr>
          <w:sz w:val="28"/>
          <w:szCs w:val="28"/>
        </w:rPr>
        <w:t>конкурсно</w:t>
      </w:r>
      <w:proofErr w:type="spellEnd"/>
      <w:r w:rsidRPr="00D70F7F">
        <w:rPr>
          <w:sz w:val="28"/>
          <w:szCs w:val="28"/>
        </w:rPr>
        <w:t>-игровая программа с добав</w:t>
      </w:r>
      <w:r>
        <w:rPr>
          <w:sz w:val="28"/>
          <w:szCs w:val="28"/>
        </w:rPr>
        <w:t>лением мастер-класса по</w:t>
      </w:r>
      <w:r w:rsidRPr="00D70F7F">
        <w:rPr>
          <w:sz w:val="28"/>
          <w:szCs w:val="28"/>
        </w:rPr>
        <w:t xml:space="preserve"> народному танцу, предполагающая организацию командной работы и взаимодействия друг с другом.</w:t>
      </w:r>
    </w:p>
    <w:p w:rsidR="009A758C" w:rsidRPr="00D70F7F" w:rsidRDefault="009A758C" w:rsidP="009A758C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D70F7F">
        <w:rPr>
          <w:b/>
          <w:sz w:val="28"/>
          <w:szCs w:val="28"/>
        </w:rPr>
        <w:t>Оборудование: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колонки, проектор, экран.</w:t>
      </w:r>
    </w:p>
    <w:p w:rsidR="009A758C" w:rsidRDefault="009A758C" w:rsidP="009A758C">
      <w:pPr>
        <w:suppressAutoHyphens w:val="0"/>
        <w:spacing w:line="360" w:lineRule="auto"/>
        <w:ind w:firstLine="709"/>
        <w:jc w:val="both"/>
        <w:rPr>
          <w:b/>
          <w:sz w:val="28"/>
          <w:szCs w:val="28"/>
        </w:rPr>
      </w:pPr>
      <w:r w:rsidRPr="00D70F7F">
        <w:rPr>
          <w:b/>
          <w:sz w:val="28"/>
          <w:szCs w:val="28"/>
        </w:rPr>
        <w:t>Предварительная подготовка:</w:t>
      </w:r>
    </w:p>
    <w:p w:rsidR="009A758C" w:rsidRDefault="009A758C" w:rsidP="009A758C">
      <w:pPr>
        <w:pStyle w:val="a3"/>
        <w:numPr>
          <w:ilvl w:val="0"/>
          <w:numId w:val="1"/>
        </w:numPr>
        <w:spacing w:after="0"/>
        <w:ind w:left="0" w:firstLine="709"/>
        <w:contextualSpacing w:val="0"/>
        <w:rPr>
          <w:szCs w:val="28"/>
        </w:rPr>
      </w:pPr>
      <w:r>
        <w:rPr>
          <w:szCs w:val="28"/>
        </w:rPr>
        <w:t>подготовка зала;</w:t>
      </w:r>
    </w:p>
    <w:p w:rsidR="009A758C" w:rsidRPr="00AB0173" w:rsidRDefault="009A758C" w:rsidP="009A758C">
      <w:pPr>
        <w:pStyle w:val="a3"/>
        <w:numPr>
          <w:ilvl w:val="0"/>
          <w:numId w:val="1"/>
        </w:numPr>
        <w:spacing w:after="0"/>
        <w:ind w:left="0" w:firstLine="709"/>
        <w:contextualSpacing w:val="0"/>
        <w:rPr>
          <w:szCs w:val="28"/>
        </w:rPr>
      </w:pPr>
      <w:r>
        <w:rPr>
          <w:szCs w:val="28"/>
        </w:rPr>
        <w:t>проверка оборудования.</w:t>
      </w:r>
    </w:p>
    <w:p w:rsidR="009A758C" w:rsidRPr="00D70F7F" w:rsidRDefault="009A758C" w:rsidP="009A758C">
      <w:pPr>
        <w:suppressAutoHyphens w:val="0"/>
        <w:spacing w:line="360" w:lineRule="auto"/>
        <w:ind w:firstLine="709"/>
        <w:jc w:val="both"/>
        <w:rPr>
          <w:b/>
          <w:sz w:val="28"/>
          <w:szCs w:val="28"/>
        </w:rPr>
      </w:pPr>
      <w:r w:rsidRPr="00D70F7F">
        <w:rPr>
          <w:b/>
          <w:sz w:val="28"/>
          <w:szCs w:val="28"/>
        </w:rPr>
        <w:t>Музыкальный ряд:</w:t>
      </w:r>
      <w:r>
        <w:rPr>
          <w:b/>
          <w:sz w:val="28"/>
          <w:szCs w:val="28"/>
        </w:rPr>
        <w:t xml:space="preserve"> </w:t>
      </w:r>
      <w:r w:rsidRPr="00AB0173">
        <w:rPr>
          <w:sz w:val="28"/>
          <w:szCs w:val="28"/>
        </w:rPr>
        <w:t>подготовка музык</w:t>
      </w:r>
      <w:r>
        <w:rPr>
          <w:sz w:val="28"/>
          <w:szCs w:val="28"/>
        </w:rPr>
        <w:t>ального материала.</w:t>
      </w:r>
    </w:p>
    <w:p w:rsidR="009A758C" w:rsidRPr="000646AA" w:rsidRDefault="009A758C" w:rsidP="009A758C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D70F7F">
        <w:rPr>
          <w:b/>
          <w:sz w:val="28"/>
          <w:szCs w:val="28"/>
        </w:rPr>
        <w:t>Действующие лица: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AB0173">
        <w:rPr>
          <w:sz w:val="28"/>
          <w:szCs w:val="28"/>
        </w:rPr>
        <w:t>едущий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участники мероприятия</w:t>
      </w:r>
      <w:proofErr w:type="gramEnd"/>
      <w:r>
        <w:rPr>
          <w:sz w:val="28"/>
          <w:szCs w:val="28"/>
        </w:rPr>
        <w:t xml:space="preserve"> учащиеся первого и второго годов обучения студии современного танца «Драйв».</w:t>
      </w:r>
    </w:p>
    <w:p w:rsidR="009A758C" w:rsidRPr="003F05C6" w:rsidRDefault="009A758C" w:rsidP="009A758C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D70F7F">
        <w:rPr>
          <w:b/>
          <w:sz w:val="28"/>
          <w:szCs w:val="28"/>
        </w:rPr>
        <w:t xml:space="preserve">Составитель: </w:t>
      </w:r>
      <w:r w:rsidRPr="00D70F7F">
        <w:rPr>
          <w:sz w:val="28"/>
          <w:szCs w:val="28"/>
        </w:rPr>
        <w:t>Кирилова Эвелина Сергеевна</w:t>
      </w:r>
      <w:r>
        <w:rPr>
          <w:sz w:val="28"/>
          <w:szCs w:val="28"/>
        </w:rPr>
        <w:t xml:space="preserve">, педагог хореограф в МБО ДО </w:t>
      </w:r>
      <w:proofErr w:type="spellStart"/>
      <w:r>
        <w:rPr>
          <w:sz w:val="28"/>
          <w:szCs w:val="28"/>
        </w:rPr>
        <w:t>ДТДиМ</w:t>
      </w:r>
      <w:proofErr w:type="spellEnd"/>
      <w:r>
        <w:rPr>
          <w:sz w:val="28"/>
          <w:szCs w:val="28"/>
        </w:rPr>
        <w:t xml:space="preserve"> «Радуга</w:t>
      </w:r>
      <w:r w:rsidRPr="003F05C6">
        <w:rPr>
          <w:sz w:val="28"/>
          <w:szCs w:val="28"/>
        </w:rPr>
        <w:t>»</w:t>
      </w:r>
    </w:p>
    <w:p w:rsidR="009A758C" w:rsidRDefault="009A758C" w:rsidP="009A758C">
      <w:pPr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D70F7F">
        <w:rPr>
          <w:b/>
          <w:sz w:val="28"/>
          <w:szCs w:val="28"/>
        </w:rPr>
        <w:t>Длительность</w:t>
      </w:r>
      <w:r>
        <w:rPr>
          <w:b/>
          <w:sz w:val="28"/>
          <w:szCs w:val="28"/>
        </w:rPr>
        <w:t>:</w:t>
      </w:r>
      <w:r w:rsidRPr="00D70F7F">
        <w:rPr>
          <w:sz w:val="28"/>
          <w:szCs w:val="28"/>
        </w:rPr>
        <w:t>30 мин – 1 час</w:t>
      </w:r>
    </w:p>
    <w:p w:rsidR="009A758C" w:rsidRPr="00F8796E" w:rsidRDefault="009A758C" w:rsidP="009A758C">
      <w:pPr>
        <w:spacing w:after="360" w:line="360" w:lineRule="auto"/>
        <w:jc w:val="center"/>
        <w:rPr>
          <w:b/>
          <w:sz w:val="28"/>
          <w:szCs w:val="28"/>
        </w:rPr>
      </w:pPr>
      <w:r>
        <w:br w:type="page"/>
      </w:r>
      <w:r w:rsidRPr="00F8796E">
        <w:rPr>
          <w:b/>
          <w:sz w:val="28"/>
          <w:szCs w:val="28"/>
        </w:rPr>
        <w:lastRenderedPageBreak/>
        <w:t>Ход мероприятия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sz w:val="28"/>
          <w:szCs w:val="28"/>
        </w:rPr>
        <w:t xml:space="preserve">(Приветственное начало, </w:t>
      </w:r>
      <w:proofErr w:type="spellStart"/>
      <w:r w:rsidRPr="00F8796E">
        <w:rPr>
          <w:rFonts w:cs="Times New Roman"/>
          <w:sz w:val="28"/>
          <w:szCs w:val="28"/>
        </w:rPr>
        <w:t>определеннее</w:t>
      </w:r>
      <w:proofErr w:type="spellEnd"/>
      <w:r w:rsidRPr="00F8796E">
        <w:rPr>
          <w:rFonts w:cs="Times New Roman"/>
          <w:sz w:val="28"/>
          <w:szCs w:val="28"/>
        </w:rPr>
        <w:t xml:space="preserve"> цели)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F8796E">
        <w:rPr>
          <w:i/>
          <w:sz w:val="28"/>
          <w:szCs w:val="28"/>
        </w:rPr>
        <w:t>На фоне играет народная музыка, а на экране заставка мероприятия</w:t>
      </w:r>
    </w:p>
    <w:p w:rsidR="009A758C" w:rsidRPr="00F8796E" w:rsidRDefault="009A758C" w:rsidP="009A758C">
      <w:pPr>
        <w:suppressAutoHyphens w:val="0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b/>
          <w:sz w:val="28"/>
          <w:szCs w:val="28"/>
        </w:rPr>
        <w:t xml:space="preserve">Ведущий: </w:t>
      </w:r>
      <w:r w:rsidRPr="00F8796E">
        <w:rPr>
          <w:rFonts w:cs="Times New Roman"/>
          <w:sz w:val="28"/>
          <w:szCs w:val="28"/>
        </w:rPr>
        <w:t>Здравствуйте ребята! Мы собрались здесь, чтобы ощутить силу единства, почувствовать глубину нашей общей культуры и отметить важную истину: «Когда мы едины – мы непобедимы»</w:t>
      </w:r>
    </w:p>
    <w:p w:rsidR="009A758C" w:rsidRPr="00F8796E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8796E">
        <w:rPr>
          <w:sz w:val="28"/>
          <w:szCs w:val="28"/>
        </w:rPr>
        <w:t>Наша цель проста: укрепить командный дух, наладить взаимопонимание между вами и, конечно же</w:t>
      </w:r>
      <w:r>
        <w:rPr>
          <w:sz w:val="28"/>
          <w:szCs w:val="28"/>
        </w:rPr>
        <w:t>,</w:t>
      </w:r>
      <w:r w:rsidRPr="00F8796E">
        <w:rPr>
          <w:sz w:val="28"/>
          <w:szCs w:val="28"/>
        </w:rPr>
        <w:t xml:space="preserve"> получить удовольствие от творчества и общения. В конце мероприятия у нас должен получиться большой «Хоровод дружбы».</w:t>
      </w:r>
    </w:p>
    <w:p w:rsidR="009A758C" w:rsidRPr="00F8796E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8796E">
        <w:rPr>
          <w:sz w:val="28"/>
          <w:szCs w:val="28"/>
        </w:rPr>
        <w:t>Я верю, что наша с вами сила – в сплоченности и умении слышать друг друга. Только объединившись, мы сможем преодолеть сегодняшние препятствия и достичь поставленной цели.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u w:val="single"/>
        </w:rPr>
      </w:pPr>
      <w:r w:rsidRPr="00F8796E">
        <w:rPr>
          <w:sz w:val="28"/>
          <w:szCs w:val="28"/>
          <w:u w:val="single"/>
        </w:rPr>
        <w:t>Основная часть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8796E">
        <w:rPr>
          <w:sz w:val="28"/>
          <w:szCs w:val="28"/>
        </w:rPr>
        <w:t xml:space="preserve">(Знакомство с культурным наследием, знакомство участников с </w:t>
      </w:r>
      <w:proofErr w:type="spellStart"/>
      <w:r w:rsidRPr="00F8796E">
        <w:rPr>
          <w:sz w:val="28"/>
          <w:szCs w:val="28"/>
        </w:rPr>
        <w:t>конкурсно</w:t>
      </w:r>
      <w:proofErr w:type="spellEnd"/>
      <w:r w:rsidRPr="00F8796E">
        <w:rPr>
          <w:sz w:val="28"/>
          <w:szCs w:val="28"/>
        </w:rPr>
        <w:t>-игровой программой)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F8796E">
        <w:rPr>
          <w:i/>
          <w:sz w:val="28"/>
          <w:szCs w:val="28"/>
        </w:rPr>
        <w:t>На фоне играет народная музыка, а на экране заставка мероприятия</w:t>
      </w:r>
    </w:p>
    <w:p w:rsidR="009A758C" w:rsidRPr="00F8796E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F8796E">
        <w:rPr>
          <w:b/>
          <w:sz w:val="28"/>
          <w:szCs w:val="28"/>
        </w:rPr>
        <w:t xml:space="preserve">Ведущий: </w:t>
      </w:r>
      <w:r w:rsidRPr="00F8796E">
        <w:rPr>
          <w:sz w:val="28"/>
          <w:szCs w:val="28"/>
        </w:rPr>
        <w:t>Россия – страна с богатейшим культурным наследием. На ее территории проживают представители множества народов, каждый из которых обладает уникальными традициями, обычаями и, конечно же, танцами. Танец – это универсальный язык, способный рассказать историю народа, передать его эмоции и объединить людей разных национальностей. Сегодня мы окунемся в этот прекрасный мир, увидим многообразие костюмов и танцев культур России и убедимся, что в этом многообразии и заключается наша сила!</w:t>
      </w:r>
    </w:p>
    <w:p w:rsidR="009A758C" w:rsidRPr="00F8796E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8796E">
        <w:rPr>
          <w:sz w:val="28"/>
          <w:szCs w:val="28"/>
        </w:rPr>
        <w:t xml:space="preserve">Сегодня вас ждут испытания, которые вы сможете преодолеть только если объединитесь и будете работать в одной дружной команде ведь «Когда мы едины - мы непобедимы». Вы узнаете о особенностях национальных костюмах и погрузитесь в атмосферу разных хороводов народов России. </w:t>
      </w:r>
    </w:p>
    <w:p w:rsidR="009A758C" w:rsidRPr="00F8796E" w:rsidRDefault="009A758C" w:rsidP="009A758C">
      <w:pPr>
        <w:suppressAutoHyphens w:val="0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b/>
          <w:sz w:val="28"/>
          <w:szCs w:val="28"/>
        </w:rPr>
        <w:lastRenderedPageBreak/>
        <w:t xml:space="preserve">Ведущий: </w:t>
      </w:r>
      <w:proofErr w:type="gramStart"/>
      <w:r w:rsidRPr="00F8796E">
        <w:rPr>
          <w:rFonts w:cs="Times New Roman"/>
          <w:sz w:val="28"/>
          <w:szCs w:val="28"/>
        </w:rPr>
        <w:t>А</w:t>
      </w:r>
      <w:proofErr w:type="gramEnd"/>
      <w:r w:rsidRPr="00F8796E">
        <w:rPr>
          <w:rFonts w:cs="Times New Roman"/>
          <w:sz w:val="28"/>
          <w:szCs w:val="28"/>
        </w:rPr>
        <w:t xml:space="preserve"> сейчас мы переходим к первому испытанию «Угадай мелодию народов России».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F8796E">
        <w:rPr>
          <w:i/>
          <w:sz w:val="28"/>
          <w:szCs w:val="28"/>
        </w:rPr>
        <w:t>Звучат народные мелодии, учащиеся коллектива угадывают, к какому народу они относятся.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8796E">
        <w:rPr>
          <w:b/>
          <w:sz w:val="28"/>
          <w:szCs w:val="28"/>
        </w:rPr>
        <w:t xml:space="preserve">Ведущий: </w:t>
      </w:r>
      <w:r w:rsidRPr="00F8796E">
        <w:rPr>
          <w:sz w:val="28"/>
          <w:szCs w:val="28"/>
        </w:rPr>
        <w:t>Молодцы! Вы очень дружные ребята. Я думаю следующее испытание вы тоже с легкостью пройдете.</w:t>
      </w:r>
    </w:p>
    <w:p w:rsidR="009A758C" w:rsidRPr="00F8796E" w:rsidRDefault="009A758C" w:rsidP="009A758C">
      <w:pPr>
        <w:suppressAutoHyphens w:val="0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b/>
          <w:sz w:val="28"/>
          <w:szCs w:val="28"/>
        </w:rPr>
        <w:t xml:space="preserve">Ведущий: </w:t>
      </w:r>
      <w:r w:rsidRPr="00F8796E">
        <w:rPr>
          <w:rFonts w:cs="Times New Roman"/>
          <w:sz w:val="28"/>
          <w:szCs w:val="28"/>
        </w:rPr>
        <w:t xml:space="preserve">На экране будет показан национальный костюм, ваша задача сказать к какому народу России принадлежит этот костюм, если вы угадываете, то получите одну букву в конце мероприятия у вас должно получится слово </w:t>
      </w:r>
      <w:proofErr w:type="gramStart"/>
      <w:r w:rsidRPr="00F8796E">
        <w:rPr>
          <w:rFonts w:cs="Times New Roman"/>
          <w:sz w:val="28"/>
          <w:szCs w:val="28"/>
        </w:rPr>
        <w:t>из букв</w:t>
      </w:r>
      <w:proofErr w:type="gramEnd"/>
      <w:r w:rsidRPr="00F8796E">
        <w:rPr>
          <w:rFonts w:cs="Times New Roman"/>
          <w:sz w:val="28"/>
          <w:szCs w:val="28"/>
        </w:rPr>
        <w:t xml:space="preserve"> которые вы собрали.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F8796E">
        <w:rPr>
          <w:i/>
          <w:sz w:val="28"/>
          <w:szCs w:val="28"/>
        </w:rPr>
        <w:t xml:space="preserve">На экране картинки национальных костюмов разных народов России (Чувашский, Башкирский, </w:t>
      </w:r>
      <w:proofErr w:type="spellStart"/>
      <w:r w:rsidRPr="00F8796E">
        <w:rPr>
          <w:i/>
          <w:sz w:val="28"/>
          <w:szCs w:val="28"/>
        </w:rPr>
        <w:t>Татарски</w:t>
      </w:r>
      <w:proofErr w:type="spellEnd"/>
      <w:r w:rsidRPr="00F8796E">
        <w:rPr>
          <w:i/>
          <w:sz w:val="28"/>
          <w:szCs w:val="28"/>
        </w:rPr>
        <w:t>), учащиеся коллектива говорят к какому народу он принадлежит.</w:t>
      </w:r>
    </w:p>
    <w:p w:rsidR="009A758C" w:rsidRPr="00F8796E" w:rsidRDefault="009A758C" w:rsidP="009A758C">
      <w:pPr>
        <w:suppressAutoHyphens w:val="0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b/>
          <w:sz w:val="28"/>
          <w:szCs w:val="28"/>
        </w:rPr>
        <w:t xml:space="preserve">Ведущий: </w:t>
      </w:r>
      <w:r w:rsidRPr="00F8796E">
        <w:rPr>
          <w:rFonts w:cs="Times New Roman"/>
          <w:sz w:val="28"/>
          <w:szCs w:val="28"/>
        </w:rPr>
        <w:t>Ребята, а что вы знаете о Русском народном костюме?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>Во что одевались русские в стародавние времена - рассмотрим самые распространенные элементы одежды.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 xml:space="preserve">Мужской костюм был очень прост и состоял всего из нескольких базовых элементов. 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 xml:space="preserve">Рубаха, или как ее еще называли сорочка. 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>Пояс. Рубаху чаще всего подпоясывали - пояса могли быть шелковыми или шерстяными.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>Штаны, были свободного кроя и заправлялись в «онучи».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>Онучи - плотный кусок ткани, который обматывался на ногу до колена под обувь - вместо носков.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>Лапти - известная русская обувь плелась из березовой коры и обвязывалась веревкой вокруг ноги поверх онучей.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>Сапоги - могли быть высокие или едва закрывать щиколотку. Чаще всего делались из кожи.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 xml:space="preserve">Кафтан - верхней одеждой на холодной время года был кафтан. 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lastRenderedPageBreak/>
        <w:t>Женский костюм был несколько сложнее, чем мужской. У женщин из богатых семей, как и у мужчин, одежды шились из более дорогих материалов и обильно украшались. Кроме того, у знатных женщин было больше слоев одежды - их наряды могли весить до 20 кг. Отличался также внешний вид замужних и незамужних женщин.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 xml:space="preserve">Рубаха - в женском костюме была по сути нижним бельем, шили из хлопка или льна, а для богатых дам из шелка. 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 xml:space="preserve">Сарафан - длинное платье без рукавов и основа женского костюма. 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>Верхняя одежда - было много разновидностей женской верхней одежды, но всех объединяло то, что они были длинными и застегивались от воротника до пола.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 xml:space="preserve">Головной убор - существовала масса головных уборов, ведь замужние женщины всегда покрывали голову и прятали волосы. Дома они носили полотняные шапочки - «повойники» или просто повязывали платок. На выход надевали «кокошник» - головной убор с твердой подложкой на лбу, почти в каждой области были свои дизайны - в виде гребней или цилиндрические. К головным уборам могли крепить серьги. 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F8796E">
        <w:rPr>
          <w:i/>
          <w:sz w:val="28"/>
          <w:szCs w:val="28"/>
        </w:rPr>
        <w:t>Проведение мастер-класса «Хоровод-символ единства»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8796E">
        <w:rPr>
          <w:sz w:val="28"/>
          <w:szCs w:val="28"/>
        </w:rPr>
        <w:t xml:space="preserve">А вы знали, что хоровод — древний народный круговой массовый танец восточных славян, содержащий в себе обрядовое или </w:t>
      </w:r>
      <w:proofErr w:type="spellStart"/>
      <w:r w:rsidRPr="00F8796E">
        <w:rPr>
          <w:sz w:val="28"/>
          <w:szCs w:val="28"/>
        </w:rPr>
        <w:t>необрядовое</w:t>
      </w:r>
      <w:proofErr w:type="spellEnd"/>
      <w:r w:rsidRPr="00F8796E">
        <w:rPr>
          <w:sz w:val="28"/>
          <w:szCs w:val="28"/>
        </w:rPr>
        <w:t xml:space="preserve"> массовое игровое действо, танец, пение (хороводные песни) и/или игру на инструментах.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8796E">
        <w:rPr>
          <w:sz w:val="28"/>
          <w:szCs w:val="28"/>
        </w:rPr>
        <w:t>На Руси водили два вида хороводов: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8796E">
        <w:rPr>
          <w:sz w:val="28"/>
          <w:szCs w:val="28"/>
        </w:rPr>
        <w:t>Орнаментальные. В них девушки, держась за руки или за ленту, ходили кругом, выполняя замысловатые перестроения, проходки и повороты, формируют плавно меняющиеся узоры, сопровождая их пением (хороводные припевки).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8796E">
        <w:rPr>
          <w:sz w:val="28"/>
          <w:szCs w:val="28"/>
        </w:rPr>
        <w:t>Игровые. В них разыгрывается определённый сюжет. Популярна его разновидность — ручеёк.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8796E">
        <w:rPr>
          <w:sz w:val="28"/>
          <w:szCs w:val="28"/>
        </w:rPr>
        <w:lastRenderedPageBreak/>
        <w:t>Круг — одна из основных особенностей хоровода. Он издавна считался символом солнца, единства и бесконечности.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F8796E">
        <w:rPr>
          <w:i/>
          <w:sz w:val="28"/>
          <w:szCs w:val="28"/>
        </w:rPr>
        <w:t>Изучение основных рисунков мастер-класса «Хоровод символ единства»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8796E">
        <w:rPr>
          <w:spacing w:val="-2"/>
          <w:sz w:val="28"/>
          <w:szCs w:val="28"/>
        </w:rPr>
        <w:t>Мы освоили основные рисунки хоровода, научились водить его разными способами и почувствовали силу единения в кругу.  Он помог нам ощутить связь с русской культурой, с её традициями гостеприимства, дружбы и веселья.</w:t>
      </w:r>
    </w:p>
    <w:p w:rsidR="009A758C" w:rsidRPr="00F8796E" w:rsidRDefault="009A758C" w:rsidP="009A758C">
      <w:pPr>
        <w:suppressAutoHyphens w:val="0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b/>
          <w:sz w:val="28"/>
          <w:szCs w:val="28"/>
        </w:rPr>
        <w:t xml:space="preserve">Ведущий: </w:t>
      </w:r>
      <w:r w:rsidRPr="00F8796E">
        <w:rPr>
          <w:rFonts w:cs="Times New Roman"/>
          <w:sz w:val="28"/>
          <w:szCs w:val="28"/>
        </w:rPr>
        <w:t>Ребята давайте поиграем в игру «Ручеек». Я думаю все знают правила игры.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8796E">
        <w:rPr>
          <w:i/>
          <w:color w:val="000000"/>
          <w:sz w:val="28"/>
          <w:szCs w:val="28"/>
        </w:rPr>
        <w:t>На экране Бурятский национальный костюм</w:t>
      </w:r>
      <w:r w:rsidRPr="00F8796E">
        <w:rPr>
          <w:i/>
          <w:sz w:val="28"/>
          <w:szCs w:val="28"/>
        </w:rPr>
        <w:t>.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8796E">
        <w:rPr>
          <w:b/>
          <w:sz w:val="28"/>
          <w:szCs w:val="28"/>
        </w:rPr>
        <w:t xml:space="preserve">Ведущий: </w:t>
      </w:r>
      <w:proofErr w:type="gramStart"/>
      <w:r w:rsidRPr="00F8796E">
        <w:rPr>
          <w:color w:val="000000"/>
          <w:sz w:val="28"/>
          <w:szCs w:val="28"/>
        </w:rPr>
        <w:t>А</w:t>
      </w:r>
      <w:proofErr w:type="gramEnd"/>
      <w:r w:rsidRPr="00F8796E">
        <w:rPr>
          <w:color w:val="000000"/>
          <w:sz w:val="28"/>
          <w:szCs w:val="28"/>
        </w:rPr>
        <w:t xml:space="preserve"> мы идем дальше! Национальная бурятская одежда разнообразна и отличается строгой традиционностью. Она шьется с учетом природно-климатических особенностей, типа хозяйствования, религиозного верования, указывает на этническую принадлежность человека, его положение в обществе, пол и возраст.</w:t>
      </w:r>
    </w:p>
    <w:p w:rsidR="009A758C" w:rsidRPr="00F8796E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8796E">
        <w:rPr>
          <w:color w:val="000000"/>
          <w:sz w:val="28"/>
          <w:szCs w:val="28"/>
        </w:rPr>
        <w:t>В традиционном понимании бурят обувь (</w:t>
      </w:r>
      <w:proofErr w:type="spellStart"/>
      <w:r w:rsidRPr="00F8796E">
        <w:rPr>
          <w:rStyle w:val="a5"/>
          <w:color w:val="000000"/>
          <w:sz w:val="28"/>
          <w:szCs w:val="28"/>
        </w:rPr>
        <w:t>гутал</w:t>
      </w:r>
      <w:proofErr w:type="spellEnd"/>
      <w:r w:rsidRPr="00F8796E">
        <w:rPr>
          <w:color w:val="000000"/>
          <w:sz w:val="28"/>
          <w:szCs w:val="28"/>
        </w:rPr>
        <w:t>) соотносилась с мифологическим понятием «нижний мир», халат (</w:t>
      </w:r>
      <w:proofErr w:type="spellStart"/>
      <w:r w:rsidRPr="00F8796E">
        <w:rPr>
          <w:rStyle w:val="a5"/>
          <w:color w:val="000000"/>
          <w:sz w:val="28"/>
          <w:szCs w:val="28"/>
        </w:rPr>
        <w:t>дэгэл</w:t>
      </w:r>
      <w:proofErr w:type="spellEnd"/>
      <w:r w:rsidRPr="00F8796E">
        <w:rPr>
          <w:color w:val="000000"/>
          <w:sz w:val="28"/>
          <w:szCs w:val="28"/>
        </w:rPr>
        <w:t>) – со «средним миром», шапка (</w:t>
      </w:r>
      <w:proofErr w:type="spellStart"/>
      <w:r w:rsidRPr="00F8796E">
        <w:rPr>
          <w:color w:val="000000"/>
          <w:sz w:val="28"/>
          <w:szCs w:val="28"/>
        </w:rPr>
        <w:t>малгай</w:t>
      </w:r>
      <w:proofErr w:type="spellEnd"/>
      <w:r w:rsidRPr="00F8796E">
        <w:rPr>
          <w:color w:val="000000"/>
          <w:sz w:val="28"/>
          <w:szCs w:val="28"/>
        </w:rPr>
        <w:t xml:space="preserve">) – «с верхним миром». Согласно этому необходимо одеваться </w:t>
      </w:r>
      <w:proofErr w:type="gramStart"/>
      <w:r w:rsidRPr="00F8796E">
        <w:rPr>
          <w:color w:val="000000"/>
          <w:sz w:val="28"/>
          <w:szCs w:val="28"/>
        </w:rPr>
        <w:t>снизу вверх</w:t>
      </w:r>
      <w:proofErr w:type="gramEnd"/>
      <w:r w:rsidRPr="00F8796E">
        <w:rPr>
          <w:color w:val="000000"/>
          <w:sz w:val="28"/>
          <w:szCs w:val="28"/>
        </w:rPr>
        <w:t>: обувь, халат, затем шапка. Пуговицы (</w:t>
      </w:r>
      <w:proofErr w:type="spellStart"/>
      <w:r w:rsidRPr="00F8796E">
        <w:rPr>
          <w:rStyle w:val="a5"/>
          <w:color w:val="000000"/>
          <w:sz w:val="28"/>
          <w:szCs w:val="28"/>
        </w:rPr>
        <w:t>тобшо</w:t>
      </w:r>
      <w:proofErr w:type="spellEnd"/>
      <w:r w:rsidRPr="00F8796E">
        <w:rPr>
          <w:color w:val="000000"/>
          <w:sz w:val="28"/>
          <w:szCs w:val="28"/>
        </w:rPr>
        <w:t>) также нужно начинать застегивать снизу.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8796E">
        <w:rPr>
          <w:i/>
          <w:sz w:val="28"/>
          <w:szCs w:val="28"/>
        </w:rPr>
        <w:t>Проведение мастер-класса «</w:t>
      </w:r>
      <w:proofErr w:type="spellStart"/>
      <w:r w:rsidRPr="00F8796E">
        <w:rPr>
          <w:i/>
          <w:sz w:val="28"/>
          <w:szCs w:val="28"/>
        </w:rPr>
        <w:t>Ехор</w:t>
      </w:r>
      <w:proofErr w:type="spellEnd"/>
      <w:r w:rsidRPr="00F8796E">
        <w:rPr>
          <w:i/>
          <w:sz w:val="28"/>
          <w:szCs w:val="28"/>
        </w:rPr>
        <w:t>»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proofErr w:type="spellStart"/>
      <w:r w:rsidRPr="00F8796E">
        <w:rPr>
          <w:rFonts w:cs="Times New Roman"/>
          <w:color w:val="000000"/>
          <w:spacing w:val="-2"/>
          <w:sz w:val="28"/>
          <w:szCs w:val="28"/>
        </w:rPr>
        <w:t>Ёхор</w:t>
      </w:r>
      <w:proofErr w:type="spellEnd"/>
      <w:r w:rsidRPr="00F8796E">
        <w:rPr>
          <w:rFonts w:cs="Times New Roman"/>
          <w:color w:val="000000"/>
          <w:spacing w:val="-2"/>
          <w:sz w:val="28"/>
          <w:szCs w:val="28"/>
        </w:rPr>
        <w:t xml:space="preserve"> – древнейший бурятский ритуальный танец. В старину он был важным социальным явлением: во время танца искали невест, он примирял и объединял людей. Сейчас </w:t>
      </w:r>
      <w:proofErr w:type="spellStart"/>
      <w:r w:rsidRPr="00F8796E">
        <w:rPr>
          <w:rFonts w:cs="Times New Roman"/>
          <w:color w:val="000000"/>
          <w:spacing w:val="-2"/>
          <w:sz w:val="28"/>
          <w:szCs w:val="28"/>
        </w:rPr>
        <w:t>ёхор</w:t>
      </w:r>
      <w:proofErr w:type="spellEnd"/>
      <w:r w:rsidRPr="00F8796E">
        <w:rPr>
          <w:rFonts w:cs="Times New Roman"/>
          <w:color w:val="000000"/>
          <w:spacing w:val="-2"/>
          <w:sz w:val="28"/>
          <w:szCs w:val="28"/>
        </w:rPr>
        <w:t xml:space="preserve"> символизирует связь с предками и не позволяет бурятам забывать язык, традиции, религию. Танец исполняют на семейных праздниках и шаманских обрядах.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 xml:space="preserve">Образ круга широко распространен в бурятской культуре. Он символизирует вечность и цикличность процессов мироздания, а также олицетворяет небесные светила – Луну и Солнце. Круг можно встретить в традиционном жилище бурят – юрте (дом без углов), а также в национальном блюде </w:t>
      </w:r>
      <w:proofErr w:type="spellStart"/>
      <w:r w:rsidRPr="00F8796E">
        <w:rPr>
          <w:rFonts w:cs="Times New Roman"/>
          <w:color w:val="000000"/>
          <w:spacing w:val="-2"/>
          <w:sz w:val="28"/>
          <w:szCs w:val="28"/>
        </w:rPr>
        <w:t>буузах</w:t>
      </w:r>
      <w:proofErr w:type="spellEnd"/>
      <w:r w:rsidRPr="00F8796E">
        <w:rPr>
          <w:rFonts w:cs="Times New Roman"/>
          <w:color w:val="000000"/>
          <w:spacing w:val="-2"/>
          <w:sz w:val="28"/>
          <w:szCs w:val="28"/>
        </w:rPr>
        <w:t>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lastRenderedPageBreak/>
        <w:t xml:space="preserve">Национальный танец </w:t>
      </w:r>
      <w:proofErr w:type="spellStart"/>
      <w:r w:rsidRPr="00F8796E">
        <w:rPr>
          <w:rFonts w:cs="Times New Roman"/>
          <w:color w:val="000000"/>
          <w:spacing w:val="-2"/>
          <w:sz w:val="28"/>
          <w:szCs w:val="28"/>
        </w:rPr>
        <w:t>ёхор</w:t>
      </w:r>
      <w:proofErr w:type="spellEnd"/>
      <w:r w:rsidRPr="00F8796E">
        <w:rPr>
          <w:rFonts w:cs="Times New Roman"/>
          <w:color w:val="000000"/>
          <w:spacing w:val="-2"/>
          <w:sz w:val="28"/>
          <w:szCs w:val="28"/>
        </w:rPr>
        <w:t xml:space="preserve"> тоже связан с круговым движением, символизирующим вращение Солнца вокруг Земли. Можно сказать, танец – это поклонение небесному светилу. Считается, что название танца «</w:t>
      </w:r>
      <w:proofErr w:type="spellStart"/>
      <w:r w:rsidRPr="00F8796E">
        <w:rPr>
          <w:rFonts w:cs="Times New Roman"/>
          <w:color w:val="000000"/>
          <w:spacing w:val="-2"/>
          <w:sz w:val="28"/>
          <w:szCs w:val="28"/>
        </w:rPr>
        <w:t>Ехор</w:t>
      </w:r>
      <w:proofErr w:type="spellEnd"/>
      <w:r w:rsidRPr="00F8796E">
        <w:rPr>
          <w:rFonts w:cs="Times New Roman"/>
          <w:color w:val="000000"/>
          <w:spacing w:val="-2"/>
          <w:sz w:val="28"/>
          <w:szCs w:val="28"/>
        </w:rPr>
        <w:t>» является результатом смешения двух выражений.</w:t>
      </w:r>
    </w:p>
    <w:p w:rsidR="009A758C" w:rsidRPr="00F8796E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F8796E">
        <w:rPr>
          <w:i/>
          <w:color w:val="000000"/>
          <w:sz w:val="28"/>
          <w:szCs w:val="28"/>
        </w:rPr>
        <w:t xml:space="preserve">Изучение основных движений в кругу </w:t>
      </w:r>
      <w:proofErr w:type="spellStart"/>
      <w:r w:rsidRPr="00F8796E">
        <w:rPr>
          <w:i/>
          <w:color w:val="000000"/>
          <w:sz w:val="28"/>
          <w:szCs w:val="28"/>
        </w:rPr>
        <w:t>маснер</w:t>
      </w:r>
      <w:proofErr w:type="spellEnd"/>
      <w:r w:rsidRPr="00F8796E">
        <w:rPr>
          <w:i/>
          <w:color w:val="000000"/>
          <w:sz w:val="28"/>
          <w:szCs w:val="28"/>
        </w:rPr>
        <w:t>-класса «</w:t>
      </w:r>
      <w:proofErr w:type="spellStart"/>
      <w:r w:rsidRPr="00F8796E">
        <w:rPr>
          <w:i/>
          <w:color w:val="000000"/>
          <w:sz w:val="28"/>
          <w:szCs w:val="28"/>
        </w:rPr>
        <w:t>Ехор</w:t>
      </w:r>
      <w:proofErr w:type="spellEnd"/>
      <w:r w:rsidRPr="00F8796E">
        <w:rPr>
          <w:i/>
          <w:color w:val="000000"/>
          <w:sz w:val="28"/>
          <w:szCs w:val="28"/>
        </w:rPr>
        <w:t>»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ind w:firstLine="709"/>
        <w:jc w:val="both"/>
        <w:rPr>
          <w:spacing w:val="-2"/>
          <w:sz w:val="28"/>
          <w:szCs w:val="28"/>
        </w:rPr>
      </w:pPr>
      <w:r w:rsidRPr="00F8796E">
        <w:rPr>
          <w:b/>
          <w:spacing w:val="-2"/>
          <w:sz w:val="28"/>
          <w:szCs w:val="28"/>
        </w:rPr>
        <w:t xml:space="preserve">Ведущий: </w:t>
      </w:r>
      <w:r w:rsidRPr="00F8796E">
        <w:rPr>
          <w:spacing w:val="-2"/>
          <w:sz w:val="28"/>
          <w:szCs w:val="28"/>
        </w:rPr>
        <w:t xml:space="preserve">Ритмичный и </w:t>
      </w:r>
      <w:proofErr w:type="gramStart"/>
      <w:r w:rsidRPr="00F8796E">
        <w:rPr>
          <w:spacing w:val="-2"/>
          <w:sz w:val="28"/>
          <w:szCs w:val="28"/>
        </w:rPr>
        <w:t>энергичный  «</w:t>
      </w:r>
      <w:proofErr w:type="spellStart"/>
      <w:proofErr w:type="gramEnd"/>
      <w:r w:rsidRPr="00F8796E">
        <w:rPr>
          <w:spacing w:val="-2"/>
          <w:sz w:val="28"/>
          <w:szCs w:val="28"/>
        </w:rPr>
        <w:t>Ехор</w:t>
      </w:r>
      <w:proofErr w:type="spellEnd"/>
      <w:r w:rsidRPr="00F8796E">
        <w:rPr>
          <w:spacing w:val="-2"/>
          <w:sz w:val="28"/>
          <w:szCs w:val="28"/>
        </w:rPr>
        <w:t>» зарядил нас позитивом и научил двигаться в унисон, чувствуя общую энергию коллектива. Мы прониклись духом бурятской культуры, её открытостью и жизнерадостностью.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F8796E">
        <w:rPr>
          <w:i/>
          <w:spacing w:val="-2"/>
          <w:sz w:val="28"/>
          <w:szCs w:val="28"/>
        </w:rPr>
        <w:t>На экране национальный костюм Якутов</w:t>
      </w:r>
    </w:p>
    <w:p w:rsidR="009A758C" w:rsidRPr="00F8796E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pacing w:val="4"/>
          <w:sz w:val="28"/>
          <w:szCs w:val="28"/>
        </w:rPr>
      </w:pPr>
      <w:r w:rsidRPr="00F8796E">
        <w:rPr>
          <w:b/>
          <w:color w:val="000000"/>
          <w:spacing w:val="4"/>
          <w:sz w:val="28"/>
          <w:szCs w:val="28"/>
        </w:rPr>
        <w:t xml:space="preserve">Ведущий: </w:t>
      </w:r>
      <w:r w:rsidRPr="00F8796E">
        <w:rPr>
          <w:color w:val="000000"/>
          <w:spacing w:val="4"/>
          <w:sz w:val="28"/>
          <w:szCs w:val="28"/>
        </w:rPr>
        <w:t>Переходим к следующему костюму! К древней якутской одежде относят вещи кроя «</w:t>
      </w:r>
      <w:proofErr w:type="spellStart"/>
      <w:r w:rsidRPr="00F8796E">
        <w:rPr>
          <w:color w:val="000000"/>
          <w:spacing w:val="4"/>
          <w:sz w:val="28"/>
          <w:szCs w:val="28"/>
        </w:rPr>
        <w:t>таҥалай</w:t>
      </w:r>
      <w:proofErr w:type="spellEnd"/>
      <w:r w:rsidRPr="00F8796E">
        <w:rPr>
          <w:color w:val="000000"/>
          <w:spacing w:val="4"/>
          <w:sz w:val="28"/>
          <w:szCs w:val="28"/>
        </w:rPr>
        <w:t>» – кафтан с укороченными рукавами, кокеткой и разрезами сзади и по бокам. Свадебный женский головной убор называется «</w:t>
      </w:r>
      <w:proofErr w:type="spellStart"/>
      <w:r w:rsidRPr="00F8796E">
        <w:rPr>
          <w:color w:val="000000"/>
          <w:spacing w:val="4"/>
          <w:sz w:val="28"/>
          <w:szCs w:val="28"/>
        </w:rPr>
        <w:t>дьябака</w:t>
      </w:r>
      <w:proofErr w:type="spellEnd"/>
      <w:r w:rsidRPr="00F8796E">
        <w:rPr>
          <w:color w:val="000000"/>
          <w:spacing w:val="4"/>
          <w:sz w:val="28"/>
          <w:szCs w:val="28"/>
        </w:rPr>
        <w:t xml:space="preserve">», его шьют из меха росомахи, тарбагана и выдры. </w:t>
      </w:r>
      <w:proofErr w:type="spellStart"/>
      <w:r w:rsidRPr="00F8796E">
        <w:rPr>
          <w:color w:val="000000"/>
          <w:spacing w:val="4"/>
          <w:sz w:val="28"/>
          <w:szCs w:val="28"/>
        </w:rPr>
        <w:t>Навершине</w:t>
      </w:r>
      <w:proofErr w:type="spellEnd"/>
      <w:r w:rsidRPr="00F8796E">
        <w:rPr>
          <w:color w:val="000000"/>
          <w:spacing w:val="4"/>
          <w:sz w:val="28"/>
          <w:szCs w:val="28"/>
        </w:rPr>
        <w:t xml:space="preserve"> из красного </w:t>
      </w:r>
      <w:proofErr w:type="spellStart"/>
      <w:r w:rsidRPr="00F8796E">
        <w:rPr>
          <w:color w:val="000000"/>
          <w:spacing w:val="4"/>
          <w:sz w:val="28"/>
          <w:szCs w:val="28"/>
        </w:rPr>
        <w:t>сукнааа</w:t>
      </w:r>
      <w:proofErr w:type="spellEnd"/>
      <w:r w:rsidRPr="00F8796E">
        <w:rPr>
          <w:color w:val="000000"/>
          <w:spacing w:val="4"/>
          <w:sz w:val="28"/>
          <w:szCs w:val="28"/>
        </w:rPr>
        <w:t xml:space="preserve"> с вышивкой символизирует богиню плодородия.</w:t>
      </w:r>
    </w:p>
    <w:p w:rsidR="009A758C" w:rsidRPr="00F8796E" w:rsidRDefault="009A758C" w:rsidP="009A758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pacing w:val="4"/>
          <w:sz w:val="28"/>
          <w:szCs w:val="28"/>
        </w:rPr>
      </w:pPr>
      <w:r w:rsidRPr="00F8796E">
        <w:rPr>
          <w:color w:val="000000"/>
          <w:spacing w:val="4"/>
          <w:sz w:val="28"/>
          <w:szCs w:val="28"/>
        </w:rPr>
        <w:t xml:space="preserve">С якутским гардеробом было связано множество примет. Например, нельзя класть чужую шапку передом вниз – это все равно что пожелание смерти. 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color w:val="000000"/>
          <w:spacing w:val="4"/>
          <w:sz w:val="28"/>
          <w:szCs w:val="28"/>
          <w:shd w:val="clear" w:color="auto" w:fill="FFFFFF"/>
        </w:rPr>
      </w:pPr>
      <w:r w:rsidRPr="00F8796E">
        <w:rPr>
          <w:color w:val="000000"/>
          <w:spacing w:val="4"/>
          <w:sz w:val="28"/>
          <w:szCs w:val="28"/>
          <w:shd w:val="clear" w:color="auto" w:fill="FFFFFF"/>
        </w:rPr>
        <w:t>Неотъемлемая часть якутского костюма – пояс «кур», изготовленный из кожи или ткани и украшенный серебряными пластинами с гравировкой. Подпоясываются и мужчины, и женщины. К поясу крепят полезные мелочи: у мужчин это нож, огниво, трубка, у женщин – игольница или щипчики.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jc w:val="both"/>
        <w:rPr>
          <w:i/>
          <w:color w:val="000000"/>
          <w:spacing w:val="4"/>
          <w:sz w:val="28"/>
          <w:szCs w:val="28"/>
          <w:shd w:val="clear" w:color="auto" w:fill="FFFFFF"/>
        </w:rPr>
      </w:pPr>
      <w:r w:rsidRPr="00F8796E">
        <w:rPr>
          <w:i/>
          <w:color w:val="000000"/>
          <w:spacing w:val="4"/>
          <w:sz w:val="28"/>
          <w:szCs w:val="28"/>
          <w:shd w:val="clear" w:color="auto" w:fill="FFFFFF"/>
        </w:rPr>
        <w:t xml:space="preserve">Проведение </w:t>
      </w:r>
      <w:proofErr w:type="spellStart"/>
      <w:r w:rsidRPr="00F8796E">
        <w:rPr>
          <w:i/>
          <w:color w:val="000000"/>
          <w:spacing w:val="4"/>
          <w:sz w:val="28"/>
          <w:szCs w:val="28"/>
          <w:shd w:val="clear" w:color="auto" w:fill="FFFFFF"/>
        </w:rPr>
        <w:t>маснер</w:t>
      </w:r>
      <w:proofErr w:type="spellEnd"/>
      <w:r w:rsidRPr="00F8796E">
        <w:rPr>
          <w:i/>
          <w:color w:val="000000"/>
          <w:spacing w:val="4"/>
          <w:sz w:val="28"/>
          <w:szCs w:val="28"/>
          <w:shd w:val="clear" w:color="auto" w:fill="FFFFFF"/>
        </w:rPr>
        <w:t>-класса «</w:t>
      </w:r>
      <w:proofErr w:type="spellStart"/>
      <w:r w:rsidRPr="00F8796E">
        <w:rPr>
          <w:i/>
          <w:color w:val="000000"/>
          <w:spacing w:val="4"/>
          <w:sz w:val="28"/>
          <w:szCs w:val="28"/>
          <w:shd w:val="clear" w:color="auto" w:fill="FFFFFF"/>
        </w:rPr>
        <w:t>Осуохай</w:t>
      </w:r>
      <w:proofErr w:type="spellEnd"/>
      <w:r w:rsidRPr="00F8796E">
        <w:rPr>
          <w:i/>
          <w:color w:val="000000"/>
          <w:spacing w:val="4"/>
          <w:sz w:val="28"/>
          <w:szCs w:val="28"/>
          <w:shd w:val="clear" w:color="auto" w:fill="FFFFFF"/>
        </w:rPr>
        <w:t>»</w:t>
      </w:r>
    </w:p>
    <w:p w:rsidR="009A758C" w:rsidRPr="00F8796E" w:rsidRDefault="009A758C" w:rsidP="009A758C">
      <w:pPr>
        <w:pStyle w:val="a4"/>
        <w:spacing w:before="0" w:beforeAutospacing="0" w:after="0" w:afterAutospacing="0" w:line="360" w:lineRule="auto"/>
        <w:ind w:firstLine="709"/>
        <w:jc w:val="both"/>
        <w:rPr>
          <w:color w:val="000000"/>
          <w:spacing w:val="-2"/>
          <w:sz w:val="28"/>
          <w:szCs w:val="28"/>
        </w:rPr>
      </w:pPr>
      <w:r w:rsidRPr="00F8796E">
        <w:rPr>
          <w:b/>
          <w:color w:val="000000"/>
          <w:spacing w:val="4"/>
          <w:sz w:val="28"/>
          <w:szCs w:val="28"/>
          <w:shd w:val="clear" w:color="auto" w:fill="FFFFFF"/>
        </w:rPr>
        <w:t xml:space="preserve">Ведущий: </w:t>
      </w:r>
      <w:proofErr w:type="spellStart"/>
      <w:r w:rsidRPr="00F8796E">
        <w:rPr>
          <w:color w:val="000000"/>
          <w:spacing w:val="-2"/>
          <w:sz w:val="28"/>
          <w:szCs w:val="28"/>
        </w:rPr>
        <w:t>Осуохай</w:t>
      </w:r>
      <w:proofErr w:type="spellEnd"/>
      <w:r w:rsidRPr="00F8796E">
        <w:rPr>
          <w:color w:val="000000"/>
          <w:spacing w:val="-2"/>
          <w:sz w:val="28"/>
          <w:szCs w:val="28"/>
        </w:rPr>
        <w:t xml:space="preserve"> (ударение на последний слог) - обрядовый хороводный танец народа </w:t>
      </w:r>
      <w:proofErr w:type="spellStart"/>
      <w:r w:rsidRPr="00F8796E">
        <w:rPr>
          <w:color w:val="000000"/>
          <w:spacing w:val="-2"/>
          <w:sz w:val="28"/>
          <w:szCs w:val="28"/>
        </w:rPr>
        <w:t>саха</w:t>
      </w:r>
      <w:proofErr w:type="spellEnd"/>
      <w:r w:rsidRPr="00F8796E">
        <w:rPr>
          <w:color w:val="000000"/>
          <w:spacing w:val="-2"/>
          <w:sz w:val="28"/>
          <w:szCs w:val="28"/>
        </w:rPr>
        <w:t>. Он возник в глубокой древности, как магический ритуал благодарения Солнцу у якутских кочевых скотоводов. Этот танец - сакральный, молитва Солнцу, благодарность его лучам за свет и тепло. Не удивительно, что для края с такой длинной и суровой зимой, самым почитаемым божеством стало Солнце.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r w:rsidRPr="00F8796E">
        <w:rPr>
          <w:rFonts w:cs="Times New Roman"/>
          <w:color w:val="000000"/>
          <w:spacing w:val="-2"/>
          <w:sz w:val="28"/>
          <w:szCs w:val="28"/>
        </w:rPr>
        <w:t xml:space="preserve">Хоровод </w:t>
      </w:r>
      <w:proofErr w:type="spellStart"/>
      <w:r w:rsidRPr="00F8796E">
        <w:rPr>
          <w:rFonts w:cs="Times New Roman"/>
          <w:color w:val="000000"/>
          <w:spacing w:val="-2"/>
          <w:sz w:val="28"/>
          <w:szCs w:val="28"/>
        </w:rPr>
        <w:t>осуохай</w:t>
      </w:r>
      <w:proofErr w:type="spellEnd"/>
      <w:r w:rsidRPr="00F8796E">
        <w:rPr>
          <w:rFonts w:cs="Times New Roman"/>
          <w:color w:val="000000"/>
          <w:spacing w:val="-2"/>
          <w:sz w:val="28"/>
          <w:szCs w:val="28"/>
        </w:rPr>
        <w:t xml:space="preserve"> - это кульминация главного национального праздника Якутии, праздника лета - </w:t>
      </w:r>
      <w:proofErr w:type="spellStart"/>
      <w:r w:rsidRPr="00F8796E">
        <w:rPr>
          <w:rFonts w:cs="Times New Roman"/>
          <w:color w:val="000000"/>
          <w:spacing w:val="-2"/>
          <w:sz w:val="28"/>
          <w:szCs w:val="28"/>
        </w:rPr>
        <w:t>ысыаха</w:t>
      </w:r>
      <w:proofErr w:type="spellEnd"/>
      <w:r w:rsidRPr="00F8796E">
        <w:rPr>
          <w:rFonts w:cs="Times New Roman"/>
          <w:color w:val="000000"/>
          <w:spacing w:val="-2"/>
          <w:sz w:val="28"/>
          <w:szCs w:val="28"/>
        </w:rPr>
        <w:t xml:space="preserve">, якутского Нового Года. Как правило, </w:t>
      </w:r>
      <w:proofErr w:type="spellStart"/>
      <w:r w:rsidRPr="00F8796E">
        <w:rPr>
          <w:rFonts w:cs="Times New Roman"/>
          <w:color w:val="000000"/>
          <w:spacing w:val="-2"/>
          <w:sz w:val="28"/>
          <w:szCs w:val="28"/>
        </w:rPr>
        <w:lastRenderedPageBreak/>
        <w:t>ысыахотмечают</w:t>
      </w:r>
      <w:proofErr w:type="spellEnd"/>
      <w:r w:rsidRPr="00F8796E">
        <w:rPr>
          <w:rFonts w:cs="Times New Roman"/>
          <w:color w:val="000000"/>
          <w:spacing w:val="-2"/>
          <w:sz w:val="28"/>
          <w:szCs w:val="28"/>
        </w:rPr>
        <w:t xml:space="preserve"> в день летнего солнцестояния. Танцуют </w:t>
      </w:r>
      <w:proofErr w:type="spellStart"/>
      <w:r w:rsidRPr="00F8796E">
        <w:rPr>
          <w:rFonts w:cs="Times New Roman"/>
          <w:color w:val="000000"/>
          <w:spacing w:val="-2"/>
          <w:sz w:val="28"/>
          <w:szCs w:val="28"/>
        </w:rPr>
        <w:t>осуохай</w:t>
      </w:r>
      <w:proofErr w:type="spellEnd"/>
      <w:r w:rsidRPr="00F8796E">
        <w:rPr>
          <w:rFonts w:cs="Times New Roman"/>
          <w:color w:val="000000"/>
          <w:spacing w:val="-2"/>
          <w:sz w:val="28"/>
          <w:szCs w:val="28"/>
        </w:rPr>
        <w:t xml:space="preserve"> всю ночь, а иногда и трое суток, без остановок, участники меняют друг друга, отдыхают и снова возвращаются в круг. Танцуют и мужчины, и женщины, взявшись за руки. Хоровод движется по ходу солнца, вокруг священного столба. Темп танца неторопливый, на припевах ускоряется. 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color w:val="000000"/>
          <w:spacing w:val="-2"/>
          <w:sz w:val="28"/>
          <w:szCs w:val="28"/>
        </w:rPr>
      </w:pPr>
      <w:proofErr w:type="spellStart"/>
      <w:r w:rsidRPr="00F8796E">
        <w:rPr>
          <w:rFonts w:cs="Times New Roman"/>
          <w:color w:val="000000"/>
          <w:spacing w:val="-2"/>
          <w:sz w:val="28"/>
          <w:szCs w:val="28"/>
        </w:rPr>
        <w:t>Осуохай</w:t>
      </w:r>
      <w:proofErr w:type="spellEnd"/>
      <w:r w:rsidRPr="00F8796E">
        <w:rPr>
          <w:rFonts w:cs="Times New Roman"/>
          <w:color w:val="000000"/>
          <w:spacing w:val="-2"/>
          <w:sz w:val="28"/>
          <w:szCs w:val="28"/>
        </w:rPr>
        <w:t xml:space="preserve"> - танец массовый. Помимо благодарности солнышку, хоровод символизирует всеобщее единение людей. Количество участников может варьироваться от сотни до нескольких тысяч человек.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i/>
          <w:color w:val="000000"/>
          <w:spacing w:val="-2"/>
          <w:sz w:val="28"/>
          <w:szCs w:val="28"/>
        </w:rPr>
      </w:pPr>
      <w:r w:rsidRPr="00F8796E">
        <w:rPr>
          <w:rFonts w:cs="Times New Roman"/>
          <w:i/>
          <w:color w:val="000000"/>
          <w:spacing w:val="-2"/>
          <w:sz w:val="28"/>
          <w:szCs w:val="28"/>
        </w:rPr>
        <w:t>Изучение основных движений в кругу мастер-класс «</w:t>
      </w:r>
      <w:proofErr w:type="spellStart"/>
      <w:r w:rsidRPr="00F8796E">
        <w:rPr>
          <w:rFonts w:cs="Times New Roman"/>
          <w:i/>
          <w:color w:val="000000"/>
          <w:spacing w:val="-2"/>
          <w:sz w:val="28"/>
          <w:szCs w:val="28"/>
        </w:rPr>
        <w:t>Осуохай</w:t>
      </w:r>
      <w:proofErr w:type="spellEnd"/>
      <w:r w:rsidRPr="00F8796E">
        <w:rPr>
          <w:rFonts w:cs="Times New Roman"/>
          <w:i/>
          <w:color w:val="000000"/>
          <w:spacing w:val="-2"/>
          <w:sz w:val="28"/>
          <w:szCs w:val="28"/>
        </w:rPr>
        <w:t xml:space="preserve">» 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spacing w:val="-2"/>
          <w:sz w:val="28"/>
          <w:szCs w:val="28"/>
        </w:rPr>
        <w:t xml:space="preserve">Медитативный и завораживающий </w:t>
      </w:r>
      <w:proofErr w:type="spellStart"/>
      <w:r w:rsidRPr="00F8796E">
        <w:rPr>
          <w:rFonts w:cs="Times New Roman"/>
          <w:spacing w:val="-2"/>
          <w:sz w:val="28"/>
          <w:szCs w:val="28"/>
        </w:rPr>
        <w:t>Осуохай</w:t>
      </w:r>
      <w:proofErr w:type="spellEnd"/>
      <w:r w:rsidRPr="00F8796E">
        <w:rPr>
          <w:rFonts w:cs="Times New Roman"/>
          <w:spacing w:val="-2"/>
          <w:sz w:val="28"/>
          <w:szCs w:val="28"/>
        </w:rPr>
        <w:t xml:space="preserve"> погрузил нас в мир якутской культуры, познакомил с её традициями и верованиями. 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sz w:val="28"/>
          <w:szCs w:val="28"/>
          <w:u w:val="single"/>
        </w:rPr>
      </w:pPr>
      <w:r w:rsidRPr="00F8796E">
        <w:rPr>
          <w:rFonts w:cs="Times New Roman"/>
          <w:sz w:val="28"/>
          <w:szCs w:val="28"/>
          <w:u w:val="single"/>
        </w:rPr>
        <w:t>Подведение итогов «Объединение»</w:t>
      </w:r>
    </w:p>
    <w:p w:rsidR="009A758C" w:rsidRPr="00F8796E" w:rsidRDefault="009A758C" w:rsidP="009A758C">
      <w:pPr>
        <w:suppressAutoHyphens w:val="0"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b/>
          <w:sz w:val="28"/>
          <w:szCs w:val="28"/>
        </w:rPr>
        <w:t xml:space="preserve">Ведущий: </w:t>
      </w:r>
      <w:proofErr w:type="gramStart"/>
      <w:r w:rsidRPr="00F8796E">
        <w:rPr>
          <w:rFonts w:cs="Times New Roman"/>
          <w:sz w:val="28"/>
          <w:szCs w:val="28"/>
        </w:rPr>
        <w:t>В</w:t>
      </w:r>
      <w:proofErr w:type="gramEnd"/>
      <w:r w:rsidRPr="00F8796E">
        <w:rPr>
          <w:rFonts w:cs="Times New Roman"/>
          <w:sz w:val="28"/>
          <w:szCs w:val="28"/>
        </w:rPr>
        <w:t xml:space="preserve"> течении нашего мероприятия вы собирали буквы из которых должно получится слово.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sz w:val="28"/>
          <w:szCs w:val="28"/>
        </w:rPr>
        <w:t>И это слово!?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sz w:val="28"/>
          <w:szCs w:val="28"/>
        </w:rPr>
        <w:t>«ДРУЖБА».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sz w:val="28"/>
          <w:szCs w:val="28"/>
        </w:rPr>
        <w:t xml:space="preserve"> Именно это слово у нас должно получиться.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sz w:val="28"/>
          <w:szCs w:val="28"/>
        </w:rPr>
        <w:t xml:space="preserve">Вы большие молодцы, если бы не ваша слаженная работа, боюсь, вы бы не справились. 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так, наш «Хоровод дружбы» готов</w:t>
      </w:r>
      <w:bookmarkStart w:id="0" w:name="_GoBack"/>
      <w:bookmarkEnd w:id="0"/>
      <w:r w:rsidRPr="00F8796E">
        <w:rPr>
          <w:rFonts w:cs="Times New Roman"/>
          <w:sz w:val="28"/>
          <w:szCs w:val="28"/>
        </w:rPr>
        <w:t>!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sz w:val="28"/>
          <w:szCs w:val="28"/>
        </w:rPr>
      </w:pPr>
      <w:r w:rsidRPr="00F8796E">
        <w:rPr>
          <w:rFonts w:cs="Times New Roman"/>
          <w:sz w:val="28"/>
          <w:szCs w:val="28"/>
        </w:rPr>
        <w:t>А теперь мы можем собрать все хороводы в едино.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i/>
          <w:sz w:val="28"/>
          <w:szCs w:val="28"/>
        </w:rPr>
      </w:pPr>
      <w:r w:rsidRPr="00F8796E">
        <w:rPr>
          <w:rFonts w:cs="Times New Roman"/>
          <w:i/>
          <w:sz w:val="28"/>
          <w:szCs w:val="28"/>
        </w:rPr>
        <w:t>Все участники коллектива танцуют «Хоровод дружбы» (Русский «Хоровод-символ единства», Бурятский «</w:t>
      </w:r>
      <w:proofErr w:type="spellStart"/>
      <w:r w:rsidRPr="00F8796E">
        <w:rPr>
          <w:rFonts w:cs="Times New Roman"/>
          <w:i/>
          <w:sz w:val="28"/>
          <w:szCs w:val="28"/>
        </w:rPr>
        <w:t>Ехор</w:t>
      </w:r>
      <w:proofErr w:type="spellEnd"/>
      <w:r w:rsidRPr="00F8796E">
        <w:rPr>
          <w:rFonts w:cs="Times New Roman"/>
          <w:i/>
          <w:sz w:val="28"/>
          <w:szCs w:val="28"/>
        </w:rPr>
        <w:t>», Якутский «</w:t>
      </w:r>
      <w:proofErr w:type="spellStart"/>
      <w:r w:rsidRPr="00F8796E">
        <w:rPr>
          <w:rFonts w:cs="Times New Roman"/>
          <w:i/>
          <w:sz w:val="28"/>
          <w:szCs w:val="28"/>
        </w:rPr>
        <w:t>Осуохай</w:t>
      </w:r>
      <w:proofErr w:type="spellEnd"/>
      <w:r w:rsidRPr="00F8796E">
        <w:rPr>
          <w:rFonts w:cs="Times New Roman"/>
          <w:i/>
          <w:sz w:val="28"/>
          <w:szCs w:val="28"/>
        </w:rPr>
        <w:t>»)</w:t>
      </w:r>
    </w:p>
    <w:p w:rsidR="009A758C" w:rsidRPr="00F8796E" w:rsidRDefault="009A758C" w:rsidP="009A758C">
      <w:pPr>
        <w:suppressAutoHyphens w:val="0"/>
        <w:spacing w:line="360" w:lineRule="auto"/>
        <w:ind w:firstLine="709"/>
        <w:jc w:val="both"/>
        <w:rPr>
          <w:rFonts w:cs="Times New Roman"/>
          <w:spacing w:val="-2"/>
          <w:sz w:val="28"/>
          <w:szCs w:val="28"/>
        </w:rPr>
      </w:pPr>
      <w:r w:rsidRPr="00F8796E">
        <w:rPr>
          <w:rFonts w:cs="Times New Roman"/>
          <w:b/>
          <w:spacing w:val="-2"/>
          <w:sz w:val="28"/>
          <w:szCs w:val="28"/>
        </w:rPr>
        <w:t xml:space="preserve">Ведущий: </w:t>
      </w:r>
      <w:r w:rsidRPr="00F8796E">
        <w:rPr>
          <w:rFonts w:cs="Times New Roman"/>
          <w:spacing w:val="-2"/>
          <w:sz w:val="28"/>
          <w:szCs w:val="28"/>
        </w:rPr>
        <w:t>Отлично! Мы завершаем наше замечательное мероприятие "Когда мы едины - мы непобедимы!"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spacing w:val="-2"/>
          <w:sz w:val="28"/>
          <w:szCs w:val="28"/>
        </w:rPr>
      </w:pPr>
      <w:r w:rsidRPr="00F8796E">
        <w:rPr>
          <w:rFonts w:cs="Times New Roman"/>
          <w:spacing w:val="-2"/>
          <w:sz w:val="28"/>
          <w:szCs w:val="28"/>
        </w:rPr>
        <w:t xml:space="preserve">Хочу выразить искреннюю благодарность всем участникам за активное участие, энтузиазм и творческий подход! </w:t>
      </w:r>
    </w:p>
    <w:p w:rsidR="009A758C" w:rsidRPr="00F8796E" w:rsidRDefault="009A758C" w:rsidP="009A758C">
      <w:pPr>
        <w:suppressAutoHyphens w:val="0"/>
        <w:spacing w:line="360" w:lineRule="auto"/>
        <w:jc w:val="both"/>
        <w:rPr>
          <w:rFonts w:cs="Times New Roman"/>
          <w:spacing w:val="-2"/>
          <w:sz w:val="28"/>
          <w:szCs w:val="28"/>
        </w:rPr>
      </w:pPr>
      <w:r w:rsidRPr="00F8796E">
        <w:rPr>
          <w:rFonts w:cs="Times New Roman"/>
          <w:spacing w:val="-2"/>
          <w:sz w:val="28"/>
          <w:szCs w:val="28"/>
        </w:rPr>
        <w:t>Вместе мы сила! В единстве наша непобедимость.</w:t>
      </w:r>
    </w:p>
    <w:p w:rsidR="00BA6AD7" w:rsidRDefault="00BA6AD7"/>
    <w:sectPr w:rsidR="00BA6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AE19DF"/>
    <w:multiLevelType w:val="hybridMultilevel"/>
    <w:tmpl w:val="57445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58C"/>
    <w:rsid w:val="009A758C"/>
    <w:rsid w:val="00BA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6A754"/>
  <w15:chartTrackingRefBased/>
  <w15:docId w15:val="{4BD3B362-B4C8-4E65-80A6-E698FD5E4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58C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758C"/>
    <w:pPr>
      <w:suppressAutoHyphens w:val="0"/>
      <w:spacing w:after="200" w:line="360" w:lineRule="auto"/>
      <w:ind w:left="720" w:firstLine="709"/>
      <w:contextualSpacing/>
      <w:jc w:val="both"/>
    </w:pPr>
    <w:rPr>
      <w:rFonts w:eastAsia="Calibri" w:cs="Times New Roman"/>
      <w:sz w:val="28"/>
      <w:szCs w:val="22"/>
      <w:lang w:eastAsia="en-US"/>
    </w:rPr>
  </w:style>
  <w:style w:type="paragraph" w:styleId="a4">
    <w:name w:val="Normal (Web)"/>
    <w:basedOn w:val="a"/>
    <w:uiPriority w:val="99"/>
    <w:unhideWhenUsed/>
    <w:rsid w:val="009A758C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styleId="a5">
    <w:name w:val="Emphasis"/>
    <w:uiPriority w:val="20"/>
    <w:qFormat/>
    <w:rsid w:val="009A75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1857</Words>
  <Characters>10591</Characters>
  <Application>Microsoft Office Word</Application>
  <DocSecurity>0</DocSecurity>
  <Lines>88</Lines>
  <Paragraphs>24</Paragraphs>
  <ScaleCrop>false</ScaleCrop>
  <Company/>
  <LinksUpToDate>false</LinksUpToDate>
  <CharactersWithSpaces>12424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2025-11-05T05:12:00Z</dcterms:created>
  <dcterms:modified xsi:type="dcterms:W3CDTF">2025-11-05T05:13:00Z</dcterms:modified>
</cp:coreProperties>
</file>