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86E6B" w14:textId="27899028" w:rsidR="00E04B75" w:rsidRPr="004E130F" w:rsidRDefault="00E04B75" w:rsidP="0031465C">
      <w:pPr>
        <w:pStyle w:val="1"/>
        <w:spacing w:after="0"/>
        <w:ind w:left="2552" w:hanging="297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Будущие лидеры: </w:t>
      </w:r>
      <w:r w:rsidRPr="004E130F">
        <w:rPr>
          <w:sz w:val="28"/>
          <w:szCs w:val="28"/>
        </w:rPr>
        <w:t xml:space="preserve">программа </w:t>
      </w:r>
      <w:r w:rsidRPr="004E130F">
        <w:rPr>
          <w:sz w:val="24"/>
          <w:szCs w:val="24"/>
        </w:rPr>
        <w:t>«</w:t>
      </w:r>
      <w:r w:rsidRPr="004E130F">
        <w:rPr>
          <w:sz w:val="28"/>
          <w:szCs w:val="28"/>
        </w:rPr>
        <w:t>Шаг вперёд»</w:t>
      </w:r>
    </w:p>
    <w:p w14:paraId="1790FBA1" w14:textId="636C255F" w:rsidR="00E04B75" w:rsidRPr="009238B4" w:rsidRDefault="00E04B75" w:rsidP="0031465C">
      <w:pPr>
        <w:pStyle w:val="1"/>
        <w:spacing w:after="0"/>
        <w:ind w:left="2552" w:hanging="2977"/>
        <w:jc w:val="center"/>
        <w:rPr>
          <w:sz w:val="28"/>
          <w:szCs w:val="28"/>
        </w:rPr>
      </w:pPr>
      <w:r w:rsidRPr="009238B4">
        <w:rPr>
          <w:sz w:val="28"/>
          <w:szCs w:val="28"/>
        </w:rPr>
        <w:t>и ее образовательные цели.</w:t>
      </w:r>
    </w:p>
    <w:p w14:paraId="30121399" w14:textId="46E29B5B" w:rsidR="009239D8" w:rsidRPr="000D2CA3" w:rsidRDefault="009239D8" w:rsidP="0031465C">
      <w:pPr>
        <w:pStyle w:val="1"/>
        <w:spacing w:after="0"/>
        <w:ind w:left="2552" w:hanging="2977"/>
        <w:jc w:val="center"/>
        <w:rPr>
          <w:sz w:val="24"/>
          <w:szCs w:val="24"/>
        </w:rPr>
      </w:pPr>
    </w:p>
    <w:p w14:paraId="4086B2B1" w14:textId="77777777" w:rsidR="00B34E3B" w:rsidRPr="000D2CA3" w:rsidRDefault="00B34E3B" w:rsidP="00E375C1">
      <w:pPr>
        <w:pStyle w:val="1"/>
        <w:spacing w:after="0"/>
        <w:ind w:left="2552" w:hanging="2977"/>
        <w:rPr>
          <w:b w:val="0"/>
          <w:sz w:val="24"/>
          <w:szCs w:val="24"/>
        </w:rPr>
      </w:pPr>
      <w:r w:rsidRPr="000D2CA3">
        <w:rPr>
          <w:sz w:val="24"/>
          <w:szCs w:val="24"/>
        </w:rPr>
        <w:t xml:space="preserve">                                                                                             </w:t>
      </w:r>
      <w:r w:rsidR="00116F74">
        <w:rPr>
          <w:sz w:val="24"/>
          <w:szCs w:val="24"/>
        </w:rPr>
        <w:t xml:space="preserve">           </w:t>
      </w:r>
      <w:r w:rsidRPr="000D2CA3">
        <w:rPr>
          <w:b w:val="0"/>
          <w:sz w:val="24"/>
          <w:szCs w:val="24"/>
        </w:rPr>
        <w:t xml:space="preserve">Харина Е.В., </w:t>
      </w:r>
    </w:p>
    <w:p w14:paraId="0A820F8A" w14:textId="77777777" w:rsidR="00B34E3B" w:rsidRPr="00116F74" w:rsidRDefault="00B34E3B" w:rsidP="00116F74">
      <w:pPr>
        <w:pStyle w:val="1"/>
        <w:spacing w:after="0"/>
        <w:ind w:left="5103" w:hanging="5528"/>
        <w:rPr>
          <w:b w:val="0"/>
          <w:sz w:val="24"/>
          <w:szCs w:val="24"/>
        </w:rPr>
      </w:pPr>
      <w:r w:rsidRPr="00116F74">
        <w:rPr>
          <w:b w:val="0"/>
          <w:sz w:val="24"/>
          <w:szCs w:val="24"/>
        </w:rPr>
        <w:t xml:space="preserve">                                                                                           учитель начальных классов</w:t>
      </w:r>
      <w:r w:rsidR="00116F74" w:rsidRPr="00116F74">
        <w:rPr>
          <w:b w:val="0"/>
          <w:sz w:val="24"/>
          <w:szCs w:val="24"/>
        </w:rPr>
        <w:t xml:space="preserve"> МБОУ </w:t>
      </w:r>
      <w:r w:rsidR="00116F74">
        <w:rPr>
          <w:b w:val="0"/>
          <w:sz w:val="24"/>
          <w:szCs w:val="24"/>
        </w:rPr>
        <w:t xml:space="preserve">             </w:t>
      </w:r>
      <w:proofErr w:type="gramStart"/>
      <w:r w:rsidR="00116F74">
        <w:rPr>
          <w:b w:val="0"/>
          <w:sz w:val="24"/>
          <w:szCs w:val="24"/>
        </w:rPr>
        <w:t xml:space="preserve">   </w:t>
      </w:r>
      <w:r w:rsidR="00116F74" w:rsidRPr="00116F74">
        <w:rPr>
          <w:b w:val="0"/>
          <w:sz w:val="24"/>
          <w:szCs w:val="24"/>
        </w:rPr>
        <w:t>«</w:t>
      </w:r>
      <w:proofErr w:type="gramEnd"/>
      <w:r w:rsidR="00116F74" w:rsidRPr="00116F74">
        <w:rPr>
          <w:b w:val="0"/>
          <w:sz w:val="24"/>
          <w:szCs w:val="24"/>
        </w:rPr>
        <w:t>Школа № 182</w:t>
      </w:r>
      <w:r w:rsidR="00116F74" w:rsidRPr="00AB40DC">
        <w:rPr>
          <w:color w:val="1A1A1A"/>
          <w:sz w:val="24"/>
          <w:szCs w:val="24"/>
        </w:rPr>
        <w:t>»</w:t>
      </w:r>
    </w:p>
    <w:p w14:paraId="3A9ACF70" w14:textId="77777777" w:rsidR="00B34E3B" w:rsidRPr="000D2CA3" w:rsidRDefault="00B34E3B" w:rsidP="00E375C1">
      <w:pPr>
        <w:pStyle w:val="1"/>
        <w:spacing w:after="0"/>
        <w:ind w:left="2552" w:hanging="2977"/>
        <w:rPr>
          <w:b w:val="0"/>
          <w:sz w:val="24"/>
          <w:szCs w:val="24"/>
        </w:rPr>
      </w:pPr>
      <w:r w:rsidRPr="000D2CA3">
        <w:rPr>
          <w:b w:val="0"/>
          <w:sz w:val="24"/>
          <w:szCs w:val="24"/>
        </w:rPr>
        <w:t xml:space="preserve">                                                                                                      (г. Н.Новгород)</w:t>
      </w:r>
    </w:p>
    <w:p w14:paraId="6014DF44" w14:textId="77777777" w:rsidR="00B34E3B" w:rsidRPr="000D2CA3" w:rsidRDefault="00B34E3B" w:rsidP="009239D8">
      <w:pPr>
        <w:pStyle w:val="1"/>
        <w:spacing w:after="0" w:line="240" w:lineRule="auto"/>
        <w:ind w:left="2552" w:hanging="2977"/>
        <w:rPr>
          <w:b w:val="0"/>
          <w:sz w:val="24"/>
          <w:szCs w:val="24"/>
        </w:rPr>
      </w:pPr>
    </w:p>
    <w:p w14:paraId="1BC61CE8" w14:textId="77777777" w:rsidR="00B34E3B" w:rsidRPr="000D2CA3" w:rsidRDefault="006F6EC8" w:rsidP="000D2CA3">
      <w:pPr>
        <w:pStyle w:val="1"/>
        <w:spacing w:after="0" w:line="360" w:lineRule="auto"/>
        <w:ind w:firstLine="1"/>
        <w:jc w:val="both"/>
        <w:rPr>
          <w:b w:val="0"/>
          <w:sz w:val="24"/>
          <w:szCs w:val="24"/>
        </w:rPr>
      </w:pPr>
      <w:r w:rsidRPr="000D2CA3">
        <w:rPr>
          <w:b w:val="0"/>
          <w:sz w:val="24"/>
          <w:szCs w:val="24"/>
        </w:rPr>
        <w:tab/>
      </w:r>
      <w:r w:rsidR="00B34E3B" w:rsidRPr="000D2CA3">
        <w:rPr>
          <w:sz w:val="24"/>
          <w:szCs w:val="24"/>
        </w:rPr>
        <w:t>Аннотация.</w:t>
      </w:r>
      <w:r w:rsidR="00B34E3B" w:rsidRPr="000D2CA3">
        <w:rPr>
          <w:b w:val="0"/>
          <w:sz w:val="24"/>
          <w:szCs w:val="24"/>
        </w:rPr>
        <w:t xml:space="preserve"> </w:t>
      </w:r>
      <w:r w:rsidR="00FE4D6B" w:rsidRPr="000D2CA3">
        <w:rPr>
          <w:b w:val="0"/>
          <w:sz w:val="24"/>
          <w:szCs w:val="24"/>
        </w:rPr>
        <w:t>В данной статье рассматри</w:t>
      </w:r>
      <w:r w:rsidRPr="000D2CA3">
        <w:rPr>
          <w:b w:val="0"/>
          <w:sz w:val="24"/>
          <w:szCs w:val="24"/>
        </w:rPr>
        <w:t xml:space="preserve">ваются воспитательные практики, применяемые </w:t>
      </w:r>
      <w:r w:rsidR="00FE4D6B" w:rsidRPr="000D2CA3">
        <w:rPr>
          <w:b w:val="0"/>
          <w:sz w:val="24"/>
          <w:szCs w:val="24"/>
        </w:rPr>
        <w:t>учителем нач</w:t>
      </w:r>
      <w:r w:rsidRPr="000D2CA3">
        <w:rPr>
          <w:b w:val="0"/>
          <w:sz w:val="24"/>
          <w:szCs w:val="24"/>
        </w:rPr>
        <w:t>альных классов во внеурочной деятельности. Автор делится опытом разработанно</w:t>
      </w:r>
      <w:r w:rsidR="00116F74">
        <w:rPr>
          <w:b w:val="0"/>
          <w:sz w:val="24"/>
          <w:szCs w:val="24"/>
        </w:rPr>
        <w:t xml:space="preserve">й и апробированной программы </w:t>
      </w:r>
      <w:r w:rsidR="00116F74" w:rsidRPr="00AB40DC">
        <w:rPr>
          <w:sz w:val="24"/>
          <w:szCs w:val="24"/>
        </w:rPr>
        <w:t>«</w:t>
      </w:r>
      <w:r w:rsidR="00116F74">
        <w:rPr>
          <w:b w:val="0"/>
          <w:sz w:val="24"/>
          <w:szCs w:val="24"/>
        </w:rPr>
        <w:t>Шаг вперёд</w:t>
      </w:r>
      <w:r w:rsidR="00116F74" w:rsidRPr="00AB40DC">
        <w:rPr>
          <w:color w:val="1A1A1A"/>
          <w:sz w:val="24"/>
          <w:szCs w:val="24"/>
        </w:rPr>
        <w:t>»</w:t>
      </w:r>
      <w:r w:rsidRPr="000D2CA3">
        <w:rPr>
          <w:b w:val="0"/>
          <w:sz w:val="24"/>
          <w:szCs w:val="24"/>
        </w:rPr>
        <w:t xml:space="preserve">, нацеленной на </w:t>
      </w:r>
      <w:r w:rsidR="00D922EB" w:rsidRPr="000D2CA3">
        <w:rPr>
          <w:b w:val="0"/>
          <w:color w:val="auto"/>
          <w:sz w:val="24"/>
          <w:szCs w:val="24"/>
        </w:rPr>
        <w:t>создание условий для саморазвития и самореализации обучающихся, их успешной социализации</w:t>
      </w:r>
      <w:r w:rsidR="00D922EB" w:rsidRPr="000D2CA3">
        <w:rPr>
          <w:b w:val="0"/>
          <w:color w:val="C00000"/>
          <w:sz w:val="24"/>
          <w:szCs w:val="24"/>
        </w:rPr>
        <w:t>.</w:t>
      </w:r>
      <w:r w:rsidR="00D922EB" w:rsidRPr="000D2CA3">
        <w:rPr>
          <w:b w:val="0"/>
          <w:sz w:val="24"/>
          <w:szCs w:val="24"/>
        </w:rPr>
        <w:t xml:space="preserve"> Подробно </w:t>
      </w:r>
      <w:proofErr w:type="gramStart"/>
      <w:r w:rsidR="00D922EB" w:rsidRPr="000D2CA3">
        <w:rPr>
          <w:b w:val="0"/>
          <w:sz w:val="24"/>
          <w:szCs w:val="24"/>
        </w:rPr>
        <w:t xml:space="preserve">излагаются </w:t>
      </w:r>
      <w:r w:rsidRPr="000D2CA3">
        <w:rPr>
          <w:b w:val="0"/>
          <w:sz w:val="24"/>
          <w:szCs w:val="24"/>
        </w:rPr>
        <w:t xml:space="preserve"> теоретические</w:t>
      </w:r>
      <w:proofErr w:type="gramEnd"/>
      <w:r w:rsidRPr="000D2CA3">
        <w:rPr>
          <w:b w:val="0"/>
          <w:sz w:val="24"/>
          <w:szCs w:val="24"/>
        </w:rPr>
        <w:t xml:space="preserve"> аспекты и примеры деятельностей, которые </w:t>
      </w:r>
      <w:r w:rsidR="00D922EB" w:rsidRPr="000D2CA3">
        <w:rPr>
          <w:b w:val="0"/>
          <w:sz w:val="24"/>
          <w:szCs w:val="24"/>
        </w:rPr>
        <w:t>помогают интегрировать патриотические ценности в образовательный процесс, а также способствуют развитию  креативности</w:t>
      </w:r>
      <w:r w:rsidR="00A40FB9" w:rsidRPr="000D2CA3">
        <w:rPr>
          <w:b w:val="0"/>
          <w:sz w:val="24"/>
          <w:szCs w:val="24"/>
        </w:rPr>
        <w:t xml:space="preserve">, лидерских качеств учащихся, </w:t>
      </w:r>
      <w:r w:rsidR="00D922EB" w:rsidRPr="000D2CA3">
        <w:rPr>
          <w:b w:val="0"/>
          <w:sz w:val="24"/>
          <w:szCs w:val="24"/>
        </w:rPr>
        <w:t xml:space="preserve">принадлежности к культуре </w:t>
      </w:r>
      <w:r w:rsidR="00850CBE" w:rsidRPr="000D2CA3">
        <w:rPr>
          <w:b w:val="0"/>
          <w:sz w:val="24"/>
          <w:szCs w:val="24"/>
        </w:rPr>
        <w:t xml:space="preserve">и </w:t>
      </w:r>
      <w:r w:rsidR="00D922EB" w:rsidRPr="000D2CA3">
        <w:rPr>
          <w:b w:val="0"/>
          <w:sz w:val="24"/>
          <w:szCs w:val="24"/>
        </w:rPr>
        <w:t>и</w:t>
      </w:r>
      <w:r w:rsidR="007B7657" w:rsidRPr="000D2CA3">
        <w:rPr>
          <w:b w:val="0"/>
          <w:sz w:val="24"/>
          <w:szCs w:val="24"/>
        </w:rPr>
        <w:t xml:space="preserve">стории своей страны. </w:t>
      </w:r>
      <w:r w:rsidR="00F33412" w:rsidRPr="000D2CA3">
        <w:rPr>
          <w:b w:val="0"/>
          <w:sz w:val="24"/>
          <w:szCs w:val="24"/>
        </w:rPr>
        <w:t>Статья направлена на демонстрацию целенаправленного подхода к процессу воспитания младших школьников.</w:t>
      </w:r>
    </w:p>
    <w:p w14:paraId="1A4FA4A9" w14:textId="77777777" w:rsidR="00C80069" w:rsidRPr="000D2CA3" w:rsidRDefault="00C80069" w:rsidP="000D2CA3">
      <w:pPr>
        <w:pStyle w:val="1"/>
        <w:spacing w:after="0" w:line="360" w:lineRule="auto"/>
        <w:ind w:firstLine="1"/>
        <w:jc w:val="both"/>
        <w:rPr>
          <w:b w:val="0"/>
          <w:sz w:val="24"/>
          <w:szCs w:val="24"/>
        </w:rPr>
      </w:pPr>
    </w:p>
    <w:p w14:paraId="7C6C9998" w14:textId="77777777" w:rsidR="00F33412" w:rsidRPr="000D2CA3" w:rsidRDefault="00F33412" w:rsidP="000D2CA3">
      <w:pPr>
        <w:pStyle w:val="1"/>
        <w:spacing w:after="0" w:line="360" w:lineRule="auto"/>
        <w:ind w:hanging="1701"/>
        <w:jc w:val="both"/>
        <w:rPr>
          <w:b w:val="0"/>
          <w:sz w:val="24"/>
          <w:szCs w:val="24"/>
        </w:rPr>
      </w:pPr>
      <w:r w:rsidRPr="000D2CA3">
        <w:rPr>
          <w:b w:val="0"/>
          <w:sz w:val="24"/>
          <w:szCs w:val="24"/>
        </w:rPr>
        <w:tab/>
      </w:r>
      <w:r w:rsidR="00F06816" w:rsidRPr="000D2CA3">
        <w:rPr>
          <w:b w:val="0"/>
          <w:sz w:val="24"/>
          <w:szCs w:val="24"/>
        </w:rPr>
        <w:tab/>
      </w:r>
      <w:r w:rsidR="00F06816" w:rsidRPr="000D2CA3">
        <w:rPr>
          <w:sz w:val="24"/>
          <w:szCs w:val="24"/>
        </w:rPr>
        <w:t xml:space="preserve">Ключевые </w:t>
      </w:r>
      <w:r w:rsidRPr="000D2CA3">
        <w:rPr>
          <w:sz w:val="24"/>
          <w:szCs w:val="24"/>
        </w:rPr>
        <w:t>слов</w:t>
      </w:r>
      <w:r w:rsidR="00F06816" w:rsidRPr="000D2CA3">
        <w:rPr>
          <w:sz w:val="24"/>
          <w:szCs w:val="24"/>
        </w:rPr>
        <w:t xml:space="preserve">а: </w:t>
      </w:r>
      <w:r w:rsidR="00F06816" w:rsidRPr="000D2CA3">
        <w:rPr>
          <w:b w:val="0"/>
          <w:sz w:val="24"/>
          <w:szCs w:val="24"/>
        </w:rPr>
        <w:t>гуманизация, гражданско-патриотическое воспитание,</w:t>
      </w:r>
      <w:r w:rsidR="00C80069" w:rsidRPr="000D2CA3">
        <w:rPr>
          <w:b w:val="0"/>
          <w:sz w:val="24"/>
          <w:szCs w:val="24"/>
        </w:rPr>
        <w:t xml:space="preserve"> духовно-нравственные ориентиры,</w:t>
      </w:r>
      <w:r w:rsidR="00F06816" w:rsidRPr="000D2CA3">
        <w:rPr>
          <w:b w:val="0"/>
          <w:sz w:val="24"/>
          <w:szCs w:val="24"/>
        </w:rPr>
        <w:t xml:space="preserve"> партнёрство, учебно-воспитательный процесс, психолого-педагогическое </w:t>
      </w:r>
      <w:proofErr w:type="gramStart"/>
      <w:r w:rsidR="00F06816" w:rsidRPr="000D2CA3">
        <w:rPr>
          <w:b w:val="0"/>
          <w:sz w:val="24"/>
          <w:szCs w:val="24"/>
        </w:rPr>
        <w:t>просвещение,</w:t>
      </w:r>
      <w:r w:rsidR="00C80069" w:rsidRPr="000D2CA3">
        <w:rPr>
          <w:b w:val="0"/>
          <w:sz w:val="24"/>
          <w:szCs w:val="24"/>
        </w:rPr>
        <w:t xml:space="preserve"> </w:t>
      </w:r>
      <w:r w:rsidR="00F06816" w:rsidRPr="000D2CA3">
        <w:rPr>
          <w:b w:val="0"/>
          <w:sz w:val="24"/>
          <w:szCs w:val="24"/>
        </w:rPr>
        <w:t xml:space="preserve"> творчество</w:t>
      </w:r>
      <w:proofErr w:type="gramEnd"/>
      <w:r w:rsidR="00F06816" w:rsidRPr="000D2CA3">
        <w:rPr>
          <w:b w:val="0"/>
          <w:sz w:val="24"/>
          <w:szCs w:val="24"/>
        </w:rPr>
        <w:t xml:space="preserve">, креативность, </w:t>
      </w:r>
      <w:r w:rsidR="00C80069" w:rsidRPr="000D2CA3">
        <w:rPr>
          <w:b w:val="0"/>
          <w:sz w:val="24"/>
          <w:szCs w:val="24"/>
        </w:rPr>
        <w:t xml:space="preserve">лидерство, </w:t>
      </w:r>
      <w:r w:rsidR="00B04C23" w:rsidRPr="000D2CA3">
        <w:rPr>
          <w:b w:val="0"/>
          <w:sz w:val="24"/>
          <w:szCs w:val="24"/>
        </w:rPr>
        <w:t xml:space="preserve">социализация, </w:t>
      </w:r>
      <w:r w:rsidR="00F06816" w:rsidRPr="000D2CA3">
        <w:rPr>
          <w:b w:val="0"/>
          <w:sz w:val="24"/>
          <w:szCs w:val="24"/>
        </w:rPr>
        <w:t>самоопределение, самореализа</w:t>
      </w:r>
      <w:r w:rsidR="00C80069" w:rsidRPr="000D2CA3">
        <w:rPr>
          <w:b w:val="0"/>
          <w:sz w:val="24"/>
          <w:szCs w:val="24"/>
        </w:rPr>
        <w:t>ция</w:t>
      </w:r>
      <w:r w:rsidR="00F06816" w:rsidRPr="000D2CA3">
        <w:rPr>
          <w:b w:val="0"/>
          <w:sz w:val="24"/>
          <w:szCs w:val="24"/>
        </w:rPr>
        <w:t>.</w:t>
      </w:r>
    </w:p>
    <w:p w14:paraId="6D4D50E1" w14:textId="77777777" w:rsidR="00F06816" w:rsidRDefault="00F06816" w:rsidP="00BE409A">
      <w:pPr>
        <w:pStyle w:val="1"/>
        <w:spacing w:after="0" w:line="240" w:lineRule="auto"/>
        <w:ind w:hanging="1701"/>
        <w:jc w:val="both"/>
        <w:rPr>
          <w:b w:val="0"/>
          <w:sz w:val="28"/>
          <w:szCs w:val="28"/>
        </w:rPr>
      </w:pPr>
    </w:p>
    <w:p w14:paraId="4A24C0E6" w14:textId="77777777" w:rsidR="00F06816" w:rsidRPr="00F06816" w:rsidRDefault="00F06816" w:rsidP="000D2CA3">
      <w:pPr>
        <w:pStyle w:val="1"/>
        <w:tabs>
          <w:tab w:val="left" w:pos="6096"/>
        </w:tabs>
        <w:spacing w:after="0" w:line="240" w:lineRule="auto"/>
        <w:ind w:left="5103" w:right="3401" w:hanging="1701"/>
        <w:jc w:val="both"/>
        <w:rPr>
          <w:b w:val="0"/>
          <w:sz w:val="28"/>
          <w:szCs w:val="28"/>
        </w:rPr>
      </w:pPr>
    </w:p>
    <w:p w14:paraId="7F090673" w14:textId="77777777" w:rsidR="00B34E3B" w:rsidRPr="00B34E3B" w:rsidRDefault="004E130F" w:rsidP="009239D8">
      <w:pPr>
        <w:pStyle w:val="1"/>
        <w:spacing w:after="0" w:line="240" w:lineRule="auto"/>
        <w:ind w:left="2552" w:hanging="2977"/>
        <w:rPr>
          <w:b w:val="0"/>
          <w:sz w:val="28"/>
          <w:szCs w:val="28"/>
        </w:rPr>
      </w:pPr>
      <w:r>
        <w:rPr>
          <w:sz w:val="24"/>
          <w:szCs w:val="24"/>
        </w:rPr>
        <w:t xml:space="preserve"> </w:t>
      </w:r>
    </w:p>
    <w:p w14:paraId="34E40E9D" w14:textId="77777777" w:rsidR="0031465C" w:rsidRDefault="009239D8" w:rsidP="0031465C">
      <w:pPr>
        <w:pStyle w:val="1"/>
        <w:spacing w:after="0" w:line="360" w:lineRule="auto"/>
        <w:ind w:left="2552" w:hanging="2977"/>
        <w:jc w:val="both"/>
        <w:rPr>
          <w:sz w:val="24"/>
          <w:szCs w:val="24"/>
        </w:rPr>
      </w:pPr>
      <w:r w:rsidRPr="0031465C">
        <w:rPr>
          <w:sz w:val="24"/>
          <w:szCs w:val="24"/>
        </w:rPr>
        <w:t xml:space="preserve">                                                                    </w:t>
      </w:r>
      <w:r w:rsidR="000D2CA3" w:rsidRPr="0031465C">
        <w:rPr>
          <w:sz w:val="24"/>
          <w:szCs w:val="24"/>
        </w:rPr>
        <w:t xml:space="preserve">                                  </w:t>
      </w:r>
    </w:p>
    <w:p w14:paraId="35ED56D5" w14:textId="77777777" w:rsidR="0031465C" w:rsidRDefault="0031465C">
      <w:pP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sz w:val="24"/>
          <w:szCs w:val="24"/>
        </w:rPr>
        <w:br w:type="page"/>
      </w:r>
    </w:p>
    <w:p w14:paraId="1849743F" w14:textId="2C117CCC" w:rsidR="009239D8" w:rsidRPr="0031465C" w:rsidRDefault="000D2CA3" w:rsidP="0031465C">
      <w:pPr>
        <w:pStyle w:val="1"/>
        <w:spacing w:after="0" w:line="360" w:lineRule="auto"/>
        <w:ind w:left="2552" w:hanging="2977"/>
        <w:jc w:val="right"/>
        <w:rPr>
          <w:b w:val="0"/>
          <w:sz w:val="24"/>
          <w:szCs w:val="24"/>
        </w:rPr>
      </w:pPr>
      <w:r w:rsidRPr="0031465C">
        <w:rPr>
          <w:sz w:val="24"/>
          <w:szCs w:val="24"/>
        </w:rPr>
        <w:lastRenderedPageBreak/>
        <w:t xml:space="preserve">    </w:t>
      </w:r>
      <w:r w:rsidR="004E130F" w:rsidRPr="0031465C">
        <w:rPr>
          <w:sz w:val="24"/>
          <w:szCs w:val="24"/>
        </w:rPr>
        <w:t>«</w:t>
      </w:r>
      <w:r w:rsidR="009239D8" w:rsidRPr="0031465C">
        <w:rPr>
          <w:b w:val="0"/>
          <w:sz w:val="24"/>
          <w:szCs w:val="24"/>
        </w:rPr>
        <w:t>Дети - не только наше будущее,</w:t>
      </w:r>
    </w:p>
    <w:p w14:paraId="54FD6223" w14:textId="1D1FDC69" w:rsidR="009239D8" w:rsidRPr="0031465C" w:rsidRDefault="009239D8" w:rsidP="0031465C">
      <w:pPr>
        <w:pStyle w:val="1"/>
        <w:tabs>
          <w:tab w:val="left" w:pos="6096"/>
        </w:tabs>
        <w:spacing w:after="0" w:line="360" w:lineRule="auto"/>
        <w:ind w:left="6096" w:hanging="3969"/>
        <w:jc w:val="both"/>
        <w:rPr>
          <w:b w:val="0"/>
          <w:sz w:val="24"/>
          <w:szCs w:val="24"/>
        </w:rPr>
      </w:pPr>
      <w:r w:rsidRPr="0031465C">
        <w:rPr>
          <w:b w:val="0"/>
          <w:sz w:val="24"/>
          <w:szCs w:val="24"/>
        </w:rPr>
        <w:t xml:space="preserve">           </w:t>
      </w:r>
      <w:r w:rsidR="000D2CA3" w:rsidRPr="0031465C">
        <w:rPr>
          <w:b w:val="0"/>
          <w:sz w:val="24"/>
          <w:szCs w:val="24"/>
        </w:rPr>
        <w:t xml:space="preserve">                                                      </w:t>
      </w:r>
      <w:r w:rsidRPr="0031465C">
        <w:rPr>
          <w:b w:val="0"/>
          <w:sz w:val="24"/>
          <w:szCs w:val="24"/>
        </w:rPr>
        <w:t xml:space="preserve">Дети - наше настоящее, </w:t>
      </w:r>
      <w:r w:rsidR="000D2CA3" w:rsidRPr="0031465C">
        <w:rPr>
          <w:b w:val="0"/>
          <w:sz w:val="24"/>
          <w:szCs w:val="24"/>
        </w:rPr>
        <w:t xml:space="preserve">которое                       </w:t>
      </w:r>
      <w:r w:rsidRPr="0031465C">
        <w:rPr>
          <w:b w:val="0"/>
          <w:sz w:val="24"/>
          <w:szCs w:val="24"/>
        </w:rPr>
        <w:t xml:space="preserve">          </w:t>
      </w:r>
      <w:r w:rsidR="004E130F" w:rsidRPr="0031465C">
        <w:rPr>
          <w:b w:val="0"/>
          <w:sz w:val="24"/>
          <w:szCs w:val="24"/>
        </w:rPr>
        <w:t xml:space="preserve">                 не может ждать</w:t>
      </w:r>
      <w:r w:rsidR="004E130F" w:rsidRPr="0031465C">
        <w:rPr>
          <w:color w:val="1A1A1A"/>
          <w:sz w:val="24"/>
          <w:szCs w:val="24"/>
        </w:rPr>
        <w:t>»</w:t>
      </w:r>
      <w:r w:rsidRPr="0031465C">
        <w:rPr>
          <w:b w:val="0"/>
          <w:sz w:val="24"/>
          <w:szCs w:val="24"/>
        </w:rPr>
        <w:t>.</w:t>
      </w:r>
    </w:p>
    <w:p w14:paraId="17AABCF9" w14:textId="77777777" w:rsidR="009239D8" w:rsidRPr="0031465C" w:rsidRDefault="009239D8" w:rsidP="0031465C">
      <w:pPr>
        <w:pStyle w:val="1"/>
        <w:spacing w:after="0" w:line="360" w:lineRule="auto"/>
        <w:ind w:left="5387" w:hanging="2977"/>
        <w:jc w:val="both"/>
        <w:rPr>
          <w:b w:val="0"/>
          <w:sz w:val="24"/>
          <w:szCs w:val="24"/>
        </w:rPr>
      </w:pPr>
      <w:r w:rsidRPr="0031465C">
        <w:rPr>
          <w:b w:val="0"/>
          <w:sz w:val="24"/>
          <w:szCs w:val="24"/>
        </w:rPr>
        <w:t xml:space="preserve">                                              </w:t>
      </w:r>
      <w:r w:rsidR="00F33412" w:rsidRPr="0031465C">
        <w:rPr>
          <w:b w:val="0"/>
          <w:sz w:val="24"/>
          <w:szCs w:val="24"/>
        </w:rPr>
        <w:t xml:space="preserve">     </w:t>
      </w:r>
      <w:r w:rsidR="000D2CA3" w:rsidRPr="0031465C">
        <w:rPr>
          <w:b w:val="0"/>
          <w:sz w:val="24"/>
          <w:szCs w:val="24"/>
        </w:rPr>
        <w:t xml:space="preserve">                             </w:t>
      </w:r>
      <w:r w:rsidR="00F33412" w:rsidRPr="0031465C">
        <w:rPr>
          <w:b w:val="0"/>
          <w:sz w:val="24"/>
          <w:szCs w:val="24"/>
        </w:rPr>
        <w:t xml:space="preserve"> </w:t>
      </w:r>
      <w:r w:rsidRPr="0031465C">
        <w:rPr>
          <w:b w:val="0"/>
          <w:sz w:val="24"/>
          <w:szCs w:val="24"/>
        </w:rPr>
        <w:t xml:space="preserve">Николай Фёдоров </w:t>
      </w:r>
    </w:p>
    <w:p w14:paraId="0C205149" w14:textId="77777777" w:rsidR="009239D8" w:rsidRPr="0031465C" w:rsidRDefault="009239D8" w:rsidP="0031465C">
      <w:pPr>
        <w:pStyle w:val="1"/>
        <w:spacing w:after="0" w:line="360" w:lineRule="auto"/>
        <w:ind w:left="5245" w:hanging="2977"/>
        <w:jc w:val="both"/>
        <w:rPr>
          <w:b w:val="0"/>
          <w:sz w:val="24"/>
          <w:szCs w:val="24"/>
        </w:rPr>
      </w:pPr>
      <w:r w:rsidRPr="0031465C">
        <w:rPr>
          <w:b w:val="0"/>
          <w:sz w:val="24"/>
          <w:szCs w:val="24"/>
        </w:rPr>
        <w:t xml:space="preserve">                                       </w:t>
      </w:r>
      <w:r w:rsidR="00F33412" w:rsidRPr="0031465C">
        <w:rPr>
          <w:b w:val="0"/>
          <w:sz w:val="24"/>
          <w:szCs w:val="24"/>
        </w:rPr>
        <w:t xml:space="preserve">     </w:t>
      </w:r>
      <w:r w:rsidR="000D2CA3" w:rsidRPr="0031465C">
        <w:rPr>
          <w:b w:val="0"/>
          <w:sz w:val="24"/>
          <w:szCs w:val="24"/>
        </w:rPr>
        <w:t xml:space="preserve">                         </w:t>
      </w:r>
      <w:r w:rsidR="00F33412" w:rsidRPr="0031465C">
        <w:rPr>
          <w:b w:val="0"/>
          <w:sz w:val="24"/>
          <w:szCs w:val="24"/>
        </w:rPr>
        <w:t xml:space="preserve"> </w:t>
      </w:r>
      <w:r w:rsidRPr="0031465C">
        <w:rPr>
          <w:b w:val="0"/>
          <w:sz w:val="24"/>
          <w:szCs w:val="24"/>
        </w:rPr>
        <w:t>(философ, педагог-новатор)</w:t>
      </w:r>
    </w:p>
    <w:p w14:paraId="4EDB132B" w14:textId="77777777" w:rsidR="009239D8" w:rsidRPr="0031465C" w:rsidRDefault="009239D8" w:rsidP="0031465C">
      <w:pPr>
        <w:pStyle w:val="1"/>
        <w:spacing w:after="0" w:line="360" w:lineRule="auto"/>
        <w:ind w:left="2552" w:hanging="2977"/>
        <w:jc w:val="both"/>
        <w:rPr>
          <w:b w:val="0"/>
          <w:sz w:val="24"/>
          <w:szCs w:val="24"/>
        </w:rPr>
      </w:pPr>
    </w:p>
    <w:p w14:paraId="457B348F" w14:textId="77777777" w:rsidR="009239D8" w:rsidRPr="0031465C" w:rsidRDefault="009239D8" w:rsidP="0031465C">
      <w:pPr>
        <w:pStyle w:val="1"/>
        <w:spacing w:after="0" w:line="360" w:lineRule="auto"/>
        <w:ind w:left="2552" w:hanging="2977"/>
        <w:jc w:val="both"/>
        <w:rPr>
          <w:sz w:val="24"/>
          <w:szCs w:val="24"/>
        </w:rPr>
      </w:pPr>
    </w:p>
    <w:p w14:paraId="229C26EC" w14:textId="77777777" w:rsidR="009239D8" w:rsidRPr="0031465C" w:rsidRDefault="009239D8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Воспитание подрастающего поколения является одной из важней</w:t>
      </w:r>
      <w:r w:rsidR="00D010ED" w:rsidRPr="0031465C">
        <w:rPr>
          <w:rStyle w:val="fontStyleText"/>
          <w:sz w:val="24"/>
          <w:szCs w:val="24"/>
        </w:rPr>
        <w:t xml:space="preserve">ших задач современного </w:t>
      </w:r>
      <w:proofErr w:type="gramStart"/>
      <w:r w:rsidR="00D010ED" w:rsidRPr="0031465C">
        <w:rPr>
          <w:rStyle w:val="fontStyleText"/>
          <w:sz w:val="24"/>
          <w:szCs w:val="24"/>
        </w:rPr>
        <w:t>общества,</w:t>
      </w:r>
      <w:r w:rsidRPr="0031465C">
        <w:rPr>
          <w:rStyle w:val="fontStyleText"/>
          <w:sz w:val="24"/>
          <w:szCs w:val="24"/>
        </w:rPr>
        <w:t xml:space="preserve"> </w:t>
      </w:r>
      <w:r w:rsidR="0019156F" w:rsidRPr="0031465C">
        <w:rPr>
          <w:rStyle w:val="fontStyleText"/>
          <w:sz w:val="24"/>
          <w:szCs w:val="24"/>
        </w:rPr>
        <w:t xml:space="preserve"> особенно</w:t>
      </w:r>
      <w:proofErr w:type="gramEnd"/>
      <w:r w:rsidR="0019156F" w:rsidRPr="0031465C">
        <w:rPr>
          <w:rStyle w:val="fontStyleText"/>
          <w:sz w:val="24"/>
          <w:szCs w:val="24"/>
        </w:rPr>
        <w:t xml:space="preserve"> </w:t>
      </w:r>
      <w:r w:rsidRPr="0031465C">
        <w:rPr>
          <w:rStyle w:val="fontStyleText"/>
          <w:sz w:val="24"/>
          <w:szCs w:val="24"/>
        </w:rPr>
        <w:t xml:space="preserve">  в контексте начального образования, так как именно в этот период закладываются основы личностного и социального развития детей. </w:t>
      </w:r>
    </w:p>
    <w:p w14:paraId="5B8DDE76" w14:textId="77777777" w:rsidR="009239D8" w:rsidRPr="0031465C" w:rsidRDefault="009239D8" w:rsidP="0031465C">
      <w:pPr>
        <w:spacing w:after="0" w:line="360" w:lineRule="auto"/>
        <w:ind w:firstLine="708"/>
        <w:jc w:val="both"/>
        <w:rPr>
          <w:rStyle w:val="fontStyleText"/>
          <w:rFonts w:eastAsiaTheme="minorEastAsia"/>
          <w:sz w:val="24"/>
          <w:szCs w:val="24"/>
        </w:rPr>
      </w:pPr>
      <w:r w:rsidRPr="0031465C">
        <w:rPr>
          <w:rStyle w:val="fontStyleText"/>
          <w:rFonts w:eastAsiaTheme="minorEastAsia"/>
          <w:sz w:val="24"/>
          <w:szCs w:val="24"/>
        </w:rPr>
        <w:t xml:space="preserve">В условиях быстро меняющегося мира, где ценности и идеалы подвергаются постоянным изменениям, формирование устойчивых патриотических убеждений, духовно-нравственных </w:t>
      </w:r>
      <w:proofErr w:type="gramStart"/>
      <w:r w:rsidRPr="0031465C">
        <w:rPr>
          <w:rStyle w:val="fontStyleText"/>
          <w:rFonts w:eastAsiaTheme="minorEastAsia"/>
          <w:sz w:val="24"/>
          <w:szCs w:val="24"/>
        </w:rPr>
        <w:t>ориентиров,  творческих</w:t>
      </w:r>
      <w:proofErr w:type="gramEnd"/>
      <w:r w:rsidRPr="0031465C">
        <w:rPr>
          <w:rStyle w:val="fontStyleText"/>
          <w:rFonts w:eastAsiaTheme="minorEastAsia"/>
          <w:sz w:val="24"/>
          <w:szCs w:val="24"/>
        </w:rPr>
        <w:t xml:space="preserve"> и креативных способностей  детей являются первостепенной задачей социума. </w:t>
      </w:r>
      <w:r w:rsidR="002E2926" w:rsidRPr="0031465C">
        <w:rPr>
          <w:rStyle w:val="fontStyleText"/>
          <w:rFonts w:eastAsiaTheme="minorEastAsia"/>
          <w:sz w:val="24"/>
          <w:szCs w:val="24"/>
        </w:rPr>
        <w:t>В</w:t>
      </w:r>
      <w:r w:rsidRPr="0031465C">
        <w:rPr>
          <w:rStyle w:val="fontStyleText"/>
          <w:rFonts w:eastAsiaTheme="minorEastAsia"/>
          <w:sz w:val="24"/>
          <w:szCs w:val="24"/>
        </w:rPr>
        <w:t xml:space="preserve">оспитательные практики для младших школьников занимают одно из центральных </w:t>
      </w:r>
      <w:r w:rsidR="0019156F" w:rsidRPr="0031465C">
        <w:rPr>
          <w:rStyle w:val="fontStyleText"/>
          <w:rFonts w:eastAsiaTheme="minorEastAsia"/>
          <w:sz w:val="24"/>
          <w:szCs w:val="24"/>
        </w:rPr>
        <w:t>мест в образовательном процессе.</w:t>
      </w:r>
      <w:r w:rsidRPr="0031465C">
        <w:rPr>
          <w:rStyle w:val="fontStyleText"/>
          <w:rFonts w:eastAsiaTheme="minorEastAsia"/>
          <w:sz w:val="24"/>
          <w:szCs w:val="24"/>
        </w:rPr>
        <w:t xml:space="preserve"> В первую очередь, они направлены на всестороннее развитие личности ребёнка, формирование его социального опыта и патриотического сознания. </w:t>
      </w:r>
    </w:p>
    <w:p w14:paraId="6C9C2D94" w14:textId="77777777" w:rsidR="002A7FC4" w:rsidRPr="0031465C" w:rsidRDefault="009239D8" w:rsidP="003146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  </w:t>
      </w:r>
      <w:r w:rsidR="0019156F" w:rsidRPr="0031465C">
        <w:rPr>
          <w:rFonts w:ascii="Times New Roman" w:hAnsi="Times New Roman" w:cs="Times New Roman"/>
          <w:sz w:val="24"/>
          <w:szCs w:val="24"/>
        </w:rPr>
        <w:t xml:space="preserve">На наш взгляд этот процесс </w:t>
      </w:r>
      <w:proofErr w:type="gramStart"/>
      <w:r w:rsidR="0019156F" w:rsidRPr="0031465C">
        <w:rPr>
          <w:rFonts w:ascii="Times New Roman" w:hAnsi="Times New Roman" w:cs="Times New Roman"/>
          <w:sz w:val="24"/>
          <w:szCs w:val="24"/>
        </w:rPr>
        <w:t xml:space="preserve">может </w:t>
      </w:r>
      <w:r w:rsidRPr="0031465C">
        <w:rPr>
          <w:rFonts w:ascii="Times New Roman" w:hAnsi="Times New Roman" w:cs="Times New Roman"/>
          <w:sz w:val="24"/>
          <w:szCs w:val="24"/>
        </w:rPr>
        <w:t xml:space="preserve"> осуществляться</w:t>
      </w:r>
      <w:proofErr w:type="gramEnd"/>
      <w:r w:rsidR="0019156F" w:rsidRPr="0031465C">
        <w:rPr>
          <w:rFonts w:ascii="Times New Roman" w:hAnsi="Times New Roman" w:cs="Times New Roman"/>
          <w:sz w:val="24"/>
          <w:szCs w:val="24"/>
        </w:rPr>
        <w:t>, в том числе,</w:t>
      </w:r>
      <w:r w:rsidRPr="0031465C">
        <w:rPr>
          <w:rFonts w:ascii="Times New Roman" w:hAnsi="Times New Roman" w:cs="Times New Roman"/>
          <w:sz w:val="24"/>
          <w:szCs w:val="24"/>
        </w:rPr>
        <w:t xml:space="preserve"> через возврат к педагогическим ценностям советского периода, что позволит </w:t>
      </w:r>
      <w:r w:rsidR="0019156F" w:rsidRPr="0031465C">
        <w:rPr>
          <w:rFonts w:ascii="Times New Roman" w:hAnsi="Times New Roman" w:cs="Times New Roman"/>
          <w:sz w:val="24"/>
          <w:szCs w:val="24"/>
        </w:rPr>
        <w:t xml:space="preserve">сохранить преемственность </w:t>
      </w:r>
      <w:r w:rsidR="002A7FC4" w:rsidRPr="0031465C">
        <w:rPr>
          <w:rFonts w:ascii="Times New Roman" w:hAnsi="Times New Roman" w:cs="Times New Roman"/>
          <w:sz w:val="24"/>
          <w:szCs w:val="24"/>
        </w:rPr>
        <w:t xml:space="preserve"> подходов к воспитанию</w:t>
      </w:r>
      <w:r w:rsidRPr="0031465C">
        <w:rPr>
          <w:rFonts w:ascii="Times New Roman" w:hAnsi="Times New Roman" w:cs="Times New Roman"/>
          <w:sz w:val="24"/>
          <w:szCs w:val="24"/>
        </w:rPr>
        <w:t>.</w:t>
      </w:r>
      <w:r w:rsidR="002A7FC4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C7611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680C26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ществующие методики  </w:t>
      </w:r>
      <w:r w:rsidR="002A7FC4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80C26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воспитания</w:t>
      </w:r>
      <w:r w:rsidR="00C7611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</w:t>
      </w:r>
      <w:r w:rsidR="002A7FC4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всегда </w:t>
      </w:r>
      <w:proofErr w:type="gramStart"/>
      <w:r w:rsidR="002A7FC4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предлагают  эффективные</w:t>
      </w:r>
      <w:proofErr w:type="gramEnd"/>
      <w:r w:rsidR="002A7FC4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инструменты для работы с </w:t>
      </w:r>
      <w:r w:rsidR="00A143A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проблемами</w:t>
      </w:r>
      <w:r w:rsidR="00C7611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, ч</w:t>
      </w:r>
      <w:r w:rsidR="00680C26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то указывает на необходимость их</w:t>
      </w:r>
      <w:r w:rsidR="00C7611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обновления и выработки новых подходов к формированию личности.</w:t>
      </w:r>
    </w:p>
    <w:p w14:paraId="3E8D895E" w14:textId="77777777" w:rsidR="009239D8" w:rsidRPr="0031465C" w:rsidRDefault="00C7611C" w:rsidP="0031465C">
      <w:pPr>
        <w:spacing w:after="0" w:line="360" w:lineRule="auto"/>
        <w:ind w:firstLine="708"/>
        <w:jc w:val="both"/>
        <w:rPr>
          <w:rStyle w:val="fontStyleText"/>
          <w:rFonts w:eastAsiaTheme="minorEastAsia"/>
          <w:color w:val="FF0000"/>
          <w:sz w:val="24"/>
          <w:szCs w:val="24"/>
        </w:rPr>
      </w:pP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В качестве одного из возможных решений представляется актуализация классических педагогических принципов и, в частности, гуманистической концепции А.С. Макаренко. Ключевым аспектом в процессе обучения и воспитания является чуткое и уважительное отношение к развивающейся личности, позволяющее максимально раскрыть ее потенциал. Мы, как педагоги, разделяем убеждение выдающегося мыслителя в том, что вера в потенциал роста и развития человека – основополагающая составляющая педагогической деятельности. В этой перспективе, внеурочная деятельность играет значимую роль в педагогическом процессе, выходя за пределы стандартной учебной программы. Она выступает не просто как канал передачи информации, но и как платформа для формирования ценностных ориентиров, необходимых компетенций и навыков, которые важны для полноценного участия в жизни общества.</w:t>
      </w:r>
      <w:r w:rsidR="009239D8" w:rsidRPr="0031465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DBA5B3" w14:textId="77777777" w:rsidR="009239D8" w:rsidRPr="0031465C" w:rsidRDefault="009239D8" w:rsidP="0031465C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lastRenderedPageBreak/>
        <w:t xml:space="preserve">Внеурочные занятия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различной  тематической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направленности очень востребованы, поскольку закрепляют, дополняют урочный материал и позволяют его представить в более живой интерактивной форме.</w:t>
      </w:r>
    </w:p>
    <w:p w14:paraId="4370B9F7" w14:textId="77777777" w:rsidR="009239D8" w:rsidRPr="0031465C" w:rsidRDefault="009239D8" w:rsidP="0031465C">
      <w:pPr>
        <w:pStyle w:val="paragraphStyleText"/>
        <w:rPr>
          <w:rStyle w:val="fontStyleText"/>
          <w:color w:val="0070C0"/>
          <w:sz w:val="24"/>
          <w:szCs w:val="24"/>
        </w:rPr>
      </w:pPr>
      <w:r w:rsidRPr="0031465C">
        <w:rPr>
          <w:rStyle w:val="fontStyleText"/>
          <w:color w:val="auto"/>
          <w:sz w:val="24"/>
          <w:szCs w:val="24"/>
        </w:rPr>
        <w:t xml:space="preserve">Следует подчеркнуть, что </w:t>
      </w:r>
      <w:proofErr w:type="gramStart"/>
      <w:r w:rsidRPr="0031465C">
        <w:rPr>
          <w:rStyle w:val="fontStyleText"/>
          <w:color w:val="auto"/>
          <w:sz w:val="24"/>
          <w:szCs w:val="24"/>
        </w:rPr>
        <w:t>планомерному  включению</w:t>
      </w:r>
      <w:proofErr w:type="gramEnd"/>
      <w:r w:rsidRPr="0031465C">
        <w:rPr>
          <w:rStyle w:val="fontStyleText"/>
          <w:color w:val="auto"/>
          <w:sz w:val="24"/>
          <w:szCs w:val="24"/>
        </w:rPr>
        <w:t xml:space="preserve"> воспитательных мероприятий в учебный процесс служит продуктивное  взаимодействие классного руководителя с учениками, а также совместная деятельность учителя с родителями и социумом в целом.</w:t>
      </w:r>
    </w:p>
    <w:p w14:paraId="569B0ED2" w14:textId="77777777" w:rsidR="009239D8" w:rsidRPr="0031465C" w:rsidRDefault="009239D8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 xml:space="preserve">В предлагаемой </w:t>
      </w:r>
      <w:proofErr w:type="gramStart"/>
      <w:r w:rsidRPr="0031465C">
        <w:rPr>
          <w:rStyle w:val="fontStyleText"/>
          <w:sz w:val="24"/>
          <w:szCs w:val="24"/>
        </w:rPr>
        <w:t>статье  будет</w:t>
      </w:r>
      <w:proofErr w:type="gramEnd"/>
      <w:r w:rsidRPr="0031465C">
        <w:rPr>
          <w:rStyle w:val="fontStyleText"/>
          <w:sz w:val="24"/>
          <w:szCs w:val="24"/>
        </w:rPr>
        <w:t xml:space="preserve"> рассмотрен личный опыт  педагога во внеурочной деятельности, а также исследована важность различных направлений воспитания, таких как эстетическое, гражданско-патриотическое, трудовое, физическое,  экологическое, реализованных в программе </w:t>
      </w:r>
      <w:r w:rsidR="00B33470" w:rsidRPr="0031465C">
        <w:rPr>
          <w:sz w:val="24"/>
          <w:szCs w:val="24"/>
        </w:rPr>
        <w:t>«</w:t>
      </w:r>
      <w:r w:rsidRPr="0031465C">
        <w:rPr>
          <w:rStyle w:val="fontStyleText"/>
          <w:sz w:val="24"/>
          <w:szCs w:val="24"/>
        </w:rPr>
        <w:t>Шаг вперёд</w:t>
      </w:r>
      <w:r w:rsidR="00B33470" w:rsidRPr="0031465C">
        <w:rPr>
          <w:color w:val="1A1A1A"/>
          <w:sz w:val="24"/>
          <w:szCs w:val="24"/>
        </w:rPr>
        <w:t>»</w:t>
      </w:r>
      <w:r w:rsidRPr="0031465C">
        <w:rPr>
          <w:rStyle w:val="fontStyleText"/>
          <w:sz w:val="24"/>
          <w:szCs w:val="24"/>
        </w:rPr>
        <w:t>.</w:t>
      </w:r>
    </w:p>
    <w:p w14:paraId="1594832E" w14:textId="77777777" w:rsidR="00160F67" w:rsidRPr="0031465C" w:rsidRDefault="00160F67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Актуальность создания и использования этой программы продиктована стремлением найти</w:t>
      </w:r>
      <w:r w:rsidR="00D751B6" w:rsidRPr="0031465C">
        <w:rPr>
          <w:rStyle w:val="fontStyleText"/>
          <w:sz w:val="24"/>
          <w:szCs w:val="24"/>
        </w:rPr>
        <w:t xml:space="preserve"> действенные способы воспитания,</w:t>
      </w:r>
      <w:r w:rsidRPr="0031465C">
        <w:rPr>
          <w:rStyle w:val="fontStyleText"/>
          <w:sz w:val="24"/>
          <w:szCs w:val="24"/>
        </w:rPr>
        <w:t xml:space="preserve"> которые помогут младшим школьникам взрастить любовь к Родине, ощущение своей сопричастности к ней, почтение к ее традициям и прошлому, а также понимание своего места </w:t>
      </w:r>
      <w:proofErr w:type="gramStart"/>
      <w:r w:rsidRPr="0031465C">
        <w:rPr>
          <w:rStyle w:val="fontStyleText"/>
          <w:sz w:val="24"/>
          <w:szCs w:val="24"/>
        </w:rPr>
        <w:t>в  обществе</w:t>
      </w:r>
      <w:proofErr w:type="gramEnd"/>
      <w:r w:rsidRPr="0031465C">
        <w:rPr>
          <w:rStyle w:val="fontStyleText"/>
          <w:sz w:val="24"/>
          <w:szCs w:val="24"/>
        </w:rPr>
        <w:t xml:space="preserve">. </w:t>
      </w:r>
      <w:r w:rsidRPr="0031465C">
        <w:rPr>
          <w:rStyle w:val="fontStyleText"/>
          <w:color w:val="FF0000"/>
          <w:sz w:val="24"/>
          <w:szCs w:val="24"/>
        </w:rPr>
        <w:t xml:space="preserve"> </w:t>
      </w:r>
      <w:r w:rsidR="00680C26" w:rsidRPr="0031465C">
        <w:rPr>
          <w:rStyle w:val="fontStyleText"/>
          <w:sz w:val="24"/>
          <w:szCs w:val="24"/>
        </w:rPr>
        <w:t>Р</w:t>
      </w:r>
      <w:r w:rsidRPr="0031465C">
        <w:rPr>
          <w:rStyle w:val="fontStyleText"/>
          <w:sz w:val="24"/>
          <w:szCs w:val="24"/>
        </w:rPr>
        <w:t xml:space="preserve">азвитие творческого потенциала учащихся также значимо для обучения, так как креативность помогает развить гибкость ума, умение находить решения сложных задач и адаптироваться к </w:t>
      </w:r>
      <w:r w:rsidR="00FA4CFC" w:rsidRPr="0031465C">
        <w:rPr>
          <w:rStyle w:val="fontStyleText"/>
          <w:sz w:val="24"/>
          <w:szCs w:val="24"/>
        </w:rPr>
        <w:t xml:space="preserve">предстоящим </w:t>
      </w:r>
      <w:r w:rsidRPr="0031465C">
        <w:rPr>
          <w:rStyle w:val="fontStyleText"/>
          <w:sz w:val="24"/>
          <w:szCs w:val="24"/>
        </w:rPr>
        <w:t>переменам.</w:t>
      </w:r>
    </w:p>
    <w:p w14:paraId="7D793CF8" w14:textId="77777777" w:rsidR="00160F67" w:rsidRPr="0031465C" w:rsidRDefault="00160F67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В программу включены наглядные примеры воспитательных мероприятий, которые успешно применяли</w:t>
      </w:r>
      <w:r w:rsidR="00213531" w:rsidRPr="0031465C">
        <w:rPr>
          <w:rStyle w:val="fontStyleText"/>
          <w:sz w:val="24"/>
          <w:szCs w:val="24"/>
        </w:rPr>
        <w:t xml:space="preserve">сь в классе. Опыт внедрения </w:t>
      </w:r>
      <w:proofErr w:type="gramStart"/>
      <w:r w:rsidR="00213531" w:rsidRPr="0031465C">
        <w:rPr>
          <w:rStyle w:val="fontStyleText"/>
          <w:sz w:val="24"/>
          <w:szCs w:val="24"/>
        </w:rPr>
        <w:t xml:space="preserve">подобных </w:t>
      </w:r>
      <w:r w:rsidRPr="0031465C">
        <w:rPr>
          <w:rStyle w:val="fontStyleText"/>
          <w:sz w:val="24"/>
          <w:szCs w:val="24"/>
        </w:rPr>
        <w:t xml:space="preserve"> практик</w:t>
      </w:r>
      <w:proofErr w:type="gramEnd"/>
      <w:r w:rsidRPr="0031465C">
        <w:rPr>
          <w:rStyle w:val="fontStyleText"/>
          <w:sz w:val="24"/>
          <w:szCs w:val="24"/>
        </w:rPr>
        <w:t xml:space="preserve"> показывает, </w:t>
      </w:r>
      <w:r w:rsidR="00D47197" w:rsidRPr="0031465C">
        <w:rPr>
          <w:rStyle w:val="fontStyleText"/>
          <w:sz w:val="24"/>
          <w:szCs w:val="24"/>
        </w:rPr>
        <w:t>что дети становятся более увлеч</w:t>
      </w:r>
      <w:r w:rsidRPr="0031465C">
        <w:rPr>
          <w:rStyle w:val="fontStyleText"/>
          <w:sz w:val="24"/>
          <w:szCs w:val="24"/>
        </w:rPr>
        <w:t xml:space="preserve">енными, проявляют интерес к учебе и к жизни своей страны, что, безусловно, оказывает благоприятное воздействие на их социальное становление. </w:t>
      </w:r>
    </w:p>
    <w:p w14:paraId="2F24FE51" w14:textId="77777777" w:rsidR="00160F67" w:rsidRPr="0031465C" w:rsidRDefault="00160F67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 xml:space="preserve">В финальной части исследования будут представлены советы для педагогов начальной школы, желающих использовать подобные методы в своей педагогической деятельности. </w:t>
      </w:r>
    </w:p>
    <w:p w14:paraId="393D2598" w14:textId="77777777" w:rsidR="007B54F0" w:rsidRPr="0031465C" w:rsidRDefault="007B54F0" w:rsidP="0031465C">
      <w:pPr>
        <w:pStyle w:val="paragraphStyleTex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Таким образом, данная работа нацелена на то, чтобы показать ценность всестороннего подхода к воспитанию младших школьников, что способствует формированию всесторонне развитой личности, готовой к активному участию в общественной жизни.</w:t>
      </w:r>
    </w:p>
    <w:p w14:paraId="79D80C96" w14:textId="77777777" w:rsidR="007B54F0" w:rsidRPr="0031465C" w:rsidRDefault="00EC4691" w:rsidP="0031465C">
      <w:pPr>
        <w:pStyle w:val="paragraphStyleTex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 xml:space="preserve"> Д</w:t>
      </w:r>
      <w:r w:rsidR="007B54F0" w:rsidRPr="0031465C">
        <w:rPr>
          <w:rStyle w:val="fontStyleText"/>
          <w:sz w:val="24"/>
          <w:szCs w:val="24"/>
        </w:rPr>
        <w:t xml:space="preserve">анная </w:t>
      </w:r>
      <w:r w:rsidR="00E73FE6" w:rsidRPr="0031465C">
        <w:rPr>
          <w:rStyle w:val="fontStyleText"/>
          <w:sz w:val="24"/>
          <w:szCs w:val="24"/>
        </w:rPr>
        <w:t xml:space="preserve">методическая </w:t>
      </w:r>
      <w:r w:rsidR="007B54F0" w:rsidRPr="0031465C">
        <w:rPr>
          <w:rStyle w:val="fontStyleText"/>
          <w:sz w:val="24"/>
          <w:szCs w:val="24"/>
        </w:rPr>
        <w:t>разработка отражает ключевую роль воспитательной составляющей в начальном образовании и ее влияние на формирование мировоззрения подрастающего поколения: поколения, которое должно гордиться своей страной, уметь вносить свой вклад в ее развитие и процветание, опираясь на творческий подход и инновационные идеи.</w:t>
      </w:r>
    </w:p>
    <w:p w14:paraId="7067C48F" w14:textId="77777777" w:rsidR="009239D8" w:rsidRPr="0031465C" w:rsidRDefault="009239D8" w:rsidP="0031465C">
      <w:pPr>
        <w:pStyle w:val="paragraphStyleText"/>
        <w:rPr>
          <w:color w:val="auto"/>
          <w:sz w:val="24"/>
          <w:szCs w:val="24"/>
        </w:rPr>
      </w:pPr>
      <w:r w:rsidRPr="0031465C">
        <w:rPr>
          <w:color w:val="auto"/>
          <w:sz w:val="24"/>
          <w:szCs w:val="24"/>
        </w:rPr>
        <w:t xml:space="preserve">Проведем краткий обзор предлагаемой программы внеурочной деятельности </w:t>
      </w:r>
      <w:r w:rsidR="0048081D" w:rsidRPr="0031465C">
        <w:rPr>
          <w:sz w:val="24"/>
          <w:szCs w:val="24"/>
        </w:rPr>
        <w:t>«</w:t>
      </w:r>
      <w:r w:rsidRPr="0031465C">
        <w:rPr>
          <w:color w:val="auto"/>
          <w:sz w:val="24"/>
          <w:szCs w:val="24"/>
        </w:rPr>
        <w:t>Шаг вперёд</w:t>
      </w:r>
      <w:r w:rsidR="0048081D" w:rsidRPr="0031465C">
        <w:rPr>
          <w:color w:val="1A1A1A"/>
          <w:sz w:val="24"/>
          <w:szCs w:val="24"/>
        </w:rPr>
        <w:t>»</w:t>
      </w:r>
      <w:r w:rsidRPr="0031465C">
        <w:rPr>
          <w:color w:val="auto"/>
          <w:sz w:val="24"/>
          <w:szCs w:val="24"/>
        </w:rPr>
        <w:t>.</w:t>
      </w:r>
    </w:p>
    <w:p w14:paraId="57EC9BB5" w14:textId="77777777" w:rsidR="009239D8" w:rsidRPr="0031465C" w:rsidRDefault="009239D8" w:rsidP="0031465C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lastRenderedPageBreak/>
        <w:tab/>
        <w:t xml:space="preserve">Выбор воспитательной программы «Шаг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вперед</w:t>
      </w:r>
      <w:r w:rsidRPr="0031465C">
        <w:rPr>
          <w:rFonts w:ascii="Times New Roman" w:hAnsi="Times New Roman" w:cs="Times New Roman"/>
          <w:color w:val="1A1A1A"/>
          <w:sz w:val="24"/>
          <w:szCs w:val="24"/>
        </w:rPr>
        <w:t>»  был</w:t>
      </w:r>
      <w:proofErr w:type="gramEnd"/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 не случайным. </w:t>
      </w:r>
      <w:proofErr w:type="gramStart"/>
      <w:r w:rsidRPr="0031465C">
        <w:rPr>
          <w:rFonts w:ascii="Times New Roman" w:hAnsi="Times New Roman" w:cs="Times New Roman"/>
          <w:color w:val="1A1A1A"/>
          <w:sz w:val="24"/>
          <w:szCs w:val="24"/>
        </w:rPr>
        <w:t>Мотивом  послужил</w:t>
      </w:r>
      <w:proofErr w:type="gramEnd"/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 всероссийский проект </w:t>
      </w:r>
      <w:r w:rsidRPr="0031465C">
        <w:rPr>
          <w:rFonts w:ascii="Times New Roman" w:hAnsi="Times New Roman" w:cs="Times New Roman"/>
          <w:sz w:val="24"/>
          <w:szCs w:val="24"/>
        </w:rPr>
        <w:t>«Орлята России</w:t>
      </w:r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», в котором мы активно участвуем. В его основу </w:t>
      </w:r>
      <w:proofErr w:type="gramStart"/>
      <w:r w:rsidRPr="0031465C">
        <w:rPr>
          <w:rFonts w:ascii="Times New Roman" w:hAnsi="Times New Roman" w:cs="Times New Roman"/>
          <w:color w:val="1A1A1A"/>
          <w:sz w:val="24"/>
          <w:szCs w:val="24"/>
        </w:rPr>
        <w:t>заложен  системно</w:t>
      </w:r>
      <w:proofErr w:type="gramEnd"/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-деятельностный подход. Данный подход осуществляет эффективный переход детей от </w:t>
      </w:r>
      <w:r w:rsidRPr="0031465C">
        <w:rPr>
          <w:rFonts w:ascii="Times New Roman" w:hAnsi="Times New Roman" w:cs="Times New Roman"/>
          <w:sz w:val="24"/>
          <w:szCs w:val="24"/>
        </w:rPr>
        <w:t>«социальной активности</w:t>
      </w:r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» к </w:t>
      </w:r>
      <w:r w:rsidRPr="0031465C">
        <w:rPr>
          <w:rFonts w:ascii="Times New Roman" w:hAnsi="Times New Roman" w:cs="Times New Roman"/>
          <w:sz w:val="24"/>
          <w:szCs w:val="24"/>
        </w:rPr>
        <w:t>«социальной позиции</w:t>
      </w:r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» и </w:t>
      </w:r>
      <w:r w:rsidRPr="0031465C">
        <w:rPr>
          <w:rFonts w:ascii="Times New Roman" w:hAnsi="Times New Roman" w:cs="Times New Roman"/>
          <w:sz w:val="24"/>
          <w:szCs w:val="24"/>
        </w:rPr>
        <w:t>«</w:t>
      </w:r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гражданской идентичности». Проект заинтересовал нас своей уникальностью, поскольку представляет собой содружество и сотворчество </w:t>
      </w:r>
      <w:proofErr w:type="gramStart"/>
      <w:r w:rsidRPr="0031465C">
        <w:rPr>
          <w:rFonts w:ascii="Times New Roman" w:hAnsi="Times New Roman" w:cs="Times New Roman"/>
          <w:color w:val="1A1A1A"/>
          <w:sz w:val="24"/>
          <w:szCs w:val="24"/>
        </w:rPr>
        <w:t>как  детей</w:t>
      </w:r>
      <w:proofErr w:type="gramEnd"/>
      <w:r w:rsidRPr="0031465C">
        <w:rPr>
          <w:rFonts w:ascii="Times New Roman" w:hAnsi="Times New Roman" w:cs="Times New Roman"/>
          <w:color w:val="1A1A1A"/>
          <w:sz w:val="24"/>
          <w:szCs w:val="24"/>
        </w:rPr>
        <w:t xml:space="preserve">, так и  совместное участие  в коллективной деятельности  старшеклассников-наставников, педагогов и родителей. </w:t>
      </w:r>
    </w:p>
    <w:p w14:paraId="2B1E4F0A" w14:textId="77777777" w:rsidR="009239D8" w:rsidRPr="0031465C" w:rsidRDefault="009239D8" w:rsidP="0031465C">
      <w:pPr>
        <w:pStyle w:val="paragraphStyleText"/>
        <w:rPr>
          <w:color w:val="auto"/>
          <w:sz w:val="24"/>
          <w:szCs w:val="24"/>
        </w:rPr>
      </w:pPr>
      <w:r w:rsidRPr="0031465C">
        <w:rPr>
          <w:color w:val="auto"/>
          <w:sz w:val="24"/>
          <w:szCs w:val="24"/>
        </w:rPr>
        <w:t>Целью</w:t>
      </w:r>
      <w:r w:rsidRPr="0031465C">
        <w:rPr>
          <w:b/>
          <w:color w:val="auto"/>
          <w:sz w:val="24"/>
          <w:szCs w:val="24"/>
        </w:rPr>
        <w:t xml:space="preserve"> </w:t>
      </w:r>
      <w:r w:rsidRPr="0031465C">
        <w:rPr>
          <w:color w:val="auto"/>
          <w:sz w:val="24"/>
          <w:szCs w:val="24"/>
        </w:rPr>
        <w:t>программы является создание условий для саморазвития и самореализации обучающихся, их успешной социализации.</w:t>
      </w:r>
    </w:p>
    <w:p w14:paraId="44CAF5C5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>Задачи,</w:t>
      </w:r>
      <w:r w:rsidR="00FC5190" w:rsidRPr="003146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C5190" w:rsidRPr="0031465C">
        <w:rPr>
          <w:rFonts w:ascii="Times New Roman" w:hAnsi="Times New Roman" w:cs="Times New Roman"/>
          <w:sz w:val="24"/>
          <w:szCs w:val="24"/>
        </w:rPr>
        <w:t xml:space="preserve">которые </w:t>
      </w:r>
      <w:r w:rsidRPr="0031465C">
        <w:rPr>
          <w:rFonts w:ascii="Times New Roman" w:hAnsi="Times New Roman" w:cs="Times New Roman"/>
          <w:sz w:val="24"/>
          <w:szCs w:val="24"/>
        </w:rPr>
        <w:t xml:space="preserve"> решаются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в ходе реализации программы: </w:t>
      </w:r>
    </w:p>
    <w:p w14:paraId="394356D1" w14:textId="77777777" w:rsidR="005C475C" w:rsidRPr="0031465C" w:rsidRDefault="00C57755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5C475C"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с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оздание в классе атмосферы взаимопонимания и сплоченно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сти;</w:t>
      </w:r>
    </w:p>
    <w:p w14:paraId="67665801" w14:textId="77777777" w:rsidR="005C475C" w:rsidRPr="0031465C" w:rsidRDefault="005C475C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беспечение комфортных психолого-педагогических условий для развития каждого ре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бенка;</w:t>
      </w:r>
    </w:p>
    <w:p w14:paraId="5C4B1486" w14:textId="77777777" w:rsidR="005C475C" w:rsidRPr="0031465C" w:rsidRDefault="005C475C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охранение уникальности каждого ученика, раскрытие его способностей и даро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ваний;</w:t>
      </w:r>
    </w:p>
    <w:p w14:paraId="475F43AD" w14:textId="77777777" w:rsidR="005C475C" w:rsidRPr="0031465C" w:rsidRDefault="00C57755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475C"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ормирование культуры здоро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вого образа жизни;</w:t>
      </w:r>
    </w:p>
    <w:p w14:paraId="2CB42C60" w14:textId="77777777" w:rsidR="005C475C" w:rsidRPr="0031465C" w:rsidRDefault="00C57755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475C" w:rsidRPr="0031465C">
        <w:rPr>
          <w:rFonts w:ascii="Times New Roman" w:hAnsi="Times New Roman" w:cs="Times New Roman"/>
          <w:sz w:val="24"/>
          <w:szCs w:val="24"/>
        </w:rPr>
        <w:t>–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рганизация эффективной системы взаимодействия через разнообразные воспитательные мероприя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тия;</w:t>
      </w:r>
    </w:p>
    <w:p w14:paraId="17172144" w14:textId="77777777" w:rsidR="005C475C" w:rsidRPr="0031465C" w:rsidRDefault="005C475C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ащита прав и интересов учащих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ся;</w:t>
      </w:r>
    </w:p>
    <w:p w14:paraId="6D63DEA1" w14:textId="77777777" w:rsidR="005C475C" w:rsidRPr="0031465C" w:rsidRDefault="005C475C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омплексное планирование образовательной, воспитательной и развивающей деятель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ности в классе;</w:t>
      </w:r>
    </w:p>
    <w:p w14:paraId="2B60B7C8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становление уважительных и справедливых отношений между учениками и педагога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ми;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8773FB6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ф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ормирование нравственных ценностей и духов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ных идеалов;</w:t>
      </w:r>
    </w:p>
    <w:p w14:paraId="51D3EA9B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азвитие гражданственности и патрио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тизма;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9DC0CB5" w14:textId="77777777" w:rsidR="005C475C" w:rsidRPr="0031465C" w:rsidRDefault="00C57755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475C"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знакомление с понятием лидерства, его ключевыми качествами, методами выявления лидеров и характеристиками настоящего лиде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ра;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9E051C6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оспитание осознанного подхода к выбору будущей профессии и профессиональной самореализации. </w:t>
      </w:r>
    </w:p>
    <w:p w14:paraId="4DADE07C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ab/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работе программы руководствуются следующими принципами: </w:t>
      </w:r>
    </w:p>
    <w:p w14:paraId="2289E0CC" w14:textId="77777777" w:rsidR="005C475C" w:rsidRPr="0031465C" w:rsidRDefault="00C57755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475C" w:rsidRPr="0031465C">
        <w:rPr>
          <w:rFonts w:ascii="Times New Roman" w:hAnsi="Times New Roman" w:cs="Times New Roman"/>
          <w:sz w:val="24"/>
          <w:szCs w:val="24"/>
        </w:rPr>
        <w:t>–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уманистический подход к взаимоотноше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ниям;</w:t>
      </w:r>
    </w:p>
    <w:p w14:paraId="1E81AD3B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чет психологического возраста и ведущей деятель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ности учащихся;</w:t>
      </w:r>
    </w:p>
    <w:p w14:paraId="6FDF6FF8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ндивиду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альный подход к воспитанию;</w:t>
      </w:r>
    </w:p>
    <w:p w14:paraId="69D77E7E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важение и доверие к каждому ре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бенку;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B1C9C4A" w14:textId="77777777" w:rsidR="005C475C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оддержка творческой индиви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дуальности;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3A487AA" w14:textId="77777777" w:rsidR="005C475C" w:rsidRPr="0031465C" w:rsidRDefault="00C57755" w:rsidP="0031465C">
      <w:pPr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C475C"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г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армоничное развитие интеллектуальной, физической и эмоциональной сфер личности с учетом индивидуальных особен</w:t>
      </w:r>
      <w:r w:rsidR="005C4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ностей;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39F57B38" w14:textId="77777777" w:rsidR="00C57755" w:rsidRPr="0031465C" w:rsidRDefault="005C475C" w:rsidP="003146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>–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</w:t>
      </w:r>
      <w:r w:rsidR="00C57755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риоритет личностного развития.</w:t>
      </w:r>
    </w:p>
    <w:p w14:paraId="1984F3DB" w14:textId="77777777" w:rsidR="009239D8" w:rsidRPr="0031465C" w:rsidRDefault="009239D8" w:rsidP="0031465C">
      <w:pPr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Формы и методы, применяемые в работе с обучающимися: беседа, проектная деятельность, экскурсии, игры, квесты, мастер-классы, интерактивные методы обучения, внеклассные лекции, викторины, </w:t>
      </w:r>
      <w:proofErr w:type="spellStart"/>
      <w:r w:rsidRPr="0031465C">
        <w:rPr>
          <w:rFonts w:ascii="Times New Roman" w:hAnsi="Times New Roman" w:cs="Times New Roman"/>
          <w:sz w:val="24"/>
          <w:szCs w:val="24"/>
        </w:rPr>
        <w:t>квизы</w:t>
      </w:r>
      <w:proofErr w:type="spellEnd"/>
      <w:r w:rsidRPr="0031465C">
        <w:rPr>
          <w:rFonts w:ascii="Times New Roman" w:hAnsi="Times New Roman" w:cs="Times New Roman"/>
          <w:sz w:val="24"/>
          <w:szCs w:val="24"/>
        </w:rPr>
        <w:t>.</w:t>
      </w:r>
    </w:p>
    <w:p w14:paraId="1C8BCA3D" w14:textId="77777777" w:rsidR="002512C4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Следует отметить, что одним из основополагающих компонентов представленной воспитательной программы является партнерство. Это понятие многогранно, поскольку взаимодействует с различными общественными организациями как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внутри  школы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>, так и внешкольного образовательного учреждения. Такая деятельность расширяет круг общения всех участников образовательного процесса, позволяет обучающимся получить социальный опыт и способствует формированию их мировоззрения.</w:t>
      </w:r>
    </w:p>
    <w:p w14:paraId="39DA4A0C" w14:textId="77777777" w:rsidR="009239D8" w:rsidRPr="0031465C" w:rsidRDefault="002512C4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</w:r>
      <w:r w:rsidR="009239D8" w:rsidRPr="0031465C">
        <w:rPr>
          <w:rFonts w:ascii="Times New Roman" w:hAnsi="Times New Roman" w:cs="Times New Roman"/>
          <w:sz w:val="24"/>
          <w:szCs w:val="24"/>
        </w:rPr>
        <w:t xml:space="preserve"> Приведем примеры активного сотрудничества нашего класса с различными сферами общественной деятельности:</w:t>
      </w:r>
    </w:p>
    <w:p w14:paraId="06577791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Pr="0031465C">
        <w:rPr>
          <w:rFonts w:ascii="Times New Roman" w:hAnsi="Times New Roman" w:cs="Times New Roman"/>
          <w:bCs/>
          <w:sz w:val="24"/>
          <w:szCs w:val="24"/>
        </w:rPr>
        <w:t xml:space="preserve">социальное партнёрство в сфере формирования экологической культуры, здорового и безопасного образа жизни </w:t>
      </w:r>
      <w:r w:rsidRPr="0031465C">
        <w:rPr>
          <w:rFonts w:ascii="Times New Roman" w:hAnsi="Times New Roman" w:cs="Times New Roman"/>
          <w:sz w:val="24"/>
          <w:szCs w:val="24"/>
        </w:rPr>
        <w:t>взаимодействие</w:t>
      </w:r>
      <w:r w:rsidRPr="0031465C">
        <w:rPr>
          <w:rFonts w:ascii="Times New Roman" w:hAnsi="Times New Roman" w:cs="Times New Roman"/>
          <w:bCs/>
          <w:sz w:val="24"/>
          <w:szCs w:val="24"/>
        </w:rPr>
        <w:t xml:space="preserve"> с отрядом «Природный дозор»;</w:t>
      </w:r>
    </w:p>
    <w:p w14:paraId="6492BAE8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Pr="0031465C">
        <w:rPr>
          <w:rFonts w:ascii="Times New Roman" w:hAnsi="Times New Roman" w:cs="Times New Roman"/>
          <w:bCs/>
          <w:sz w:val="24"/>
          <w:szCs w:val="24"/>
        </w:rPr>
        <w:t>социальное партнёрство в сфере волонтёрства с волонтерским отрядом «Пробуждение»;</w:t>
      </w:r>
    </w:p>
    <w:p w14:paraId="6C195030" w14:textId="77777777" w:rsidR="009239D8" w:rsidRPr="0031465C" w:rsidRDefault="009239D8" w:rsidP="0031465C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Pr="0031465C">
        <w:rPr>
          <w:rFonts w:ascii="Times New Roman" w:hAnsi="Times New Roman" w:cs="Times New Roman"/>
          <w:bCs/>
          <w:sz w:val="24"/>
          <w:szCs w:val="24"/>
        </w:rPr>
        <w:t>партнёрство со СМИ школы</w:t>
      </w:r>
      <w:r w:rsidRPr="0031465C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p w14:paraId="22262F96" w14:textId="77777777" w:rsidR="009239D8" w:rsidRPr="0031465C" w:rsidRDefault="009239D8" w:rsidP="0031465C">
      <w:pPr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–  </w:t>
      </w:r>
      <w:r w:rsidRPr="0031465C">
        <w:rPr>
          <w:rFonts w:ascii="Times New Roman" w:hAnsi="Times New Roman" w:cs="Times New Roman"/>
          <w:bCs/>
          <w:sz w:val="24"/>
          <w:szCs w:val="24"/>
        </w:rPr>
        <w:t>социальное партнерство с разновозрастным объединением «Высшая лига»;</w:t>
      </w:r>
    </w:p>
    <w:p w14:paraId="2DFC4192" w14:textId="77777777" w:rsidR="009239D8" w:rsidRPr="0031465C" w:rsidRDefault="009239D8" w:rsidP="003146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 – </w:t>
      </w:r>
      <w:r w:rsidRPr="0031465C">
        <w:rPr>
          <w:rFonts w:ascii="Times New Roman" w:hAnsi="Times New Roman" w:cs="Times New Roman"/>
          <w:bCs/>
          <w:sz w:val="24"/>
          <w:szCs w:val="24"/>
        </w:rPr>
        <w:t xml:space="preserve">социальное партнёрство в сфере формирования правовой культуры, основ правил дорожного движения с отрядом «Патрульная бригада». </w:t>
      </w:r>
    </w:p>
    <w:p w14:paraId="416C3ABB" w14:textId="77777777" w:rsidR="009239D8" w:rsidRPr="0031465C" w:rsidRDefault="009239D8" w:rsidP="003146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lastRenderedPageBreak/>
        <w:t xml:space="preserve">– </w:t>
      </w:r>
      <w:r w:rsidRPr="0031465C">
        <w:rPr>
          <w:rFonts w:ascii="Times New Roman" w:hAnsi="Times New Roman" w:cs="Times New Roman"/>
          <w:bCs/>
          <w:sz w:val="24"/>
          <w:szCs w:val="24"/>
        </w:rPr>
        <w:t>партнёрство</w:t>
      </w:r>
      <w:r w:rsidRPr="0031465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465C">
        <w:rPr>
          <w:rFonts w:ascii="Times New Roman" w:hAnsi="Times New Roman" w:cs="Times New Roman"/>
          <w:bCs/>
          <w:sz w:val="24"/>
          <w:szCs w:val="24"/>
        </w:rPr>
        <w:t>с учреждениями культуры:</w:t>
      </w:r>
      <w:r w:rsidRPr="0031465C">
        <w:rPr>
          <w:rFonts w:ascii="Times New Roman" w:hAnsi="Times New Roman" w:cs="Times New Roman"/>
          <w:sz w:val="24"/>
          <w:szCs w:val="24"/>
        </w:rPr>
        <w:t xml:space="preserve"> Центром детского творчества Ленинского района, </w:t>
      </w:r>
      <w:proofErr w:type="spellStart"/>
      <w:r w:rsidRPr="0031465C">
        <w:rPr>
          <w:rFonts w:ascii="Times New Roman" w:hAnsi="Times New Roman" w:cs="Times New Roman"/>
          <w:sz w:val="24"/>
          <w:szCs w:val="24"/>
        </w:rPr>
        <w:t>ФОКа</w:t>
      </w:r>
      <w:proofErr w:type="spellEnd"/>
      <w:r w:rsidRPr="0031465C">
        <w:rPr>
          <w:rFonts w:ascii="Times New Roman" w:hAnsi="Times New Roman" w:cs="Times New Roman"/>
          <w:sz w:val="24"/>
          <w:szCs w:val="24"/>
        </w:rPr>
        <w:t xml:space="preserve"> </w:t>
      </w:r>
      <w:r w:rsidRPr="0031465C">
        <w:rPr>
          <w:rFonts w:ascii="Times New Roman" w:hAnsi="Times New Roman" w:cs="Times New Roman"/>
          <w:bCs/>
          <w:sz w:val="24"/>
          <w:szCs w:val="24"/>
        </w:rPr>
        <w:t>«Заречье», библиотекой им. Н.А. Некрасова, пожарной частью № 70, ГИБДД, Молитовским благочинием, школьным и городскими музеями, театрами города, экскурсионными бюро.</w:t>
      </w:r>
    </w:p>
    <w:p w14:paraId="7015F6B7" w14:textId="77777777" w:rsidR="009239D8" w:rsidRPr="0031465C" w:rsidRDefault="009239D8" w:rsidP="0031465C">
      <w:pPr>
        <w:pStyle w:val="paragraphStyleText"/>
        <w:rPr>
          <w:sz w:val="24"/>
          <w:szCs w:val="24"/>
        </w:rPr>
      </w:pPr>
      <w:r w:rsidRPr="0031465C">
        <w:rPr>
          <w:sz w:val="24"/>
          <w:szCs w:val="24"/>
        </w:rPr>
        <w:tab/>
        <w:t xml:space="preserve">Стоить </w:t>
      </w:r>
      <w:proofErr w:type="gramStart"/>
      <w:r w:rsidRPr="0031465C">
        <w:rPr>
          <w:sz w:val="24"/>
          <w:szCs w:val="24"/>
        </w:rPr>
        <w:t>отметить  также</w:t>
      </w:r>
      <w:proofErr w:type="gramEnd"/>
      <w:r w:rsidRPr="0031465C">
        <w:rPr>
          <w:sz w:val="24"/>
          <w:szCs w:val="24"/>
        </w:rPr>
        <w:t xml:space="preserve"> и  значительный вклад родительского участия в воспитательной программе. Партнёрство педагогов школы с родителями включает в первую очередь, психолого-педагогическое просвещение и оказание психолого-педагогической помощи родителям; во-вторых, вовлечение родителей в учебно-воспитательный процесс, совместную </w:t>
      </w:r>
      <w:proofErr w:type="gramStart"/>
      <w:r w:rsidRPr="0031465C">
        <w:rPr>
          <w:sz w:val="24"/>
          <w:szCs w:val="24"/>
        </w:rPr>
        <w:t>деятельность  родителей</w:t>
      </w:r>
      <w:proofErr w:type="gramEnd"/>
      <w:r w:rsidRPr="0031465C">
        <w:rPr>
          <w:sz w:val="24"/>
          <w:szCs w:val="24"/>
        </w:rPr>
        <w:t xml:space="preserve"> с детьми. </w:t>
      </w:r>
    </w:p>
    <w:p w14:paraId="15A6C212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</w:r>
      <w:r w:rsidR="00680C26" w:rsidRPr="0031465C">
        <w:rPr>
          <w:rFonts w:ascii="Times New Roman" w:hAnsi="Times New Roman" w:cs="Times New Roman"/>
          <w:sz w:val="24"/>
          <w:szCs w:val="24"/>
        </w:rPr>
        <w:t>Детям</w:t>
      </w:r>
      <w:r w:rsidRPr="0031465C">
        <w:rPr>
          <w:rFonts w:ascii="Times New Roman" w:hAnsi="Times New Roman" w:cs="Times New Roman"/>
          <w:sz w:val="24"/>
          <w:szCs w:val="24"/>
        </w:rPr>
        <w:t xml:space="preserve"> особенно </w:t>
      </w:r>
      <w:r w:rsidR="003318BD" w:rsidRPr="0031465C">
        <w:rPr>
          <w:rFonts w:ascii="Times New Roman" w:hAnsi="Times New Roman" w:cs="Times New Roman"/>
          <w:sz w:val="24"/>
          <w:szCs w:val="24"/>
        </w:rPr>
        <w:t>нравя</w:t>
      </w:r>
      <w:r w:rsidR="00680C26" w:rsidRPr="0031465C">
        <w:rPr>
          <w:rFonts w:ascii="Times New Roman" w:hAnsi="Times New Roman" w:cs="Times New Roman"/>
          <w:sz w:val="24"/>
          <w:szCs w:val="24"/>
        </w:rPr>
        <w:t>тся мастер-классы</w:t>
      </w:r>
      <w:r w:rsidRPr="0031465C">
        <w:rPr>
          <w:rFonts w:ascii="Times New Roman" w:hAnsi="Times New Roman" w:cs="Times New Roman"/>
          <w:sz w:val="24"/>
          <w:szCs w:val="24"/>
        </w:rPr>
        <w:t xml:space="preserve"> с родителями: уже научились делать пирожные «Картошка», здоровые бургеры от проекта «Питание на 5», раскрасили елочную игрушку, слепили из глины вазу для мамы на 8 марта, раскрасили пря</w:t>
      </w:r>
      <w:r w:rsidR="00590FF8" w:rsidRPr="0031465C">
        <w:rPr>
          <w:rFonts w:ascii="Times New Roman" w:hAnsi="Times New Roman" w:cs="Times New Roman"/>
          <w:sz w:val="24"/>
          <w:szCs w:val="24"/>
        </w:rPr>
        <w:t xml:space="preserve">ники для папы к </w:t>
      </w:r>
      <w:proofErr w:type="gramStart"/>
      <w:r w:rsidR="00590FF8" w:rsidRPr="0031465C">
        <w:rPr>
          <w:rFonts w:ascii="Times New Roman" w:hAnsi="Times New Roman" w:cs="Times New Roman"/>
          <w:sz w:val="24"/>
          <w:szCs w:val="24"/>
        </w:rPr>
        <w:t xml:space="preserve">празднику </w:t>
      </w:r>
      <w:r w:rsidRPr="0031465C">
        <w:rPr>
          <w:rFonts w:ascii="Times New Roman" w:hAnsi="Times New Roman" w:cs="Times New Roman"/>
          <w:sz w:val="24"/>
          <w:szCs w:val="24"/>
        </w:rPr>
        <w:t xml:space="preserve"> 23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февраля.</w:t>
      </w:r>
    </w:p>
    <w:p w14:paraId="396FDC1F" w14:textId="77777777" w:rsidR="003318BD" w:rsidRPr="0031465C" w:rsidRDefault="009239D8" w:rsidP="0031465C">
      <w:pPr>
        <w:spacing w:line="360" w:lineRule="auto"/>
        <w:jc w:val="both"/>
        <w:rPr>
          <w:rStyle w:val="fontStyleText"/>
          <w:rFonts w:eastAsiaTheme="minorEastAsia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>Среди различных акций в которых участвует наш класс: школьного, городского уровня, с</w:t>
      </w:r>
      <w:r w:rsidR="003318BD" w:rsidRPr="0031465C">
        <w:rPr>
          <w:rFonts w:ascii="Times New Roman" w:hAnsi="Times New Roman" w:cs="Times New Roman"/>
          <w:sz w:val="24"/>
          <w:szCs w:val="24"/>
        </w:rPr>
        <w:t xml:space="preserve">ледует особо выделить акции </w:t>
      </w:r>
      <w:proofErr w:type="gramStart"/>
      <w:r w:rsidR="003318BD" w:rsidRPr="0031465C">
        <w:rPr>
          <w:rFonts w:ascii="Times New Roman" w:hAnsi="Times New Roman" w:cs="Times New Roman"/>
          <w:sz w:val="24"/>
          <w:szCs w:val="24"/>
        </w:rPr>
        <w:t xml:space="preserve">в </w:t>
      </w:r>
      <w:r w:rsidRPr="0031465C">
        <w:rPr>
          <w:rFonts w:ascii="Times New Roman" w:hAnsi="Times New Roman" w:cs="Times New Roman"/>
          <w:sz w:val="24"/>
          <w:szCs w:val="24"/>
        </w:rPr>
        <w:t xml:space="preserve"> </w:t>
      </w:r>
      <w:r w:rsidR="003318BD" w:rsidRPr="0031465C">
        <w:rPr>
          <w:rFonts w:ascii="Times New Roman" w:hAnsi="Times New Roman" w:cs="Times New Roman"/>
          <w:sz w:val="24"/>
          <w:szCs w:val="24"/>
        </w:rPr>
        <w:t>поддержку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бойцов СВО.</w:t>
      </w:r>
      <w:r w:rsidRPr="0031465C">
        <w:rPr>
          <w:rStyle w:val="fontStyleText"/>
          <w:rFonts w:eastAsiaTheme="minorEastAsia"/>
          <w:sz w:val="24"/>
          <w:szCs w:val="24"/>
        </w:rPr>
        <w:t xml:space="preserve"> </w:t>
      </w:r>
      <w:r w:rsidR="006D74F8" w:rsidRPr="0031465C">
        <w:rPr>
          <w:rStyle w:val="fontStyleText"/>
          <w:rFonts w:eastAsiaTheme="minorEastAsia"/>
          <w:sz w:val="24"/>
          <w:szCs w:val="24"/>
        </w:rPr>
        <w:tab/>
      </w:r>
    </w:p>
    <w:p w14:paraId="135C51DA" w14:textId="77777777" w:rsidR="009239D8" w:rsidRPr="0031465C" w:rsidRDefault="00715610" w:rsidP="0031465C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Style w:val="fontStyleText"/>
          <w:rFonts w:eastAsiaTheme="minorEastAsia"/>
          <w:sz w:val="24"/>
          <w:szCs w:val="24"/>
        </w:rPr>
        <w:t xml:space="preserve"> </w:t>
      </w:r>
      <w:r w:rsidR="009239D8" w:rsidRPr="0031465C">
        <w:rPr>
          <w:rStyle w:val="fontStyleText"/>
          <w:rFonts w:eastAsiaTheme="minorEastAsia"/>
          <w:sz w:val="24"/>
          <w:szCs w:val="24"/>
        </w:rPr>
        <w:t>Одной из акций является участие в праздниках, связанных с историей страны, когда дети знакомятся с важными событиями, например, с Великой Победой. Это помогает им осознать значимость прошлых достижений народа и их связь с настоящим.</w:t>
      </w:r>
    </w:p>
    <w:p w14:paraId="57BCE1B3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На основе здорового образа жизни формируем активную жизненную позицию. Наш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класс  ежегодно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участвует в спортивных состязаниях «Весёлые старты» , в конкурсе «Мама, папа, я – спортивная семья», районном слёте «Орлят»  –  спортсменов, но и помимо этого,  ученики со своими семьями принимают участие в забегах Нижнего Новгорода. Нам выпала удача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участвовать  в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массовой зарядке с сестрами </w:t>
      </w:r>
      <w:proofErr w:type="spellStart"/>
      <w:r w:rsidRPr="0031465C">
        <w:rPr>
          <w:rFonts w:ascii="Times New Roman" w:hAnsi="Times New Roman" w:cs="Times New Roman"/>
          <w:sz w:val="24"/>
          <w:szCs w:val="24"/>
        </w:rPr>
        <w:t>Авериными</w:t>
      </w:r>
      <w:proofErr w:type="spellEnd"/>
      <w:r w:rsidRPr="0031465C">
        <w:rPr>
          <w:rFonts w:ascii="Times New Roman" w:hAnsi="Times New Roman" w:cs="Times New Roman"/>
          <w:sz w:val="24"/>
          <w:szCs w:val="24"/>
        </w:rPr>
        <w:t>.</w:t>
      </w:r>
    </w:p>
    <w:p w14:paraId="042B7123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Для расширения кругозора детей, а также с целью знакомства с родным краем посещаем достопримечательности нашего замечательного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города  и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Нижегородской области. Побывали в таких городах, как: Ворсма, Городец, Семёнов. Мы гордимся нашей малой Родиной!</w:t>
      </w:r>
    </w:p>
    <w:p w14:paraId="11A00EC7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С 2023 года наш класс является активным участником в сфере Скретч- программирования. Такую возможность нам предоставили Движение первых и НРООИ «Социальная реабилитация», обучив педагога и детей </w:t>
      </w:r>
      <w:r w:rsidR="00D54D5A" w:rsidRPr="0031465C">
        <w:rPr>
          <w:rFonts w:ascii="Times New Roman" w:hAnsi="Times New Roman" w:cs="Times New Roman"/>
          <w:sz w:val="24"/>
          <w:szCs w:val="24"/>
        </w:rPr>
        <w:t>основам Скретч-программирования</w:t>
      </w:r>
      <w:r w:rsidRPr="0031465C">
        <w:rPr>
          <w:rFonts w:ascii="Times New Roman" w:hAnsi="Times New Roman" w:cs="Times New Roman"/>
          <w:sz w:val="24"/>
          <w:szCs w:val="24"/>
        </w:rPr>
        <w:t xml:space="preserve">. </w:t>
      </w:r>
      <w:r w:rsidR="00D54D5A" w:rsidRPr="0031465C">
        <w:rPr>
          <w:rFonts w:ascii="Times New Roman" w:hAnsi="Times New Roman" w:cs="Times New Roman"/>
          <w:sz w:val="24"/>
          <w:szCs w:val="24"/>
        </w:rPr>
        <w:t xml:space="preserve"> На уровне школы д</w:t>
      </w:r>
      <w:r w:rsidRPr="0031465C">
        <w:rPr>
          <w:rFonts w:ascii="Times New Roman" w:hAnsi="Times New Roman" w:cs="Times New Roman"/>
          <w:sz w:val="24"/>
          <w:szCs w:val="24"/>
        </w:rPr>
        <w:t>ля детей организован кру</w:t>
      </w:r>
      <w:r w:rsidR="00D54D5A" w:rsidRPr="0031465C">
        <w:rPr>
          <w:rFonts w:ascii="Times New Roman" w:hAnsi="Times New Roman" w:cs="Times New Roman"/>
          <w:sz w:val="24"/>
          <w:szCs w:val="24"/>
        </w:rPr>
        <w:t>жок дополнительного образования по данной тематике.</w:t>
      </w:r>
      <w:r w:rsidRPr="0031465C">
        <w:rPr>
          <w:rFonts w:ascii="Times New Roman" w:hAnsi="Times New Roman" w:cs="Times New Roman"/>
          <w:sz w:val="24"/>
          <w:szCs w:val="24"/>
        </w:rPr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lastRenderedPageBreak/>
        <w:t>Уже прошли районный, городской и межрегиональный конкурсы по программированию.  Впереди нас ждет международная олимпиада по Скретч- программированию.</w:t>
      </w:r>
    </w:p>
    <w:p w14:paraId="4463B193" w14:textId="77777777" w:rsidR="009239D8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В ходе реализации программы наш классный коллектив организовал и принял участие в большом количестве мероприятий, основанных на педагогике </w:t>
      </w:r>
      <w:r w:rsidR="00AC62D4" w:rsidRPr="0031465C">
        <w:rPr>
          <w:rFonts w:ascii="Times New Roman" w:hAnsi="Times New Roman" w:cs="Times New Roman"/>
          <w:sz w:val="24"/>
          <w:szCs w:val="24"/>
        </w:rPr>
        <w:t>«</w:t>
      </w:r>
      <w:r w:rsidRPr="0031465C">
        <w:rPr>
          <w:rFonts w:ascii="Times New Roman" w:hAnsi="Times New Roman" w:cs="Times New Roman"/>
          <w:sz w:val="24"/>
          <w:szCs w:val="24"/>
        </w:rPr>
        <w:t>завтрашней радости</w:t>
      </w:r>
      <w:r w:rsidR="00AC62D4" w:rsidRPr="0031465C">
        <w:rPr>
          <w:rFonts w:ascii="Times New Roman" w:hAnsi="Times New Roman" w:cs="Times New Roman"/>
          <w:sz w:val="24"/>
          <w:szCs w:val="24"/>
        </w:rPr>
        <w:t>»</w:t>
      </w:r>
      <w:r w:rsidRPr="0031465C">
        <w:rPr>
          <w:rFonts w:ascii="Times New Roman" w:hAnsi="Times New Roman" w:cs="Times New Roman"/>
          <w:sz w:val="24"/>
          <w:szCs w:val="24"/>
        </w:rPr>
        <w:t xml:space="preserve"> Анатолия Семеновича Макаренко. Согласно выдвинутой гипотезе, он предположил, что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подход  к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детям должен осуществляться педагогом с позиции веры в то, что «завтра ребенок будет лучше, чем вчера». А ученик, в свою очередь, корректирует своё настоящее поведение «здесь и сейчас». </w:t>
      </w:r>
    </w:p>
    <w:p w14:paraId="3FA0209B" w14:textId="77777777" w:rsidR="009239D8" w:rsidRPr="0031465C" w:rsidRDefault="009239D8" w:rsidP="0031465C">
      <w:pPr>
        <w:spacing w:line="360" w:lineRule="auto"/>
        <w:jc w:val="both"/>
        <w:rPr>
          <w:rStyle w:val="fontStyleText"/>
          <w:rFonts w:eastAsiaTheme="minorEastAsia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ab/>
        <w:t xml:space="preserve">Сложная задача определить степень продвижения каждого ребенка к его «Завтрашней радости». У каждого ученика есть маршрутный лист с названием: «Город моих достижений». </w:t>
      </w:r>
      <w:proofErr w:type="gramStart"/>
      <w:r w:rsidRPr="0031465C">
        <w:rPr>
          <w:rFonts w:ascii="Times New Roman" w:hAnsi="Times New Roman" w:cs="Times New Roman"/>
          <w:sz w:val="24"/>
          <w:szCs w:val="24"/>
        </w:rPr>
        <w:t>Здесь  дети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 шаг за шагом отслеживают   индивидуальный путь к своей личностной точке роста, воспитывая в себе  лучшие качества личности, а именно такие, как:  патриотизм,  </w:t>
      </w:r>
      <w:r w:rsidRPr="0031465C">
        <w:rPr>
          <w:rStyle w:val="fontStyleText"/>
          <w:rFonts w:eastAsiaTheme="minorEastAsia"/>
          <w:sz w:val="24"/>
          <w:szCs w:val="24"/>
        </w:rPr>
        <w:t>гражданская активность, ответственность за судьбу своей страны, готовность к её защите и служению на благо общества.</w:t>
      </w:r>
    </w:p>
    <w:p w14:paraId="7D0FA9BB" w14:textId="77777777" w:rsidR="007B54F0" w:rsidRPr="0031465C" w:rsidRDefault="007B54F0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Style w:val="fontStyleText"/>
          <w:rFonts w:eastAsiaTheme="minorEastAsia"/>
          <w:sz w:val="24"/>
          <w:szCs w:val="24"/>
        </w:rPr>
        <w:tab/>
      </w:r>
      <w:r w:rsidR="00D54D5A" w:rsidRPr="0031465C">
        <w:rPr>
          <w:rStyle w:val="fontStyleText"/>
          <w:rFonts w:eastAsiaTheme="minorEastAsia"/>
          <w:color w:val="FF0000"/>
          <w:sz w:val="24"/>
          <w:szCs w:val="24"/>
        </w:rPr>
        <w:t xml:space="preserve"> </w:t>
      </w:r>
      <w:r w:rsidR="00D54D5A" w:rsidRPr="0031465C">
        <w:rPr>
          <w:rStyle w:val="fontStyleText"/>
          <w:rFonts w:eastAsiaTheme="minorEastAsia"/>
          <w:sz w:val="24"/>
          <w:szCs w:val="24"/>
        </w:rPr>
        <w:t>П</w:t>
      </w:r>
      <w:r w:rsidRPr="0031465C">
        <w:rPr>
          <w:rStyle w:val="fontStyleText"/>
          <w:rFonts w:eastAsiaTheme="minorEastAsia"/>
          <w:sz w:val="24"/>
          <w:szCs w:val="24"/>
        </w:rPr>
        <w:t xml:space="preserve">рограмма 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>«Шаг вперед» ориентирована на постоянное развитие и усовершенствование. Хотелось бы отметить ключевые направления ее дальнейших перспектив:</w:t>
      </w:r>
    </w:p>
    <w:p w14:paraId="5CEF5974" w14:textId="77777777" w:rsidR="007B54F0" w:rsidRPr="0031465C" w:rsidRDefault="007B54F0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оказание по</w:t>
      </w:r>
      <w:r w:rsidR="00A65CDD" w:rsidRPr="0031465C">
        <w:rPr>
          <w:rFonts w:ascii="Times New Roman" w:eastAsia="Times New Roman" w:hAnsi="Times New Roman" w:cs="Times New Roman"/>
          <w:sz w:val="24"/>
          <w:szCs w:val="24"/>
        </w:rPr>
        <w:t>ддержки детскому самоуправлению;</w:t>
      </w:r>
    </w:p>
    <w:p w14:paraId="65478DFB" w14:textId="77777777" w:rsidR="00A65CDD" w:rsidRPr="0031465C" w:rsidRDefault="00A65CD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осуществление социально-значимых проектов;</w:t>
      </w:r>
    </w:p>
    <w:p w14:paraId="051EC408" w14:textId="77777777" w:rsidR="00A65CDD" w:rsidRPr="0031465C" w:rsidRDefault="00A65CD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проведение профориентационных мероприятий;</w:t>
      </w:r>
    </w:p>
    <w:p w14:paraId="08532553" w14:textId="77777777" w:rsidR="00A74DC3" w:rsidRPr="0031465C" w:rsidRDefault="00A65CD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– укрепление </w:t>
      </w:r>
      <w:r w:rsidR="00F0310F" w:rsidRPr="0031465C">
        <w:rPr>
          <w:rFonts w:ascii="Times New Roman" w:eastAsia="Times New Roman" w:hAnsi="Times New Roman" w:cs="Times New Roman"/>
          <w:sz w:val="24"/>
          <w:szCs w:val="24"/>
        </w:rPr>
        <w:t>сотрудничества между образовательным учреждением и родителями.</w:t>
      </w:r>
    </w:p>
    <w:p w14:paraId="78CBA064" w14:textId="77777777" w:rsidR="00A74DC3" w:rsidRPr="0031465C" w:rsidRDefault="00A74DC3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  <w:r w:rsidRPr="0031465C">
        <w:rPr>
          <w:rFonts w:ascii="Times New Roman" w:hAnsi="Times New Roman" w:cs="Times New Roman"/>
          <w:sz w:val="24"/>
          <w:szCs w:val="24"/>
        </w:rPr>
        <w:t>А самое важное - освоение детьми:</w:t>
      </w:r>
    </w:p>
    <w:p w14:paraId="36D501DB" w14:textId="77777777" w:rsidR="00F0310F" w:rsidRPr="0031465C" w:rsidRDefault="00F0310F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7A18BD" w:rsidRPr="0031465C">
        <w:rPr>
          <w:rFonts w:ascii="Times New Roman" w:eastAsia="Times New Roman" w:hAnsi="Times New Roman" w:cs="Times New Roman"/>
          <w:sz w:val="24"/>
          <w:szCs w:val="24"/>
        </w:rPr>
        <w:t>осознания своей роли в российском гражданском обществе;</w:t>
      </w:r>
    </w:p>
    <w:p w14:paraId="24B50D32" w14:textId="77777777" w:rsidR="007A18BD" w:rsidRPr="0031465C" w:rsidRDefault="007A18B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развития самостоятельности, инициативности и способности к самоопределению;</w:t>
      </w:r>
    </w:p>
    <w:p w14:paraId="50C7FA73" w14:textId="77777777" w:rsidR="007A18BD" w:rsidRPr="0031465C" w:rsidRDefault="007A18B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стимулирования мотивации к целенаправленной и социально полезной деятельности;</w:t>
      </w:r>
    </w:p>
    <w:p w14:paraId="22DFEBF7" w14:textId="77777777" w:rsidR="007A18BD" w:rsidRPr="0031465C" w:rsidRDefault="007A18B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становления внутренней позиции личности, основанной на уважении к себе, окружающим и к жизни в целом;</w:t>
      </w:r>
    </w:p>
    <w:p w14:paraId="036C2293" w14:textId="77777777" w:rsidR="007A18BD" w:rsidRPr="0031465C" w:rsidRDefault="007A18B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приобретения опыта деятельности, руководствуясь ценностями, в частности, в рамках:</w:t>
      </w:r>
    </w:p>
    <w:p w14:paraId="66770B96" w14:textId="77777777" w:rsidR="007A18BD" w:rsidRPr="0031465C" w:rsidRDefault="007A18BD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lastRenderedPageBreak/>
        <w:t>– гражданского воспитания, направленного на формирование российской гражданской идентичности, чувства принадлежности к сообществу граждан России, к народу России как источнику власти и субъекту тысячелетней истории государства, а также уважения к правам, свободам и обязанностям гражданина, правовой и политической культуры;</w:t>
      </w:r>
    </w:p>
    <w:p w14:paraId="00045D73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патриотического воспитания, включающего любовь к родному краю, Родине, своему народу, уважение к другим народам России;</w:t>
      </w:r>
    </w:p>
    <w:p w14:paraId="4281C418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формирования российского исторического сознания и культурной идентичности.</w:t>
      </w:r>
    </w:p>
    <w:p w14:paraId="074C92DB" w14:textId="77777777" w:rsidR="003318BD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ab/>
        <w:t xml:space="preserve">Подводя итог, можно </w:t>
      </w:r>
      <w:r w:rsidR="003318BD" w:rsidRPr="0031465C">
        <w:rPr>
          <w:rFonts w:ascii="Times New Roman" w:eastAsia="Times New Roman" w:hAnsi="Times New Roman" w:cs="Times New Roman"/>
          <w:sz w:val="24"/>
          <w:szCs w:val="24"/>
        </w:rPr>
        <w:t>выделить самые важные направления в данной работе:</w:t>
      </w:r>
    </w:p>
    <w:p w14:paraId="1FAA9D7F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обра</w:t>
      </w:r>
      <w:r w:rsidR="003318BD" w:rsidRPr="0031465C">
        <w:rPr>
          <w:rFonts w:ascii="Times New Roman" w:eastAsia="Times New Roman" w:hAnsi="Times New Roman" w:cs="Times New Roman"/>
          <w:sz w:val="24"/>
          <w:szCs w:val="24"/>
        </w:rPr>
        <w:t xml:space="preserve">зовательные мероприятия </w:t>
      </w:r>
      <w:proofErr w:type="gramStart"/>
      <w:r w:rsidR="003318BD" w:rsidRPr="0031465C">
        <w:rPr>
          <w:rFonts w:ascii="Times New Roman" w:eastAsia="Times New Roman" w:hAnsi="Times New Roman" w:cs="Times New Roman"/>
          <w:sz w:val="24"/>
          <w:szCs w:val="24"/>
        </w:rPr>
        <w:t xml:space="preserve">для </w:t>
      </w:r>
      <w:r w:rsidR="00C0574B" w:rsidRPr="0031465C">
        <w:rPr>
          <w:rFonts w:ascii="Times New Roman" w:eastAsia="Times New Roman" w:hAnsi="Times New Roman" w:cs="Times New Roman"/>
          <w:sz w:val="24"/>
          <w:szCs w:val="24"/>
        </w:rPr>
        <w:t xml:space="preserve"> учащихся</w:t>
      </w:r>
      <w:proofErr w:type="gramEnd"/>
      <w:r w:rsidR="00C0574B" w:rsidRPr="003146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 должны быть насыщены и охватывать различные аспекты деятельности;</w:t>
      </w:r>
    </w:p>
    <w:p w14:paraId="6F68E4FB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– наставникам начальной школы необходимо непрерывно </w:t>
      </w:r>
      <w:r w:rsidR="003318BD" w:rsidRPr="0031465C">
        <w:rPr>
          <w:rFonts w:ascii="Times New Roman" w:eastAsia="Times New Roman" w:hAnsi="Times New Roman" w:cs="Times New Roman"/>
          <w:sz w:val="24"/>
          <w:szCs w:val="24"/>
        </w:rPr>
        <w:t xml:space="preserve">изучать 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инновационные стратегии и техники, </w:t>
      </w:r>
      <w:r w:rsidR="003318BD" w:rsidRPr="0031465C">
        <w:rPr>
          <w:rFonts w:ascii="Times New Roman" w:eastAsia="Times New Roman" w:hAnsi="Times New Roman" w:cs="Times New Roman"/>
          <w:sz w:val="24"/>
          <w:szCs w:val="24"/>
        </w:rPr>
        <w:t>позволяющие совершенствовать воспитательную работу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62554D7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>– специалистам в области образования целесообразно постоянно работать над повышением квалификации;</w:t>
      </w:r>
    </w:p>
    <w:p w14:paraId="01348610" w14:textId="77777777" w:rsidR="008D767E" w:rsidRPr="0031465C" w:rsidRDefault="008D767E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 w:rsidR="008E275C" w:rsidRPr="0031465C">
        <w:rPr>
          <w:rFonts w:ascii="Times New Roman" w:eastAsia="Times New Roman" w:hAnsi="Times New Roman" w:cs="Times New Roman"/>
          <w:sz w:val="24"/>
          <w:szCs w:val="24"/>
        </w:rPr>
        <w:t xml:space="preserve">педагогам необходимо  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31465C">
        <w:rPr>
          <w:rFonts w:ascii="Times New Roman" w:eastAsia="Times New Roman" w:hAnsi="Times New Roman" w:cs="Times New Roman"/>
          <w:sz w:val="24"/>
          <w:szCs w:val="24"/>
        </w:rPr>
        <w:t>обмен</w:t>
      </w:r>
      <w:r w:rsidR="008E275C" w:rsidRPr="0031465C">
        <w:rPr>
          <w:rFonts w:ascii="Times New Roman" w:eastAsia="Times New Roman" w:hAnsi="Times New Roman" w:cs="Times New Roman"/>
          <w:sz w:val="24"/>
          <w:szCs w:val="24"/>
        </w:rPr>
        <w:t xml:space="preserve">иваться 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 опытом</w:t>
      </w:r>
      <w:proofErr w:type="gramEnd"/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 с коллегами, взаимодействовать с родителями и</w:t>
      </w:r>
      <w:r w:rsidR="008E275C" w:rsidRPr="0031465C">
        <w:rPr>
          <w:rFonts w:ascii="Times New Roman" w:eastAsia="Times New Roman" w:hAnsi="Times New Roman" w:cs="Times New Roman"/>
          <w:sz w:val="24"/>
          <w:szCs w:val="24"/>
        </w:rPr>
        <w:t xml:space="preserve"> социумом</w:t>
      </w:r>
      <w:r w:rsidRPr="0031465C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5707D200" w14:textId="77777777" w:rsidR="008E275C" w:rsidRPr="0031465C" w:rsidRDefault="008D767E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1465C">
        <w:rPr>
          <w:rFonts w:ascii="Times New Roman" w:eastAsia="Times New Roman" w:hAnsi="Times New Roman" w:cs="Times New Roman"/>
          <w:sz w:val="24"/>
          <w:szCs w:val="24"/>
        </w:rPr>
        <w:t xml:space="preserve">– необходимо осознавать, что формирование патриотизма и креативности </w:t>
      </w:r>
      <w:r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это не исключительно школьная задача, </w:t>
      </w:r>
      <w:r w:rsidR="008E275C" w:rsidRPr="0031465C">
        <w:rPr>
          <w:rFonts w:ascii="Times New Roman" w:hAnsi="Times New Roman" w:cs="Times New Roman"/>
          <w:sz w:val="24"/>
          <w:szCs w:val="24"/>
          <w:shd w:val="clear" w:color="auto" w:fill="FFFFFF"/>
        </w:rPr>
        <w:t>а ответственность всего социума.</w:t>
      </w:r>
    </w:p>
    <w:p w14:paraId="6210410F" w14:textId="77777777" w:rsidR="008D767E" w:rsidRPr="0031465C" w:rsidRDefault="008D767E" w:rsidP="0031465C">
      <w:pPr>
        <w:spacing w:line="360" w:lineRule="auto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ab/>
        <w:t xml:space="preserve"> </w:t>
      </w:r>
      <w:r w:rsidR="008E275C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</w:t>
      </w:r>
      <w:r w:rsidR="00E13411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рганизация деятельности вне уроков выступает объединяющим звеном для воплощения ра</w:t>
      </w:r>
      <w:r w:rsidR="008E275C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зличных направлений </w:t>
      </w:r>
      <w:proofErr w:type="gramStart"/>
      <w:r w:rsidR="008E275C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воспитания, </w:t>
      </w:r>
      <w:r w:rsidR="00E13411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содействует</w:t>
      </w:r>
      <w:proofErr w:type="gramEnd"/>
      <w:r w:rsidR="00E13411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 формированию всесторонне развитой личности, способной успешно справляться с трудностями современного мироустройства.</w:t>
      </w:r>
    </w:p>
    <w:p w14:paraId="249CD9CE" w14:textId="77777777" w:rsidR="00E13411" w:rsidRPr="0031465C" w:rsidRDefault="00E13411" w:rsidP="0031465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ab/>
      </w:r>
      <w:r w:rsidR="00615CC0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Наблюдения за учащимися позволяют сделать вывод, что описанный в статье опыт </w:t>
      </w:r>
      <w:r w:rsidR="00C0574B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позволяет детям </w:t>
      </w: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определить свои склонности и реализовать свои увлечения, а это в свою очередь влияет на их будущее. Внеурочная деятельность расширяет возможнос</w:t>
      </w:r>
      <w:r w:rsidR="00CC0E48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ти для учащихся, позволяя им</w:t>
      </w: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создавать </w:t>
      </w:r>
      <w:r w:rsidR="00CC0E48"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такое </w:t>
      </w:r>
      <w:r w:rsidRPr="0031465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сообщество, где уважение, ответственность и внимание к себе и окружающим становятся ключевыми принципами.</w:t>
      </w:r>
    </w:p>
    <w:p w14:paraId="305C8941" w14:textId="77777777" w:rsidR="004A6031" w:rsidRPr="0031465C" w:rsidRDefault="009239D8" w:rsidP="003146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color w:val="FF0000"/>
          <w:sz w:val="24"/>
          <w:szCs w:val="24"/>
        </w:rPr>
        <w:tab/>
      </w:r>
      <w:r w:rsidRPr="0031465C">
        <w:rPr>
          <w:rFonts w:ascii="Times New Roman" w:hAnsi="Times New Roman" w:cs="Times New Roman"/>
          <w:sz w:val="24"/>
          <w:szCs w:val="24"/>
        </w:rPr>
        <w:t>В заключении приведу слова нашего президента Владимира Владимировича Пути</w:t>
      </w:r>
      <w:r w:rsidR="00F91766" w:rsidRPr="0031465C">
        <w:rPr>
          <w:rFonts w:ascii="Times New Roman" w:hAnsi="Times New Roman" w:cs="Times New Roman"/>
          <w:sz w:val="24"/>
          <w:szCs w:val="24"/>
        </w:rPr>
        <w:t>на: «</w:t>
      </w:r>
      <w:r w:rsidRPr="0031465C">
        <w:rPr>
          <w:rFonts w:ascii="Times New Roman" w:hAnsi="Times New Roman" w:cs="Times New Roman"/>
          <w:sz w:val="24"/>
          <w:szCs w:val="24"/>
        </w:rPr>
        <w:t>Мы должны строить свое будущее и будущее своих детей. И такой фундамент</w:t>
      </w:r>
      <w:r w:rsidR="00427253" w:rsidRPr="003146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27253" w:rsidRPr="0031465C">
        <w:rPr>
          <w:rFonts w:ascii="Times New Roman" w:hAnsi="Times New Roman" w:cs="Times New Roman"/>
          <w:sz w:val="24"/>
          <w:szCs w:val="24"/>
        </w:rPr>
        <w:t xml:space="preserve">– </w:t>
      </w:r>
      <w:r w:rsidRPr="0031465C">
        <w:rPr>
          <w:rFonts w:ascii="Times New Roman" w:hAnsi="Times New Roman" w:cs="Times New Roman"/>
          <w:sz w:val="24"/>
          <w:szCs w:val="24"/>
        </w:rPr>
        <w:t xml:space="preserve"> это</w:t>
      </w:r>
      <w:proofErr w:type="gramEnd"/>
      <w:r w:rsidRPr="0031465C">
        <w:rPr>
          <w:rFonts w:ascii="Times New Roman" w:hAnsi="Times New Roman" w:cs="Times New Roman"/>
          <w:sz w:val="24"/>
          <w:szCs w:val="24"/>
        </w:rPr>
        <w:t xml:space="preserve"> патриотизм. Это уважение к своей Родине и традициям, духовным ценностям наших </w:t>
      </w:r>
      <w:r w:rsidRPr="0031465C">
        <w:rPr>
          <w:rFonts w:ascii="Times New Roman" w:hAnsi="Times New Roman" w:cs="Times New Roman"/>
          <w:sz w:val="24"/>
          <w:szCs w:val="24"/>
        </w:rPr>
        <w:lastRenderedPageBreak/>
        <w:t>народов. Это ответственность за свою страну и ее будущее. От того, что дети видят, слышат, что они читают, во многом зависит морально-нравс</w:t>
      </w:r>
      <w:r w:rsidR="00F91766" w:rsidRPr="0031465C">
        <w:rPr>
          <w:rFonts w:ascii="Times New Roman" w:hAnsi="Times New Roman" w:cs="Times New Roman"/>
          <w:sz w:val="24"/>
          <w:szCs w:val="24"/>
        </w:rPr>
        <w:t>твенный климат общества в целом»</w:t>
      </w:r>
      <w:r w:rsidRPr="0031465C">
        <w:rPr>
          <w:rFonts w:ascii="Times New Roman" w:hAnsi="Times New Roman" w:cs="Times New Roman"/>
          <w:sz w:val="24"/>
          <w:szCs w:val="24"/>
        </w:rPr>
        <w:t>.</w:t>
      </w:r>
    </w:p>
    <w:p w14:paraId="690A5F26" w14:textId="77777777" w:rsidR="0089324A" w:rsidRPr="0031465C" w:rsidRDefault="00996790" w:rsidP="0031465C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 xml:space="preserve">   </w:t>
      </w:r>
      <w:r w:rsidR="00DE6884" w:rsidRPr="0031465C">
        <w:rPr>
          <w:rFonts w:ascii="Times New Roman" w:hAnsi="Times New Roman" w:cs="Times New Roman"/>
          <w:b/>
          <w:sz w:val="24"/>
          <w:szCs w:val="24"/>
        </w:rPr>
        <w:t>Список литературы</w:t>
      </w:r>
    </w:p>
    <w:p w14:paraId="4DF11B28" w14:textId="77777777" w:rsidR="006B0012" w:rsidRPr="0031465C" w:rsidRDefault="00427253" w:rsidP="0031465C">
      <w:pPr>
        <w:pStyle w:val="paragraphStyleText"/>
        <w:ind w:firstLine="0"/>
        <w:jc w:val="left"/>
        <w:rPr>
          <w:rStyle w:val="fontStyleText"/>
          <w:color w:val="auto"/>
          <w:sz w:val="24"/>
          <w:szCs w:val="24"/>
        </w:rPr>
      </w:pPr>
      <w:r w:rsidRPr="0031465C">
        <w:rPr>
          <w:sz w:val="24"/>
          <w:szCs w:val="24"/>
        </w:rPr>
        <w:t xml:space="preserve">1. </w:t>
      </w:r>
      <w:r w:rsidR="006B0012" w:rsidRPr="0031465C">
        <w:rPr>
          <w:rStyle w:val="fontStyleText"/>
          <w:sz w:val="24"/>
          <w:szCs w:val="24"/>
        </w:rPr>
        <w:t>ФГОС: внеурочная деятельность – важнейший компонент...» [Электронный ресурс] // infourok.ru - Режим доступа: https://infourok.ru/fgos-vneurochnaya-deyatelnost-vazhnejshij-komponent-sovremennogo-obrazovatelnogo-processa-v-shkole-7525098.html, свободный.</w:t>
      </w:r>
    </w:p>
    <w:p w14:paraId="35ABAC04" w14:textId="77777777" w:rsidR="006B0012" w:rsidRPr="0031465C" w:rsidRDefault="006B0012" w:rsidP="003146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1465C">
        <w:rPr>
          <w:rFonts w:ascii="Times New Roman" w:hAnsi="Times New Roman" w:cs="Times New Roman"/>
          <w:sz w:val="24"/>
          <w:szCs w:val="24"/>
        </w:rPr>
        <w:t>2. Андреева Ю.В.  А.С.Макаренко: педагогика завтрашней радости: монография/Ю.В.Андреева. – СПб.: Наукоёмкие технологии, 2024. – 118 с.</w:t>
      </w:r>
    </w:p>
    <w:p w14:paraId="15F2F12B" w14:textId="77777777" w:rsidR="006B0012" w:rsidRPr="0031465C" w:rsidRDefault="006F5AD5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 xml:space="preserve">3. Доклад «Гражданско-патриотическое воспитание в </w:t>
      </w:r>
      <w:proofErr w:type="gramStart"/>
      <w:r w:rsidRPr="0031465C">
        <w:rPr>
          <w:rStyle w:val="fontStyleText"/>
          <w:sz w:val="24"/>
          <w:szCs w:val="24"/>
        </w:rPr>
        <w:t>школе»...</w:t>
      </w:r>
      <w:proofErr w:type="gramEnd"/>
      <w:r w:rsidRPr="0031465C">
        <w:rPr>
          <w:rStyle w:val="fontStyleText"/>
          <w:sz w:val="24"/>
          <w:szCs w:val="24"/>
        </w:rPr>
        <w:t xml:space="preserve"> [Электронный ресурс] // </w:t>
      </w:r>
      <w:proofErr w:type="spellStart"/>
      <w:r w:rsidRPr="0031465C">
        <w:rPr>
          <w:rStyle w:val="fontStyleText"/>
          <w:sz w:val="24"/>
          <w:szCs w:val="24"/>
        </w:rPr>
        <w:t>infourok</w:t>
      </w:r>
      <w:proofErr w:type="spellEnd"/>
      <w:r w:rsidRPr="0031465C">
        <w:rPr>
          <w:rStyle w:val="fontStyleText"/>
          <w:sz w:val="24"/>
          <w:szCs w:val="24"/>
        </w:rPr>
        <w:t>.</w:t>
      </w:r>
      <w:r w:rsidR="005264AA" w:rsidRPr="0031465C">
        <w:rPr>
          <w:rStyle w:val="fontStyleText"/>
          <w:sz w:val="24"/>
          <w:szCs w:val="24"/>
        </w:rPr>
        <w:t xml:space="preserve"> </w:t>
      </w:r>
      <w:proofErr w:type="spellStart"/>
      <w:r w:rsidRPr="0031465C">
        <w:rPr>
          <w:rStyle w:val="fontStyleText"/>
          <w:sz w:val="24"/>
          <w:szCs w:val="24"/>
        </w:rPr>
        <w:t>ru</w:t>
      </w:r>
      <w:proofErr w:type="spellEnd"/>
      <w:r w:rsidRPr="0031465C">
        <w:rPr>
          <w:rStyle w:val="fontStyleText"/>
          <w:sz w:val="24"/>
          <w:szCs w:val="24"/>
        </w:rPr>
        <w:t xml:space="preserve"> - Режим доступа: https://infourok.ru/material.html?mid=41077, свободный. </w:t>
      </w:r>
    </w:p>
    <w:p w14:paraId="241ABEB0" w14:textId="77777777" w:rsidR="006B0012" w:rsidRPr="0031465C" w:rsidRDefault="006B0012" w:rsidP="0031465C">
      <w:pPr>
        <w:pStyle w:val="paragraphStyleText"/>
        <w:ind w:firstLine="0"/>
        <w:jc w:val="lef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4</w:t>
      </w:r>
      <w:r w:rsidR="006F5AD5" w:rsidRPr="0031465C">
        <w:rPr>
          <w:rStyle w:val="fontStyleText"/>
          <w:sz w:val="24"/>
          <w:szCs w:val="24"/>
        </w:rPr>
        <w:t xml:space="preserve">. Интеграционный метод обучения в школах и его особенности [Электронный ресурс] // </w:t>
      </w:r>
      <w:proofErr w:type="spellStart"/>
      <w:r w:rsidR="006F5AD5" w:rsidRPr="0031465C">
        <w:rPr>
          <w:rStyle w:val="fontStyleText"/>
          <w:sz w:val="24"/>
          <w:szCs w:val="24"/>
        </w:rPr>
        <w:t>moluch</w:t>
      </w:r>
      <w:proofErr w:type="spellEnd"/>
      <w:r w:rsidR="006F5AD5" w:rsidRPr="0031465C">
        <w:rPr>
          <w:rStyle w:val="fontStyleText"/>
          <w:sz w:val="24"/>
          <w:szCs w:val="24"/>
        </w:rPr>
        <w:t>.</w:t>
      </w:r>
      <w:r w:rsidR="005264AA" w:rsidRPr="0031465C">
        <w:rPr>
          <w:rStyle w:val="fontStyleText"/>
          <w:sz w:val="24"/>
          <w:szCs w:val="24"/>
        </w:rPr>
        <w:t xml:space="preserve"> </w:t>
      </w:r>
      <w:proofErr w:type="spellStart"/>
      <w:r w:rsidR="006F5AD5" w:rsidRPr="0031465C">
        <w:rPr>
          <w:rStyle w:val="fontStyleText"/>
          <w:sz w:val="24"/>
          <w:szCs w:val="24"/>
        </w:rPr>
        <w:t>ru</w:t>
      </w:r>
      <w:proofErr w:type="spellEnd"/>
      <w:r w:rsidR="006F5AD5" w:rsidRPr="0031465C">
        <w:rPr>
          <w:rStyle w:val="fontStyleText"/>
          <w:sz w:val="24"/>
          <w:szCs w:val="24"/>
        </w:rPr>
        <w:t xml:space="preserve"> - Режим доступа: https://moluch.ru/archive/198/48825/, свободный.</w:t>
      </w:r>
    </w:p>
    <w:p w14:paraId="31122507" w14:textId="77777777" w:rsidR="006B0012" w:rsidRPr="0031465C" w:rsidRDefault="006B0012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>5.</w:t>
      </w:r>
      <w:r w:rsidR="006F5AD5" w:rsidRPr="0031465C">
        <w:rPr>
          <w:rStyle w:val="fontStyleText"/>
          <w:sz w:val="24"/>
          <w:szCs w:val="24"/>
        </w:rPr>
        <w:t xml:space="preserve"> Интегрированное обучение: что это, технологии, принципы... [Электронный ресурс] // zaochnik.ru - Режим доступа: https://zaochnik.ru/blog/integrirovannoe-obuchenie-chto-eto-tehnologii-printsipy-modeli-i-formy/, свободный. </w:t>
      </w:r>
    </w:p>
    <w:p w14:paraId="20235523" w14:textId="77777777" w:rsidR="006B0012" w:rsidRPr="0031465C" w:rsidRDefault="006B0012" w:rsidP="0031465C">
      <w:pPr>
        <w:pStyle w:val="paragraphStyleText"/>
        <w:ind w:firstLine="0"/>
        <w:jc w:val="lef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6</w:t>
      </w:r>
      <w:r w:rsidR="006F5AD5" w:rsidRPr="0031465C">
        <w:rPr>
          <w:rStyle w:val="fontStyleText"/>
          <w:sz w:val="24"/>
          <w:szCs w:val="24"/>
        </w:rPr>
        <w:t xml:space="preserve">. Какую роль в обучении играет родитель? | Дзен для... | Дзен [Электронный ресурс] // dzen.ru - Режим доступа: https://dzen.ru/a/zleejvsr4fdyqui7, свободный. </w:t>
      </w:r>
    </w:p>
    <w:p w14:paraId="0685E028" w14:textId="77777777" w:rsidR="006B0012" w:rsidRPr="0031465C" w:rsidRDefault="006B0012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sz w:val="24"/>
          <w:szCs w:val="24"/>
        </w:rPr>
        <w:t>7</w:t>
      </w:r>
      <w:r w:rsidR="006F5AD5" w:rsidRPr="0031465C">
        <w:rPr>
          <w:rStyle w:val="fontStyleText"/>
          <w:sz w:val="24"/>
          <w:szCs w:val="24"/>
        </w:rPr>
        <w:t>. Методические рекомендации [Электронный ресурс] // edsoo.ru - Режим доступа: https://edsoo.ru/wp-content/uploads/2023/08/mr-po-organizaczii-vneurochnoj-deyatelnosti.pdf</w:t>
      </w:r>
      <w:r w:rsidRPr="0031465C">
        <w:rPr>
          <w:rStyle w:val="fontStyleText"/>
          <w:sz w:val="24"/>
          <w:szCs w:val="24"/>
        </w:rPr>
        <w:t>, свободный.</w:t>
      </w:r>
    </w:p>
    <w:p w14:paraId="58F51A19" w14:textId="77777777" w:rsidR="006B0012" w:rsidRPr="0031465C" w:rsidRDefault="006B0012" w:rsidP="0031465C">
      <w:pPr>
        <w:pStyle w:val="paragraphStyleText"/>
        <w:ind w:firstLine="0"/>
        <w:jc w:val="left"/>
        <w:rPr>
          <w:rStyle w:val="fontStyleText"/>
          <w:sz w:val="24"/>
          <w:szCs w:val="24"/>
        </w:rPr>
      </w:pPr>
      <w:proofErr w:type="gramStart"/>
      <w:r w:rsidRPr="0031465C">
        <w:rPr>
          <w:sz w:val="24"/>
          <w:szCs w:val="24"/>
        </w:rPr>
        <w:t xml:space="preserve">8 </w:t>
      </w:r>
      <w:r w:rsidR="006F5AD5" w:rsidRPr="0031465C">
        <w:rPr>
          <w:rStyle w:val="fontStyleText"/>
          <w:sz w:val="24"/>
          <w:szCs w:val="24"/>
        </w:rPr>
        <w:t>.</w:t>
      </w:r>
      <w:proofErr w:type="gramEnd"/>
      <w:r w:rsidR="006F5AD5" w:rsidRPr="0031465C">
        <w:rPr>
          <w:rStyle w:val="fontStyleText"/>
          <w:sz w:val="24"/>
          <w:szCs w:val="24"/>
        </w:rPr>
        <w:t xml:space="preserve"> Организация гражданско- патриотического воспитания в школе. [Электронный ресурс] // multiurok.ru - Режим доступа: https://multiurok.ru/files/orghanizatsiia-ghrazhdansko-patriotichieskogho-vos.h</w:t>
      </w:r>
      <w:r w:rsidRPr="0031465C">
        <w:rPr>
          <w:rStyle w:val="fontStyleText"/>
          <w:sz w:val="24"/>
          <w:szCs w:val="24"/>
        </w:rPr>
        <w:t xml:space="preserve">tml, свободный. </w:t>
      </w:r>
    </w:p>
    <w:p w14:paraId="4DF71A6E" w14:textId="77777777" w:rsidR="006F5AD5" w:rsidRPr="0031465C" w:rsidRDefault="006B0012" w:rsidP="0031465C">
      <w:pPr>
        <w:pStyle w:val="paragraphStyleText"/>
        <w:ind w:firstLine="0"/>
        <w:jc w:val="left"/>
        <w:rPr>
          <w:rStyle w:val="fontStyleText"/>
          <w:sz w:val="24"/>
          <w:szCs w:val="24"/>
        </w:rPr>
      </w:pPr>
      <w:r w:rsidRPr="0031465C">
        <w:rPr>
          <w:sz w:val="24"/>
          <w:szCs w:val="24"/>
        </w:rPr>
        <w:t>9</w:t>
      </w:r>
      <w:r w:rsidR="006F5AD5" w:rsidRPr="0031465C">
        <w:rPr>
          <w:rStyle w:val="fontStyleText"/>
          <w:sz w:val="24"/>
          <w:szCs w:val="24"/>
        </w:rPr>
        <w:t>. Организация гражданско-патриотического воспитания... [Электронный ресурс] // elar.uspu.ru - Режим доступа: http://elar.uspu.ru/bitstream/uspu/11146/2/2019goloborodko.pdf, свободный</w:t>
      </w:r>
      <w:r w:rsidRPr="0031465C">
        <w:rPr>
          <w:rStyle w:val="fontStyleText"/>
          <w:sz w:val="24"/>
          <w:szCs w:val="24"/>
        </w:rPr>
        <w:t>.</w:t>
      </w:r>
    </w:p>
    <w:p w14:paraId="1BBDD6A3" w14:textId="77777777" w:rsidR="006B0012" w:rsidRPr="0031465C" w:rsidRDefault="006B0012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>10.</w:t>
      </w:r>
      <w:r w:rsidRPr="0031465C">
        <w:rPr>
          <w:sz w:val="24"/>
          <w:szCs w:val="24"/>
        </w:rPr>
        <w:t xml:space="preserve"> </w:t>
      </w:r>
      <w:r w:rsidR="006F5AD5" w:rsidRPr="0031465C">
        <w:rPr>
          <w:rStyle w:val="fontStyleText"/>
          <w:sz w:val="24"/>
          <w:szCs w:val="24"/>
        </w:rPr>
        <w:t xml:space="preserve">Основные направления патриотического воспитания в школе [Электронный ресурс] // urok.1sept.ru - Режим доступа: https://urok.1sept.ru/articles/625390, свободный. </w:t>
      </w:r>
    </w:p>
    <w:p w14:paraId="5CDFFB89" w14:textId="77777777" w:rsidR="006B0012" w:rsidRPr="0031465C" w:rsidRDefault="001B7E01" w:rsidP="0031465C">
      <w:pPr>
        <w:pStyle w:val="paragraphStyleText"/>
        <w:ind w:firstLine="0"/>
        <w:jc w:val="left"/>
        <w:rPr>
          <w:rStyle w:val="fontStyleText"/>
          <w:sz w:val="24"/>
          <w:szCs w:val="24"/>
        </w:rPr>
      </w:pPr>
      <w:r w:rsidRPr="0031465C">
        <w:rPr>
          <w:rStyle w:val="fontStyleText"/>
          <w:sz w:val="24"/>
          <w:szCs w:val="24"/>
        </w:rPr>
        <w:t>11</w:t>
      </w:r>
      <w:r w:rsidR="006F5AD5" w:rsidRPr="0031465C">
        <w:rPr>
          <w:rStyle w:val="fontStyleText"/>
          <w:sz w:val="24"/>
          <w:szCs w:val="24"/>
        </w:rPr>
        <w:t xml:space="preserve">. Роль родителей в образовании детей [Электронный ресурс] // www.casadelsol.ru - Режим доступа: https://www.casadelsol.ru/blog/podgotovka-k-shkole/rol-roditeley-v-obrazovanii-detey/, свободный. </w:t>
      </w:r>
    </w:p>
    <w:p w14:paraId="17C1AC2F" w14:textId="77777777" w:rsidR="009E6F2F" w:rsidRPr="0031465C" w:rsidRDefault="001B7E01" w:rsidP="0031465C">
      <w:pPr>
        <w:pStyle w:val="1"/>
        <w:spacing w:after="0" w:line="360" w:lineRule="auto"/>
        <w:rPr>
          <w:b w:val="0"/>
          <w:bCs w:val="0"/>
          <w:color w:val="auto"/>
          <w:sz w:val="24"/>
          <w:szCs w:val="24"/>
        </w:rPr>
      </w:pPr>
      <w:r w:rsidRPr="0031465C">
        <w:rPr>
          <w:b w:val="0"/>
          <w:bCs w:val="0"/>
          <w:color w:val="auto"/>
          <w:sz w:val="24"/>
          <w:szCs w:val="24"/>
        </w:rPr>
        <w:t>12</w:t>
      </w:r>
      <w:r w:rsidR="009E6F2F" w:rsidRPr="0031465C">
        <w:rPr>
          <w:b w:val="0"/>
          <w:bCs w:val="0"/>
          <w:color w:val="auto"/>
          <w:sz w:val="24"/>
          <w:szCs w:val="24"/>
        </w:rPr>
        <w:t>. «Разговоры о важном»: что Путин сказал молодому поколению</w:t>
      </w:r>
      <w:r w:rsidR="009E6F2F" w:rsidRPr="0031465C">
        <w:rPr>
          <w:rStyle w:val="fontStyleText"/>
          <w:b w:val="0"/>
          <w:color w:val="auto"/>
          <w:sz w:val="24"/>
          <w:szCs w:val="24"/>
        </w:rPr>
        <w:t>| Статья [</w:t>
      </w:r>
      <w:proofErr w:type="spellStart"/>
      <w:r w:rsidR="009E6F2F" w:rsidRPr="0031465C">
        <w:rPr>
          <w:rStyle w:val="fontStyleText"/>
          <w:b w:val="0"/>
          <w:color w:val="auto"/>
          <w:sz w:val="24"/>
          <w:szCs w:val="24"/>
        </w:rPr>
        <w:t>Электронныйресурс</w:t>
      </w:r>
      <w:proofErr w:type="spellEnd"/>
      <w:r w:rsidR="009E6F2F" w:rsidRPr="0031465C">
        <w:rPr>
          <w:rStyle w:val="fontStyleText"/>
          <w:b w:val="0"/>
          <w:color w:val="auto"/>
          <w:sz w:val="24"/>
          <w:szCs w:val="24"/>
        </w:rPr>
        <w:t>] //</w:t>
      </w:r>
      <w:proofErr w:type="spellStart"/>
      <w:r w:rsidR="009E6F2F" w:rsidRPr="0031465C">
        <w:rPr>
          <w:rStyle w:val="fontStyleText"/>
          <w:b w:val="0"/>
          <w:color w:val="auto"/>
          <w:sz w:val="24"/>
          <w:szCs w:val="24"/>
        </w:rPr>
        <w:t>https</w:t>
      </w:r>
      <w:proofErr w:type="spellEnd"/>
      <w:r w:rsidR="009E6F2F" w:rsidRPr="0031465C">
        <w:rPr>
          <w:rStyle w:val="fontStyleText"/>
          <w:b w:val="0"/>
          <w:color w:val="auto"/>
          <w:sz w:val="24"/>
          <w:szCs w:val="24"/>
        </w:rPr>
        <w:t>://regnum.ru/</w:t>
      </w:r>
      <w:proofErr w:type="spellStart"/>
      <w:r w:rsidR="009E6F2F" w:rsidRPr="0031465C">
        <w:rPr>
          <w:rStyle w:val="fontStyleText"/>
          <w:b w:val="0"/>
          <w:color w:val="auto"/>
          <w:sz w:val="24"/>
          <w:szCs w:val="24"/>
        </w:rPr>
        <w:t>news</w:t>
      </w:r>
      <w:proofErr w:type="spellEnd"/>
      <w:r w:rsidR="009E6F2F" w:rsidRPr="0031465C">
        <w:rPr>
          <w:rStyle w:val="fontStyleText"/>
          <w:b w:val="0"/>
          <w:color w:val="auto"/>
          <w:sz w:val="24"/>
          <w:szCs w:val="24"/>
        </w:rPr>
        <w:t>/3830365, свободный.</w:t>
      </w:r>
    </w:p>
    <w:p w14:paraId="7BF752C0" w14:textId="77777777" w:rsidR="009E6F2F" w:rsidRPr="0031465C" w:rsidRDefault="009E6F2F" w:rsidP="0031465C">
      <w:pPr>
        <w:pStyle w:val="paragraphStyleText"/>
        <w:ind w:firstLine="0"/>
        <w:jc w:val="left"/>
        <w:rPr>
          <w:sz w:val="24"/>
          <w:szCs w:val="24"/>
        </w:rPr>
      </w:pPr>
    </w:p>
    <w:p w14:paraId="5A2E7B1F" w14:textId="77777777" w:rsidR="006B0012" w:rsidRPr="0031465C" w:rsidRDefault="001B7E01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>13</w:t>
      </w:r>
      <w:r w:rsidR="006F5AD5" w:rsidRPr="0031465C">
        <w:rPr>
          <w:rStyle w:val="fontStyleText"/>
          <w:sz w:val="24"/>
          <w:szCs w:val="24"/>
        </w:rPr>
        <w:t xml:space="preserve">. Внеурочная деятельность: определение и важность | Статья [Электронный ресурс] // nsportal.ru - Режим доступа: https://nsportal.ru/nachalnaya-shkola/raznoe/2024/11/17/vneurochnaya-deyatelnost-opredelenie-i-vazhnost, свободный. </w:t>
      </w:r>
    </w:p>
    <w:p w14:paraId="44363957" w14:textId="77777777" w:rsidR="006B0012" w:rsidRPr="0031465C" w:rsidRDefault="006B0012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sz w:val="24"/>
          <w:szCs w:val="24"/>
        </w:rPr>
        <w:t>1</w:t>
      </w:r>
      <w:r w:rsidR="001B7E01" w:rsidRPr="0031465C">
        <w:rPr>
          <w:sz w:val="24"/>
          <w:szCs w:val="24"/>
        </w:rPr>
        <w:t>4</w:t>
      </w:r>
      <w:r w:rsidR="007D13A6" w:rsidRPr="0031465C">
        <w:rPr>
          <w:rStyle w:val="fontStyleText"/>
          <w:sz w:val="24"/>
          <w:szCs w:val="24"/>
        </w:rPr>
        <w:t>. Д</w:t>
      </w:r>
      <w:r w:rsidR="006F5AD5" w:rsidRPr="0031465C">
        <w:rPr>
          <w:rStyle w:val="fontStyleText"/>
          <w:sz w:val="24"/>
          <w:szCs w:val="24"/>
        </w:rPr>
        <w:t xml:space="preserve">оклад гражданско-патриотическое воспитание в школе [Электронный ресурс] // nsportal.ru - Режим доступа: https://nsportal.ru/shkola/istoriya/library/2023/10/03/doklad-grazhdansko-patrioticheskoe-vospitanie-v-shkole, свободный. </w:t>
      </w:r>
    </w:p>
    <w:p w14:paraId="6F4299B7" w14:textId="77777777" w:rsidR="008301F6" w:rsidRPr="0031465C" w:rsidRDefault="001B7E01" w:rsidP="0031465C">
      <w:pPr>
        <w:pStyle w:val="paragraphStyleText"/>
        <w:ind w:firstLine="0"/>
        <w:jc w:val="left"/>
        <w:rPr>
          <w:sz w:val="24"/>
          <w:szCs w:val="24"/>
        </w:rPr>
      </w:pPr>
      <w:r w:rsidRPr="0031465C">
        <w:rPr>
          <w:rStyle w:val="fontStyleText"/>
          <w:sz w:val="24"/>
          <w:szCs w:val="24"/>
        </w:rPr>
        <w:t>15</w:t>
      </w:r>
      <w:r w:rsidR="007D13A6" w:rsidRPr="0031465C">
        <w:rPr>
          <w:rStyle w:val="fontStyleText"/>
          <w:sz w:val="24"/>
          <w:szCs w:val="24"/>
        </w:rPr>
        <w:t>. И</w:t>
      </w:r>
      <w:r w:rsidR="006F5AD5" w:rsidRPr="0031465C">
        <w:rPr>
          <w:rStyle w:val="fontStyleText"/>
          <w:sz w:val="24"/>
          <w:szCs w:val="24"/>
        </w:rPr>
        <w:t xml:space="preserve">спользование технологий, </w:t>
      </w:r>
      <w:proofErr w:type="gramStart"/>
      <w:r w:rsidR="006F5AD5" w:rsidRPr="0031465C">
        <w:rPr>
          <w:rStyle w:val="fontStyleText"/>
          <w:sz w:val="24"/>
          <w:szCs w:val="24"/>
        </w:rPr>
        <w:t>методов и приемов</w:t>
      </w:r>
      <w:proofErr w:type="gramEnd"/>
      <w:r w:rsidR="006F5AD5" w:rsidRPr="0031465C">
        <w:rPr>
          <w:rStyle w:val="fontStyleText"/>
          <w:sz w:val="24"/>
          <w:szCs w:val="24"/>
        </w:rPr>
        <w:t xml:space="preserve"> интегрированных... [Электронный ресурс] // nsportal.ru - Режим доступа: https://nsportal.ru/shkola/obshchepedagogicheskie-tekhnologii/library/2021/10/09/ispolzovanie-tehnologiy-metodo</w:t>
      </w:r>
      <w:r w:rsidR="006B0012" w:rsidRPr="0031465C">
        <w:rPr>
          <w:rStyle w:val="fontStyleText"/>
          <w:sz w:val="24"/>
          <w:szCs w:val="24"/>
        </w:rPr>
        <w:t xml:space="preserve">v-i, свободный. </w:t>
      </w:r>
    </w:p>
    <w:sectPr w:rsidR="008301F6" w:rsidRPr="0031465C" w:rsidSect="00435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239D8"/>
    <w:rsid w:val="00094A1B"/>
    <w:rsid w:val="000D2CA3"/>
    <w:rsid w:val="000F3864"/>
    <w:rsid w:val="00116F74"/>
    <w:rsid w:val="00120264"/>
    <w:rsid w:val="0014001B"/>
    <w:rsid w:val="00160F67"/>
    <w:rsid w:val="0019156F"/>
    <w:rsid w:val="001B7E01"/>
    <w:rsid w:val="001E7626"/>
    <w:rsid w:val="001F1F89"/>
    <w:rsid w:val="00213531"/>
    <w:rsid w:val="002512C4"/>
    <w:rsid w:val="002A7FC4"/>
    <w:rsid w:val="002E2926"/>
    <w:rsid w:val="0031465C"/>
    <w:rsid w:val="003318BD"/>
    <w:rsid w:val="00427253"/>
    <w:rsid w:val="00435A3B"/>
    <w:rsid w:val="0048081D"/>
    <w:rsid w:val="004A6031"/>
    <w:rsid w:val="004E130F"/>
    <w:rsid w:val="004F2C8F"/>
    <w:rsid w:val="005264AA"/>
    <w:rsid w:val="00590FF8"/>
    <w:rsid w:val="005C475C"/>
    <w:rsid w:val="005C5352"/>
    <w:rsid w:val="00615CC0"/>
    <w:rsid w:val="00680C26"/>
    <w:rsid w:val="006B0012"/>
    <w:rsid w:val="006B3B96"/>
    <w:rsid w:val="006D74F8"/>
    <w:rsid w:val="006F5AD5"/>
    <w:rsid w:val="006F6EC8"/>
    <w:rsid w:val="00715610"/>
    <w:rsid w:val="007A18BD"/>
    <w:rsid w:val="007B54F0"/>
    <w:rsid w:val="007B7657"/>
    <w:rsid w:val="007D13A6"/>
    <w:rsid w:val="008301F6"/>
    <w:rsid w:val="00850CBE"/>
    <w:rsid w:val="0089324A"/>
    <w:rsid w:val="008D767E"/>
    <w:rsid w:val="008E275C"/>
    <w:rsid w:val="009238B4"/>
    <w:rsid w:val="009239D8"/>
    <w:rsid w:val="0097695B"/>
    <w:rsid w:val="00996790"/>
    <w:rsid w:val="009E2F4F"/>
    <w:rsid w:val="009E6F2F"/>
    <w:rsid w:val="00A143AC"/>
    <w:rsid w:val="00A40FB9"/>
    <w:rsid w:val="00A65CDD"/>
    <w:rsid w:val="00A74DC3"/>
    <w:rsid w:val="00AB40DC"/>
    <w:rsid w:val="00AC62D4"/>
    <w:rsid w:val="00AE4B90"/>
    <w:rsid w:val="00B02F92"/>
    <w:rsid w:val="00B04C23"/>
    <w:rsid w:val="00B33470"/>
    <w:rsid w:val="00B34E3B"/>
    <w:rsid w:val="00BE31A8"/>
    <w:rsid w:val="00BE409A"/>
    <w:rsid w:val="00C0574B"/>
    <w:rsid w:val="00C50D24"/>
    <w:rsid w:val="00C57755"/>
    <w:rsid w:val="00C6156B"/>
    <w:rsid w:val="00C71D62"/>
    <w:rsid w:val="00C7611C"/>
    <w:rsid w:val="00C80069"/>
    <w:rsid w:val="00CC0E48"/>
    <w:rsid w:val="00D010ED"/>
    <w:rsid w:val="00D47197"/>
    <w:rsid w:val="00D54D5A"/>
    <w:rsid w:val="00D751B6"/>
    <w:rsid w:val="00D922EB"/>
    <w:rsid w:val="00DE6884"/>
    <w:rsid w:val="00E04B75"/>
    <w:rsid w:val="00E13411"/>
    <w:rsid w:val="00E375C1"/>
    <w:rsid w:val="00E61CEF"/>
    <w:rsid w:val="00E73FE6"/>
    <w:rsid w:val="00E83A2B"/>
    <w:rsid w:val="00EC4691"/>
    <w:rsid w:val="00F0310F"/>
    <w:rsid w:val="00F06816"/>
    <w:rsid w:val="00F33412"/>
    <w:rsid w:val="00F47F40"/>
    <w:rsid w:val="00F91766"/>
    <w:rsid w:val="00FA4CFC"/>
    <w:rsid w:val="00FC3F3B"/>
    <w:rsid w:val="00FC5190"/>
    <w:rsid w:val="00FE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5709A"/>
  <w15:docId w15:val="{21CC7388-FC54-4006-A377-154DF0B5D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A3B"/>
  </w:style>
  <w:style w:type="paragraph" w:styleId="1">
    <w:name w:val="heading 1"/>
    <w:basedOn w:val="a"/>
    <w:link w:val="10"/>
    <w:rsid w:val="009239D8"/>
    <w:pPr>
      <w:spacing w:after="160"/>
      <w:outlineLvl w:val="0"/>
    </w:pPr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39D8"/>
    <w:rPr>
      <w:rFonts w:ascii="Times New Roman" w:eastAsia="Times New Roman" w:hAnsi="Times New Roman" w:cs="Times New Roman"/>
      <w:b/>
      <w:bCs/>
      <w:color w:val="000000"/>
      <w:sz w:val="32"/>
      <w:szCs w:val="32"/>
    </w:rPr>
  </w:style>
  <w:style w:type="character" w:customStyle="1" w:styleId="fontStyleText">
    <w:name w:val="fontStyleText"/>
    <w:rsid w:val="009239D8"/>
    <w:rPr>
      <w:rFonts w:ascii="Times New Roman" w:eastAsia="Times New Roman" w:hAnsi="Times New Roman" w:cs="Times New Roman"/>
      <w:b w:val="0"/>
      <w:bCs w:val="0"/>
      <w:i w:val="0"/>
      <w:iCs w:val="0"/>
      <w:sz w:val="28"/>
      <w:szCs w:val="28"/>
    </w:rPr>
  </w:style>
  <w:style w:type="paragraph" w:customStyle="1" w:styleId="paragraphStyleText">
    <w:name w:val="paragraphStyleText"/>
    <w:basedOn w:val="a"/>
    <w:rsid w:val="009239D8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5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8804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7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87926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221F0-92AE-4F9C-889B-F679F0D07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10</Pages>
  <Words>2813</Words>
  <Characters>16036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Екатерина</cp:lastModifiedBy>
  <cp:revision>10</cp:revision>
  <dcterms:created xsi:type="dcterms:W3CDTF">2025-05-12T06:07:00Z</dcterms:created>
  <dcterms:modified xsi:type="dcterms:W3CDTF">2025-06-03T16:45:00Z</dcterms:modified>
</cp:coreProperties>
</file>