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96AFA" w14:textId="77777777" w:rsidR="00B82084" w:rsidRDefault="00B82084" w:rsidP="0006398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</w:pPr>
    </w:p>
    <w:p w14:paraId="31437F9F" w14:textId="77777777" w:rsidR="00B82084" w:rsidRDefault="00B82084" w:rsidP="0006398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</w:pPr>
    </w:p>
    <w:p w14:paraId="2B6546F3" w14:textId="77777777" w:rsidR="00B82084" w:rsidRDefault="00B82084" w:rsidP="0006398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</w:pPr>
    </w:p>
    <w:p w14:paraId="59B4A370" w14:textId="77777777" w:rsidR="00B82084" w:rsidRDefault="00B82084" w:rsidP="0006398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</w:pPr>
    </w:p>
    <w:p w14:paraId="42BA261D" w14:textId="77777777" w:rsidR="00B82084" w:rsidRDefault="00B82084" w:rsidP="0006398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</w:pPr>
    </w:p>
    <w:p w14:paraId="27EB6359" w14:textId="77777777" w:rsidR="00B82084" w:rsidRDefault="00B82084" w:rsidP="00063981">
      <w:pPr>
        <w:spacing w:after="0" w:line="240" w:lineRule="auto"/>
        <w:ind w:firstLine="360"/>
        <w:jc w:val="center"/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</w:pPr>
    </w:p>
    <w:p w14:paraId="7B041FF9" w14:textId="7A54F296" w:rsidR="00063981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8"/>
          <w:szCs w:val="48"/>
          <w:bdr w:val="none" w:sz="0" w:space="0" w:color="auto" w:frame="1"/>
          <w14:ligatures w14:val="none"/>
        </w:rPr>
      </w:pPr>
      <w:r w:rsidRPr="00094623">
        <w:rPr>
          <w:rFonts w:ascii="Arial" w:eastAsia="Times New Roman" w:hAnsi="Arial" w:cs="Arial"/>
          <w:color w:val="111111"/>
          <w:kern w:val="0"/>
          <w:sz w:val="27"/>
          <w:szCs w:val="27"/>
          <w14:ligatures w14:val="none"/>
        </w:rPr>
        <w:br/>
      </w:r>
      <w:r w:rsidRPr="00B82084">
        <w:rPr>
          <w:rFonts w:asciiTheme="majorBidi" w:eastAsia="Times New Roman" w:hAnsiTheme="majorBidi" w:cstheme="majorBidi"/>
          <w:color w:val="111111"/>
          <w:kern w:val="0"/>
          <w:sz w:val="48"/>
          <w:szCs w:val="48"/>
          <w:bdr w:val="none" w:sz="0" w:space="0" w:color="auto" w:frame="1"/>
          <w14:ligatures w14:val="none"/>
        </w:rPr>
        <w:t>Семинар — практикум для педагогов</w:t>
      </w:r>
    </w:p>
    <w:p w14:paraId="73194E6B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8"/>
          <w:szCs w:val="48"/>
          <w:bdr w:val="none" w:sz="0" w:space="0" w:color="auto" w:frame="1"/>
          <w14:ligatures w14:val="none"/>
        </w:rPr>
      </w:pPr>
    </w:p>
    <w:p w14:paraId="18B5CE94" w14:textId="77777777" w:rsidR="00B82084" w:rsidRP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8"/>
          <w:szCs w:val="48"/>
          <w:bdr w:val="none" w:sz="0" w:space="0" w:color="auto" w:frame="1"/>
          <w14:ligatures w14:val="none"/>
        </w:rPr>
      </w:pPr>
    </w:p>
    <w:p w14:paraId="7F1C1F0C" w14:textId="77777777" w:rsidR="00B82084" w:rsidRP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  <w:t xml:space="preserve"> «Нравственное воспитание </w:t>
      </w:r>
    </w:p>
    <w:p w14:paraId="53EFAB67" w14:textId="77777777" w:rsidR="00B82084" w:rsidRP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  <w:t xml:space="preserve">дошкольников </w:t>
      </w:r>
    </w:p>
    <w:p w14:paraId="7555DEB1" w14:textId="77777777" w:rsid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  <w:t xml:space="preserve">в непосредственно </w:t>
      </w:r>
    </w:p>
    <w:p w14:paraId="31CDC347" w14:textId="11C2B2E6" w:rsidR="00094623" w:rsidRP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  <w:t>образовательной деятельности»</w:t>
      </w:r>
    </w:p>
    <w:p w14:paraId="21094400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586EBAF6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15F12573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520342C0" w14:textId="5FD1517A" w:rsidR="00B82084" w:rsidRPr="00B82084" w:rsidRDefault="00B82084" w:rsidP="00B82084">
      <w:pPr>
        <w:pStyle w:val="ae"/>
        <w:rPr>
          <w:rFonts w:asciiTheme="majorBidi" w:hAnsiTheme="majorBidi" w:cstheme="majorBidi"/>
          <w:sz w:val="28"/>
          <w:szCs w:val="28"/>
          <w:bdr w:val="none" w:sz="0" w:space="0" w:color="auto" w:frame="1"/>
        </w:rPr>
      </w:pP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                                                </w:t>
      </w:r>
      <w:r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      </w:t>
      </w: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>Разработал: Воспитатель</w:t>
      </w:r>
    </w:p>
    <w:p w14:paraId="061CAB83" w14:textId="040DBEED" w:rsidR="00B82084" w:rsidRPr="00B82084" w:rsidRDefault="00B82084" w:rsidP="00B82084">
      <w:pPr>
        <w:pStyle w:val="ae"/>
        <w:rPr>
          <w:rFonts w:asciiTheme="majorBidi" w:hAnsiTheme="majorBidi" w:cstheme="majorBidi"/>
          <w:sz w:val="28"/>
          <w:szCs w:val="28"/>
          <w:bdr w:val="none" w:sz="0" w:space="0" w:color="auto" w:frame="1"/>
        </w:rPr>
      </w:pP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                                                        </w:t>
      </w:r>
      <w:r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</w:t>
      </w: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>Агафонова Ольга Васильевна</w:t>
      </w:r>
    </w:p>
    <w:p w14:paraId="1FFFF8BC" w14:textId="3953C751" w:rsidR="00B82084" w:rsidRPr="00B82084" w:rsidRDefault="00B82084" w:rsidP="00B82084">
      <w:pPr>
        <w:pStyle w:val="ae"/>
        <w:rPr>
          <w:rFonts w:asciiTheme="majorBidi" w:hAnsiTheme="majorBidi" w:cstheme="majorBidi"/>
          <w:sz w:val="28"/>
          <w:szCs w:val="28"/>
          <w:bdr w:val="none" w:sz="0" w:space="0" w:color="auto" w:frame="1"/>
        </w:rPr>
      </w:pP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                                                      </w:t>
      </w:r>
      <w:r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</w:t>
      </w: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>Структурное подразделение</w:t>
      </w:r>
    </w:p>
    <w:p w14:paraId="53543FCC" w14:textId="6A9AF0CC" w:rsidR="00B82084" w:rsidRPr="00B82084" w:rsidRDefault="00B82084" w:rsidP="00B82084">
      <w:pPr>
        <w:pStyle w:val="ae"/>
        <w:rPr>
          <w:rFonts w:asciiTheme="majorBidi" w:hAnsiTheme="majorBidi" w:cstheme="majorBidi"/>
          <w:sz w:val="28"/>
          <w:szCs w:val="28"/>
          <w:bdr w:val="none" w:sz="0" w:space="0" w:color="auto" w:frame="1"/>
        </w:rPr>
      </w:pP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                                       </w:t>
      </w:r>
      <w:r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 xml:space="preserve">                           </w:t>
      </w:r>
      <w:r w:rsidRPr="00B82084">
        <w:rPr>
          <w:rFonts w:asciiTheme="majorBidi" w:hAnsiTheme="majorBidi" w:cstheme="majorBidi"/>
          <w:sz w:val="28"/>
          <w:szCs w:val="28"/>
          <w:bdr w:val="none" w:sz="0" w:space="0" w:color="auto" w:frame="1"/>
        </w:rPr>
        <w:t>МБОУ «СОШ №3»</w:t>
      </w:r>
    </w:p>
    <w:p w14:paraId="351E99BF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13DE1B55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4325FA26" w14:textId="77777777" w:rsidR="00B82084" w:rsidRDefault="00B820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47D28238" w14:textId="6BD8BC9E" w:rsidR="00945F84" w:rsidRPr="00945F84" w:rsidRDefault="00945F84" w:rsidP="00945F84">
      <w:pPr>
        <w:tabs>
          <w:tab w:val="left" w:pos="3710"/>
        </w:tabs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  <w:r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  <w:tab/>
      </w:r>
      <w:r w:rsidRPr="00945F84">
        <w:rPr>
          <w:rFonts w:asciiTheme="majorBidi" w:eastAsia="Times New Roman" w:hAnsiTheme="majorBidi" w:cstheme="majorBidi"/>
          <w:color w:val="111111"/>
          <w:kern w:val="0"/>
          <w:sz w:val="32"/>
          <w:szCs w:val="32"/>
          <w:bdr w:val="none" w:sz="0" w:space="0" w:color="auto" w:frame="1"/>
          <w14:ligatures w14:val="none"/>
        </w:rPr>
        <w:t>2025г.</w:t>
      </w:r>
    </w:p>
    <w:p w14:paraId="664708FA" w14:textId="77777777" w:rsidR="00945F84" w:rsidRDefault="00945F84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40"/>
          <w:szCs w:val="40"/>
          <w:bdr w:val="none" w:sz="0" w:space="0" w:color="auto" w:frame="1"/>
          <w14:ligatures w14:val="none"/>
        </w:rPr>
      </w:pPr>
    </w:p>
    <w:p w14:paraId="5C2805C2" w14:textId="77777777" w:rsidR="00945F84" w:rsidRDefault="00945F84" w:rsidP="00B82084">
      <w:pPr>
        <w:spacing w:after="0" w:line="360" w:lineRule="auto"/>
        <w:ind w:firstLine="360"/>
        <w:rPr>
          <w:rFonts w:asciiTheme="majorBidi" w:hAnsiTheme="majorBidi" w:cstheme="majorBidi"/>
          <w:color w:val="111111"/>
          <w:sz w:val="28"/>
          <w:szCs w:val="28"/>
          <w:u w:val="single"/>
          <w:shd w:val="clear" w:color="auto" w:fill="FFFFFF"/>
        </w:rPr>
      </w:pPr>
    </w:p>
    <w:p w14:paraId="0A582419" w14:textId="59FDE878" w:rsidR="00063981" w:rsidRPr="00B82084" w:rsidRDefault="00945F84" w:rsidP="00B82084">
      <w:pPr>
        <w:spacing w:after="0" w:line="360" w:lineRule="auto"/>
        <w:ind w:firstLine="360"/>
        <w:rPr>
          <w:rFonts w:asciiTheme="majorBidi" w:hAnsiTheme="majorBidi" w:cstheme="majorBidi"/>
          <w:color w:val="111111"/>
          <w:sz w:val="28"/>
          <w:szCs w:val="28"/>
          <w:u w:val="single"/>
          <w:shd w:val="clear" w:color="auto" w:fill="FFFFFF"/>
        </w:rPr>
      </w:pPr>
      <w:r>
        <w:rPr>
          <w:rFonts w:asciiTheme="majorBidi" w:hAnsiTheme="majorBidi" w:cstheme="majorBidi"/>
          <w:color w:val="111111"/>
          <w:sz w:val="28"/>
          <w:szCs w:val="28"/>
          <w:u w:val="single"/>
          <w:shd w:val="clear" w:color="auto" w:fill="FFFFFF"/>
        </w:rPr>
        <w:lastRenderedPageBreak/>
        <w:t>А</w:t>
      </w:r>
      <w:r w:rsidR="00063981" w:rsidRPr="00B82084">
        <w:rPr>
          <w:rFonts w:asciiTheme="majorBidi" w:hAnsiTheme="majorBidi" w:cstheme="majorBidi"/>
          <w:color w:val="111111"/>
          <w:sz w:val="28"/>
          <w:szCs w:val="28"/>
          <w:u w:val="single"/>
          <w:shd w:val="clear" w:color="auto" w:fill="FFFFFF"/>
        </w:rPr>
        <w:t>ктуальность:</w:t>
      </w:r>
    </w:p>
    <w:p w14:paraId="1E622BAA" w14:textId="64AADFCA" w:rsidR="00094623" w:rsidRPr="00B82084" w:rsidRDefault="00094623" w:rsidP="00B82084">
      <w:pPr>
        <w:spacing w:after="0" w:line="360" w:lineRule="auto"/>
        <w:ind w:firstLine="360"/>
        <w:rPr>
          <w:rFonts w:asciiTheme="majorBidi" w:hAnsiTheme="majorBidi" w:cstheme="majorBidi"/>
          <w:color w:val="111111"/>
          <w:sz w:val="28"/>
          <w:szCs w:val="28"/>
          <w:shd w:val="clear" w:color="auto" w:fill="FFFFFF"/>
        </w:rPr>
      </w:pPr>
      <w:r w:rsidRPr="00B82084">
        <w:rPr>
          <w:rFonts w:asciiTheme="majorBidi" w:hAnsiTheme="majorBidi" w:cstheme="majorBidi"/>
          <w:color w:val="111111"/>
          <w:sz w:val="28"/>
          <w:szCs w:val="28"/>
          <w:shd w:val="clear" w:color="auto" w:fill="FFFFFF"/>
        </w:rPr>
        <w:t>Одна из основных задач современной системы дошкольного образования - повышение качества воспитательно- образовательной работы, создание условий для творческой самореализации личности каждого ребенка. К работе дошкольных учреждений предъявляются все более высокие требования, т. к. уровень и характер достижений ребенка зависят, прежде всего, от профессиональной компетентности </w:t>
      </w:r>
      <w:r w:rsidRPr="00B82084">
        <w:rPr>
          <w:rStyle w:val="ac"/>
          <w:rFonts w:asciiTheme="majorBidi" w:hAnsiTheme="majorBidi" w:cstheme="majorBidi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педагога</w:t>
      </w:r>
      <w:r w:rsidRPr="00B82084">
        <w:rPr>
          <w:rFonts w:asciiTheme="majorBidi" w:hAnsiTheme="majorBidi" w:cstheme="majorBidi"/>
          <w:b/>
          <w:bCs/>
          <w:color w:val="111111"/>
          <w:sz w:val="28"/>
          <w:szCs w:val="28"/>
          <w:shd w:val="clear" w:color="auto" w:fill="FFFFFF"/>
        </w:rPr>
        <w:t>,</w:t>
      </w:r>
      <w:r w:rsidRPr="00B82084">
        <w:rPr>
          <w:rFonts w:asciiTheme="majorBidi" w:hAnsiTheme="majorBidi" w:cstheme="majorBidi"/>
          <w:color w:val="111111"/>
          <w:sz w:val="28"/>
          <w:szCs w:val="28"/>
          <w:shd w:val="clear" w:color="auto" w:fill="FFFFFF"/>
        </w:rPr>
        <w:t xml:space="preserve"> его умения работать над собой, постоянно совершенствоваться профессионально.</w:t>
      </w:r>
    </w:p>
    <w:p w14:paraId="57C8ADEF" w14:textId="77777777" w:rsidR="00063981" w:rsidRPr="00B82084" w:rsidRDefault="00063981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Дети чутки и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восприимчивы ко всему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, что их окружает, а достичь им нужно очень многое. Чтобы стать добрыми к людям, надо научить их понимать других, проявлять сочувствие, честно признавать свои ошибки, быть трудолюбивыми, удивляться красоте окружающей природы, бережно относиться к ней. Конечно, трудно перечислить все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нравственные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качества человека будущего общества, но главное, что эти качества должны закладываться сегодня. Эта наша с вами главная задача, потому что мы ответственны за то, чтобы детство наших детей было счастливым.</w:t>
      </w:r>
    </w:p>
    <w:p w14:paraId="1CBB4812" w14:textId="77777777" w:rsidR="00063981" w:rsidRPr="00B82084" w:rsidRDefault="00063981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342DC6B2" w14:textId="77777777" w:rsidR="00063981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Цель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: </w:t>
      </w:r>
    </w:p>
    <w:p w14:paraId="359E3FCE" w14:textId="77777777" w:rsidR="00063981" w:rsidRPr="00B82084" w:rsidRDefault="00063981" w:rsidP="00B82084">
      <w:pPr>
        <w:pStyle w:val="ad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повысить педагогическую компетентность педагогов по вопросам нравственно-патриотического воспитания дошкольников;</w:t>
      </w:r>
    </w:p>
    <w:p w14:paraId="64B3BDAF" w14:textId="77777777" w:rsidR="00063981" w:rsidRPr="00B82084" w:rsidRDefault="00063981" w:rsidP="00B82084">
      <w:pPr>
        <w:pStyle w:val="ad"/>
        <w:numPr>
          <w:ilvl w:val="0"/>
          <w:numId w:val="3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повысить интерес педагогов к данной проблеме.</w:t>
      </w:r>
    </w:p>
    <w:p w14:paraId="6FD4BB9E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Задачи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</w:t>
      </w:r>
    </w:p>
    <w:p w14:paraId="45D6A42F" w14:textId="2BFAAFE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• Ознакомление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педагогов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с теоретическими основами по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нравственному воспитанию дошкольников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</w:t>
      </w:r>
    </w:p>
    <w:p w14:paraId="476AC2AD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• Формирование профессиональных умений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педагогов по заданной теме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</w:t>
      </w:r>
    </w:p>
    <w:p w14:paraId="65BB306D" w14:textId="77777777" w:rsidR="00094623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•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Практические аспекты нравственного воспитания дошкольников через непосредственно образовательную деятельность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</w:t>
      </w:r>
    </w:p>
    <w:p w14:paraId="7F83C02C" w14:textId="77777777" w:rsidR="00B82084" w:rsidRDefault="00B82084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440E6023" w14:textId="77777777" w:rsidR="009B7901" w:rsidRDefault="009B7901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4AA81128" w14:textId="77777777" w:rsidR="009B7901" w:rsidRPr="00B82084" w:rsidRDefault="009B7901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593DADAC" w14:textId="77777777" w:rsidR="00094623" w:rsidRPr="00B82084" w:rsidRDefault="00094623" w:rsidP="00B82084">
      <w:pPr>
        <w:spacing w:before="300" w:after="300" w:line="360" w:lineRule="auto"/>
        <w:jc w:val="center"/>
        <w:outlineLvl w:val="1"/>
        <w:rPr>
          <w:rFonts w:asciiTheme="majorBidi" w:eastAsia="Times New Roman" w:hAnsiTheme="majorBidi" w:cstheme="majorBidi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kern w:val="0"/>
          <w:sz w:val="28"/>
          <w:szCs w:val="28"/>
          <w14:ligatures w14:val="none"/>
        </w:rPr>
        <w:t>Ход семинара:</w:t>
      </w:r>
    </w:p>
    <w:p w14:paraId="2E3C84CA" w14:textId="572B7CCE" w:rsidR="00094623" w:rsidRPr="00B82084" w:rsidRDefault="00094623" w:rsidP="00B82084">
      <w:pPr>
        <w:spacing w:before="225" w:after="225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- Добрый день, уважаемые коллеги! Для создания благоприятной обстановки и добродушного настроения предлагаю вам повернуться вправо, улыбнуться, повернуться влево, улыбнуться. </w:t>
      </w:r>
    </w:p>
    <w:p w14:paraId="62BF0309" w14:textId="4FC6BC6A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Какое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нравственное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 качество больше всего подходит вашим детям? Предлагаю найти </w:t>
      </w:r>
      <w:proofErr w:type="gramStart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сердечко</w:t>
      </w:r>
      <w:proofErr w:type="gramEnd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 с этим качеством и прикрепить его себе, к своему сердцу.</w:t>
      </w:r>
    </w:p>
    <w:p w14:paraId="54E45F50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Итак, вот мы и настроились на тему нашего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семинара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</w:t>
      </w:r>
    </w:p>
    <w:p w14:paraId="32830CE0" w14:textId="77777777" w:rsidR="00063981" w:rsidRPr="00B82084" w:rsidRDefault="00063981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468477EA" w14:textId="5CCE9F3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 xml:space="preserve">Нравственное воспитание </w:t>
      </w:r>
      <w:proofErr w:type="gramStart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- эт</w:t>
      </w:r>
      <w:r w:rsid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о</w:t>
      </w:r>
      <w:proofErr w:type="gramEnd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 целенаправленный процесс приобщения детей к моральным ценностям человечества и конкретного общества;</w:t>
      </w:r>
    </w:p>
    <w:p w14:paraId="62F93787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Стержнем и показателем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нравственной воспитанности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человека является характер его отношения к людям, природе, к самому себе.</w:t>
      </w:r>
    </w:p>
    <w:p w14:paraId="0DD428FD" w14:textId="3AA2AB7F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Воспитание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начал</w:t>
      </w:r>
      <w:r w:rsidR="00063981"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о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 патриотизма и гражданственности - чувство любви к Родине.</w:t>
      </w:r>
    </w:p>
    <w:p w14:paraId="3B01A90F" w14:textId="77777777" w:rsidR="00094623" w:rsidRPr="00B82084" w:rsidRDefault="00094623" w:rsidP="00B82084">
      <w:pPr>
        <w:spacing w:before="225" w:after="225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С течением времени ребенок постепенно овладевает принятыми в обществе нормами и правилами поведения и взаимоотношений, присваивает, то есть делает своими, принадлежащими себе, способы и формы взаимодействия, выражения отношения к людям, природе, лично к себе.</w:t>
      </w:r>
    </w:p>
    <w:p w14:paraId="49BF822F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Идеальная цель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нравственного воспитания - воспитание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счастливого человека.</w:t>
      </w:r>
    </w:p>
    <w:p w14:paraId="52F227D4" w14:textId="77777777" w:rsidR="00094623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По-простому говоря, мы,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педагоги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ДОУ должны дать детям знания в рамках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«Что такое - хорошо, и что такое - плохо?»</w:t>
      </w:r>
    </w:p>
    <w:p w14:paraId="211F1675" w14:textId="77777777" w:rsidR="00B82084" w:rsidRPr="00B82084" w:rsidRDefault="00B82084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0F18768C" w14:textId="77777777" w:rsidR="00094623" w:rsidRP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:u w:val="single"/>
          <w:bdr w:val="none" w:sz="0" w:space="0" w:color="auto" w:frame="1"/>
          <w14:ligatures w14:val="none"/>
        </w:rPr>
        <w:t>Давайте поиграем</w:t>
      </w:r>
      <w:r w:rsidRPr="00B82084">
        <w:rPr>
          <w:rFonts w:asciiTheme="majorBidi" w:eastAsia="Times New Roman" w:hAnsiTheme="majorBidi" w:cstheme="majorBidi"/>
          <w:b/>
          <w:bCs/>
          <w:kern w:val="0"/>
          <w:sz w:val="28"/>
          <w:szCs w:val="28"/>
          <w14:ligatures w14:val="none"/>
        </w:rPr>
        <w:t>:</w:t>
      </w:r>
    </w:p>
    <w:p w14:paraId="388895ED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Цель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 развивающая, адаптационная, коммуникативная,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воспитательная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</w:t>
      </w:r>
    </w:p>
    <w:p w14:paraId="6AEC805C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lastRenderedPageBreak/>
        <w:t>Задачи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 выработка концентрации внимания, развитие коммуникативных навыков, умения различать цвета, формирование волевых качеств и овладение своим поведением, быстроты реакции.</w:t>
      </w:r>
    </w:p>
    <w:p w14:paraId="0E052C68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Игровой материал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 воздушные шары разных цветов парные по цвету+1 лишний.</w:t>
      </w:r>
    </w:p>
    <w:p w14:paraId="36446850" w14:textId="79628C77" w:rsidR="00063981" w:rsidRP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Ход игры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</w:t>
      </w:r>
    </w:p>
    <w:p w14:paraId="7785434E" w14:textId="2410DEE9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Воспитатель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предлагает взять по одному шарику любого цвета. По сигналу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(удар в бубен)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все разбегаются по площадке, помахивая шариками над головой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(можно использовать музыку)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По следующему сигналу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«Эй, дружок, не зевай, быстро пару выбирай!»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- все, имеющие шарики одного цвета, находят себе пару (обнимаются,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«дружатся»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- музыка меняется). К оставшемуся без пары все играющие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 xml:space="preserve">обращаются со </w:t>
      </w:r>
      <w:proofErr w:type="gramStart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словами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:</w:t>
      </w:r>
      <w:proofErr w:type="gramEnd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«Ты не плачь, не зевай, быстро пару выбирай!»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. Подходят к нему близко, как бы показывая, что хоть он и без пары, но он не один. Игра повторяется.</w:t>
      </w:r>
    </w:p>
    <w:p w14:paraId="3C01CB79" w14:textId="77777777" w:rsidR="00063981" w:rsidRPr="00B82084" w:rsidRDefault="00063981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351DAB28" w14:textId="3921B6D9" w:rsidR="00F22B52" w:rsidRPr="00B82084" w:rsidRDefault="00F22B52" w:rsidP="00B82084">
      <w:pPr>
        <w:pStyle w:val="ad"/>
        <w:shd w:val="clear" w:color="auto" w:fill="FFFFFF"/>
        <w:spacing w:before="0" w:beforeAutospacing="0" w:after="150" w:afterAutospacing="0" w:line="360" w:lineRule="auto"/>
        <w:jc w:val="center"/>
        <w:rPr>
          <w:rFonts w:asciiTheme="majorBidi" w:hAnsiTheme="majorBidi" w:cstheme="majorBidi"/>
          <w:b/>
          <w:bCs/>
          <w:color w:val="333333"/>
          <w:sz w:val="28"/>
          <w:szCs w:val="28"/>
          <w:u w:val="single"/>
        </w:rPr>
      </w:pPr>
      <w:r w:rsidRPr="00B82084">
        <w:rPr>
          <w:rFonts w:asciiTheme="majorBidi" w:hAnsiTheme="majorBidi" w:cstheme="majorBidi"/>
          <w:b/>
          <w:bCs/>
          <w:color w:val="333333"/>
          <w:sz w:val="28"/>
          <w:szCs w:val="28"/>
          <w:u w:val="single"/>
        </w:rPr>
        <w:t>«Мозговая разминка».</w:t>
      </w:r>
    </w:p>
    <w:p w14:paraId="4E3BF93E" w14:textId="77777777" w:rsidR="00F22B52" w:rsidRPr="00B82084" w:rsidRDefault="00F22B52" w:rsidP="00B82084">
      <w:pPr>
        <w:pStyle w:val="ad"/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(За 1 минуту нужно дать как можно больше правильных ответов.)</w:t>
      </w:r>
    </w:p>
    <w:p w14:paraId="6DD5A5F3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Документ, охватывающий все основные моменты жизнедеятельности детей, иными словами – это модель </w:t>
      </w:r>
      <w:proofErr w:type="spellStart"/>
      <w:r w:rsidRPr="00B82084">
        <w:rPr>
          <w:rFonts w:asciiTheme="majorBidi" w:hAnsiTheme="majorBidi" w:cstheme="majorBidi"/>
          <w:color w:val="333333"/>
          <w:sz w:val="28"/>
          <w:szCs w:val="28"/>
        </w:rPr>
        <w:t>учебно</w:t>
      </w:r>
      <w:proofErr w:type="spellEnd"/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 – воспитательного процесса в ДОУ?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(Образовательная программа ДОУ).</w:t>
      </w:r>
    </w:p>
    <w:p w14:paraId="384C40BB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Система материальных объектов деятельности ребенка, функционально моделирующая содержание его нравственно – патриотического воспитания. Что это?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(Предметно – пространственная развивающая среда).</w:t>
      </w:r>
    </w:p>
    <w:p w14:paraId="605C1DAC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Земля, где ты родился?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(Родина).</w:t>
      </w:r>
    </w:p>
    <w:p w14:paraId="48EB4439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Древнее название России?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(Русь).</w:t>
      </w:r>
    </w:p>
    <w:p w14:paraId="04A51866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lastRenderedPageBreak/>
        <w:t>Человек, который принадлежит к постоянному населению данного государства и пользуется всеми правами, выполняет все обязанности этого государства?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(Гражданин).</w:t>
      </w:r>
    </w:p>
    <w:p w14:paraId="4CA5C4CA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Сохранение прошлых ценностей в настоящем?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(Культурное наследие).</w:t>
      </w:r>
    </w:p>
    <w:p w14:paraId="2D5F75EE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Преданность и любовь к своему отечеству, к своему народу?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(Патриотизм).</w:t>
      </w:r>
    </w:p>
    <w:p w14:paraId="423BFE42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Крупная территория, которая имеет определенные границы и пользуется государственным суверенитетом?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(Страна).</w:t>
      </w:r>
    </w:p>
    <w:p w14:paraId="1E76AD9C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Особый политический институт, который обеспечивает социальную защищенность населения, оборону и безопасность страны?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(Государство).</w:t>
      </w:r>
    </w:p>
    <w:p w14:paraId="49EF0B0B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Кто несет ответственность за воспитание ребенка?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(Родители).</w:t>
      </w:r>
    </w:p>
    <w:p w14:paraId="728788DF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Символ государства, его суверенитета: прикрепленное к древу или шнуру полотнище установленных размеров и цветов?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(Флаг).</w:t>
      </w:r>
    </w:p>
    <w:p w14:paraId="549AD815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Официальная эмблема государства?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(Герб).</w:t>
      </w:r>
    </w:p>
    <w:p w14:paraId="53608E3F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То, что перешло от одного поколения к другому, что унаследовало от предшествующих поколений? </w:t>
      </w: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(Традиция).</w:t>
      </w:r>
    </w:p>
    <w:p w14:paraId="3A3DE0F4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Как в старину называли дом?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(Изба)</w:t>
      </w:r>
    </w:p>
    <w:p w14:paraId="72EBB0DA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Один из православных праздников?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(Пасха)</w:t>
      </w:r>
    </w:p>
    <w:p w14:paraId="56EC8E95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Короткая шутливая песенка?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(Частушка)</w:t>
      </w:r>
    </w:p>
    <w:p w14:paraId="4C26DFD7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Сверху пар, снизу пар шипит наш русский?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(Самовар)</w:t>
      </w:r>
    </w:p>
    <w:p w14:paraId="0A6622A9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Игрушка, выточенная из деревянного бруска?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(Матрешка)</w:t>
      </w:r>
    </w:p>
    <w:p w14:paraId="0B4C61EC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Сдобный пшеничный хлеб?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(Каравай)</w:t>
      </w:r>
    </w:p>
    <w:p w14:paraId="0C555AE0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Население определенной стороны?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(Народ)</w:t>
      </w:r>
    </w:p>
    <w:p w14:paraId="418C096F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 xml:space="preserve">Страна, в которой человек родился?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(Родина)</w:t>
      </w:r>
    </w:p>
    <w:p w14:paraId="64D4E4EC" w14:textId="77777777" w:rsidR="00F22B52" w:rsidRPr="00B82084" w:rsidRDefault="00F22B52" w:rsidP="00B82084">
      <w:pPr>
        <w:pStyle w:val="ad"/>
        <w:numPr>
          <w:ilvl w:val="0"/>
          <w:numId w:val="2"/>
        </w:numPr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lastRenderedPageBreak/>
        <w:t xml:space="preserve">Человек любящий свою страну? </w:t>
      </w:r>
      <w:r w:rsidRPr="00960B74">
        <w:rPr>
          <w:rFonts w:asciiTheme="majorBidi" w:hAnsiTheme="majorBidi" w:cstheme="majorBidi"/>
          <w:i/>
          <w:iCs/>
          <w:color w:val="333333"/>
          <w:sz w:val="28"/>
          <w:szCs w:val="28"/>
        </w:rPr>
        <w:t>(Патриот)</w:t>
      </w:r>
    </w:p>
    <w:p w14:paraId="4FCC1BBD" w14:textId="77777777" w:rsidR="00F22B52" w:rsidRPr="00B82084" w:rsidRDefault="00F22B52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74639198" w14:textId="77777777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Детство всегда с надеждой 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обращено в будущее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, как бы плохо ни было настоящее. И дети, как правило, ждут, чтобы взрослые показали им путь, который определит им правильную достойную жизнь.</w:t>
      </w:r>
    </w:p>
    <w:p w14:paraId="5D4D376F" w14:textId="77777777" w:rsidR="00063981" w:rsidRPr="00B82084" w:rsidRDefault="00063981" w:rsidP="00960B74">
      <w:pPr>
        <w:spacing w:after="0" w:line="360" w:lineRule="auto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</w:p>
    <w:p w14:paraId="265A3F28" w14:textId="6F35B4ED" w:rsidR="00063981" w:rsidRPr="00B82084" w:rsidRDefault="00094623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28"/>
          <w:szCs w:val="28"/>
          <w:u w:val="single"/>
          <w14:ligatures w14:val="none"/>
        </w:rPr>
      </w:pPr>
      <w:r w:rsidRPr="00B82084">
        <w:rPr>
          <w:rFonts w:asciiTheme="majorBidi" w:eastAsia="Times New Roman" w:hAnsiTheme="majorBidi" w:cstheme="majorBidi"/>
          <w:b/>
          <w:bCs/>
          <w:i/>
          <w:iCs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«ЧУДО ПОЛЯНА»</w:t>
      </w:r>
      <w:r w:rsidRPr="00B82084">
        <w:rPr>
          <w:rFonts w:asciiTheme="majorBidi" w:eastAsia="Times New Roman" w:hAnsiTheme="majorBidi" w:cstheme="majorBidi"/>
          <w:b/>
          <w:bCs/>
          <w:color w:val="111111"/>
          <w:kern w:val="0"/>
          <w:sz w:val="28"/>
          <w:szCs w:val="28"/>
          <w:u w:val="single"/>
          <w14:ligatures w14:val="none"/>
        </w:rPr>
        <w:t>.</w:t>
      </w:r>
    </w:p>
    <w:p w14:paraId="6D933ADD" w14:textId="77777777" w:rsidR="00063981" w:rsidRPr="00B82084" w:rsidRDefault="00063981" w:rsidP="00B82084">
      <w:pPr>
        <w:spacing w:after="0" w:line="360" w:lineRule="auto"/>
        <w:ind w:firstLine="360"/>
        <w:jc w:val="center"/>
        <w:rPr>
          <w:rFonts w:asciiTheme="majorBidi" w:eastAsia="Times New Roman" w:hAnsiTheme="majorBidi" w:cstheme="majorBidi"/>
          <w:b/>
          <w:bCs/>
          <w:color w:val="111111"/>
          <w:kern w:val="0"/>
          <w:sz w:val="28"/>
          <w:szCs w:val="28"/>
          <w14:ligatures w14:val="none"/>
        </w:rPr>
      </w:pPr>
    </w:p>
    <w:p w14:paraId="59E8C4AB" w14:textId="08A0DDC3" w:rsidR="00094623" w:rsidRPr="00B82084" w:rsidRDefault="00094623" w:rsidP="00B82084">
      <w:pPr>
        <w:spacing w:after="0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Показываю зелё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:u w:val="single"/>
          <w:bdr w:val="none" w:sz="0" w:space="0" w:color="auto" w:frame="1"/>
          <w14:ligatures w14:val="none"/>
        </w:rPr>
        <w:t>ную лужайку без цветов</w:t>
      </w:r>
      <w:proofErr w:type="gramStart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: Какое</w:t>
      </w:r>
      <w:proofErr w:type="gramEnd"/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 у вас настроение, когда вы смотрите на эту поляну? Грустное, печальное скучное </w:t>
      </w:r>
      <w:r w:rsidRPr="00B82084">
        <w:rPr>
          <w:rFonts w:asciiTheme="majorBidi" w:eastAsia="Times New Roman" w:hAnsiTheme="majorBidi" w:cstheme="majorBidi"/>
          <w:i/>
          <w:iCs/>
          <w:color w:val="111111"/>
          <w:kern w:val="0"/>
          <w:sz w:val="28"/>
          <w:szCs w:val="28"/>
          <w:bdr w:val="none" w:sz="0" w:space="0" w:color="auto" w:frame="1"/>
          <w14:ligatures w14:val="none"/>
        </w:rPr>
        <w:t>(поляна одинокая и на ней нет ни одного цветочка)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. Вот и в нашей жизни без внимания, уважения и доброты жизнь людей кажется мрачной и печальной. Давайте возьмем </w:t>
      </w:r>
      <w:r w:rsidR="00B82084"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цветок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 того цвета, который соответствует вашему настроению </w:t>
      </w:r>
      <w:r w:rsidR="00B82084"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и выложим его</w:t>
      </w: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 xml:space="preserve"> на полянке.</w:t>
      </w:r>
    </w:p>
    <w:p w14:paraId="51CDAF15" w14:textId="77777777" w:rsidR="00094623" w:rsidRPr="00B82084" w:rsidRDefault="00094623" w:rsidP="00B82084">
      <w:pPr>
        <w:spacing w:before="225" w:after="225" w:line="360" w:lineRule="auto"/>
        <w:ind w:firstLine="360"/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</w:pPr>
      <w:r w:rsidRPr="00B82084">
        <w:rPr>
          <w:rFonts w:asciiTheme="majorBidi" w:eastAsia="Times New Roman" w:hAnsiTheme="majorBidi" w:cstheme="majorBidi"/>
          <w:color w:val="111111"/>
          <w:kern w:val="0"/>
          <w:sz w:val="28"/>
          <w:szCs w:val="28"/>
          <w14:ligatures w14:val="none"/>
        </w:rPr>
        <w:t>Посмотрите, как зацвела наша полянка, так и наша жизнь становится радостнее, если близкие внимательны и добры друг к другу!</w:t>
      </w:r>
    </w:p>
    <w:p w14:paraId="52174DA5" w14:textId="77777777" w:rsidR="00F22B52" w:rsidRPr="00B82084" w:rsidRDefault="00F22B52" w:rsidP="00B82084">
      <w:pPr>
        <w:pStyle w:val="ad"/>
        <w:shd w:val="clear" w:color="auto" w:fill="FFFFFF"/>
        <w:spacing w:before="0" w:beforeAutospacing="0" w:after="150" w:afterAutospacing="0" w:line="360" w:lineRule="auto"/>
        <w:jc w:val="center"/>
        <w:rPr>
          <w:rFonts w:asciiTheme="majorBidi" w:hAnsiTheme="majorBidi" w:cstheme="majorBidi"/>
          <w:b/>
          <w:bCs/>
          <w:color w:val="333333"/>
          <w:sz w:val="28"/>
          <w:szCs w:val="28"/>
          <w:u w:val="single"/>
        </w:rPr>
      </w:pPr>
      <w:r w:rsidRPr="00B82084">
        <w:rPr>
          <w:rFonts w:asciiTheme="majorBidi" w:hAnsiTheme="majorBidi" w:cstheme="majorBidi"/>
          <w:b/>
          <w:bCs/>
          <w:color w:val="333333"/>
          <w:sz w:val="28"/>
          <w:szCs w:val="28"/>
          <w:u w:val="single"/>
        </w:rPr>
        <w:t>Рефлексия «Всё в наших руках»</w:t>
      </w:r>
    </w:p>
    <w:p w14:paraId="39F217E5" w14:textId="77777777" w:rsidR="00F22B52" w:rsidRPr="00B82084" w:rsidRDefault="00F22B52" w:rsidP="00B82084">
      <w:pPr>
        <w:pStyle w:val="ad"/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color w:val="333333"/>
          <w:sz w:val="28"/>
          <w:szCs w:val="28"/>
        </w:rPr>
        <w:t>Притча. «Жил мудрец, который знал все. Один человек захотел доказать, что мудрец знает не все. Зажав в ладонях бабочку, он спросил: «Скажи, мудрец, какая бабочка у меня в руках: мертвая или живая?». А сам думает: «Скажет живая – я ее умертвляю, скажет мертвая – выпущу». Мудрец, подумав, ответил: «Все в твоих руках». И действительно! всё в наших руках, не бойтесь творить, искать что-то новое, познавать неизвестное. Воспитание нравственно-патриотических чувств у детей тоже в Ваших руках!!!</w:t>
      </w:r>
    </w:p>
    <w:p w14:paraId="4F05035C" w14:textId="77777777" w:rsidR="005C096B" w:rsidRPr="00B82084" w:rsidRDefault="005C096B" w:rsidP="00B82084">
      <w:pPr>
        <w:pStyle w:val="ad"/>
        <w:shd w:val="clear" w:color="auto" w:fill="FFFFFF"/>
        <w:spacing w:before="0" w:beforeAutospacing="0" w:after="150" w:afterAutospacing="0" w:line="360" w:lineRule="auto"/>
        <w:rPr>
          <w:rFonts w:asciiTheme="majorBidi" w:hAnsiTheme="majorBidi" w:cstheme="majorBidi"/>
          <w:color w:val="333333"/>
          <w:sz w:val="28"/>
          <w:szCs w:val="28"/>
        </w:rPr>
      </w:pPr>
      <w:r w:rsidRPr="00B82084">
        <w:rPr>
          <w:rFonts w:asciiTheme="majorBidi" w:hAnsiTheme="majorBidi" w:cstheme="majorBidi"/>
          <w:i/>
          <w:iCs/>
          <w:color w:val="333333"/>
          <w:sz w:val="28"/>
          <w:szCs w:val="28"/>
        </w:rPr>
        <w:t> </w:t>
      </w:r>
      <w:r w:rsidRPr="00B82084">
        <w:rPr>
          <w:rFonts w:asciiTheme="majorBidi" w:hAnsiTheme="majorBidi" w:cstheme="majorBidi"/>
          <w:color w:val="111111"/>
          <w:spacing w:val="-4"/>
          <w:sz w:val="28"/>
          <w:szCs w:val="28"/>
          <w:shd w:val="clear" w:color="auto" w:fill="FFFFFF"/>
        </w:rPr>
        <w:t>Наши общие задачи, это воспитывать гражданственность, уважение к правам и свободам человека, толерантность, любовь к Родине, окружающей природе, семье.                                                                       </w:t>
      </w:r>
    </w:p>
    <w:p w14:paraId="66CFCFAE" w14:textId="77777777" w:rsidR="00AC0011" w:rsidRDefault="00AC0011"/>
    <w:sectPr w:rsidR="00AC0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18174" w14:textId="77777777" w:rsidR="00A934F8" w:rsidRDefault="00A934F8" w:rsidP="00945F84">
      <w:pPr>
        <w:spacing w:after="0" w:line="240" w:lineRule="auto"/>
      </w:pPr>
      <w:r>
        <w:separator/>
      </w:r>
    </w:p>
  </w:endnote>
  <w:endnote w:type="continuationSeparator" w:id="0">
    <w:p w14:paraId="215D632A" w14:textId="77777777" w:rsidR="00A934F8" w:rsidRDefault="00A934F8" w:rsidP="00945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FDFDF" w14:textId="77777777" w:rsidR="00A934F8" w:rsidRDefault="00A934F8" w:rsidP="00945F84">
      <w:pPr>
        <w:spacing w:after="0" w:line="240" w:lineRule="auto"/>
      </w:pPr>
      <w:r>
        <w:separator/>
      </w:r>
    </w:p>
  </w:footnote>
  <w:footnote w:type="continuationSeparator" w:id="0">
    <w:p w14:paraId="56EC3E8E" w14:textId="77777777" w:rsidR="00A934F8" w:rsidRDefault="00A934F8" w:rsidP="00945F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6F88"/>
    <w:multiLevelType w:val="multilevel"/>
    <w:tmpl w:val="1D803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70407F"/>
    <w:multiLevelType w:val="multilevel"/>
    <w:tmpl w:val="016E0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6311671"/>
    <w:multiLevelType w:val="multilevel"/>
    <w:tmpl w:val="2C062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95578223">
    <w:abstractNumId w:val="2"/>
  </w:num>
  <w:num w:numId="2" w16cid:durableId="135030895">
    <w:abstractNumId w:val="1"/>
  </w:num>
  <w:num w:numId="3" w16cid:durableId="671180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623"/>
    <w:rsid w:val="00015136"/>
    <w:rsid w:val="00063981"/>
    <w:rsid w:val="00094623"/>
    <w:rsid w:val="00441BB9"/>
    <w:rsid w:val="00443FF2"/>
    <w:rsid w:val="004637D7"/>
    <w:rsid w:val="004D1AFA"/>
    <w:rsid w:val="005223F8"/>
    <w:rsid w:val="005C096B"/>
    <w:rsid w:val="006F15F8"/>
    <w:rsid w:val="007B12D7"/>
    <w:rsid w:val="00816342"/>
    <w:rsid w:val="00945F84"/>
    <w:rsid w:val="00960B74"/>
    <w:rsid w:val="009A1FA0"/>
    <w:rsid w:val="009B7901"/>
    <w:rsid w:val="009D5148"/>
    <w:rsid w:val="00A934F8"/>
    <w:rsid w:val="00AC0011"/>
    <w:rsid w:val="00B82084"/>
    <w:rsid w:val="00DC0AC8"/>
    <w:rsid w:val="00F22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BFB07"/>
  <w15:chartTrackingRefBased/>
  <w15:docId w15:val="{882F8574-BAA5-445A-ACA0-F2E61BF00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946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46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946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946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946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946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946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946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946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46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946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946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9462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9462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9462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9462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9462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946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946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946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946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946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946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9462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9462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9462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946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9462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94623"/>
    <w:rPr>
      <w:b/>
      <w:bCs/>
      <w:smallCaps/>
      <w:color w:val="0F4761" w:themeColor="accent1" w:themeShade="BF"/>
      <w:spacing w:val="5"/>
    </w:rPr>
  </w:style>
  <w:style w:type="character" w:styleId="ac">
    <w:name w:val="Strong"/>
    <w:basedOn w:val="a0"/>
    <w:uiPriority w:val="22"/>
    <w:qFormat/>
    <w:rsid w:val="00094623"/>
    <w:rPr>
      <w:b/>
      <w:bCs/>
    </w:rPr>
  </w:style>
  <w:style w:type="paragraph" w:styleId="ad">
    <w:name w:val="Normal (Web)"/>
    <w:basedOn w:val="a"/>
    <w:uiPriority w:val="99"/>
    <w:unhideWhenUsed/>
    <w:rsid w:val="00F22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ae">
    <w:name w:val="No Spacing"/>
    <w:uiPriority w:val="1"/>
    <w:qFormat/>
    <w:rsid w:val="00B82084"/>
    <w:pPr>
      <w:spacing w:after="0" w:line="240" w:lineRule="auto"/>
    </w:pPr>
  </w:style>
  <w:style w:type="paragraph" w:styleId="af">
    <w:name w:val="header"/>
    <w:basedOn w:val="a"/>
    <w:link w:val="af0"/>
    <w:uiPriority w:val="99"/>
    <w:unhideWhenUsed/>
    <w:rsid w:val="00945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945F84"/>
  </w:style>
  <w:style w:type="paragraph" w:styleId="af1">
    <w:name w:val="footer"/>
    <w:basedOn w:val="a"/>
    <w:link w:val="af2"/>
    <w:uiPriority w:val="99"/>
    <w:unhideWhenUsed/>
    <w:rsid w:val="00945F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945F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Агафонов</dc:creator>
  <cp:keywords/>
  <dc:description/>
  <cp:lastModifiedBy>Александр Агафонов</cp:lastModifiedBy>
  <cp:revision>9</cp:revision>
  <cp:lastPrinted>2025-10-16T17:07:00Z</cp:lastPrinted>
  <dcterms:created xsi:type="dcterms:W3CDTF">2025-09-29T13:54:00Z</dcterms:created>
  <dcterms:modified xsi:type="dcterms:W3CDTF">2025-10-30T19:16:00Z</dcterms:modified>
</cp:coreProperties>
</file>