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5CE" w:rsidRPr="00115A04" w:rsidRDefault="00756AB7" w:rsidP="00115A0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Классный час на тему «Дружба крепкая не сломается»</w:t>
      </w:r>
      <w:bookmarkStart w:id="0" w:name="_GoBack"/>
      <w:bookmarkEnd w:id="0"/>
    </w:p>
    <w:tbl>
      <w:tblPr>
        <w:tblW w:w="5864" w:type="pct"/>
        <w:tblCellSpacing w:w="0" w:type="dxa"/>
        <w:tblInd w:w="-1388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042"/>
      </w:tblGrid>
      <w:tr w:rsidR="009745CE" w:rsidRPr="00115A04" w:rsidTr="000C4436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Цель: </w:t>
            </w:r>
            <w:r w:rsidR="00890168" w:rsidRPr="00115A0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воспитание добрых качеств детей, умение дружить и бережно относиться друг к другу.</w:t>
            </w:r>
            <w:r w:rsidR="000C4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Задачи: </w:t>
            </w:r>
            <w:r w:rsidR="000C4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выявить представления 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детей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 том, что такое дружба и каким</w:t>
            </w:r>
            <w:r w:rsidR="000C4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должен быть настоящий друг; </w:t>
            </w:r>
            <w:r w:rsidR="000C4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воспитывать в детях доброжелательность;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умения детей вести рассуждения;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содействовать формированию дружного коллектива класса. 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1. Организационный момент. </w:t>
            </w:r>
          </w:p>
          <w:p w:rsid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Сегодня у нас очень интересная и серьезная тема, а чтобы определить название темы, надо разгадать кроссворд. 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1. Много рук, а нога одна</w:t>
            </w: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ерево)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От солнца с дождём мы дождались подарка: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Играет в л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учах многоцветная арка.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3. На лице цветёт, </w:t>
            </w:r>
          </w:p>
          <w:p w:rsidR="009745CE" w:rsidRPr="00115A04" w:rsidRDefault="00890168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 радости растёт.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4. </w:t>
            </w:r>
            <w:proofErr w:type="spell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Жу-жу-жу</w:t>
            </w:r>
            <w:proofErr w:type="spell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жу-жу-жу</w:t>
            </w:r>
            <w:proofErr w:type="spell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 с ромашками дружу.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Жу-жу-жу</w:t>
            </w:r>
            <w:proofErr w:type="spell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жу-жу-жу</w:t>
            </w:r>
            <w:proofErr w:type="spell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 </w:t>
            </w:r>
          </w:p>
          <w:p w:rsidR="009745CE" w:rsidRPr="00115A04" w:rsidRDefault="00890168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Летом и весной жужжу.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Два братца не могут расстаться,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Ночью к п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орогу, утром в дорогу.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Берегись болезнь любая: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Грипп, ангина и бронхит.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Всех на бой вас вызывает </w:t>
            </w:r>
          </w:p>
          <w:p w:rsidR="009745CE" w:rsidRPr="00115A04" w:rsidRDefault="00890168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Славный доктор ....</w:t>
            </w:r>
            <w:r w:rsidR="009745CE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 Е </w:t>
            </w: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 В О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 Д У Г А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 Л </w:t>
            </w: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 К А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 К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 Т И Н К И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 Й</w:t>
            </w:r>
            <w:proofErr w:type="gramEnd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 О Л И Т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так, ребята! Вы догадались, о чём будет наш сегодняшний разговор. 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(Дети называют тему классного часа)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3. Сообщение темы классного часа.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Педагог: Совершенно верно. Тема классного часа «Дружба – это…». </w:t>
            </w:r>
          </w:p>
          <w:p w:rsidR="009745CE" w:rsidRPr="00115A04" w:rsidRDefault="005F0AD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lastRenderedPageBreak/>
              <w:t>4. Работа над темой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  <w:r w:rsidR="009745CE"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 </w:t>
            </w:r>
            <w:proofErr w:type="gramEnd"/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Ребята, а как вы понимаете слово «дружба»?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(Ответы детей)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Человек счастлив по-настоящему только тогда, когда у него есть друг, с которым он может поделиться самым сокровенным, рассказать о своих печалях и горестях. Перед вами перечень качеств человека, вам надо определить, какие качества можно отнести к настоящему другу.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Игра «Слова».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Инструкция. Педагог называет слова. </w:t>
            </w:r>
            <w:proofErr w:type="gramStart"/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Если слово подходит для дружной жизни, обучающиеся хлопают в ладоши, если нет – тишина. </w:t>
            </w:r>
            <w:proofErr w:type="gramEnd"/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Доброта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Честность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Отзывчивость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Внимание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Помощь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Грубость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Уважение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Ссора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Предательство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Вежливость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Мир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45CE" w:rsidRPr="00115A04" w:rsidRDefault="00115A04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Иг</w:t>
            </w:r>
            <w:r w:rsidR="009745CE" w:rsidRPr="00115A0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 «Кто с кем дружит?»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Инструкция. Педагог называет персонаж из сказки, а дети должны сказать с кем он дружит?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Зелёный крокодил Гена и …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До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верчивый Буратино и …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Смешной мишка Винни-Пух и … </w:t>
            </w:r>
          </w:p>
          <w:p w:rsidR="00890168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Маль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чик по имени Малыш и …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З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абавные Бурундуки Чип и …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До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брая Белоснежка и…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90168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Игра «Продолжить пословицу». 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Инструкция. Педагог читает начало пословицы, а дети продолжают и объясняют смысл.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Нет дру</w:t>
            </w:r>
            <w:r w:rsidR="005F0A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 – ищи, а нашел – (береги!) 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Человек без друзей, что дерево (без корней)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 пропадай, а товарища (выручай)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Скажи мне, кто твой друг, и я скажу, (кто ты)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Платье лучше новое, а друг (старый)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имей сто</w:t>
            </w:r>
            <w:r w:rsidR="005F0A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рублей, а имей сто (друзей). 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Старый друг лучше новых (двух).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Один в поле (не воин).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Друг познается (в беде).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Куда иголка, туда и (нитка).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 за одного, а один (за всех).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Без беды друга (не узнаешь).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Дружбу помни, а злобу (забывай).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другом веселее при удаче, легче (в беде). </w:t>
            </w:r>
          </w:p>
          <w:p w:rsidR="009745CE" w:rsidRPr="00115A04" w:rsidRDefault="005F0AD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</w:t>
            </w:r>
            <w:r w:rsidR="009745CE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Ребята! Как вы думаете, есть ли определенные правила или законы дружбы?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отвечают на вопрос.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Мы с вами выяснили, что такое дружба, что значит дружить, кто такой настоящий друг, а сейчас давайте все вместе попробуем сформулировать законы дружбы.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делятся на группы, вырабат</w:t>
            </w:r>
            <w:r w:rsidR="00890168"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ывают законы дружбы. </w:t>
            </w:r>
          </w:p>
          <w:p w:rsidR="009745CE" w:rsidRPr="005F0ADE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F0A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Законы дружбы: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Один за всех, и все за одного.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 хорошим другом веселей при удаче, легче в беде.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Не зазнавайся, если у тебя что - то хорошо получилось.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Не обзывай и не унижай своего друга.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Выбирай друзей по душевным качествам, а не по одежде.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Умей признать свои ошибки и помирись с другом.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Помогай другу в беде.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Не предавай своего друга.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 надеюсь, что мы теперь будем более внимательно относиться друг к другу. Будем стараться выполнять законы дружбы. Эти законы я предлагаю вам поместить в классном уголке.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5. Закрепление темы.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Игра «Волшебная рука». </w:t>
            </w:r>
          </w:p>
          <w:p w:rsidR="009745CE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Инструкция</w:t>
            </w: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 Дети на альбомных листах обводят свою руку. Предлагается на пальчиках написать свои достоинства и хорошие качества, свои ладошки подарить тому, с кем бы они хотели подружиться. </w:t>
            </w:r>
          </w:p>
          <w:p w:rsidR="000C4436" w:rsidRPr="00115A04" w:rsidRDefault="000C4436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2242F2" wp14:editId="526EF549">
                  <wp:extent cx="2903220" cy="21107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17842" t="22687" r="34945" b="16289"/>
                          <a:stretch/>
                        </pic:blipFill>
                        <pic:spPr bwMode="auto">
                          <a:xfrm>
                            <a:off x="0" y="0"/>
                            <a:ext cx="2904813" cy="2111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6</w:t>
            </w:r>
            <w:r w:rsidR="00890168" w:rsidRPr="00115A0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. Подведение итогов. </w:t>
            </w:r>
          </w:p>
          <w:p w:rsidR="00890168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Итак, если мы с вами всегда будем добрыми, честными, вежливыми, внимательными, отзывчивыми, будем уважать друг друга, то в классе у вас будут царить мир и согласие, вы будете жить дружно. </w:t>
            </w:r>
          </w:p>
          <w:p w:rsidR="00890168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Наш классный час окончен. Всего доброго! Хороших Вам друзей! А теперь, посмотрите, пожалуйста, на экран, я думаю, что каждому из вас знакома эта картинка из мультфильма. И давайте сейчас все вместе скажем эту фразу. </w:t>
            </w:r>
          </w:p>
          <w:p w:rsidR="009745CE" w:rsidRPr="00115A04" w:rsidRDefault="009745CE" w:rsidP="00115A0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A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Дети громко кричат фразу «Ребята, давайте жить дружно!» </w:t>
            </w:r>
          </w:p>
        </w:tc>
      </w:tr>
    </w:tbl>
    <w:p w:rsidR="00EC5278" w:rsidRPr="009745CE" w:rsidRDefault="00EC5278" w:rsidP="000C443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C5278" w:rsidRPr="00974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CE"/>
    <w:rsid w:val="0007679A"/>
    <w:rsid w:val="000C4436"/>
    <w:rsid w:val="00115A04"/>
    <w:rsid w:val="005F0ADE"/>
    <w:rsid w:val="00756AB7"/>
    <w:rsid w:val="00890168"/>
    <w:rsid w:val="009745CE"/>
    <w:rsid w:val="00CB0DB9"/>
    <w:rsid w:val="00EC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45CE"/>
  </w:style>
  <w:style w:type="paragraph" w:styleId="a3">
    <w:name w:val="Balloon Text"/>
    <w:basedOn w:val="a"/>
    <w:link w:val="a4"/>
    <w:uiPriority w:val="99"/>
    <w:semiHidden/>
    <w:unhideWhenUsed/>
    <w:rsid w:val="000C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4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45CE"/>
  </w:style>
  <w:style w:type="paragraph" w:styleId="a3">
    <w:name w:val="Balloon Text"/>
    <w:basedOn w:val="a"/>
    <w:link w:val="a4"/>
    <w:uiPriority w:val="99"/>
    <w:semiHidden/>
    <w:unhideWhenUsed/>
    <w:rsid w:val="000C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4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Тоданова</dc:creator>
  <cp:keywords/>
  <dc:description/>
  <cp:lastModifiedBy>Юлия ЮА. Галанина</cp:lastModifiedBy>
  <cp:revision>10</cp:revision>
  <dcterms:created xsi:type="dcterms:W3CDTF">2014-11-18T17:07:00Z</dcterms:created>
  <dcterms:modified xsi:type="dcterms:W3CDTF">2025-10-30T07:46:00Z</dcterms:modified>
</cp:coreProperties>
</file>